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826B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1F461C7C" wp14:editId="5FBF8E5F">
            <wp:extent cx="451965" cy="639574"/>
            <wp:effectExtent l="0" t="0" r="0" b="0"/>
            <wp:docPr id="16181348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965" cy="6395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52233B" w14:textId="77777777" w:rsidR="00AE4DBF" w:rsidRDefault="00AE4DB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1E5889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4C377242" w14:textId="3503DBCB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06273CCD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A542A63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Я</w:t>
      </w:r>
    </w:p>
    <w:p w14:paraId="79EAEE5B" w14:textId="77777777" w:rsidR="00AE4DBF" w:rsidRDefault="00AE4DBF">
      <w:pPr>
        <w:widowControl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4C70375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1DC76A6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Київ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_______________</w:t>
      </w:r>
    </w:p>
    <w:p w14:paraId="21C07B4C" w14:textId="77777777" w:rsidR="00AE4DBF" w:rsidRDefault="00AE4DBF">
      <w:pPr>
        <w:widowControl/>
        <w:rPr>
          <w:rFonts w:ascii="Times New Roman" w:eastAsia="Times New Roman" w:hAnsi="Times New Roman" w:cs="Times New Roman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1"/>
        <w:gridCol w:w="4514"/>
      </w:tblGrid>
      <w:tr w:rsidR="00F528BC" w:rsidRPr="00F10680" w14:paraId="5D50C34A" w14:textId="77777777" w:rsidTr="005752C7">
        <w:tc>
          <w:tcPr>
            <w:tcW w:w="4957" w:type="dxa"/>
          </w:tcPr>
          <w:p w14:paraId="473559AE" w14:textId="77777777" w:rsidR="00F528BC" w:rsidRPr="00F10680" w:rsidRDefault="00F528BC" w:rsidP="00575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48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н</w:t>
            </w:r>
            <w:r w:rsidRPr="004248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адання</w:t>
            </w:r>
            <w:r w:rsidRPr="00F1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10680">
              <w:rPr>
                <w:rFonts w:ascii="Times New Roman" w:hAnsi="Times New Roman" w:cs="Times New Roman"/>
                <w:sz w:val="28"/>
                <w:szCs w:val="28"/>
              </w:rPr>
              <w:t xml:space="preserve">«Про надання згоди початковій школі «Лісові дзвіночки» Деснянського району м. Києва на знесення нежитлової будівлі </w:t>
            </w:r>
            <w:proofErr w:type="spellStart"/>
            <w:r w:rsidRPr="00F10680">
              <w:rPr>
                <w:rFonts w:ascii="Times New Roman" w:hAnsi="Times New Roman" w:cs="Times New Roman"/>
                <w:sz w:val="28"/>
                <w:szCs w:val="28"/>
              </w:rPr>
              <w:t>сарая</w:t>
            </w:r>
            <w:proofErr w:type="spellEnd"/>
            <w:r w:rsidRPr="00F10680">
              <w:rPr>
                <w:rFonts w:ascii="Times New Roman" w:hAnsi="Times New Roman" w:cs="Times New Roman"/>
                <w:sz w:val="28"/>
                <w:szCs w:val="28"/>
              </w:rPr>
              <w:t xml:space="preserve">-сміттєзбірника за </w:t>
            </w:r>
            <w:proofErr w:type="spellStart"/>
            <w:r w:rsidRPr="00F10680">
              <w:rPr>
                <w:rFonts w:ascii="Times New Roman" w:hAnsi="Times New Roman" w:cs="Times New Roman"/>
                <w:sz w:val="28"/>
                <w:szCs w:val="28"/>
              </w:rPr>
              <w:t>адресою</w:t>
            </w:r>
            <w:proofErr w:type="spellEnd"/>
            <w:r w:rsidRPr="00F10680">
              <w:rPr>
                <w:rFonts w:ascii="Times New Roman" w:hAnsi="Times New Roman" w:cs="Times New Roman"/>
                <w:sz w:val="28"/>
                <w:szCs w:val="28"/>
              </w:rPr>
              <w:t>:  вулиця Космонавта Поповича (Космонавта Волкова), будинок 22-А у Деснянському у районі міста Києва»</w:t>
            </w:r>
          </w:p>
          <w:p w14:paraId="64BE3383" w14:textId="77777777" w:rsidR="00F528BC" w:rsidRPr="00F10680" w:rsidRDefault="00F528BC" w:rsidP="005752C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2" w:type="dxa"/>
          </w:tcPr>
          <w:p w14:paraId="6FCB177B" w14:textId="77777777" w:rsidR="00F528BC" w:rsidRPr="00F10680" w:rsidRDefault="00F528BC" w:rsidP="005752C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</w:t>
            </w: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ПРОЄКТ</w:t>
            </w:r>
          </w:p>
        </w:tc>
      </w:tr>
    </w:tbl>
    <w:p w14:paraId="7E60E697" w14:textId="77777777" w:rsidR="00F528BC" w:rsidRPr="00B67355" w:rsidRDefault="00F528BC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статей 319, 327 Цивільного кодексу України, статті 136 Господарського кодексу України, статей 26, 60 Закону України «Про місцеве самоврядування в Україні», враховуючи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обстеження від 01.11.2024 про непридатність для використання майна</w:t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Київська міська рада</w:t>
      </w:r>
    </w:p>
    <w:p w14:paraId="667B2098" w14:textId="77777777" w:rsidR="00F528BC" w:rsidRPr="00B67355" w:rsidRDefault="00F528BC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9E5D3C" w14:textId="77777777" w:rsidR="00F528BC" w:rsidRPr="00B706FE" w:rsidRDefault="00F528BC" w:rsidP="00F528BC">
      <w:pPr>
        <w:ind w:right="-34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026B7D80" w14:textId="77777777" w:rsidR="00F528BC" w:rsidRPr="0058079A" w:rsidRDefault="00F528BC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BA3B8A" w14:textId="77777777" w:rsidR="00F528BC" w:rsidRPr="00F70208" w:rsidRDefault="00F528BC" w:rsidP="00F528BC">
      <w:pPr>
        <w:shd w:val="clear" w:color="auto" w:fill="FFFFFF"/>
        <w:tabs>
          <w:tab w:val="left" w:pos="1080"/>
        </w:tabs>
        <w:spacing w:after="12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9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807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0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Надати згоду</w:t>
      </w:r>
      <w:r w:rsidRPr="00580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079A">
        <w:rPr>
          <w:rFonts w:ascii="Times New Roman" w:hAnsi="Times New Roman" w:cs="Times New Roman"/>
          <w:sz w:val="28"/>
          <w:szCs w:val="28"/>
        </w:rPr>
        <w:t xml:space="preserve">початковій школі «Лісові дзвіночки» Деснянського району м. Києва </w:t>
      </w:r>
      <w:r w:rsidRPr="00580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знесення нежитлової будівлі </w:t>
      </w:r>
      <w:proofErr w:type="spellStart"/>
      <w:r w:rsidRPr="0058079A">
        <w:rPr>
          <w:rFonts w:ascii="Times New Roman" w:hAnsi="Times New Roman" w:cs="Times New Roman"/>
          <w:sz w:val="28"/>
          <w:szCs w:val="28"/>
        </w:rPr>
        <w:t>сарая</w:t>
      </w:r>
      <w:proofErr w:type="spellEnd"/>
      <w:r w:rsidRPr="0058079A">
        <w:rPr>
          <w:rFonts w:ascii="Times New Roman" w:hAnsi="Times New Roman" w:cs="Times New Roman"/>
          <w:sz w:val="28"/>
          <w:szCs w:val="28"/>
        </w:rPr>
        <w:t>-сміттєзбірника</w:t>
      </w:r>
      <w:r w:rsidRPr="00580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bookmarkStart w:id="0" w:name="_Hlk174629464"/>
      <w:r w:rsidRPr="00580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загальною площею  8,3 кв. м, за </w:t>
      </w:r>
      <w:proofErr w:type="spellStart"/>
      <w:r w:rsidRPr="0058079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Pr="00580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58079A">
        <w:rPr>
          <w:rFonts w:ascii="Times New Roman" w:hAnsi="Times New Roman" w:cs="Times New Roman"/>
          <w:spacing w:val="-6"/>
          <w:sz w:val="28"/>
          <w:szCs w:val="28"/>
        </w:rPr>
        <w:t xml:space="preserve">вулиці </w:t>
      </w:r>
      <w:r w:rsidRPr="0058079A">
        <w:rPr>
          <w:rFonts w:ascii="Times New Roman" w:hAnsi="Times New Roman" w:cs="Times New Roman"/>
          <w:sz w:val="28"/>
          <w:szCs w:val="28"/>
        </w:rPr>
        <w:t>Космонавта Поповича (Космонавта Волкова), будинок 22-А</w:t>
      </w:r>
      <w:r w:rsidRPr="00580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580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що належить до територіальної громади міста Києва в особі Київської міської ради та перебуває </w:t>
      </w:r>
      <w:r w:rsidRPr="0058079A">
        <w:rPr>
          <w:rFonts w:ascii="Times New Roman" w:hAnsi="Times New Roman" w:cs="Times New Roman"/>
          <w:sz w:val="28"/>
          <w:szCs w:val="28"/>
        </w:rPr>
        <w:t>на балансі початкової школи «Лісові дзвіночки» Деснянського району міста Києва</w:t>
      </w:r>
      <w:r w:rsidRPr="0058079A">
        <w:rPr>
          <w:rFonts w:ascii="Times New Roman" w:eastAsia="Times New Roman" w:hAnsi="Times New Roman" w:cs="Times New Roman"/>
          <w:sz w:val="28"/>
          <w:szCs w:val="28"/>
          <w:lang w:eastAsia="ru-RU"/>
        </w:rPr>
        <w:t>, згідно з додатком до цього</w:t>
      </w:r>
      <w:r w:rsidRPr="00F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рішення.</w:t>
      </w:r>
    </w:p>
    <w:p w14:paraId="338B0523" w14:textId="77777777" w:rsidR="00F528BC" w:rsidRPr="00754225" w:rsidRDefault="00F528BC" w:rsidP="00F528BC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54225">
        <w:rPr>
          <w:rFonts w:ascii="Times New Roman" w:hAnsi="Times New Roman" w:cs="Times New Roman"/>
          <w:sz w:val="28"/>
          <w:szCs w:val="28"/>
        </w:rPr>
        <w:t xml:space="preserve">Початковій школі «Лісові дзвіночки» Деснянського району м. Києва спільно з Деснянською районною в місті Києві державною адміністрацією забезпечити знесення нежитлової будівлі </w:t>
      </w:r>
      <w:proofErr w:type="spellStart"/>
      <w:r w:rsidRPr="00754225">
        <w:rPr>
          <w:rFonts w:ascii="Times New Roman" w:hAnsi="Times New Roman" w:cs="Times New Roman"/>
          <w:sz w:val="28"/>
          <w:szCs w:val="28"/>
        </w:rPr>
        <w:t>сарая</w:t>
      </w:r>
      <w:proofErr w:type="spellEnd"/>
      <w:r w:rsidRPr="00754225">
        <w:rPr>
          <w:rFonts w:ascii="Times New Roman" w:hAnsi="Times New Roman" w:cs="Times New Roman"/>
          <w:sz w:val="28"/>
          <w:szCs w:val="28"/>
        </w:rPr>
        <w:t xml:space="preserve">-сміттєзбірника, загальною площею 8,3 кв. м, за </w:t>
      </w:r>
      <w:proofErr w:type="spellStart"/>
      <w:r w:rsidRPr="00754225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754225">
        <w:rPr>
          <w:rFonts w:ascii="Times New Roman" w:hAnsi="Times New Roman" w:cs="Times New Roman"/>
          <w:sz w:val="28"/>
          <w:szCs w:val="28"/>
        </w:rPr>
        <w:t>: вулиця Космонавта Поповича (Космонавта Волкова), будинок 22-А, що належить до територіальної громади міста Києва в особі Київської міської ради та закріплена на праві господарського відання за початковій школі «Лісові дзвіночки» Деснянського району м. Києва, згідно з додатком до цього рішення.</w:t>
      </w:r>
    </w:p>
    <w:p w14:paraId="7750DEC3" w14:textId="77777777" w:rsidR="00F528BC" w:rsidRPr="00B706FE" w:rsidRDefault="00F528BC" w:rsidP="00F528BC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Офіційно оприлюднити це рішення в установленому порядку.</w:t>
      </w:r>
    </w:p>
    <w:p w14:paraId="747ED0E1" w14:textId="77777777" w:rsidR="00F528BC" w:rsidRPr="00B706FE" w:rsidRDefault="00F528BC" w:rsidP="00F528BC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40203343" w14:textId="77777777" w:rsidR="00F528BC" w:rsidRPr="00B706FE" w:rsidRDefault="00F528BC" w:rsidP="00F528BC">
      <w:pPr>
        <w:ind w:right="-33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5B5DFE" w14:textId="77777777" w:rsidR="00F528BC" w:rsidRPr="00B706FE" w:rsidRDefault="00F528BC" w:rsidP="00F528BC">
      <w:pPr>
        <w:ind w:right="-33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31AC26" w14:textId="77777777" w:rsidR="00F528BC" w:rsidRPr="00E520CE" w:rsidRDefault="00F528BC" w:rsidP="00F528BC">
      <w:pPr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Київський міський голова</w:t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Віталій КЛИЧКО</w:t>
      </w:r>
    </w:p>
    <w:p w14:paraId="46A5DD3C" w14:textId="77777777" w:rsidR="00F528BC" w:rsidRDefault="00F528BC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0F284F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90564F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FF4AD0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95587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9559CF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FBBF30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3CA278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C80B22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275A48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DA85C3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B134F9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1656AA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33513F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EC0199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095C68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7A25F3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07D469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2150CD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DC53BB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5425CC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1E124C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98502D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5005D3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37C87B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6841EC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001E42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85447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63FC40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1D48F5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8D7954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55FD44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624979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B30D5A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650CC2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A852F5" w14:textId="77777777" w:rsidR="00E42642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2D8903" w14:textId="77777777" w:rsidR="00E42642" w:rsidRPr="00E520CE" w:rsidRDefault="00E42642" w:rsidP="00F528B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251FD0" w14:textId="77777777" w:rsidR="00F528BC" w:rsidRPr="00E520CE" w:rsidRDefault="00F528BC" w:rsidP="00F528BC">
      <w:pPr>
        <w:rPr>
          <w:color w:val="FFFFFF" w:themeColor="background1"/>
        </w:rPr>
      </w:pPr>
      <w:r w:rsidRPr="00E520CE">
        <w:rPr>
          <w:color w:val="FFFFFF" w:themeColor="background1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559"/>
        <w:gridCol w:w="3544"/>
      </w:tblGrid>
      <w:tr w:rsidR="00F528BC" w:rsidRPr="00B706FE" w14:paraId="2C4355D6" w14:textId="77777777" w:rsidTr="005752C7">
        <w:trPr>
          <w:trHeight w:val="374"/>
        </w:trPr>
        <w:tc>
          <w:tcPr>
            <w:tcW w:w="5104" w:type="dxa"/>
          </w:tcPr>
          <w:p w14:paraId="7F42574F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ОДАННЯ</w:t>
            </w: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559" w:type="dxa"/>
          </w:tcPr>
          <w:p w14:paraId="2F1C6F5B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0E8C10F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528BC" w:rsidRPr="00B706FE" w14:paraId="12CD9577" w14:textId="77777777" w:rsidTr="005752C7">
        <w:trPr>
          <w:trHeight w:val="466"/>
        </w:trPr>
        <w:tc>
          <w:tcPr>
            <w:tcW w:w="5104" w:type="dxa"/>
          </w:tcPr>
          <w:p w14:paraId="2E40B01C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02B0F2F3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59650069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528BC" w:rsidRPr="00B706FE" w14:paraId="55254FF8" w14:textId="77777777" w:rsidTr="005752C7">
        <w:trPr>
          <w:trHeight w:val="554"/>
        </w:trPr>
        <w:tc>
          <w:tcPr>
            <w:tcW w:w="5104" w:type="dxa"/>
          </w:tcPr>
          <w:p w14:paraId="73EBAE20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559" w:type="dxa"/>
          </w:tcPr>
          <w:p w14:paraId="3383EECC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676CD49C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 ІЩЕНКО</w:t>
            </w:r>
          </w:p>
        </w:tc>
      </w:tr>
      <w:tr w:rsidR="00F528BC" w:rsidRPr="00B706FE" w14:paraId="022711A1" w14:textId="77777777" w:rsidTr="005752C7">
        <w:trPr>
          <w:trHeight w:val="561"/>
        </w:trPr>
        <w:tc>
          <w:tcPr>
            <w:tcW w:w="5104" w:type="dxa"/>
          </w:tcPr>
          <w:p w14:paraId="1379BB22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00CB941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32BCB67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528BC" w:rsidRPr="00B706FE" w14:paraId="7CCAB9D7" w14:textId="77777777" w:rsidTr="005752C7">
        <w:trPr>
          <w:trHeight w:val="334"/>
        </w:trPr>
        <w:tc>
          <w:tcPr>
            <w:tcW w:w="5104" w:type="dxa"/>
          </w:tcPr>
          <w:p w14:paraId="2FDBED7C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ОГОДЖЕНО</w:t>
            </w: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14:paraId="23327708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620D353C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2FC03C01" w14:textId="77777777" w:rsidR="00F528BC" w:rsidRPr="00B706FE" w:rsidRDefault="00F528BC" w:rsidP="005752C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528BC" w:rsidRPr="00B706FE" w14:paraId="7A21E4D0" w14:textId="77777777" w:rsidTr="005752C7">
        <w:tc>
          <w:tcPr>
            <w:tcW w:w="5104" w:type="dxa"/>
          </w:tcPr>
          <w:p w14:paraId="08487840" w14:textId="77777777" w:rsidR="00F528BC" w:rsidRPr="00B706FE" w:rsidRDefault="00F528BC" w:rsidP="005752C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 постійної комісії Київради</w:t>
            </w:r>
          </w:p>
          <w:p w14:paraId="5F39EE90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власності та регуляторної політики</w:t>
            </w:r>
          </w:p>
          <w:p w14:paraId="4C81F6CF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30E63DA4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0BD77946" w14:textId="77777777" w:rsidR="00F528BC" w:rsidRPr="00B706FE" w:rsidRDefault="00F528BC" w:rsidP="005752C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4542AD9" w14:textId="77777777" w:rsidR="00F528BC" w:rsidRPr="00B706FE" w:rsidRDefault="00F528BC" w:rsidP="005752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ПРИСЯЖНЮК</w:t>
            </w:r>
          </w:p>
          <w:p w14:paraId="0BFCBE6C" w14:textId="77777777" w:rsidR="00F528BC" w:rsidRPr="00B706FE" w:rsidRDefault="00F528BC" w:rsidP="005752C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528BC" w:rsidRPr="00B706FE" w14:paraId="0AE652F5" w14:textId="77777777" w:rsidTr="005752C7">
        <w:trPr>
          <w:trHeight w:val="458"/>
        </w:trPr>
        <w:tc>
          <w:tcPr>
            <w:tcW w:w="5104" w:type="dxa"/>
          </w:tcPr>
          <w:p w14:paraId="0153E685" w14:textId="77777777" w:rsidR="00F528BC" w:rsidRPr="00B706FE" w:rsidRDefault="00F528BC" w:rsidP="005752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559" w:type="dxa"/>
          </w:tcPr>
          <w:p w14:paraId="0ABF1F9C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612C6C5A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045A562" w14:textId="77777777" w:rsidR="00F528BC" w:rsidRPr="00B706FE" w:rsidRDefault="00F528BC" w:rsidP="00575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Валентина </w:t>
            </w:r>
            <w:proofErr w:type="spellStart"/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ПОЛОЖИШНИК</w:t>
            </w:r>
            <w:r w:rsidRPr="00B706FE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>Ганна</w:t>
            </w:r>
            <w:proofErr w:type="spellEnd"/>
            <w:r w:rsidRPr="00B706FE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 xml:space="preserve"> ГАРШИНА</w:t>
            </w:r>
          </w:p>
        </w:tc>
      </w:tr>
    </w:tbl>
    <w:p w14:paraId="410936E1" w14:textId="77777777" w:rsidR="00F528BC" w:rsidRPr="00B706FE" w:rsidRDefault="00F528BC" w:rsidP="00F528BC">
      <w:pPr>
        <w:rPr>
          <w:color w:val="FFFFFF" w:themeColor="background1"/>
          <w:lang w:val="en-US"/>
        </w:rPr>
      </w:pPr>
    </w:p>
    <w:p w14:paraId="430382EB" w14:textId="77777777" w:rsidR="00AE4DBF" w:rsidRDefault="00AE4DBF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AE4DB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D5425"/>
    <w:multiLevelType w:val="multilevel"/>
    <w:tmpl w:val="B48031C8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7AA5CD4"/>
    <w:multiLevelType w:val="multilevel"/>
    <w:tmpl w:val="13BA0E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5413E85"/>
    <w:multiLevelType w:val="multilevel"/>
    <w:tmpl w:val="8F2285D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D28DE"/>
    <w:multiLevelType w:val="multilevel"/>
    <w:tmpl w:val="0CC8B4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7189871">
    <w:abstractNumId w:val="2"/>
  </w:num>
  <w:num w:numId="2" w16cid:durableId="465129115">
    <w:abstractNumId w:val="1"/>
  </w:num>
  <w:num w:numId="3" w16cid:durableId="616108594">
    <w:abstractNumId w:val="0"/>
  </w:num>
  <w:num w:numId="4" w16cid:durableId="1377780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DBF"/>
    <w:rsid w:val="00067006"/>
    <w:rsid w:val="000A7645"/>
    <w:rsid w:val="0017562E"/>
    <w:rsid w:val="00181EBC"/>
    <w:rsid w:val="001D6FD9"/>
    <w:rsid w:val="003323E1"/>
    <w:rsid w:val="004D7596"/>
    <w:rsid w:val="00553333"/>
    <w:rsid w:val="00625918"/>
    <w:rsid w:val="006B2F1C"/>
    <w:rsid w:val="00811726"/>
    <w:rsid w:val="0081176D"/>
    <w:rsid w:val="00927134"/>
    <w:rsid w:val="009B7827"/>
    <w:rsid w:val="00AE4DBF"/>
    <w:rsid w:val="00CA3958"/>
    <w:rsid w:val="00E04A57"/>
    <w:rsid w:val="00E15E9E"/>
    <w:rsid w:val="00E16D11"/>
    <w:rsid w:val="00E42642"/>
    <w:rsid w:val="00EB68AE"/>
    <w:rsid w:val="00F528BC"/>
    <w:rsid w:val="00F9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167C8"/>
  <w15:docId w15:val="{6DB37066-543E-4088-9C8A-DF999178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uk-UA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61E"/>
    <w:pPr>
      <w:suppressAutoHyphens/>
    </w:pPr>
    <w:rPr>
      <w:rFonts w:eastAsia="SimSun" w:cs="Mangal"/>
      <w:kern w:val="1"/>
      <w:lang w:eastAsia="zh-CN" w:bidi="hi-I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vps2">
    <w:name w:val="rvps2"/>
    <w:basedOn w:val="a"/>
    <w:rsid w:val="00154EA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styleId="a4">
    <w:name w:val="Hyperlink"/>
    <w:basedOn w:val="a0"/>
    <w:uiPriority w:val="99"/>
    <w:semiHidden/>
    <w:unhideWhenUsed/>
    <w:rsid w:val="00E80CC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F12B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6">
    <w:name w:val="List Paragraph"/>
    <w:basedOn w:val="a"/>
    <w:uiPriority w:val="34"/>
    <w:qFormat/>
    <w:rsid w:val="009A47A2"/>
    <w:pPr>
      <w:ind w:left="720"/>
      <w:contextualSpacing/>
    </w:pPr>
    <w:rPr>
      <w:szCs w:val="21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>
    <w:name w:val="Table Grid"/>
    <w:basedOn w:val="a1"/>
    <w:uiPriority w:val="39"/>
    <w:rsid w:val="00F528BC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4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rOWDbp9dyTUqeDJTEVZIhCF7rA==">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</go:docsCustomData>
</go:gDocsCustomXmlDataStorage>
</file>

<file path=customXml/itemProps1.xml><?xml version="1.0" encoding="utf-8"?>
<ds:datastoreItem xmlns:ds="http://schemas.openxmlformats.org/officeDocument/2006/customXml" ds:itemID="{4488E12D-2496-45B2-BB09-1F7401B080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283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Пономаренко Оксана Володимирівна</cp:lastModifiedBy>
  <cp:revision>6</cp:revision>
  <dcterms:created xsi:type="dcterms:W3CDTF">2024-09-13T12:00:00Z</dcterms:created>
  <dcterms:modified xsi:type="dcterms:W3CDTF">2025-02-24T14:06:00Z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18c3c84b338ca0f7f3b95d893c9bca1e96e2fcee35f7f6370705248a72bb578b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2024-09-18T12:51:34Z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a905d8c1-a0c4-40e5-84be-441105a33145</vt:lpwstr>
  </property>
  <property fmtid="{D5CDD505-2E9C-101B-9397-08002B2CF9AE}" pid="9" name="MSIP_Label_defa4170-0d19-0005-0004-bc88714345d2_ContentBits">
    <vt:lpwstr>0</vt:lpwstr>
  </property>
</Properties>
</file>