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DA05D1" w:rsidRDefault="00A50FF9" w:rsidP="00013AF0">
      <w:pPr>
        <w:spacing w:after="0" w:line="240" w:lineRule="auto"/>
        <w:ind w:firstLine="1091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Додаток</w:t>
      </w:r>
    </w:p>
    <w:p w:rsidR="00A50FF9" w:rsidRDefault="00A50FF9" w:rsidP="00013AF0">
      <w:pPr>
        <w:spacing w:after="0" w:line="240" w:lineRule="auto"/>
        <w:ind w:firstLine="1091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 рішення Київської міської ради</w:t>
      </w:r>
    </w:p>
    <w:p w:rsidR="00A50FF9" w:rsidRDefault="00A50FF9" w:rsidP="00013AF0">
      <w:pPr>
        <w:spacing w:after="0" w:line="240" w:lineRule="auto"/>
        <w:ind w:firstLine="1091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від __________________ № ______</w:t>
      </w:r>
    </w:p>
    <w:p w:rsidR="00013AF0" w:rsidRDefault="00013AF0" w:rsidP="00A50F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50FF9" w:rsidRDefault="00013AF0" w:rsidP="00013AF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Майно комунально власності територіальної громади міста Києва, яке передається до сфери управління </w:t>
      </w:r>
      <w:r w:rsidR="003D2B07">
        <w:rPr>
          <w:rFonts w:ascii="Times New Roman" w:hAnsi="Times New Roman" w:cs="Times New Roman"/>
          <w:sz w:val="28"/>
          <w:szCs w:val="28"/>
        </w:rPr>
        <w:t xml:space="preserve">Дарницької </w:t>
      </w:r>
      <w:r>
        <w:rPr>
          <w:rFonts w:ascii="Times New Roman" w:hAnsi="Times New Roman" w:cs="Times New Roman"/>
          <w:sz w:val="28"/>
          <w:szCs w:val="28"/>
        </w:rPr>
        <w:t>районної в місті Києві державної адміністрації</w:t>
      </w:r>
    </w:p>
    <w:p w:rsidR="003D2B07" w:rsidRDefault="003D2B07" w:rsidP="00013AF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D2B07" w:rsidRDefault="003D2B07" w:rsidP="00013AF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448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23"/>
        <w:gridCol w:w="7402"/>
        <w:gridCol w:w="1418"/>
        <w:gridCol w:w="1134"/>
        <w:gridCol w:w="1134"/>
        <w:gridCol w:w="1276"/>
        <w:gridCol w:w="1701"/>
      </w:tblGrid>
      <w:tr w:rsidR="009325A2" w:rsidRPr="00CB3D02" w:rsidTr="00EE257C">
        <w:trPr>
          <w:trHeight w:val="480"/>
        </w:trPr>
        <w:tc>
          <w:tcPr>
            <w:tcW w:w="4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25A2" w:rsidRPr="00CB3D02" w:rsidRDefault="009325A2" w:rsidP="00250A76">
            <w:pPr>
              <w:spacing w:after="0"/>
              <w:jc w:val="center"/>
              <w:rPr>
                <w:rFonts w:ascii="Times New Roman" w:eastAsia="Times New Roman" w:hAnsi="Times New Roman" w:cs="Times New Roman"/>
                <w:spacing w:val="-6"/>
                <w:sz w:val="28"/>
                <w:szCs w:val="28"/>
                <w:lang w:eastAsia="uk-UA"/>
              </w:rPr>
            </w:pPr>
            <w:r w:rsidRPr="00CB3D02">
              <w:rPr>
                <w:rFonts w:ascii="Times New Roman" w:eastAsia="Times New Roman" w:hAnsi="Times New Roman" w:cs="Times New Roman"/>
                <w:spacing w:val="-6"/>
                <w:sz w:val="28"/>
                <w:szCs w:val="28"/>
                <w:lang w:eastAsia="uk-UA"/>
              </w:rPr>
              <w:t>№</w:t>
            </w:r>
          </w:p>
        </w:tc>
        <w:tc>
          <w:tcPr>
            <w:tcW w:w="7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25A2" w:rsidRPr="00CB3D02" w:rsidRDefault="009325A2" w:rsidP="00250A76">
            <w:pPr>
              <w:spacing w:after="0"/>
              <w:ind w:left="-108" w:right="-108"/>
              <w:jc w:val="center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uk-UA"/>
              </w:rPr>
            </w:pPr>
            <w:r w:rsidRPr="00CB3D02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uk-UA"/>
              </w:rPr>
              <w:t>Найменування основних засобів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25A2" w:rsidRPr="00CB3D02" w:rsidRDefault="009325A2" w:rsidP="00250A76">
            <w:pPr>
              <w:spacing w:after="0"/>
              <w:ind w:left="-108" w:right="-108"/>
              <w:jc w:val="center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uk-UA"/>
              </w:rPr>
            </w:pPr>
            <w:r w:rsidRPr="00CB3D02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uk-UA"/>
              </w:rPr>
              <w:t>Інвентарний номер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9325A2" w:rsidRPr="00CB3D02" w:rsidRDefault="009325A2" w:rsidP="00250A76">
            <w:pPr>
              <w:spacing w:after="0"/>
              <w:jc w:val="center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uk-UA"/>
              </w:rPr>
            </w:pPr>
            <w:r w:rsidRPr="00CB3D02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uk-UA"/>
              </w:rPr>
              <w:t xml:space="preserve">Площа, </w:t>
            </w:r>
            <w:proofErr w:type="spellStart"/>
            <w:r w:rsidRPr="00CB3D02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uk-UA"/>
              </w:rPr>
              <w:t>кв</w:t>
            </w:r>
            <w:proofErr w:type="spellEnd"/>
            <w:r w:rsidRPr="00CB3D02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uk-UA"/>
              </w:rPr>
              <w:t>. м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9325A2" w:rsidRPr="00CB3D02" w:rsidRDefault="009325A2" w:rsidP="00250A76">
            <w:pPr>
              <w:spacing w:after="0"/>
              <w:jc w:val="center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uk-UA"/>
              </w:rPr>
            </w:pPr>
            <w:r w:rsidRPr="00CB3D02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uk-UA"/>
              </w:rPr>
              <w:t>Первісна вартість, грн.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9325A2" w:rsidRPr="00CB3D02" w:rsidRDefault="009325A2" w:rsidP="009325A2">
            <w:pPr>
              <w:spacing w:after="0"/>
              <w:ind w:left="-108" w:right="-108"/>
              <w:jc w:val="center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uk-UA"/>
              </w:rPr>
            </w:pPr>
            <w:r w:rsidRPr="00CB3D02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uk-UA"/>
              </w:rPr>
              <w:t>Залишкова вартість, грн.</w:t>
            </w:r>
          </w:p>
        </w:tc>
      </w:tr>
      <w:tr w:rsidR="009325A2" w:rsidRPr="00CB3D02" w:rsidTr="00EE257C">
        <w:trPr>
          <w:trHeight w:val="615"/>
        </w:trPr>
        <w:tc>
          <w:tcPr>
            <w:tcW w:w="4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25A2" w:rsidRPr="00CB3D02" w:rsidRDefault="009325A2" w:rsidP="009325A2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6"/>
                <w:sz w:val="28"/>
                <w:szCs w:val="28"/>
                <w:lang w:eastAsia="uk-UA"/>
              </w:rPr>
            </w:pPr>
          </w:p>
        </w:tc>
        <w:tc>
          <w:tcPr>
            <w:tcW w:w="7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25A2" w:rsidRPr="00CB3D02" w:rsidRDefault="009325A2" w:rsidP="009325A2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uk-UA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25A2" w:rsidRPr="00CB3D02" w:rsidRDefault="009325A2" w:rsidP="009325A2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25A2" w:rsidRPr="00CB3D02" w:rsidRDefault="009325A2" w:rsidP="009325A2">
            <w:pPr>
              <w:spacing w:after="0"/>
              <w:jc w:val="center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uk-UA"/>
              </w:rPr>
            </w:pPr>
            <w:r w:rsidRPr="00CB3D02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uk-UA"/>
              </w:rPr>
              <w:t>загальна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25A2" w:rsidRPr="00CB3D02" w:rsidRDefault="009325A2" w:rsidP="009325A2">
            <w:pPr>
              <w:spacing w:after="0"/>
              <w:ind w:left="-108" w:right="-104"/>
              <w:jc w:val="center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uk-UA"/>
              </w:rPr>
            </w:pPr>
            <w:r w:rsidRPr="00CB3D02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uk-UA"/>
              </w:rPr>
              <w:t>нежилих приміщень</w:t>
            </w:r>
          </w:p>
        </w:tc>
        <w:tc>
          <w:tcPr>
            <w:tcW w:w="12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25A2" w:rsidRPr="00CB3D02" w:rsidRDefault="009325A2" w:rsidP="009325A2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uk-UA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25A2" w:rsidRPr="00CB3D02" w:rsidRDefault="009325A2" w:rsidP="009325A2">
            <w:pPr>
              <w:spacing w:after="0"/>
              <w:ind w:left="-108" w:right="-108"/>
              <w:jc w:val="center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uk-UA"/>
              </w:rPr>
            </w:pPr>
          </w:p>
        </w:tc>
      </w:tr>
      <w:tr w:rsidR="009325A2" w:rsidRPr="00CB3D02" w:rsidTr="009325A2"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25A2" w:rsidRPr="00CB3D02" w:rsidRDefault="009325A2" w:rsidP="009325A2">
            <w:pPr>
              <w:spacing w:after="0"/>
              <w:jc w:val="center"/>
              <w:rPr>
                <w:rFonts w:ascii="Times New Roman" w:eastAsia="Times New Roman" w:hAnsi="Times New Roman" w:cs="Times New Roman"/>
                <w:spacing w:val="-6"/>
                <w:sz w:val="28"/>
                <w:szCs w:val="28"/>
                <w:lang w:eastAsia="uk-UA"/>
              </w:rPr>
            </w:pPr>
            <w:r w:rsidRPr="00CB3D02">
              <w:rPr>
                <w:rFonts w:ascii="Times New Roman" w:eastAsia="Times New Roman" w:hAnsi="Times New Roman" w:cs="Times New Roman"/>
                <w:spacing w:val="-6"/>
                <w:sz w:val="28"/>
                <w:szCs w:val="28"/>
                <w:lang w:eastAsia="uk-UA"/>
              </w:rPr>
              <w:t>1</w:t>
            </w:r>
          </w:p>
        </w:tc>
        <w:tc>
          <w:tcPr>
            <w:tcW w:w="7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25A2" w:rsidRPr="00CB3D02" w:rsidRDefault="009325A2" w:rsidP="009325A2">
            <w:pPr>
              <w:spacing w:after="0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uk-UA"/>
              </w:rPr>
            </w:pPr>
            <w:r w:rsidRPr="00CB3D02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uk-UA"/>
              </w:rPr>
              <w:t>Гуртожиток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uk-UA"/>
              </w:rPr>
              <w:t xml:space="preserve"> </w:t>
            </w:r>
            <w:r w:rsidRPr="00CB3D02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uk-UA"/>
              </w:rPr>
              <w:t>за адресою: вул. Горлівська, 124/4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25A2" w:rsidRPr="00CB3D02" w:rsidRDefault="009325A2" w:rsidP="009325A2">
            <w:pPr>
              <w:spacing w:after="0"/>
              <w:jc w:val="center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uk-UA"/>
              </w:rPr>
            </w:pPr>
            <w:r w:rsidRPr="00CB3D02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uk-UA"/>
              </w:rPr>
              <w:t>40005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25A2" w:rsidRPr="00CB3D02" w:rsidRDefault="009325A2" w:rsidP="009325A2">
            <w:pPr>
              <w:spacing w:after="0"/>
              <w:jc w:val="center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uk-UA"/>
              </w:rPr>
            </w:pPr>
            <w:r w:rsidRPr="00CB3D02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uk-UA"/>
              </w:rPr>
              <w:t>4097,5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25A2" w:rsidRPr="00CB3D02" w:rsidRDefault="009325A2" w:rsidP="009325A2">
            <w:pPr>
              <w:spacing w:after="0"/>
              <w:jc w:val="center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uk-UA"/>
              </w:rPr>
            </w:pPr>
            <w:r w:rsidRPr="00CB3D02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uk-UA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25A2" w:rsidRPr="00CB3D02" w:rsidRDefault="009325A2" w:rsidP="009325A2">
            <w:pPr>
              <w:spacing w:after="0"/>
              <w:ind w:left="-108" w:right="-108"/>
              <w:jc w:val="center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uk-UA"/>
              </w:rPr>
            </w:pPr>
            <w:r w:rsidRPr="00CB3D02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uk-UA"/>
              </w:rPr>
              <w:t>2691195,51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25A2" w:rsidRPr="00CB3D02" w:rsidRDefault="009325A2" w:rsidP="009325A2">
            <w:pPr>
              <w:spacing w:after="0"/>
              <w:jc w:val="center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uk-UA"/>
              </w:rPr>
            </w:pPr>
            <w:r w:rsidRPr="00CB3D02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uk-UA"/>
              </w:rPr>
              <w:t>0,00</w:t>
            </w:r>
          </w:p>
        </w:tc>
      </w:tr>
      <w:tr w:rsidR="009325A2" w:rsidRPr="00CB3D02" w:rsidTr="009325A2"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25A2" w:rsidRPr="00CB3D02" w:rsidRDefault="009325A2" w:rsidP="009325A2">
            <w:pPr>
              <w:spacing w:after="0"/>
              <w:jc w:val="center"/>
              <w:rPr>
                <w:rFonts w:ascii="Times New Roman" w:eastAsia="Times New Roman" w:hAnsi="Times New Roman" w:cs="Times New Roman"/>
                <w:spacing w:val="-6"/>
                <w:sz w:val="28"/>
                <w:szCs w:val="28"/>
                <w:lang w:eastAsia="uk-UA"/>
              </w:rPr>
            </w:pPr>
            <w:r w:rsidRPr="00CB3D02">
              <w:rPr>
                <w:rFonts w:ascii="Times New Roman" w:eastAsia="Times New Roman" w:hAnsi="Times New Roman" w:cs="Times New Roman"/>
                <w:spacing w:val="-6"/>
                <w:sz w:val="28"/>
                <w:szCs w:val="28"/>
                <w:lang w:eastAsia="uk-UA"/>
              </w:rPr>
              <w:t>2</w:t>
            </w:r>
          </w:p>
        </w:tc>
        <w:tc>
          <w:tcPr>
            <w:tcW w:w="7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25A2" w:rsidRPr="00CB3D02" w:rsidRDefault="009325A2" w:rsidP="009325A2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uk-UA"/>
              </w:rPr>
            </w:pPr>
            <w:r w:rsidRPr="00CB3D02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uk-UA"/>
              </w:rPr>
              <w:t>Приміщення 1-го поверху гуртожитку за адресою: вул. Горлівська, 124/4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25A2" w:rsidRPr="00CB3D02" w:rsidRDefault="009325A2" w:rsidP="009325A2">
            <w:pPr>
              <w:spacing w:after="0"/>
              <w:jc w:val="center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uk-UA"/>
              </w:rPr>
            </w:pPr>
            <w:r w:rsidRPr="00CB3D02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uk-UA"/>
              </w:rPr>
              <w:t>3341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25A2" w:rsidRPr="00CB3D02" w:rsidRDefault="009325A2" w:rsidP="009325A2">
            <w:pPr>
              <w:spacing w:after="0"/>
              <w:jc w:val="center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uk-UA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25A2" w:rsidRPr="00CB3D02" w:rsidRDefault="009325A2" w:rsidP="009325A2">
            <w:pPr>
              <w:spacing w:after="0"/>
              <w:jc w:val="center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uk-UA"/>
              </w:rPr>
            </w:pPr>
            <w:r w:rsidRPr="00CB3D02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uk-UA"/>
              </w:rPr>
              <w:t>815,7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25A2" w:rsidRPr="00CB3D02" w:rsidRDefault="009325A2" w:rsidP="009325A2">
            <w:pPr>
              <w:spacing w:after="0"/>
              <w:ind w:left="-108" w:right="-108"/>
              <w:jc w:val="center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uk-UA"/>
              </w:rPr>
            </w:pPr>
            <w:r w:rsidRPr="00CB3D02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uk-UA"/>
              </w:rPr>
              <w:t>1940233,66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25A2" w:rsidRPr="00CB3D02" w:rsidRDefault="009325A2" w:rsidP="009325A2">
            <w:pPr>
              <w:spacing w:after="0"/>
              <w:jc w:val="center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uk-UA"/>
              </w:rPr>
            </w:pPr>
            <w:r w:rsidRPr="00CB3D02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uk-UA"/>
              </w:rPr>
              <w:t>1301957,89</w:t>
            </w:r>
          </w:p>
        </w:tc>
      </w:tr>
    </w:tbl>
    <w:p w:rsidR="003D2B07" w:rsidRDefault="003D2B07" w:rsidP="00013AF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D2B07" w:rsidRDefault="003D2B07" w:rsidP="00013AF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D2B07" w:rsidRDefault="003D2B07" w:rsidP="00013AF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172D3" w:rsidRPr="00A50FF9" w:rsidRDefault="000172D3" w:rsidP="00E77ABE">
      <w:pPr>
        <w:spacing w:after="0" w:line="240" w:lineRule="auto"/>
        <w:ind w:right="254"/>
        <w:rPr>
          <w:rFonts w:ascii="Times New Roman" w:hAnsi="Times New Roman" w:cs="Times New Roman"/>
          <w:sz w:val="28"/>
          <w:szCs w:val="28"/>
        </w:rPr>
      </w:pPr>
      <w:r w:rsidRPr="000172D3">
        <w:rPr>
          <w:rFonts w:ascii="Times New Roman" w:hAnsi="Times New Roman" w:cs="Times New Roman"/>
          <w:sz w:val="28"/>
          <w:szCs w:val="28"/>
        </w:rPr>
        <w:t>Київський міський голова</w:t>
      </w:r>
      <w:r w:rsidRPr="000172D3">
        <w:rPr>
          <w:rFonts w:ascii="Times New Roman" w:hAnsi="Times New Roman" w:cs="Times New Roman"/>
          <w:sz w:val="28"/>
          <w:szCs w:val="28"/>
        </w:rPr>
        <w:tab/>
        <w:t xml:space="preserve">                </w:t>
      </w:r>
      <w:r w:rsidRPr="000172D3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F06956">
        <w:rPr>
          <w:rFonts w:ascii="Times New Roman" w:hAnsi="Times New Roman" w:cs="Times New Roman"/>
          <w:sz w:val="28"/>
          <w:szCs w:val="28"/>
        </w:rPr>
        <w:tab/>
      </w:r>
      <w:bookmarkStart w:id="0" w:name="_GoBack"/>
      <w:bookmarkEnd w:id="0"/>
      <w:r w:rsidR="00F06956">
        <w:rPr>
          <w:rFonts w:ascii="Times New Roman" w:hAnsi="Times New Roman" w:cs="Times New Roman"/>
          <w:sz w:val="28"/>
          <w:szCs w:val="28"/>
        </w:rPr>
        <w:t xml:space="preserve"> </w:t>
      </w:r>
      <w:r w:rsidRPr="000172D3">
        <w:rPr>
          <w:rFonts w:ascii="Times New Roman" w:hAnsi="Times New Roman" w:cs="Times New Roman"/>
          <w:sz w:val="28"/>
          <w:szCs w:val="28"/>
        </w:rPr>
        <w:t>Віталій КЛИЧКО</w:t>
      </w:r>
    </w:p>
    <w:sectPr w:rsidR="000172D3" w:rsidRPr="00A50FF9" w:rsidSect="00A50FF9">
      <w:pgSz w:w="16838" w:h="11906" w:orient="landscape"/>
      <w:pgMar w:top="1417" w:right="850" w:bottom="850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5A9C"/>
    <w:rsid w:val="00013AF0"/>
    <w:rsid w:val="000172D3"/>
    <w:rsid w:val="00156192"/>
    <w:rsid w:val="003D2B07"/>
    <w:rsid w:val="003D5A9C"/>
    <w:rsid w:val="00485F95"/>
    <w:rsid w:val="00611152"/>
    <w:rsid w:val="008E28E0"/>
    <w:rsid w:val="009325A2"/>
    <w:rsid w:val="009C6F3A"/>
    <w:rsid w:val="00A50FF9"/>
    <w:rsid w:val="00C76892"/>
    <w:rsid w:val="00D661B3"/>
    <w:rsid w:val="00DA05D1"/>
    <w:rsid w:val="00E77ABE"/>
    <w:rsid w:val="00EB7A23"/>
    <w:rsid w:val="00F06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856D9E"/>
  <w15:chartTrackingRefBased/>
  <w15:docId w15:val="{58E9A03B-6759-40A7-9793-107DFE7B2F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13A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406</Words>
  <Characters>232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mayno</dc:creator>
  <cp:keywords/>
  <dc:description/>
  <cp:lastModifiedBy>Віктор Ткачик</cp:lastModifiedBy>
  <cp:revision>4</cp:revision>
  <dcterms:created xsi:type="dcterms:W3CDTF">2025-11-25T11:44:00Z</dcterms:created>
  <dcterms:modified xsi:type="dcterms:W3CDTF">2025-11-25T11:57:00Z</dcterms:modified>
</cp:coreProperties>
</file>