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AE482" w14:textId="77777777" w:rsidR="002F627A" w:rsidRPr="002F627A" w:rsidRDefault="002F627A" w:rsidP="002F627A">
      <w:pPr>
        <w:ind w:firstLine="2410"/>
        <w:jc w:val="center"/>
        <w:rPr>
          <w:rFonts w:ascii="Times New Roman" w:hAnsi="Times New Roman" w:cs="Times New Roman"/>
          <w:sz w:val="28"/>
          <w:szCs w:val="28"/>
          <w:lang w:val="uk-UA"/>
        </w:rPr>
      </w:pPr>
      <w:r w:rsidRPr="002F627A">
        <w:rPr>
          <w:rFonts w:ascii="Times New Roman" w:hAnsi="Times New Roman" w:cs="Times New Roman"/>
          <w:sz w:val="28"/>
          <w:szCs w:val="28"/>
          <w:lang w:val="uk-UA"/>
        </w:rPr>
        <w:t>Додаток</w:t>
      </w:r>
    </w:p>
    <w:p w14:paraId="201D4936" w14:textId="77777777" w:rsidR="002F627A" w:rsidRPr="002F627A" w:rsidRDefault="002F627A" w:rsidP="002F627A">
      <w:pPr>
        <w:jc w:val="right"/>
        <w:rPr>
          <w:rFonts w:ascii="Times New Roman" w:hAnsi="Times New Roman" w:cs="Times New Roman"/>
          <w:sz w:val="28"/>
          <w:szCs w:val="28"/>
          <w:lang w:val="uk-UA"/>
        </w:rPr>
      </w:pPr>
      <w:r w:rsidRPr="002F627A">
        <w:rPr>
          <w:rFonts w:ascii="Times New Roman" w:hAnsi="Times New Roman" w:cs="Times New Roman"/>
          <w:sz w:val="28"/>
          <w:szCs w:val="28"/>
          <w:lang w:val="uk-UA"/>
        </w:rPr>
        <w:t>до рішення Київської міської ради</w:t>
      </w:r>
    </w:p>
    <w:p w14:paraId="1E8E6B5F" w14:textId="77777777" w:rsidR="002F627A" w:rsidRPr="002F627A" w:rsidRDefault="002F627A" w:rsidP="002F627A">
      <w:pPr>
        <w:jc w:val="right"/>
        <w:rPr>
          <w:rFonts w:ascii="Times New Roman" w:hAnsi="Times New Roman" w:cs="Times New Roman"/>
          <w:sz w:val="28"/>
          <w:szCs w:val="28"/>
          <w:lang w:val="uk-UA"/>
        </w:rPr>
      </w:pPr>
      <w:r w:rsidRPr="002F627A">
        <w:rPr>
          <w:rFonts w:ascii="Times New Roman" w:hAnsi="Times New Roman" w:cs="Times New Roman"/>
          <w:sz w:val="28"/>
          <w:szCs w:val="28"/>
          <w:lang w:val="uk-UA"/>
        </w:rPr>
        <w:t>_____________№_______________</w:t>
      </w:r>
    </w:p>
    <w:p w14:paraId="58B9CB51" w14:textId="77777777" w:rsidR="002F627A" w:rsidRPr="002F627A" w:rsidRDefault="002F627A" w:rsidP="002F627A">
      <w:pPr>
        <w:jc w:val="center"/>
        <w:rPr>
          <w:rFonts w:ascii="Times New Roman" w:hAnsi="Times New Roman" w:cs="Times New Roman"/>
          <w:b/>
          <w:sz w:val="28"/>
          <w:szCs w:val="28"/>
          <w:lang w:val="uk-UA"/>
        </w:rPr>
      </w:pPr>
    </w:p>
    <w:p w14:paraId="6AB9B7EB" w14:textId="77777777" w:rsidR="002F627A" w:rsidRPr="002F627A" w:rsidRDefault="002F627A" w:rsidP="002F627A">
      <w:pPr>
        <w:jc w:val="center"/>
        <w:rPr>
          <w:rFonts w:ascii="Times New Roman" w:hAnsi="Times New Roman" w:cs="Times New Roman"/>
          <w:b/>
          <w:sz w:val="28"/>
          <w:szCs w:val="28"/>
          <w:lang w:val="uk-UA"/>
        </w:rPr>
      </w:pPr>
      <w:r w:rsidRPr="002F627A">
        <w:rPr>
          <w:rFonts w:ascii="Times New Roman" w:hAnsi="Times New Roman" w:cs="Times New Roman"/>
          <w:b/>
          <w:sz w:val="28"/>
          <w:szCs w:val="28"/>
          <w:lang w:val="uk-UA"/>
        </w:rPr>
        <w:t xml:space="preserve">ЗВЕРНЕННЯ </w:t>
      </w:r>
    </w:p>
    <w:p w14:paraId="71D195E0" w14:textId="77777777" w:rsidR="002F627A" w:rsidRPr="00EC01A8" w:rsidRDefault="002F627A" w:rsidP="00EC01A8">
      <w:pPr>
        <w:jc w:val="center"/>
        <w:rPr>
          <w:rFonts w:ascii="Times New Roman" w:hAnsi="Times New Roman" w:cs="Times New Roman"/>
          <w:b/>
          <w:sz w:val="28"/>
          <w:szCs w:val="28"/>
          <w:lang w:val="uk-UA"/>
        </w:rPr>
      </w:pPr>
      <w:r w:rsidRPr="002F627A">
        <w:rPr>
          <w:rFonts w:ascii="Times New Roman" w:hAnsi="Times New Roman" w:cs="Times New Roman"/>
          <w:b/>
          <w:sz w:val="28"/>
          <w:szCs w:val="28"/>
          <w:lang w:val="uk-UA"/>
        </w:rPr>
        <w:t>Київської міської ради до Президента України</w:t>
      </w:r>
      <w:r w:rsidR="00EC01A8">
        <w:rPr>
          <w:rFonts w:ascii="Times New Roman" w:hAnsi="Times New Roman" w:cs="Times New Roman"/>
          <w:b/>
          <w:sz w:val="28"/>
          <w:szCs w:val="28"/>
          <w:lang w:val="uk-UA"/>
        </w:rPr>
        <w:t xml:space="preserve"> та </w:t>
      </w:r>
      <w:r w:rsidRPr="002F627A">
        <w:rPr>
          <w:rFonts w:ascii="Times New Roman" w:hAnsi="Times New Roman" w:cs="Times New Roman"/>
          <w:b/>
          <w:sz w:val="28"/>
          <w:szCs w:val="28"/>
          <w:lang w:val="uk-UA"/>
        </w:rPr>
        <w:t xml:space="preserve">Кабінету Міністрів України </w:t>
      </w:r>
      <w:r w:rsidR="00EC01A8" w:rsidRPr="00EC01A8">
        <w:rPr>
          <w:rFonts w:ascii="Times New Roman" w:hAnsi="Times New Roman" w:cs="Times New Roman"/>
          <w:b/>
          <w:sz w:val="28"/>
          <w:szCs w:val="28"/>
          <w:lang w:val="uk-UA"/>
        </w:rPr>
        <w:t>щодо погодження звільнення з посади першого заступника голови Київської міської державної адміністрації</w:t>
      </w:r>
      <w:r w:rsidRPr="002F627A">
        <w:rPr>
          <w:rFonts w:ascii="Times New Roman" w:hAnsi="Times New Roman" w:cs="Times New Roman"/>
          <w:b/>
          <w:sz w:val="28"/>
          <w:szCs w:val="28"/>
          <w:lang w:val="uk-UA"/>
        </w:rPr>
        <w:t xml:space="preserve"> </w:t>
      </w:r>
    </w:p>
    <w:p w14:paraId="106F949C" w14:textId="77777777" w:rsidR="002F627A" w:rsidRPr="002F627A" w:rsidRDefault="002F627A" w:rsidP="002F627A">
      <w:pPr>
        <w:jc w:val="center"/>
        <w:rPr>
          <w:rFonts w:ascii="Times New Roman" w:hAnsi="Times New Roman" w:cs="Times New Roman"/>
          <w:sz w:val="28"/>
          <w:szCs w:val="28"/>
          <w:lang w:val="uk-UA"/>
        </w:rPr>
      </w:pPr>
    </w:p>
    <w:p w14:paraId="23A4DD3F" w14:textId="77777777" w:rsidR="002F627A" w:rsidRDefault="000B5AB1" w:rsidP="008405FF">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Київською міською радою було прийнято </w:t>
      </w:r>
      <w:r w:rsidRPr="000B5AB1">
        <w:rPr>
          <w:rFonts w:ascii="Times New Roman" w:hAnsi="Times New Roman" w:cs="Times New Roman"/>
          <w:sz w:val="28"/>
          <w:szCs w:val="28"/>
          <w:lang w:val="uk-UA"/>
        </w:rPr>
        <w:t>рішення від 10.06.2025 року</w:t>
      </w:r>
      <w:r w:rsidR="0012443D" w:rsidRPr="0012443D">
        <w:rPr>
          <w:rFonts w:ascii="Times New Roman" w:hAnsi="Times New Roman" w:cs="Times New Roman"/>
          <w:sz w:val="28"/>
          <w:szCs w:val="28"/>
          <w:lang w:val="uk-UA"/>
        </w:rPr>
        <w:t xml:space="preserve"> </w:t>
      </w:r>
      <w:r w:rsidRPr="000B5AB1">
        <w:rPr>
          <w:rFonts w:ascii="Times New Roman" w:hAnsi="Times New Roman" w:cs="Times New Roman"/>
          <w:sz w:val="28"/>
          <w:szCs w:val="28"/>
          <w:lang w:val="uk-UA"/>
        </w:rPr>
        <w:t xml:space="preserve">«Про висловлення недовіри та звільнення заступників голови Київської міської державної адміністрації та інших посадових осіб Київської міської державної адміністрації», яким Київська міська рада висловила недовіру першому заступнику голови Київської міської державної адміністрації </w:t>
      </w:r>
      <w:proofErr w:type="spellStart"/>
      <w:r w:rsidRPr="000B5AB1">
        <w:rPr>
          <w:rFonts w:ascii="Times New Roman" w:hAnsi="Times New Roman" w:cs="Times New Roman"/>
          <w:sz w:val="28"/>
          <w:szCs w:val="28"/>
          <w:lang w:val="uk-UA"/>
        </w:rPr>
        <w:t>Поворознику</w:t>
      </w:r>
      <w:proofErr w:type="spellEnd"/>
      <w:r w:rsidRPr="000B5AB1">
        <w:rPr>
          <w:rFonts w:ascii="Times New Roman" w:hAnsi="Times New Roman" w:cs="Times New Roman"/>
          <w:sz w:val="28"/>
          <w:szCs w:val="28"/>
          <w:lang w:val="uk-UA"/>
        </w:rPr>
        <w:t xml:space="preserve"> Миколі Юрійовичу та доручила Київському міському голові здійснити організаційно-правові заходи щодо звільнення </w:t>
      </w:r>
      <w:proofErr w:type="spellStart"/>
      <w:r w:rsidRPr="000B5AB1">
        <w:rPr>
          <w:rFonts w:ascii="Times New Roman" w:hAnsi="Times New Roman" w:cs="Times New Roman"/>
          <w:sz w:val="28"/>
          <w:szCs w:val="28"/>
          <w:lang w:val="uk-UA"/>
        </w:rPr>
        <w:t>Поворозника</w:t>
      </w:r>
      <w:proofErr w:type="spellEnd"/>
      <w:r w:rsidRPr="000B5AB1">
        <w:rPr>
          <w:rFonts w:ascii="Times New Roman" w:hAnsi="Times New Roman" w:cs="Times New Roman"/>
          <w:sz w:val="28"/>
          <w:szCs w:val="28"/>
          <w:lang w:val="uk-UA"/>
        </w:rPr>
        <w:t xml:space="preserve"> Миколи Юрійовича із займаної посади.</w:t>
      </w:r>
    </w:p>
    <w:p w14:paraId="06C872B0" w14:textId="77777777" w:rsidR="00122DD9" w:rsidRDefault="00827DDC" w:rsidP="00122DD9">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Прийняттю цього рішення передувал</w:t>
      </w:r>
      <w:r w:rsidR="00122DD9">
        <w:rPr>
          <w:rFonts w:ascii="Times New Roman" w:hAnsi="Times New Roman" w:cs="Times New Roman"/>
          <w:sz w:val="28"/>
          <w:szCs w:val="28"/>
          <w:lang w:val="uk-UA"/>
        </w:rPr>
        <w:t xml:space="preserve">а подія, яка сталася </w:t>
      </w:r>
      <w:r w:rsidR="00122DD9" w:rsidRPr="00BE5C5E">
        <w:rPr>
          <w:rFonts w:ascii="Times New Roman" w:hAnsi="Times New Roman" w:cs="Times New Roman"/>
          <w:color w:val="000000"/>
          <w:spacing w:val="-1"/>
          <w:sz w:val="28"/>
          <w:szCs w:val="28"/>
          <w:lang w:val="uk-UA"/>
        </w:rPr>
        <w:t>24.04.2025</w:t>
      </w:r>
      <w:r w:rsidR="00122DD9">
        <w:rPr>
          <w:rFonts w:ascii="Times New Roman" w:hAnsi="Times New Roman" w:cs="Times New Roman"/>
          <w:color w:val="000000"/>
          <w:spacing w:val="-1"/>
          <w:sz w:val="28"/>
          <w:szCs w:val="28"/>
          <w:lang w:val="uk-UA"/>
        </w:rPr>
        <w:t xml:space="preserve"> року та була висвітлена у засобах масової інформації</w:t>
      </w:r>
      <w:r w:rsidR="008763EB">
        <w:rPr>
          <w:rFonts w:ascii="Times New Roman" w:hAnsi="Times New Roman" w:cs="Times New Roman"/>
          <w:color w:val="000000"/>
          <w:spacing w:val="-1"/>
          <w:sz w:val="28"/>
          <w:szCs w:val="28"/>
          <w:lang w:val="uk-UA"/>
        </w:rPr>
        <w:t xml:space="preserve">. </w:t>
      </w:r>
    </w:p>
    <w:p w14:paraId="52E47146" w14:textId="77777777" w:rsidR="00122DD9" w:rsidRDefault="008763EB" w:rsidP="00122DD9">
      <w:pPr>
        <w:ind w:firstLine="708"/>
        <w:jc w:val="both"/>
        <w:rPr>
          <w:rFonts w:ascii="Times New Roman" w:hAnsi="Times New Roman" w:cs="Times New Roman"/>
          <w:bCs/>
          <w:color w:val="000000"/>
          <w:sz w:val="28"/>
          <w:szCs w:val="28"/>
          <w:lang w:val="uk-UA"/>
        </w:rPr>
      </w:pPr>
      <w:r>
        <w:rPr>
          <w:rFonts w:ascii="Times New Roman" w:hAnsi="Times New Roman" w:cs="Times New Roman"/>
          <w:color w:val="000000"/>
          <w:spacing w:val="-1"/>
          <w:sz w:val="28"/>
          <w:szCs w:val="28"/>
          <w:lang w:val="uk-UA"/>
        </w:rPr>
        <w:t>Ж</w:t>
      </w:r>
      <w:r w:rsidR="00122DD9" w:rsidRPr="00BE5C5E">
        <w:rPr>
          <w:rFonts w:ascii="Times New Roman" w:hAnsi="Times New Roman" w:cs="Times New Roman"/>
          <w:color w:val="000000"/>
          <w:spacing w:val="-1"/>
          <w:sz w:val="28"/>
          <w:szCs w:val="28"/>
          <w:lang w:val="uk-UA"/>
        </w:rPr>
        <w:t>урналістами було зафіксовано ряд посадових осіб виконавчого органу Київської міської ради (</w:t>
      </w:r>
      <w:r w:rsidR="00122DD9" w:rsidRPr="00BE5C5E">
        <w:rPr>
          <w:rFonts w:ascii="Times New Roman" w:hAnsi="Times New Roman" w:cs="Times New Roman"/>
          <w:bCs/>
          <w:color w:val="000000"/>
          <w:sz w:val="28"/>
          <w:szCs w:val="28"/>
          <w:lang w:val="uk-UA"/>
        </w:rPr>
        <w:t xml:space="preserve">Київської міської державної адміністрації), які у п’ятницю в робочий час (о 15:00) зібрались на території, що належить ПрАТ АК «КИЇВВОДОКАНАЛ», тобто територіальній громаді міста Києва, задля святкування дня народження першого заступника голови Київської міської державної адміністрації </w:t>
      </w:r>
      <w:proofErr w:type="spellStart"/>
      <w:r w:rsidR="00122DD9" w:rsidRPr="00BE5C5E">
        <w:rPr>
          <w:rFonts w:ascii="Times New Roman" w:hAnsi="Times New Roman" w:cs="Times New Roman"/>
          <w:bCs/>
          <w:color w:val="000000"/>
          <w:sz w:val="28"/>
          <w:szCs w:val="28"/>
          <w:lang w:val="uk-UA"/>
        </w:rPr>
        <w:t>Поворозника</w:t>
      </w:r>
      <w:proofErr w:type="spellEnd"/>
      <w:r w:rsidR="00122DD9" w:rsidRPr="00BE5C5E">
        <w:rPr>
          <w:rFonts w:ascii="Times New Roman" w:hAnsi="Times New Roman" w:cs="Times New Roman"/>
          <w:bCs/>
          <w:color w:val="000000"/>
          <w:sz w:val="28"/>
          <w:szCs w:val="28"/>
          <w:lang w:val="uk-UA"/>
        </w:rPr>
        <w:t xml:space="preserve"> М.Ю.</w:t>
      </w:r>
    </w:p>
    <w:p w14:paraId="20DA7222" w14:textId="77777777" w:rsidR="00B47B9E" w:rsidRPr="00EA54F9" w:rsidRDefault="00B47B9E" w:rsidP="00122DD9">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 фактом даної події </w:t>
      </w:r>
      <w:r w:rsidR="00A524DD">
        <w:rPr>
          <w:rFonts w:ascii="Times New Roman" w:hAnsi="Times New Roman" w:cs="Times New Roman"/>
          <w:sz w:val="28"/>
          <w:szCs w:val="28"/>
          <w:lang w:val="uk-UA"/>
        </w:rPr>
        <w:t xml:space="preserve">було відкрито кримінальне провадження № 12025100100001515 від 29.04.2025 року за частиною 1 статті 364 Кримінального кодексу України. </w:t>
      </w:r>
    </w:p>
    <w:p w14:paraId="775944CF" w14:textId="77777777" w:rsidR="003251FF" w:rsidRDefault="00E511F0" w:rsidP="003251FF">
      <w:pPr>
        <w:ind w:firstLine="708"/>
        <w:jc w:val="both"/>
        <w:rPr>
          <w:rFonts w:ascii="Times New Roman" w:hAnsi="Times New Roman" w:cs="Times New Roman"/>
          <w:sz w:val="28"/>
          <w:szCs w:val="28"/>
          <w:lang w:val="uk-UA"/>
        </w:rPr>
      </w:pPr>
      <w:r w:rsidRPr="00BE5C5E">
        <w:rPr>
          <w:rFonts w:ascii="Times New Roman" w:hAnsi="Times New Roman" w:cs="Times New Roman"/>
          <w:bCs/>
          <w:color w:val="000000"/>
          <w:sz w:val="28"/>
          <w:szCs w:val="28"/>
          <w:lang w:val="uk-UA"/>
        </w:rPr>
        <w:t xml:space="preserve">Враховуючи відсутність реакції Київського міського голови на вказані події щодо прийняття управлінських (кадрових) рішень відносно вказаних посадових осіб та порушення </w:t>
      </w:r>
      <w:r>
        <w:rPr>
          <w:rFonts w:ascii="Times New Roman" w:hAnsi="Times New Roman" w:cs="Times New Roman"/>
          <w:bCs/>
          <w:color w:val="000000"/>
          <w:sz w:val="28"/>
          <w:szCs w:val="28"/>
          <w:lang w:val="uk-UA"/>
        </w:rPr>
        <w:t xml:space="preserve">ними </w:t>
      </w:r>
      <w:r w:rsidRPr="00BE5C5E">
        <w:rPr>
          <w:rFonts w:ascii="Times New Roman" w:hAnsi="Times New Roman" w:cs="Times New Roman"/>
          <w:bCs/>
          <w:color w:val="000000"/>
          <w:sz w:val="28"/>
          <w:szCs w:val="28"/>
          <w:lang w:val="uk-UA"/>
        </w:rPr>
        <w:t>розпорядження Київського міського голови від 24.04.2025 № 310, яким оголошено на території міста Києва 25 квітня 2025 року Днем жалоби за загиблими від російської атаки по місту Києву 24 квітня 2025 року, депутати Київської міської ради</w:t>
      </w:r>
      <w:r>
        <w:rPr>
          <w:rFonts w:ascii="Times New Roman" w:hAnsi="Times New Roman" w:cs="Times New Roman"/>
          <w:bCs/>
          <w:color w:val="000000"/>
          <w:sz w:val="28"/>
          <w:szCs w:val="28"/>
          <w:lang w:val="uk-UA"/>
        </w:rPr>
        <w:t xml:space="preserve">, </w:t>
      </w:r>
      <w:r w:rsidRPr="00BE5C5E">
        <w:rPr>
          <w:rFonts w:ascii="Times New Roman" w:hAnsi="Times New Roman" w:cs="Times New Roman"/>
          <w:bCs/>
          <w:color w:val="000000"/>
          <w:sz w:val="28"/>
          <w:szCs w:val="28"/>
          <w:lang w:val="uk-UA"/>
        </w:rPr>
        <w:t>вважаю</w:t>
      </w:r>
      <w:r>
        <w:rPr>
          <w:rFonts w:ascii="Times New Roman" w:hAnsi="Times New Roman" w:cs="Times New Roman"/>
          <w:bCs/>
          <w:color w:val="000000"/>
          <w:sz w:val="28"/>
          <w:szCs w:val="28"/>
          <w:lang w:val="uk-UA"/>
        </w:rPr>
        <w:t>чи</w:t>
      </w:r>
      <w:r w:rsidRPr="00BE5C5E">
        <w:rPr>
          <w:rFonts w:ascii="Times New Roman" w:hAnsi="Times New Roman" w:cs="Times New Roman"/>
          <w:bCs/>
          <w:color w:val="000000"/>
          <w:sz w:val="28"/>
          <w:szCs w:val="28"/>
          <w:lang w:val="uk-UA"/>
        </w:rPr>
        <w:t xml:space="preserve"> </w:t>
      </w:r>
      <w:r>
        <w:rPr>
          <w:rFonts w:ascii="Times New Roman" w:hAnsi="Times New Roman" w:cs="Times New Roman"/>
          <w:bCs/>
          <w:color w:val="000000"/>
          <w:sz w:val="28"/>
          <w:szCs w:val="28"/>
          <w:lang w:val="uk-UA"/>
        </w:rPr>
        <w:t>такі дії</w:t>
      </w:r>
      <w:r w:rsidRPr="00BE5C5E">
        <w:rPr>
          <w:rFonts w:ascii="Times New Roman" w:hAnsi="Times New Roman" w:cs="Times New Roman"/>
          <w:bCs/>
          <w:color w:val="000000"/>
          <w:sz w:val="28"/>
          <w:szCs w:val="28"/>
          <w:lang w:val="uk-UA"/>
        </w:rPr>
        <w:t xml:space="preserve"> прикладом недостойної поведінки вищих посадових осіб в системі київської міської влади</w:t>
      </w:r>
      <w:r>
        <w:rPr>
          <w:rFonts w:ascii="Times New Roman" w:hAnsi="Times New Roman" w:cs="Times New Roman"/>
          <w:bCs/>
          <w:color w:val="000000"/>
          <w:sz w:val="28"/>
          <w:szCs w:val="28"/>
          <w:lang w:val="uk-UA"/>
        </w:rPr>
        <w:t xml:space="preserve">, </w:t>
      </w:r>
      <w:r w:rsidR="000306FF">
        <w:rPr>
          <w:rFonts w:ascii="Times New Roman" w:hAnsi="Times New Roman" w:cs="Times New Roman"/>
          <w:bCs/>
          <w:color w:val="000000"/>
          <w:sz w:val="28"/>
          <w:szCs w:val="28"/>
          <w:lang w:val="uk-UA"/>
        </w:rPr>
        <w:t xml:space="preserve">абсолютною більшістю голосів </w:t>
      </w:r>
      <w:r w:rsidR="0079479A">
        <w:rPr>
          <w:rFonts w:ascii="Times New Roman" w:hAnsi="Times New Roman" w:cs="Times New Roman"/>
          <w:bCs/>
          <w:color w:val="000000"/>
          <w:sz w:val="28"/>
          <w:szCs w:val="28"/>
          <w:lang w:val="uk-UA"/>
        </w:rPr>
        <w:t xml:space="preserve">усіх без виключення фракцій Київської міської ради </w:t>
      </w:r>
      <w:r w:rsidR="000306FF">
        <w:rPr>
          <w:rFonts w:ascii="Times New Roman" w:hAnsi="Times New Roman" w:cs="Times New Roman"/>
          <w:bCs/>
          <w:color w:val="000000"/>
          <w:sz w:val="28"/>
          <w:szCs w:val="28"/>
          <w:lang w:val="uk-UA"/>
        </w:rPr>
        <w:t xml:space="preserve">(74 голоси) </w:t>
      </w:r>
      <w:r>
        <w:rPr>
          <w:rFonts w:ascii="Times New Roman" w:hAnsi="Times New Roman" w:cs="Times New Roman"/>
          <w:bCs/>
          <w:color w:val="000000"/>
          <w:sz w:val="28"/>
          <w:szCs w:val="28"/>
          <w:lang w:val="uk-UA"/>
        </w:rPr>
        <w:t>дали свою оцінку вищезазначеній події</w:t>
      </w:r>
      <w:r w:rsidR="00F0389E">
        <w:rPr>
          <w:rFonts w:ascii="Times New Roman" w:hAnsi="Times New Roman" w:cs="Times New Roman"/>
          <w:bCs/>
          <w:color w:val="000000"/>
          <w:sz w:val="28"/>
          <w:szCs w:val="28"/>
          <w:lang w:val="uk-UA"/>
        </w:rPr>
        <w:t xml:space="preserve">, яка виразилась у </w:t>
      </w:r>
      <w:r w:rsidR="00F0389E" w:rsidRPr="000B5AB1">
        <w:rPr>
          <w:rFonts w:ascii="Times New Roman" w:hAnsi="Times New Roman" w:cs="Times New Roman"/>
          <w:sz w:val="28"/>
          <w:szCs w:val="28"/>
          <w:lang w:val="uk-UA"/>
        </w:rPr>
        <w:t>рішенн</w:t>
      </w:r>
      <w:r w:rsidR="00F0389E">
        <w:rPr>
          <w:rFonts w:ascii="Times New Roman" w:hAnsi="Times New Roman" w:cs="Times New Roman"/>
          <w:sz w:val="28"/>
          <w:szCs w:val="28"/>
          <w:lang w:val="uk-UA"/>
        </w:rPr>
        <w:t>і</w:t>
      </w:r>
      <w:r w:rsidR="00F0389E" w:rsidRPr="000B5AB1">
        <w:rPr>
          <w:rFonts w:ascii="Times New Roman" w:hAnsi="Times New Roman" w:cs="Times New Roman"/>
          <w:sz w:val="28"/>
          <w:szCs w:val="28"/>
          <w:lang w:val="uk-UA"/>
        </w:rPr>
        <w:t xml:space="preserve"> </w:t>
      </w:r>
      <w:r w:rsidR="00F0389E" w:rsidRPr="00BE5C5E">
        <w:rPr>
          <w:rFonts w:ascii="Times New Roman" w:hAnsi="Times New Roman" w:cs="Times New Roman"/>
          <w:color w:val="000000"/>
          <w:spacing w:val="-1"/>
          <w:sz w:val="28"/>
          <w:szCs w:val="28"/>
          <w:lang w:val="uk-UA"/>
        </w:rPr>
        <w:t>Київської міської ради</w:t>
      </w:r>
      <w:r w:rsidR="00F0389E" w:rsidRPr="000B5AB1">
        <w:rPr>
          <w:rFonts w:ascii="Times New Roman" w:hAnsi="Times New Roman" w:cs="Times New Roman"/>
          <w:sz w:val="28"/>
          <w:szCs w:val="28"/>
          <w:lang w:val="uk-UA"/>
        </w:rPr>
        <w:t xml:space="preserve"> від 10.06.2025 року «Про висловлення недовіри та звільнення заступників голови Київської міської державної адміністрації та інших посадових осіб Київської міської державної адміністрації»</w:t>
      </w:r>
      <w:r w:rsidR="00F0389E">
        <w:rPr>
          <w:rFonts w:ascii="Times New Roman" w:hAnsi="Times New Roman" w:cs="Times New Roman"/>
          <w:sz w:val="28"/>
          <w:szCs w:val="28"/>
          <w:lang w:val="uk-UA"/>
        </w:rPr>
        <w:t xml:space="preserve">. </w:t>
      </w:r>
    </w:p>
    <w:p w14:paraId="36B1BDD3" w14:textId="77777777" w:rsidR="00EA54F9" w:rsidRDefault="00EA54F9" w:rsidP="003251FF">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виконання пункту 1 даного рішення та Закону України </w:t>
      </w:r>
      <w:r w:rsidRPr="00BE5C5E">
        <w:rPr>
          <w:rFonts w:ascii="Times New Roman" w:eastAsia="Times New Roman" w:hAnsi="Times New Roman" w:cs="Times New Roman"/>
          <w:bCs/>
          <w:kern w:val="36"/>
          <w:sz w:val="28"/>
          <w:szCs w:val="28"/>
          <w:lang w:val="uk-UA"/>
        </w:rPr>
        <w:t>«Про столицю України</w:t>
      </w:r>
      <w:r>
        <w:rPr>
          <w:rFonts w:ascii="Times New Roman" w:eastAsia="Times New Roman" w:hAnsi="Times New Roman" w:cs="Times New Roman"/>
          <w:bCs/>
          <w:kern w:val="36"/>
          <w:sz w:val="28"/>
          <w:szCs w:val="28"/>
          <w:lang w:val="uk-UA"/>
        </w:rPr>
        <w:t xml:space="preserve"> </w:t>
      </w:r>
      <w:r w:rsidRPr="00BE5C5E">
        <w:rPr>
          <w:rFonts w:ascii="Times New Roman" w:eastAsia="Times New Roman" w:hAnsi="Times New Roman" w:cs="Times New Roman"/>
          <w:bCs/>
          <w:kern w:val="36"/>
          <w:sz w:val="28"/>
          <w:szCs w:val="28"/>
          <w:lang w:val="uk-UA"/>
        </w:rPr>
        <w:t xml:space="preserve"> – місто-герой Київ»</w:t>
      </w:r>
      <w:r>
        <w:rPr>
          <w:rFonts w:ascii="Times New Roman" w:eastAsia="Times New Roman" w:hAnsi="Times New Roman" w:cs="Times New Roman"/>
          <w:bCs/>
          <w:kern w:val="36"/>
          <w:sz w:val="28"/>
          <w:szCs w:val="28"/>
          <w:lang w:val="uk-UA"/>
        </w:rPr>
        <w:t xml:space="preserve"> Київський міський голова був зобов’язаний </w:t>
      </w:r>
      <w:r w:rsidRPr="000B5AB1">
        <w:rPr>
          <w:rFonts w:ascii="Times New Roman" w:hAnsi="Times New Roman" w:cs="Times New Roman"/>
          <w:sz w:val="28"/>
          <w:szCs w:val="28"/>
          <w:lang w:val="uk-UA"/>
        </w:rPr>
        <w:t>здійснити організаційно-правові заходи</w:t>
      </w:r>
      <w:r>
        <w:rPr>
          <w:rFonts w:ascii="Times New Roman" w:hAnsi="Times New Roman" w:cs="Times New Roman"/>
          <w:sz w:val="28"/>
          <w:szCs w:val="28"/>
          <w:lang w:val="uk-UA"/>
        </w:rPr>
        <w:t xml:space="preserve"> щодо погодження з Президентом України та Кабінетом Міністрів України звільнення першого заступника </w:t>
      </w:r>
      <w:r w:rsidRPr="00BE5C5E">
        <w:rPr>
          <w:rFonts w:ascii="Times New Roman" w:hAnsi="Times New Roman" w:cs="Times New Roman"/>
          <w:bCs/>
          <w:color w:val="000000"/>
          <w:sz w:val="28"/>
          <w:szCs w:val="28"/>
          <w:lang w:val="uk-UA"/>
        </w:rPr>
        <w:t xml:space="preserve">голови Київської міської державної адміністрації </w:t>
      </w:r>
      <w:proofErr w:type="spellStart"/>
      <w:r w:rsidRPr="00BE5C5E">
        <w:rPr>
          <w:rFonts w:ascii="Times New Roman" w:hAnsi="Times New Roman" w:cs="Times New Roman"/>
          <w:bCs/>
          <w:color w:val="000000"/>
          <w:sz w:val="28"/>
          <w:szCs w:val="28"/>
          <w:lang w:val="uk-UA"/>
        </w:rPr>
        <w:t>Поворозника</w:t>
      </w:r>
      <w:proofErr w:type="spellEnd"/>
      <w:r w:rsidRPr="00BE5C5E">
        <w:rPr>
          <w:rFonts w:ascii="Times New Roman" w:hAnsi="Times New Roman" w:cs="Times New Roman"/>
          <w:bCs/>
          <w:color w:val="000000"/>
          <w:sz w:val="28"/>
          <w:szCs w:val="28"/>
          <w:lang w:val="uk-UA"/>
        </w:rPr>
        <w:t xml:space="preserve"> М.Ю.</w:t>
      </w:r>
    </w:p>
    <w:p w14:paraId="5BCC0E9C" w14:textId="77777777" w:rsidR="001F6F0E" w:rsidRDefault="000306FF" w:rsidP="003251FF">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Однак, і після прийняття даного рішення </w:t>
      </w:r>
      <w:r w:rsidR="00FC2EF8">
        <w:rPr>
          <w:rFonts w:ascii="Times New Roman" w:hAnsi="Times New Roman" w:cs="Times New Roman"/>
          <w:sz w:val="28"/>
          <w:szCs w:val="28"/>
          <w:lang w:val="uk-UA"/>
        </w:rPr>
        <w:t>К</w:t>
      </w:r>
      <w:r w:rsidR="004B3CF7">
        <w:rPr>
          <w:rFonts w:ascii="Times New Roman" w:hAnsi="Times New Roman" w:cs="Times New Roman"/>
          <w:sz w:val="28"/>
          <w:szCs w:val="28"/>
          <w:lang w:val="uk-UA"/>
        </w:rPr>
        <w:t xml:space="preserve">иївський міський голова не вчинив жодних </w:t>
      </w:r>
      <w:r>
        <w:rPr>
          <w:rFonts w:ascii="Times New Roman" w:hAnsi="Times New Roman" w:cs="Times New Roman"/>
          <w:sz w:val="28"/>
          <w:szCs w:val="28"/>
          <w:lang w:val="uk-UA"/>
        </w:rPr>
        <w:t xml:space="preserve">заходів щодо звільнення </w:t>
      </w:r>
      <w:proofErr w:type="spellStart"/>
      <w:r>
        <w:rPr>
          <w:rFonts w:ascii="Times New Roman" w:hAnsi="Times New Roman" w:cs="Times New Roman"/>
          <w:sz w:val="28"/>
          <w:szCs w:val="28"/>
          <w:lang w:val="uk-UA"/>
        </w:rPr>
        <w:t>Поворозника</w:t>
      </w:r>
      <w:proofErr w:type="spellEnd"/>
      <w:r>
        <w:rPr>
          <w:rFonts w:ascii="Times New Roman" w:hAnsi="Times New Roman" w:cs="Times New Roman"/>
          <w:sz w:val="28"/>
          <w:szCs w:val="28"/>
          <w:lang w:val="uk-UA"/>
        </w:rPr>
        <w:t xml:space="preserve"> Миколи Юрійовича із займаної посади. </w:t>
      </w:r>
    </w:p>
    <w:p w14:paraId="3E595109" w14:textId="77777777" w:rsidR="001F6F0E" w:rsidRDefault="001F6F0E" w:rsidP="001F6F0E">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Підписавши 30.06.2025 дане рішення та</w:t>
      </w:r>
      <w:r w:rsidR="000844CB">
        <w:rPr>
          <w:rFonts w:ascii="Times New Roman" w:hAnsi="Times New Roman" w:cs="Times New Roman"/>
          <w:sz w:val="28"/>
          <w:szCs w:val="28"/>
          <w:lang w:val="uk-UA"/>
        </w:rPr>
        <w:t xml:space="preserve"> оголосивши про чергове відсторонення</w:t>
      </w: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Поворозника</w:t>
      </w:r>
      <w:proofErr w:type="spellEnd"/>
      <w:r w:rsidR="00CD4EFE">
        <w:rPr>
          <w:rFonts w:ascii="Times New Roman" w:hAnsi="Times New Roman" w:cs="Times New Roman"/>
          <w:sz w:val="28"/>
          <w:szCs w:val="28"/>
          <w:lang w:val="uk-UA"/>
        </w:rPr>
        <w:t xml:space="preserve"> М.Ю.</w:t>
      </w:r>
      <w:r>
        <w:rPr>
          <w:rFonts w:ascii="Times New Roman" w:hAnsi="Times New Roman" w:cs="Times New Roman"/>
          <w:sz w:val="28"/>
          <w:szCs w:val="28"/>
          <w:lang w:val="uk-UA"/>
        </w:rPr>
        <w:t xml:space="preserve"> </w:t>
      </w:r>
      <w:r w:rsidR="000844CB">
        <w:rPr>
          <w:rFonts w:ascii="Times New Roman" w:hAnsi="Times New Roman" w:cs="Times New Roman"/>
          <w:sz w:val="28"/>
          <w:szCs w:val="28"/>
          <w:lang w:val="uk-UA"/>
        </w:rPr>
        <w:t>від</w:t>
      </w:r>
      <w:r>
        <w:rPr>
          <w:rFonts w:ascii="Times New Roman" w:hAnsi="Times New Roman" w:cs="Times New Roman"/>
          <w:sz w:val="28"/>
          <w:szCs w:val="28"/>
          <w:lang w:val="uk-UA"/>
        </w:rPr>
        <w:t xml:space="preserve"> з</w:t>
      </w:r>
      <w:r w:rsidR="00014CEC">
        <w:rPr>
          <w:rFonts w:ascii="Times New Roman" w:hAnsi="Times New Roman" w:cs="Times New Roman"/>
          <w:sz w:val="28"/>
          <w:szCs w:val="28"/>
          <w:lang w:val="uk-UA"/>
        </w:rPr>
        <w:t>а</w:t>
      </w:r>
      <w:r>
        <w:rPr>
          <w:rFonts w:ascii="Times New Roman" w:hAnsi="Times New Roman" w:cs="Times New Roman"/>
          <w:sz w:val="28"/>
          <w:szCs w:val="28"/>
          <w:lang w:val="uk-UA"/>
        </w:rPr>
        <w:t xml:space="preserve">йманої посади, міський голова вкотре порушив закон, не виконавши вищезазначене рішення Київської міської ради від 10.06.2025 року. </w:t>
      </w:r>
    </w:p>
    <w:p w14:paraId="0386A25C" w14:textId="77777777" w:rsidR="00FC2EF8" w:rsidRPr="00800944" w:rsidRDefault="0079479A" w:rsidP="003251FF">
      <w:pPr>
        <w:ind w:firstLine="708"/>
        <w:jc w:val="both"/>
        <w:rPr>
          <w:rFonts w:ascii="Times New Roman" w:hAnsi="Times New Roman" w:cs="Times New Roman"/>
          <w:sz w:val="28"/>
          <w:szCs w:val="28"/>
        </w:rPr>
      </w:pPr>
      <w:r>
        <w:rPr>
          <w:rFonts w:ascii="Times New Roman" w:hAnsi="Times New Roman" w:cs="Times New Roman"/>
          <w:sz w:val="28"/>
          <w:szCs w:val="28"/>
          <w:lang w:val="uk-UA"/>
        </w:rPr>
        <w:t>Також інформуємо, що умисне н</w:t>
      </w:r>
      <w:r w:rsidR="00FC2EF8">
        <w:rPr>
          <w:rFonts w:ascii="Times New Roman" w:hAnsi="Times New Roman" w:cs="Times New Roman"/>
          <w:sz w:val="28"/>
          <w:szCs w:val="28"/>
          <w:lang w:val="uk-UA"/>
        </w:rPr>
        <w:t>евиконання</w:t>
      </w:r>
      <w:r w:rsidR="003D3399">
        <w:rPr>
          <w:rFonts w:ascii="Times New Roman" w:hAnsi="Times New Roman" w:cs="Times New Roman"/>
          <w:sz w:val="28"/>
          <w:szCs w:val="28"/>
          <w:lang w:val="uk-UA"/>
        </w:rPr>
        <w:t xml:space="preserve"> Київським </w:t>
      </w:r>
      <w:r w:rsidR="00FC2EF8">
        <w:rPr>
          <w:rFonts w:ascii="Times New Roman" w:hAnsi="Times New Roman" w:cs="Times New Roman"/>
          <w:sz w:val="28"/>
          <w:szCs w:val="28"/>
          <w:lang w:val="uk-UA"/>
        </w:rPr>
        <w:t xml:space="preserve">міським головою </w:t>
      </w:r>
      <w:r w:rsidR="003D3399">
        <w:rPr>
          <w:rFonts w:ascii="Times New Roman" w:hAnsi="Times New Roman" w:cs="Times New Roman"/>
          <w:sz w:val="28"/>
          <w:szCs w:val="28"/>
          <w:lang w:val="uk-UA"/>
        </w:rPr>
        <w:t xml:space="preserve">(головою Київською міської державної адміністрації, як особи, яка призначається та звільняється Президентом України) </w:t>
      </w:r>
      <w:r w:rsidR="00FC2EF8">
        <w:rPr>
          <w:rFonts w:ascii="Times New Roman" w:hAnsi="Times New Roman" w:cs="Times New Roman"/>
          <w:sz w:val="28"/>
          <w:szCs w:val="28"/>
          <w:lang w:val="uk-UA"/>
        </w:rPr>
        <w:t xml:space="preserve">обов’язкового до виконання на всій території міста Києва рішення Київської міської ради </w:t>
      </w:r>
      <w:r w:rsidR="00B83995">
        <w:rPr>
          <w:rFonts w:ascii="Times New Roman" w:hAnsi="Times New Roman" w:cs="Times New Roman"/>
          <w:sz w:val="28"/>
          <w:szCs w:val="28"/>
          <w:lang w:val="uk-UA"/>
        </w:rPr>
        <w:t>може мати</w:t>
      </w:r>
      <w:r w:rsidR="00FC2EF8">
        <w:rPr>
          <w:rFonts w:ascii="Times New Roman" w:hAnsi="Times New Roman" w:cs="Times New Roman"/>
          <w:sz w:val="28"/>
          <w:szCs w:val="28"/>
          <w:lang w:val="uk-UA"/>
        </w:rPr>
        <w:t xml:space="preserve"> наслідком застосування </w:t>
      </w:r>
      <w:r>
        <w:rPr>
          <w:rFonts w:ascii="Times New Roman" w:hAnsi="Times New Roman" w:cs="Times New Roman"/>
          <w:sz w:val="28"/>
          <w:szCs w:val="28"/>
          <w:lang w:val="uk-UA"/>
        </w:rPr>
        <w:t xml:space="preserve">до нього </w:t>
      </w:r>
      <w:r w:rsidR="00FC2EF8">
        <w:rPr>
          <w:rFonts w:ascii="Times New Roman" w:eastAsia="Times New Roman" w:hAnsi="Times New Roman" w:cs="Times New Roman"/>
          <w:bCs/>
          <w:kern w:val="36"/>
          <w:sz w:val="28"/>
          <w:szCs w:val="28"/>
          <w:lang w:val="uk-UA"/>
        </w:rPr>
        <w:t xml:space="preserve">статті 79 </w:t>
      </w:r>
      <w:r w:rsidR="00FC2EF8" w:rsidRPr="00312CED">
        <w:rPr>
          <w:rFonts w:ascii="Times New Roman" w:eastAsia="Times New Roman" w:hAnsi="Times New Roman" w:cs="Times New Roman"/>
          <w:bCs/>
          <w:kern w:val="36"/>
          <w:sz w:val="28"/>
          <w:szCs w:val="28"/>
          <w:lang w:val="uk-UA"/>
        </w:rPr>
        <w:t>Закону України «Про місцеве самоврядування в Україні»</w:t>
      </w:r>
      <w:r>
        <w:rPr>
          <w:rFonts w:ascii="Times New Roman" w:eastAsia="Times New Roman" w:hAnsi="Times New Roman" w:cs="Times New Roman"/>
          <w:bCs/>
          <w:kern w:val="36"/>
          <w:sz w:val="28"/>
          <w:szCs w:val="28"/>
          <w:lang w:val="uk-UA"/>
        </w:rPr>
        <w:t xml:space="preserve"> та</w:t>
      </w:r>
      <w:r w:rsidR="004045FE">
        <w:rPr>
          <w:rFonts w:ascii="Times New Roman" w:eastAsia="Times New Roman" w:hAnsi="Times New Roman" w:cs="Times New Roman"/>
          <w:bCs/>
          <w:kern w:val="36"/>
          <w:sz w:val="28"/>
          <w:szCs w:val="28"/>
          <w:lang w:val="uk-UA"/>
        </w:rPr>
        <w:t>,</w:t>
      </w:r>
      <w:r>
        <w:rPr>
          <w:rFonts w:ascii="Times New Roman" w:eastAsia="Times New Roman" w:hAnsi="Times New Roman" w:cs="Times New Roman"/>
          <w:bCs/>
          <w:kern w:val="36"/>
          <w:sz w:val="28"/>
          <w:szCs w:val="28"/>
          <w:lang w:val="uk-UA"/>
        </w:rPr>
        <w:t xml:space="preserve"> як наслідок</w:t>
      </w:r>
      <w:r w:rsidR="004045FE">
        <w:rPr>
          <w:rFonts w:ascii="Times New Roman" w:eastAsia="Times New Roman" w:hAnsi="Times New Roman" w:cs="Times New Roman"/>
          <w:bCs/>
          <w:kern w:val="36"/>
          <w:sz w:val="28"/>
          <w:szCs w:val="28"/>
          <w:lang w:val="uk-UA"/>
        </w:rPr>
        <w:t>,</w:t>
      </w:r>
      <w:r>
        <w:rPr>
          <w:rFonts w:ascii="Times New Roman" w:eastAsia="Times New Roman" w:hAnsi="Times New Roman" w:cs="Times New Roman"/>
          <w:bCs/>
          <w:kern w:val="36"/>
          <w:sz w:val="28"/>
          <w:szCs w:val="28"/>
          <w:lang w:val="uk-UA"/>
        </w:rPr>
        <w:t xml:space="preserve"> може бути кваліфіковане за статтею 364 Кримінального кодексу України. </w:t>
      </w:r>
    </w:p>
    <w:p w14:paraId="5F0F5FF6" w14:textId="77777777" w:rsidR="002F627A" w:rsidRPr="00FC7C82" w:rsidRDefault="003251FF" w:rsidP="003251FF">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Оскільки відповідно до положень </w:t>
      </w:r>
      <w:r w:rsidRPr="00BE5C5E">
        <w:rPr>
          <w:rFonts w:ascii="Times New Roman" w:eastAsia="Times New Roman" w:hAnsi="Times New Roman" w:cs="Times New Roman"/>
          <w:bCs/>
          <w:kern w:val="36"/>
          <w:sz w:val="28"/>
          <w:szCs w:val="28"/>
          <w:lang w:val="uk-UA"/>
        </w:rPr>
        <w:t>Закону України «Про столицю України</w:t>
      </w:r>
      <w:r w:rsidR="00FC2EF8">
        <w:rPr>
          <w:rFonts w:ascii="Times New Roman" w:eastAsia="Times New Roman" w:hAnsi="Times New Roman" w:cs="Times New Roman"/>
          <w:bCs/>
          <w:kern w:val="36"/>
          <w:sz w:val="28"/>
          <w:szCs w:val="28"/>
          <w:lang w:val="uk-UA"/>
        </w:rPr>
        <w:t xml:space="preserve"> </w:t>
      </w:r>
      <w:r w:rsidRPr="00BE5C5E">
        <w:rPr>
          <w:rFonts w:ascii="Times New Roman" w:eastAsia="Times New Roman" w:hAnsi="Times New Roman" w:cs="Times New Roman"/>
          <w:bCs/>
          <w:kern w:val="36"/>
          <w:sz w:val="28"/>
          <w:szCs w:val="28"/>
          <w:lang w:val="uk-UA"/>
        </w:rPr>
        <w:t xml:space="preserve"> – місто-герой Київ»</w:t>
      </w:r>
      <w:r>
        <w:rPr>
          <w:rFonts w:ascii="Times New Roman" w:eastAsia="Times New Roman" w:hAnsi="Times New Roman" w:cs="Times New Roman"/>
          <w:bCs/>
          <w:kern w:val="36"/>
          <w:sz w:val="28"/>
          <w:szCs w:val="28"/>
          <w:lang w:val="uk-UA"/>
        </w:rPr>
        <w:t xml:space="preserve"> п</w:t>
      </w:r>
      <w:r w:rsidRPr="003251FF">
        <w:rPr>
          <w:rFonts w:ascii="Times New Roman" w:eastAsia="Times New Roman" w:hAnsi="Times New Roman" w:cs="Times New Roman"/>
          <w:bCs/>
          <w:kern w:val="36"/>
          <w:sz w:val="28"/>
          <w:szCs w:val="28"/>
          <w:lang w:val="uk-UA"/>
        </w:rPr>
        <w:t>ерший заступник голови Київської міської державної адміністрації признача</w:t>
      </w:r>
      <w:r>
        <w:rPr>
          <w:rFonts w:ascii="Times New Roman" w:eastAsia="Times New Roman" w:hAnsi="Times New Roman" w:cs="Times New Roman"/>
          <w:bCs/>
          <w:kern w:val="36"/>
          <w:sz w:val="28"/>
          <w:szCs w:val="28"/>
          <w:lang w:val="uk-UA"/>
        </w:rPr>
        <w:t>є</w:t>
      </w:r>
      <w:r w:rsidRPr="003251FF">
        <w:rPr>
          <w:rFonts w:ascii="Times New Roman" w:eastAsia="Times New Roman" w:hAnsi="Times New Roman" w:cs="Times New Roman"/>
          <w:bCs/>
          <w:kern w:val="36"/>
          <w:sz w:val="28"/>
          <w:szCs w:val="28"/>
          <w:lang w:val="uk-UA"/>
        </w:rPr>
        <w:t>ться на посад</w:t>
      </w:r>
      <w:r>
        <w:rPr>
          <w:rFonts w:ascii="Times New Roman" w:eastAsia="Times New Roman" w:hAnsi="Times New Roman" w:cs="Times New Roman"/>
          <w:bCs/>
          <w:kern w:val="36"/>
          <w:sz w:val="28"/>
          <w:szCs w:val="28"/>
          <w:lang w:val="uk-UA"/>
        </w:rPr>
        <w:t>у</w:t>
      </w:r>
      <w:r w:rsidRPr="003251FF">
        <w:rPr>
          <w:rFonts w:ascii="Times New Roman" w:eastAsia="Times New Roman" w:hAnsi="Times New Roman" w:cs="Times New Roman"/>
          <w:bCs/>
          <w:kern w:val="36"/>
          <w:sz w:val="28"/>
          <w:szCs w:val="28"/>
          <w:lang w:val="uk-UA"/>
        </w:rPr>
        <w:t xml:space="preserve"> та звільня</w:t>
      </w:r>
      <w:r w:rsidR="00341C9C">
        <w:rPr>
          <w:rFonts w:ascii="Times New Roman" w:eastAsia="Times New Roman" w:hAnsi="Times New Roman" w:cs="Times New Roman"/>
          <w:bCs/>
          <w:kern w:val="36"/>
          <w:sz w:val="28"/>
          <w:szCs w:val="28"/>
          <w:lang w:val="uk-UA"/>
        </w:rPr>
        <w:t>є</w:t>
      </w:r>
      <w:r w:rsidRPr="003251FF">
        <w:rPr>
          <w:rFonts w:ascii="Times New Roman" w:eastAsia="Times New Roman" w:hAnsi="Times New Roman" w:cs="Times New Roman"/>
          <w:bCs/>
          <w:kern w:val="36"/>
          <w:sz w:val="28"/>
          <w:szCs w:val="28"/>
          <w:lang w:val="uk-UA"/>
        </w:rPr>
        <w:t>ться з посад</w:t>
      </w:r>
      <w:r>
        <w:rPr>
          <w:rFonts w:ascii="Times New Roman" w:eastAsia="Times New Roman" w:hAnsi="Times New Roman" w:cs="Times New Roman"/>
          <w:bCs/>
          <w:kern w:val="36"/>
          <w:sz w:val="28"/>
          <w:szCs w:val="28"/>
          <w:lang w:val="uk-UA"/>
        </w:rPr>
        <w:t>и</w:t>
      </w:r>
      <w:r w:rsidRPr="003251FF">
        <w:rPr>
          <w:rFonts w:ascii="Times New Roman" w:eastAsia="Times New Roman" w:hAnsi="Times New Roman" w:cs="Times New Roman"/>
          <w:bCs/>
          <w:kern w:val="36"/>
          <w:sz w:val="28"/>
          <w:szCs w:val="28"/>
          <w:lang w:val="uk-UA"/>
        </w:rPr>
        <w:t xml:space="preserve"> Київським міським головою за погодженням відповідно з Президентом України та Кабінетом Міністрів України</w:t>
      </w:r>
      <w:r>
        <w:rPr>
          <w:rFonts w:ascii="Times New Roman" w:eastAsia="Times New Roman" w:hAnsi="Times New Roman" w:cs="Times New Roman"/>
          <w:bCs/>
          <w:kern w:val="36"/>
          <w:sz w:val="28"/>
          <w:szCs w:val="28"/>
          <w:lang w:val="uk-UA"/>
        </w:rPr>
        <w:t xml:space="preserve">, </w:t>
      </w:r>
      <w:r w:rsidR="002F627A" w:rsidRPr="002F627A">
        <w:rPr>
          <w:rFonts w:ascii="Times New Roman" w:hAnsi="Times New Roman" w:cs="Times New Roman"/>
          <w:sz w:val="28"/>
          <w:szCs w:val="28"/>
          <w:lang w:val="uk-UA"/>
        </w:rPr>
        <w:t>Київськ</w:t>
      </w:r>
      <w:r w:rsidR="008405FF">
        <w:rPr>
          <w:rFonts w:ascii="Times New Roman" w:hAnsi="Times New Roman" w:cs="Times New Roman"/>
          <w:sz w:val="28"/>
          <w:szCs w:val="28"/>
          <w:lang w:val="uk-UA"/>
        </w:rPr>
        <w:t>а</w:t>
      </w:r>
      <w:r w:rsidR="002F627A" w:rsidRPr="002F627A">
        <w:rPr>
          <w:rFonts w:ascii="Times New Roman" w:hAnsi="Times New Roman" w:cs="Times New Roman"/>
          <w:sz w:val="28"/>
          <w:szCs w:val="28"/>
          <w:lang w:val="uk-UA"/>
        </w:rPr>
        <w:t xml:space="preserve"> міськ</w:t>
      </w:r>
      <w:r w:rsidR="008405FF">
        <w:rPr>
          <w:rFonts w:ascii="Times New Roman" w:hAnsi="Times New Roman" w:cs="Times New Roman"/>
          <w:sz w:val="28"/>
          <w:szCs w:val="28"/>
          <w:lang w:val="uk-UA"/>
        </w:rPr>
        <w:t>а</w:t>
      </w:r>
      <w:r w:rsidR="002F627A" w:rsidRPr="002F627A">
        <w:rPr>
          <w:rFonts w:ascii="Times New Roman" w:hAnsi="Times New Roman" w:cs="Times New Roman"/>
          <w:sz w:val="28"/>
          <w:szCs w:val="28"/>
          <w:lang w:val="uk-UA"/>
        </w:rPr>
        <w:t xml:space="preserve"> рад</w:t>
      </w:r>
      <w:r w:rsidR="008405FF">
        <w:rPr>
          <w:rFonts w:ascii="Times New Roman" w:hAnsi="Times New Roman" w:cs="Times New Roman"/>
          <w:sz w:val="28"/>
          <w:szCs w:val="28"/>
          <w:lang w:val="uk-UA"/>
        </w:rPr>
        <w:t xml:space="preserve">а звертається з проханням </w:t>
      </w:r>
      <w:r w:rsidR="00EA54F9">
        <w:rPr>
          <w:rFonts w:ascii="Times New Roman" w:hAnsi="Times New Roman" w:cs="Times New Roman"/>
          <w:sz w:val="28"/>
          <w:szCs w:val="28"/>
          <w:lang w:val="uk-UA"/>
        </w:rPr>
        <w:t xml:space="preserve">вжити відповідних заходів щодо </w:t>
      </w:r>
      <w:r w:rsidR="008405FF" w:rsidRPr="008405FF">
        <w:rPr>
          <w:rFonts w:ascii="Times New Roman" w:hAnsi="Times New Roman" w:cs="Times New Roman"/>
          <w:sz w:val="28"/>
          <w:szCs w:val="28"/>
          <w:lang w:val="uk-UA"/>
        </w:rPr>
        <w:t xml:space="preserve">звільнення </w:t>
      </w:r>
      <w:proofErr w:type="spellStart"/>
      <w:r w:rsidR="008405FF">
        <w:rPr>
          <w:rFonts w:ascii="Times New Roman" w:hAnsi="Times New Roman" w:cs="Times New Roman"/>
          <w:sz w:val="28"/>
          <w:szCs w:val="28"/>
          <w:lang w:val="uk-UA"/>
        </w:rPr>
        <w:t>Поворозника</w:t>
      </w:r>
      <w:proofErr w:type="spellEnd"/>
      <w:r w:rsidR="008405FF">
        <w:rPr>
          <w:rFonts w:ascii="Times New Roman" w:hAnsi="Times New Roman" w:cs="Times New Roman"/>
          <w:sz w:val="28"/>
          <w:szCs w:val="28"/>
          <w:lang w:val="uk-UA"/>
        </w:rPr>
        <w:t xml:space="preserve"> Миколи Юрійовича </w:t>
      </w:r>
      <w:r w:rsidR="008405FF" w:rsidRPr="008405FF">
        <w:rPr>
          <w:rFonts w:ascii="Times New Roman" w:hAnsi="Times New Roman" w:cs="Times New Roman"/>
          <w:sz w:val="28"/>
          <w:szCs w:val="28"/>
          <w:lang w:val="uk-UA"/>
        </w:rPr>
        <w:t>з посади першого заступника голови Київської міської державної адміністрації</w:t>
      </w:r>
      <w:r w:rsidR="008405FF">
        <w:rPr>
          <w:rFonts w:ascii="Times New Roman" w:hAnsi="Times New Roman" w:cs="Times New Roman"/>
          <w:sz w:val="28"/>
          <w:szCs w:val="28"/>
          <w:lang w:val="uk-UA"/>
        </w:rPr>
        <w:t xml:space="preserve">. </w:t>
      </w:r>
    </w:p>
    <w:p w14:paraId="6BE15793" w14:textId="77777777" w:rsidR="002F627A" w:rsidRPr="002F627A" w:rsidRDefault="002F627A" w:rsidP="002F627A">
      <w:pPr>
        <w:rPr>
          <w:rFonts w:ascii="Times New Roman" w:hAnsi="Times New Roman" w:cs="Times New Roman"/>
          <w:sz w:val="28"/>
          <w:szCs w:val="28"/>
          <w:lang w:val="uk-UA"/>
        </w:rPr>
      </w:pPr>
    </w:p>
    <w:p w14:paraId="3EE9A23B" w14:textId="77777777" w:rsidR="002F627A" w:rsidRPr="002F627A" w:rsidRDefault="002F627A" w:rsidP="002F627A">
      <w:pPr>
        <w:rPr>
          <w:rFonts w:ascii="Times New Roman" w:hAnsi="Times New Roman" w:cs="Times New Roman"/>
          <w:sz w:val="28"/>
          <w:szCs w:val="28"/>
          <w:lang w:val="uk-UA"/>
        </w:rPr>
      </w:pPr>
    </w:p>
    <w:p w14:paraId="240186C7" w14:textId="77777777" w:rsidR="002F627A" w:rsidRPr="002F627A" w:rsidRDefault="002F627A" w:rsidP="002F627A">
      <w:pPr>
        <w:rPr>
          <w:rFonts w:ascii="Times New Roman" w:hAnsi="Times New Roman" w:cs="Times New Roman"/>
          <w:sz w:val="28"/>
          <w:szCs w:val="28"/>
          <w:lang w:val="uk-UA"/>
        </w:rPr>
      </w:pPr>
    </w:p>
    <w:p w14:paraId="699C55DC" w14:textId="77777777" w:rsidR="00774F74" w:rsidRPr="002F627A" w:rsidRDefault="002F627A" w:rsidP="002F627A">
      <w:pPr>
        <w:rPr>
          <w:lang w:val="uk-UA"/>
        </w:rPr>
      </w:pPr>
      <w:r w:rsidRPr="002F627A">
        <w:rPr>
          <w:rFonts w:ascii="Times New Roman" w:hAnsi="Times New Roman" w:cs="Times New Roman"/>
          <w:sz w:val="28"/>
          <w:szCs w:val="28"/>
          <w:lang w:val="uk-UA"/>
        </w:rPr>
        <w:t>Київський міський голова</w:t>
      </w:r>
      <w:r w:rsidRPr="002F627A">
        <w:rPr>
          <w:rFonts w:ascii="Times New Roman" w:hAnsi="Times New Roman" w:cs="Times New Roman"/>
          <w:sz w:val="28"/>
          <w:szCs w:val="28"/>
          <w:lang w:val="uk-UA"/>
        </w:rPr>
        <w:tab/>
      </w:r>
      <w:r w:rsidRPr="002F627A">
        <w:rPr>
          <w:rFonts w:ascii="Times New Roman" w:hAnsi="Times New Roman" w:cs="Times New Roman"/>
          <w:sz w:val="28"/>
          <w:szCs w:val="28"/>
          <w:lang w:val="uk-UA"/>
        </w:rPr>
        <w:tab/>
        <w:t xml:space="preserve">                                  Віталій КЛИЧКО</w:t>
      </w:r>
    </w:p>
    <w:sectPr w:rsidR="00D6233E" w:rsidRPr="002F627A" w:rsidSect="00787B7D">
      <w:pgSz w:w="11906" w:h="16838"/>
      <w:pgMar w:top="709" w:right="567" w:bottom="993"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790279"/>
    <w:multiLevelType w:val="hybridMultilevel"/>
    <w:tmpl w:val="309EA812"/>
    <w:lvl w:ilvl="0" w:tplc="F4002C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8FA6093"/>
    <w:multiLevelType w:val="hybridMultilevel"/>
    <w:tmpl w:val="DCE009E0"/>
    <w:lvl w:ilvl="0" w:tplc="7E061978">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2009945738">
    <w:abstractNumId w:val="1"/>
  </w:num>
  <w:num w:numId="2" w16cid:durableId="13325667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AC5"/>
    <w:rsid w:val="000078E6"/>
    <w:rsid w:val="00014CEC"/>
    <w:rsid w:val="000233BD"/>
    <w:rsid w:val="000306FF"/>
    <w:rsid w:val="00082A04"/>
    <w:rsid w:val="000844CB"/>
    <w:rsid w:val="00084DF0"/>
    <w:rsid w:val="000B2B47"/>
    <w:rsid w:val="000B5AB1"/>
    <w:rsid w:val="000C327E"/>
    <w:rsid w:val="000C6FA3"/>
    <w:rsid w:val="000D6A17"/>
    <w:rsid w:val="000E433B"/>
    <w:rsid w:val="000E4D80"/>
    <w:rsid w:val="00101DA8"/>
    <w:rsid w:val="00122DD9"/>
    <w:rsid w:val="001234BB"/>
    <w:rsid w:val="0012443D"/>
    <w:rsid w:val="001712EE"/>
    <w:rsid w:val="001E2A50"/>
    <w:rsid w:val="001F6F0E"/>
    <w:rsid w:val="00217527"/>
    <w:rsid w:val="00251BC0"/>
    <w:rsid w:val="00286406"/>
    <w:rsid w:val="00294F58"/>
    <w:rsid w:val="002F627A"/>
    <w:rsid w:val="00315D30"/>
    <w:rsid w:val="003251FF"/>
    <w:rsid w:val="00341C9C"/>
    <w:rsid w:val="00347435"/>
    <w:rsid w:val="00387643"/>
    <w:rsid w:val="003A3C54"/>
    <w:rsid w:val="003D3399"/>
    <w:rsid w:val="004045FE"/>
    <w:rsid w:val="00467B7B"/>
    <w:rsid w:val="004B3CF7"/>
    <w:rsid w:val="004E0AC5"/>
    <w:rsid w:val="004F6A82"/>
    <w:rsid w:val="00584AA4"/>
    <w:rsid w:val="005F187B"/>
    <w:rsid w:val="005F7CB4"/>
    <w:rsid w:val="006071D8"/>
    <w:rsid w:val="006205A7"/>
    <w:rsid w:val="006A700A"/>
    <w:rsid w:val="006F6423"/>
    <w:rsid w:val="00715B91"/>
    <w:rsid w:val="00733C3A"/>
    <w:rsid w:val="00760DBC"/>
    <w:rsid w:val="00774F74"/>
    <w:rsid w:val="0079479A"/>
    <w:rsid w:val="007A22D9"/>
    <w:rsid w:val="007B090D"/>
    <w:rsid w:val="00800944"/>
    <w:rsid w:val="008174A5"/>
    <w:rsid w:val="00827DDC"/>
    <w:rsid w:val="008405FF"/>
    <w:rsid w:val="00842C63"/>
    <w:rsid w:val="008763EB"/>
    <w:rsid w:val="0088488B"/>
    <w:rsid w:val="008A0FB0"/>
    <w:rsid w:val="008E0A33"/>
    <w:rsid w:val="00930BF9"/>
    <w:rsid w:val="0094285A"/>
    <w:rsid w:val="009434E8"/>
    <w:rsid w:val="00961946"/>
    <w:rsid w:val="009E03B6"/>
    <w:rsid w:val="009F1E81"/>
    <w:rsid w:val="00A210AA"/>
    <w:rsid w:val="00A524DD"/>
    <w:rsid w:val="00A629A3"/>
    <w:rsid w:val="00A70CEF"/>
    <w:rsid w:val="00AA7E44"/>
    <w:rsid w:val="00AB25C7"/>
    <w:rsid w:val="00B3778C"/>
    <w:rsid w:val="00B42414"/>
    <w:rsid w:val="00B47B9E"/>
    <w:rsid w:val="00B66771"/>
    <w:rsid w:val="00B83995"/>
    <w:rsid w:val="00BA711A"/>
    <w:rsid w:val="00BE5C5E"/>
    <w:rsid w:val="00C97678"/>
    <w:rsid w:val="00CA5FA6"/>
    <w:rsid w:val="00CC7CCD"/>
    <w:rsid w:val="00CD4EFE"/>
    <w:rsid w:val="00CE406C"/>
    <w:rsid w:val="00D53400"/>
    <w:rsid w:val="00D662D2"/>
    <w:rsid w:val="00DA0BFD"/>
    <w:rsid w:val="00E05EBB"/>
    <w:rsid w:val="00E16FA7"/>
    <w:rsid w:val="00E35183"/>
    <w:rsid w:val="00E511F0"/>
    <w:rsid w:val="00E61E31"/>
    <w:rsid w:val="00EA54F9"/>
    <w:rsid w:val="00EB53A8"/>
    <w:rsid w:val="00EC01A8"/>
    <w:rsid w:val="00ED5377"/>
    <w:rsid w:val="00F0389E"/>
    <w:rsid w:val="00F1300A"/>
    <w:rsid w:val="00F26A24"/>
    <w:rsid w:val="00F27A0F"/>
    <w:rsid w:val="00F6544C"/>
    <w:rsid w:val="00FC2EF8"/>
    <w:rsid w:val="00FC7295"/>
    <w:rsid w:val="00FC7C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D9E6C"/>
  <w15:chartTrackingRefBased/>
  <w15:docId w15:val="{52CA29E5-563F-ED43-8835-9ED74820D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0AC5"/>
    <w:rPr>
      <w:rFonts w:ascii="Tahoma" w:eastAsia="Tahoma" w:hAnsi="Tahoma" w:cs="Tahoma"/>
      <w:lang w:eastAsia="ru-RU"/>
    </w:rPr>
  </w:style>
  <w:style w:type="paragraph" w:styleId="1">
    <w:name w:val="heading 1"/>
    <w:basedOn w:val="a"/>
    <w:link w:val="10"/>
    <w:uiPriority w:val="9"/>
    <w:qFormat/>
    <w:rsid w:val="00DA0BFD"/>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4E0AC5"/>
    <w:pPr>
      <w:spacing w:before="100" w:beforeAutospacing="1" w:after="100" w:afterAutospacing="1"/>
    </w:pPr>
  </w:style>
  <w:style w:type="character" w:customStyle="1" w:styleId="10">
    <w:name w:val="Заголовок 1 Знак"/>
    <w:basedOn w:val="a0"/>
    <w:link w:val="1"/>
    <w:uiPriority w:val="9"/>
    <w:rsid w:val="00DA0BFD"/>
    <w:rPr>
      <w:rFonts w:ascii="Times New Roman" w:eastAsia="Times New Roman" w:hAnsi="Times New Roman" w:cs="Times New Roman"/>
      <w:b/>
      <w:bCs/>
      <w:kern w:val="36"/>
      <w:sz w:val="48"/>
      <w:szCs w:val="48"/>
      <w:lang w:eastAsia="ru-RU"/>
    </w:rPr>
  </w:style>
  <w:style w:type="paragraph" w:styleId="a4">
    <w:name w:val="List Paragraph"/>
    <w:basedOn w:val="a"/>
    <w:uiPriority w:val="34"/>
    <w:qFormat/>
    <w:rsid w:val="00DA0BFD"/>
    <w:pPr>
      <w:spacing w:after="160" w:line="259" w:lineRule="auto"/>
      <w:ind w:left="720"/>
      <w:contextualSpacing/>
    </w:pPr>
    <w:rPr>
      <w:rFonts w:asciiTheme="minorHAnsi" w:eastAsiaTheme="minorHAnsi" w:hAnsiTheme="minorHAnsi" w:cstheme="minorBidi"/>
      <w:sz w:val="22"/>
      <w:szCs w:val="22"/>
      <w:lang w:val="uk-UA" w:eastAsia="en-US"/>
    </w:rPr>
  </w:style>
  <w:style w:type="character" w:styleId="a5">
    <w:name w:val="Strong"/>
    <w:basedOn w:val="a0"/>
    <w:uiPriority w:val="22"/>
    <w:qFormat/>
    <w:rsid w:val="00DA0B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034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2624</Words>
  <Characters>1497</Characters>
  <Application>Microsoft Office Word</Application>
  <DocSecurity>0</DocSecurity>
  <Lines>12</Lines>
  <Paragraphs>8</Paragraphs>
  <ScaleCrop>false</ScaleCrop>
  <HeadingPairs>
    <vt:vector size="2" baseType="variant">
      <vt:variant>
        <vt:lpstr>Название</vt:lpstr>
      </vt:variant>
      <vt:variant>
        <vt:i4>1</vt:i4>
      </vt:variant>
    </vt:vector>
  </HeadingPairs>
  <TitlesOfParts>
    <vt:vector size="1" baseType="lpstr">
      <vt:lpstr/>
    </vt:vector>
  </TitlesOfParts>
  <Manager/>
  <Company/>
  <LinksUpToDate>false</LinksUpToDate>
  <CharactersWithSpaces>4113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Домагальський Віктор Миколайович</dc:creator>
  <cp:keywords/>
  <dc:description/>
  <cp:lastModifiedBy>Anton Ilichov</cp:lastModifiedBy>
  <cp:revision>2</cp:revision>
  <cp:lastPrinted>2025-07-01T12:33:00Z</cp:lastPrinted>
  <dcterms:created xsi:type="dcterms:W3CDTF">2025-07-01T12:53:00Z</dcterms:created>
  <dcterms:modified xsi:type="dcterms:W3CDTF">2025-07-01T12:53:00Z</dcterms:modified>
  <cp:category/>
</cp:coreProperties>
</file>