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33D2" w:rsidRDefault="00E27EA8" w:rsidP="00FA1CED">
      <w:pPr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  <w:r w:rsidRPr="00E27EA8">
        <w:rPr>
          <w:rFonts w:ascii="Times New Roman" w:hAnsi="Times New Roman" w:cs="Times New Roman"/>
          <w:sz w:val="20"/>
          <w:szCs w:val="20"/>
        </w:rPr>
        <w:t xml:space="preserve">Додаток </w:t>
      </w:r>
      <w:r w:rsidRPr="00E27EA8">
        <w:rPr>
          <w:rFonts w:ascii="Times New Roman" w:hAnsi="Times New Roman" w:cs="Times New Roman"/>
          <w:sz w:val="20"/>
          <w:szCs w:val="20"/>
        </w:rPr>
        <w:br/>
        <w:t>до рішення Київської міської ради</w:t>
      </w:r>
      <w:r w:rsidRPr="00E27EA8">
        <w:rPr>
          <w:rFonts w:ascii="Times New Roman" w:hAnsi="Times New Roman" w:cs="Times New Roman"/>
          <w:sz w:val="20"/>
          <w:szCs w:val="20"/>
        </w:rPr>
        <w:br/>
        <w:t>від__________________20___ року №________________</w:t>
      </w:r>
    </w:p>
    <w:p w:rsidR="00FA1CED" w:rsidRDefault="00FA1CED" w:rsidP="00FA1CED">
      <w:pPr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</w:p>
    <w:p w:rsidR="00FA1CED" w:rsidRDefault="00FA1CED" w:rsidP="00FA1CED">
      <w:pPr>
        <w:spacing w:after="0" w:line="240" w:lineRule="auto"/>
        <w:ind w:left="4536"/>
        <w:rPr>
          <w:rFonts w:ascii="Times New Roman" w:hAnsi="Times New Roman" w:cs="Times New Roman"/>
          <w:sz w:val="20"/>
          <w:szCs w:val="20"/>
        </w:rPr>
      </w:pPr>
    </w:p>
    <w:p w:rsidR="00E27EA8" w:rsidRDefault="00E27EA8" w:rsidP="00E9541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27EA8">
        <w:rPr>
          <w:rFonts w:ascii="Times New Roman" w:hAnsi="Times New Roman" w:cs="Times New Roman"/>
          <w:sz w:val="24"/>
          <w:szCs w:val="24"/>
        </w:rPr>
        <w:t xml:space="preserve">Майно комунальної власності територіальної громади міста Києва, створене та/або придбане в результаті здійснення комунальним об'єднанням зеленого будівництва та експлуатації зелених насаджень міста </w:t>
      </w:r>
      <w:r w:rsidR="002726B2">
        <w:rPr>
          <w:rFonts w:ascii="Times New Roman" w:hAnsi="Times New Roman" w:cs="Times New Roman"/>
          <w:sz w:val="24"/>
          <w:szCs w:val="24"/>
        </w:rPr>
        <w:t>«</w:t>
      </w:r>
      <w:r w:rsidRPr="00E27EA8">
        <w:rPr>
          <w:rFonts w:ascii="Times New Roman" w:hAnsi="Times New Roman" w:cs="Times New Roman"/>
          <w:sz w:val="24"/>
          <w:szCs w:val="24"/>
        </w:rPr>
        <w:t>Київзеленбуд</w:t>
      </w:r>
      <w:r w:rsidR="002726B2">
        <w:rPr>
          <w:rFonts w:ascii="Times New Roman" w:hAnsi="Times New Roman" w:cs="Times New Roman"/>
          <w:sz w:val="24"/>
          <w:szCs w:val="24"/>
        </w:rPr>
        <w:t>»</w:t>
      </w:r>
      <w:r w:rsidRPr="00E27EA8">
        <w:rPr>
          <w:rFonts w:ascii="Times New Roman" w:hAnsi="Times New Roman" w:cs="Times New Roman"/>
          <w:sz w:val="24"/>
          <w:szCs w:val="24"/>
        </w:rPr>
        <w:t xml:space="preserve"> робіт з реконструкції та капітального ремонту об’єктів комунального призначення міста Києва, яке </w:t>
      </w:r>
      <w:r w:rsidR="00E95414">
        <w:rPr>
          <w:rFonts w:ascii="Times New Roman" w:hAnsi="Times New Roman" w:cs="Times New Roman"/>
          <w:sz w:val="24"/>
          <w:szCs w:val="24"/>
        </w:rPr>
        <w:t xml:space="preserve">передається на праві узуфрукта комунального майна </w:t>
      </w:r>
      <w:r w:rsidRPr="00E27EA8">
        <w:rPr>
          <w:rFonts w:ascii="Times New Roman" w:hAnsi="Times New Roman" w:cs="Times New Roman"/>
          <w:sz w:val="24"/>
          <w:szCs w:val="24"/>
        </w:rPr>
        <w:t>комунальним підприємствам</w:t>
      </w:r>
    </w:p>
    <w:p w:rsidR="00FA1CED" w:rsidRDefault="00FA1CED" w:rsidP="00FA1C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A1CED" w:rsidRDefault="00FA1CED" w:rsidP="00FA1C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4"/>
        <w:gridCol w:w="2691"/>
        <w:gridCol w:w="5225"/>
        <w:gridCol w:w="1441"/>
      </w:tblGrid>
      <w:tr w:rsidR="00304E8A" w:rsidRPr="009375D0" w:rsidTr="00665790">
        <w:trPr>
          <w:trHeight w:val="690"/>
          <w:jc w:val="center"/>
        </w:trPr>
        <w:tc>
          <w:tcPr>
            <w:tcW w:w="674" w:type="dxa"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2691" w:type="dxa"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Комунальні підприємства, за якими закріплюється майно</w:t>
            </w:r>
          </w:p>
        </w:tc>
        <w:tc>
          <w:tcPr>
            <w:tcW w:w="5225" w:type="dxa"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Найменування майна </w:t>
            </w:r>
          </w:p>
        </w:tc>
        <w:tc>
          <w:tcPr>
            <w:tcW w:w="1441" w:type="dxa"/>
          </w:tcPr>
          <w:p w:rsidR="00304E8A" w:rsidRPr="009375D0" w:rsidRDefault="00304E8A" w:rsidP="00304E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Загальна вартість майна (грн. без пдв)</w:t>
            </w:r>
          </w:p>
        </w:tc>
      </w:tr>
      <w:tr w:rsidR="00304E8A" w:rsidRPr="009375D0" w:rsidTr="00665790">
        <w:trPr>
          <w:trHeight w:val="20"/>
          <w:jc w:val="center"/>
        </w:trPr>
        <w:tc>
          <w:tcPr>
            <w:tcW w:w="674" w:type="dxa"/>
            <w:noWrap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691" w:type="dxa"/>
            <w:noWrap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5225" w:type="dxa"/>
            <w:noWrap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41" w:type="dxa"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304E8A" w:rsidRPr="009375D0" w:rsidTr="00665790">
        <w:trPr>
          <w:trHeight w:val="20"/>
          <w:jc w:val="center"/>
        </w:trPr>
        <w:tc>
          <w:tcPr>
            <w:tcW w:w="674" w:type="dxa"/>
            <w:vMerge w:val="restart"/>
            <w:noWrap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691" w:type="dxa"/>
            <w:vMerge w:val="restart"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Комунальне підприємство по утриманню зелених насаджень Солом'янського району м. Києва</w:t>
            </w:r>
          </w:p>
        </w:tc>
        <w:tc>
          <w:tcPr>
            <w:tcW w:w="5225" w:type="dxa"/>
            <w:hideMark/>
          </w:tcPr>
          <w:p w:rsidR="00304E8A" w:rsidRPr="009375D0" w:rsidRDefault="00304E8A" w:rsidP="00304E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Капітальний ремонт західної частини парку біля кінотеатру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</w:t>
            </w: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Тампере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 Солом'янському районі</w:t>
            </w:r>
          </w:p>
        </w:tc>
        <w:tc>
          <w:tcPr>
            <w:tcW w:w="1441" w:type="dxa"/>
            <w:vMerge w:val="restart"/>
            <w:vAlign w:val="center"/>
          </w:tcPr>
          <w:p w:rsidR="00304E8A" w:rsidRPr="00314B0A" w:rsidRDefault="00314B0A" w:rsidP="00304E8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B0A">
              <w:rPr>
                <w:rFonts w:ascii="Times New Roman" w:hAnsi="Times New Roman" w:cs="Times New Roman"/>
                <w:bCs/>
                <w:sz w:val="20"/>
                <w:szCs w:val="20"/>
              </w:rPr>
              <w:t>2 362 744,40</w:t>
            </w:r>
          </w:p>
        </w:tc>
      </w:tr>
      <w:tr w:rsidR="00304E8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Покриття доріжок із ФЕМ - 2432 м²</w:t>
            </w:r>
          </w:p>
        </w:tc>
        <w:tc>
          <w:tcPr>
            <w:tcW w:w="1441" w:type="dxa"/>
            <w:vMerge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4E8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Поребрики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БР100.20.8 (Сірий)- 1761 м</w:t>
            </w:r>
          </w:p>
        </w:tc>
        <w:tc>
          <w:tcPr>
            <w:tcW w:w="1441" w:type="dxa"/>
            <w:vMerge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4E8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Лава паркова - 25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4E8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Урна - 25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4E8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Покриття з газону - 4000 м²</w:t>
            </w:r>
          </w:p>
        </w:tc>
        <w:tc>
          <w:tcPr>
            <w:tcW w:w="1441" w:type="dxa"/>
            <w:vMerge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4E8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Сосна звичайна - 10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4E8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Сосна гірська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Pumilio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- 20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4E8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Кизильник горизонтальний - 20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4E8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Спірея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Вангутта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- 20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4E8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Дерен білий  - 12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 w:val="restart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304E8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</w:t>
            </w: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Капітальний ремонт скверу на вул. Соціалістичній, 3 в Солом'янському районі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1441" w:type="dxa"/>
            <w:vMerge w:val="restart"/>
            <w:vAlign w:val="center"/>
          </w:tcPr>
          <w:p w:rsidR="00314B0A" w:rsidRPr="00314B0A" w:rsidRDefault="00314B0A" w:rsidP="00314B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B0A">
              <w:rPr>
                <w:rFonts w:ascii="Times New Roman" w:hAnsi="Times New Roman" w:cs="Times New Roman"/>
                <w:bCs/>
                <w:sz w:val="20"/>
                <w:szCs w:val="20"/>
              </w:rPr>
              <w:t>1 448 786,06</w:t>
            </w: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Благоустрій</w:t>
            </w:r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Покриття з синтетичної трави - 544 м²</w:t>
            </w:r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Поребрик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1 м - 89 м</w:t>
            </w:r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Спортивний майданчик</w:t>
            </w:r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Покриття майданчику із гумової плитки - 108 м²</w:t>
            </w:r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Поребрик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БР100.20.8 - 47 м</w:t>
            </w:r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Жим від грудей - Верхня тяга -  1 комплект</w:t>
            </w:r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Станція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Multifitnes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Gym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- 1 комплект</w:t>
            </w:r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 w:val="restart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691" w:type="dxa"/>
            <w:vMerge w:val="restart"/>
            <w:hideMark/>
          </w:tcPr>
          <w:p w:rsidR="00314B0A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Комунальне підприємство по утриманню зелених насаджень Дніпровського району м. Києва</w:t>
            </w:r>
          </w:p>
          <w:p w:rsidR="00314B0A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B0A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B0A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B0A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B0A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B0A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B0A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B0A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B0A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B0A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B0A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B0A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B0A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B0A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B0A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B0A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B0A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B0A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B0A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B0A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B0A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B0A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B0A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14B0A" w:rsidRPr="009375D0" w:rsidRDefault="00314B0A" w:rsidP="009375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Pr="009375D0" w:rsidRDefault="00314B0A" w:rsidP="009375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Pr="009375D0" w:rsidRDefault="00314B0A" w:rsidP="009375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Pr="009375D0" w:rsidRDefault="00314B0A" w:rsidP="009375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Pr="009375D0" w:rsidRDefault="00314B0A" w:rsidP="009375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Pr="009375D0" w:rsidRDefault="00314B0A" w:rsidP="009375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Pr="009375D0" w:rsidRDefault="00314B0A" w:rsidP="009375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Pr="009375D0" w:rsidRDefault="00314B0A" w:rsidP="009375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314B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«</w:t>
            </w: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Капітальний ремонт скверу по вул. Будівельників, 37 в Дніпровському районі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1441" w:type="dxa"/>
            <w:vMerge w:val="restart"/>
            <w:vAlign w:val="center"/>
          </w:tcPr>
          <w:p w:rsidR="00314B0A" w:rsidRPr="00314B0A" w:rsidRDefault="00314B0A" w:rsidP="00314B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B0A">
              <w:rPr>
                <w:rFonts w:ascii="Times New Roman" w:hAnsi="Times New Roman" w:cs="Times New Roman"/>
                <w:bCs/>
                <w:sz w:val="20"/>
                <w:szCs w:val="20"/>
              </w:rPr>
              <w:t>612 802,31</w:t>
            </w: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Доріжки мощення з ФЕМ - 275 м²</w:t>
            </w:r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Поребрик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1000х200х80 - 329,5 м</w:t>
            </w:r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Металева огорожа (навколо дитячого майданчику, вздовж скверу) - 96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/секції</w:t>
            </w:r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Лава паркова Тип 3 - 18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Урна паркова - 18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Газон посівний - 1750 м²</w:t>
            </w:r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Кущі в т.ч.: 109 </w:t>
            </w:r>
            <w:proofErr w:type="spellStart"/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Спірея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японська "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Голд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Принцес" -12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Жасмин садовий (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чубушнік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) - 10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Форзиція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- 10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Пухироплідник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калинолистий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"Ред" - 10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Лапчатка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кущова - 26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Ялівець китайський "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Стрікта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" - 6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Ялівець козацький - 35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Дерева в т.ч.: 26 </w:t>
            </w:r>
            <w:proofErr w:type="spellStart"/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Клен сріблястий - 15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Клен червоний- 11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 w:val="restart"/>
            <w:noWrap/>
            <w:hideMark/>
          </w:tcPr>
          <w:p w:rsidR="00314B0A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314B0A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</w:t>
            </w: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Капітальний ремонт скверу по вул. Ю. </w:t>
            </w:r>
            <w:proofErr w:type="spellStart"/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Шумського</w:t>
            </w:r>
            <w:proofErr w:type="spellEnd"/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1Б-3 у Дніпровському районі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1441" w:type="dxa"/>
            <w:vMerge w:val="restart"/>
            <w:vAlign w:val="center"/>
          </w:tcPr>
          <w:p w:rsidR="00314B0A" w:rsidRPr="00314B0A" w:rsidRDefault="00314B0A" w:rsidP="00314B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B0A">
              <w:rPr>
                <w:rFonts w:ascii="Times New Roman" w:hAnsi="Times New Roman" w:cs="Times New Roman"/>
                <w:bCs/>
                <w:sz w:val="20"/>
                <w:szCs w:val="20"/>
              </w:rPr>
              <w:t>2 202 602,50</w:t>
            </w: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Доріжки мощення з ФЕМ - 1134 м²</w:t>
            </w:r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Поребрик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1000х200х80 мм - 924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Металева огорожа (секції огорожі 2х0,5 м) - 31,5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Лава паркова кругла - 1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Лава зігнута - 2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Лава паркова - 8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Урна паркова - 5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Т915  Ігровий комплекс "Корабель" - 1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Бірючина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звичайна (жива огорожа) - 300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Газон посівний - 2818 м²</w:t>
            </w:r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 w:val="restart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314B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</w:t>
            </w: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Капітальний ремонт пішохідних доріжок в парку культури та відпочинку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</w:t>
            </w: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Гідропарк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у Дніпровському районі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1441" w:type="dxa"/>
            <w:vMerge w:val="restart"/>
            <w:vAlign w:val="center"/>
          </w:tcPr>
          <w:p w:rsidR="00314B0A" w:rsidRPr="00314B0A" w:rsidRDefault="00314B0A" w:rsidP="00314B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B0A">
              <w:rPr>
                <w:rFonts w:ascii="Times New Roman" w:hAnsi="Times New Roman" w:cs="Times New Roman"/>
                <w:bCs/>
                <w:sz w:val="20"/>
                <w:szCs w:val="20"/>
              </w:rPr>
              <w:t>10 253 705,28</w:t>
            </w:r>
          </w:p>
          <w:p w:rsidR="00314B0A" w:rsidRPr="009375D0" w:rsidRDefault="00314B0A" w:rsidP="00314B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Доріжки мощення з ФЕМ - 6886 м²</w:t>
            </w:r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Поребрик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1000х200х80 мм - 3067 м</w:t>
            </w:r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Лава паркова Тип 3 - 25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Урна паркова - 27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Газон посівний - 8500 м²</w:t>
            </w:r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Клен червоний "Ред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сансет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" - 20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Покриття дитячого майданчика з піску - 200 м²</w:t>
            </w:r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Ігровий комплекс "Хортиця"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Інтератлетика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Т917 - 1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компл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 w:val="restart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314B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</w:t>
            </w: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Капітальний ремонт парку біля будинку культури ДВРЗ в Дніпровському районі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1441" w:type="dxa"/>
            <w:vMerge w:val="restart"/>
            <w:vAlign w:val="center"/>
          </w:tcPr>
          <w:p w:rsidR="00314B0A" w:rsidRPr="00314B0A" w:rsidRDefault="00314B0A" w:rsidP="00314B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B0A">
              <w:rPr>
                <w:rFonts w:ascii="Times New Roman" w:hAnsi="Times New Roman" w:cs="Times New Roman"/>
                <w:bCs/>
                <w:sz w:val="20"/>
                <w:szCs w:val="20"/>
              </w:rPr>
              <w:t>544 643,38</w:t>
            </w: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Ігровий комплекс (2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гірки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, 3 башти, 3 сходів, місток) - 1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Карусель - 2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Пісочниця без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навіса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- 1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Пісочниця з навісом - 1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Качелі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двійні - 3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Балансировка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- 2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Хатинка - 2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Лавка - 12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Т915 М Ігровий комплекс "Корабель" - 1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 w:val="restart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314B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</w:t>
            </w: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Капітальний ремонт скверу на вул. Вершигори 1, 3, 3-А, 3-Б, 9-Б, 9 в Дніпровському районі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1441" w:type="dxa"/>
            <w:vMerge w:val="restart"/>
            <w:vAlign w:val="center"/>
          </w:tcPr>
          <w:p w:rsidR="00314B0A" w:rsidRPr="00314B0A" w:rsidRDefault="00314B0A" w:rsidP="00314B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B0A">
              <w:rPr>
                <w:rFonts w:ascii="Times New Roman" w:hAnsi="Times New Roman" w:cs="Times New Roman"/>
                <w:bCs/>
                <w:sz w:val="20"/>
                <w:szCs w:val="20"/>
              </w:rPr>
              <w:t>940 030,05</w:t>
            </w: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Металева огорожа (вздовж алеї) - 280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Газон посівний - 6054 м²</w:t>
            </w:r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Барбарис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Тунберга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- 28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Магонія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падуболиста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- 16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Пухироплідник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калинолистий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Голд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- 12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Бірючина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звичайна (жива однорядна огорожа) - 294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Дитячий майданчик, в т.ч.:</w:t>
            </w:r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Будинок дитячий ігровий - 2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Пісочниця середня - 2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Карусель - 2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Гойдалка-балансир - 2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Гойдалка подвійна. Металеві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стійки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. -  2шт</w:t>
            </w:r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 w:val="restart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314B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</w:t>
            </w: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Капітальний ремонт скверу </w:t>
            </w:r>
            <w:proofErr w:type="spellStart"/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Мікросад</w:t>
            </w:r>
            <w:proofErr w:type="spellEnd"/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на вул. Григорія Чупринки у Дніпровському районі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1441" w:type="dxa"/>
            <w:vMerge w:val="restart"/>
            <w:vAlign w:val="center"/>
          </w:tcPr>
          <w:p w:rsidR="00314B0A" w:rsidRPr="00314B0A" w:rsidRDefault="00314B0A" w:rsidP="00314B0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14B0A">
              <w:rPr>
                <w:rFonts w:ascii="Times New Roman" w:hAnsi="Times New Roman" w:cs="Times New Roman"/>
                <w:bCs/>
                <w:sz w:val="20"/>
                <w:szCs w:val="20"/>
              </w:rPr>
              <w:t>2 257773,57</w:t>
            </w: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Покриття з ФЕМ - 66 м²</w:t>
            </w:r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Поребрик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БР 100.20.8 - 10 м</w:t>
            </w:r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Лава паркова Тип 3 - 40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Урна паркова - 40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Покриття з газону - 150 м²</w:t>
            </w:r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Дерен білий  - 834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Дитячий майданчик</w:t>
            </w:r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Поліуретанове покриття  ALSATAN 1S-R/G - 632 м²</w:t>
            </w:r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Поребрик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1000х200х80 - 75 м</w:t>
            </w:r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Огорожа металева секційна Н-750*L-1500 - 60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дитячий спортивно-ігровий "Лучник" - 1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Комплекс дитячий спортивно-ігровий "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Королевство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" - 1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4E8A" w:rsidRPr="009375D0" w:rsidTr="00665790">
        <w:trPr>
          <w:trHeight w:val="20"/>
          <w:jc w:val="center"/>
        </w:trPr>
        <w:tc>
          <w:tcPr>
            <w:tcW w:w="674" w:type="dxa"/>
            <w:vMerge w:val="restart"/>
            <w:noWrap/>
            <w:hideMark/>
          </w:tcPr>
          <w:p w:rsidR="00304E8A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  <w:p w:rsidR="00304E8A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4E8A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04E8A" w:rsidRPr="009375D0" w:rsidRDefault="00314B0A" w:rsidP="00314B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</w:t>
            </w:r>
            <w:r w:rsidR="00304E8A"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Капітальний ремонт скверу по вул. Райдужній, 16, 18, 20, 22 в Дніпровському районі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1441" w:type="dxa"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Доріжки мощення з ФЕМ - 810,76 м²</w:t>
            </w:r>
          </w:p>
        </w:tc>
        <w:tc>
          <w:tcPr>
            <w:tcW w:w="1441" w:type="dxa"/>
            <w:vMerge w:val="restart"/>
            <w:vAlign w:val="center"/>
          </w:tcPr>
          <w:p w:rsidR="00314B0A" w:rsidRPr="009375D0" w:rsidRDefault="00314B0A" w:rsidP="00314B0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1 012 221,94</w:t>
            </w: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Поребрик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1000х200х80 мм - 782 м</w:t>
            </w:r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Газон посівний - 2800 м²</w:t>
            </w:r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Жасмин садовий (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чубушнік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) - 20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Спірея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Ван-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Гутта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- 20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Форзиція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- 20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Сніжноягідник - 20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Яблуня декоративна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Недзведського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- 5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Катальпа бігнонієвидна - 25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Клен червоний - 7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14B0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Липа дрібнолиста - 9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14B0A" w:rsidRPr="009375D0" w:rsidRDefault="00314B0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4E8A" w:rsidRPr="009375D0" w:rsidTr="00665790">
        <w:trPr>
          <w:trHeight w:val="20"/>
          <w:jc w:val="center"/>
        </w:trPr>
        <w:tc>
          <w:tcPr>
            <w:tcW w:w="674" w:type="dxa"/>
            <w:vMerge w:val="restart"/>
            <w:noWrap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691" w:type="dxa"/>
            <w:vMerge/>
            <w:hideMark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04E8A" w:rsidRPr="009375D0" w:rsidRDefault="00314B0A" w:rsidP="00314B0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</w:t>
            </w:r>
            <w:r w:rsidR="00304E8A"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Капітальний ремонт сходів, влаштування пандусів, дитячого та спортивного майданчиків в парку на житловому масиві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</w:t>
            </w:r>
            <w:r w:rsidR="00304E8A"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Райдужний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  <w:r w:rsidR="00304E8A"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 Дніпровському районі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1441" w:type="dxa"/>
          </w:tcPr>
          <w:p w:rsidR="00304E8A" w:rsidRPr="009375D0" w:rsidRDefault="00304E8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2017 р.</w:t>
            </w:r>
          </w:p>
        </w:tc>
        <w:tc>
          <w:tcPr>
            <w:tcW w:w="1441" w:type="dxa"/>
            <w:vMerge w:val="restart"/>
            <w:vAlign w:val="center"/>
          </w:tcPr>
          <w:p w:rsidR="0036541E" w:rsidRPr="0036541E" w:rsidRDefault="0036541E" w:rsidP="003654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6541E">
              <w:rPr>
                <w:rFonts w:ascii="Times New Roman" w:hAnsi="Times New Roman" w:cs="Times New Roman"/>
                <w:bCs/>
                <w:sz w:val="20"/>
                <w:szCs w:val="20"/>
              </w:rPr>
              <w:t>5 990 838,79</w:t>
            </w: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Доріжки мощення з ФЕМ - 2720 м²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Поребрики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1000*200*80 мм - 1985 м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Лава паркова Тип 3 - 20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Урна паркова - 20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Газон посівний - 1000 м²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Форзиція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- 20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Жасмин садовий - 20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Спірея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Вангутта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- 20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Вейгела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- 15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Дитячий майданчик в т.ч.: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Т915 Ігровий комплекс "Корабель" -2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ТЕ211 Карусель - 2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ТЕ201 Гойдалка-балансир - 2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ТЕ307 Пісочниця "Кораблик" - 2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Мощення ФЕМ (верхня площадка сходів в т. ч.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поребрики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) - 59,62 м²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Мощення ФЕМ (покриття сходів в т. ч.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поребрики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) - 452 м²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Мощення ФЕМ (верхня площадка пандусів в т. ч.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поребрики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) - 21 м²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Мощення ФЕМ (площадка пандусів в т. ч.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поребрики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) - 235 м²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2018 р.</w:t>
            </w:r>
          </w:p>
        </w:tc>
        <w:tc>
          <w:tcPr>
            <w:tcW w:w="1441" w:type="dxa"/>
            <w:vMerge w:val="restart"/>
            <w:vAlign w:val="center"/>
          </w:tcPr>
          <w:p w:rsidR="0036541E" w:rsidRPr="0036541E" w:rsidRDefault="0036541E" w:rsidP="003654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6541E">
              <w:rPr>
                <w:rFonts w:ascii="Times New Roman" w:hAnsi="Times New Roman" w:cs="Times New Roman"/>
                <w:bCs/>
                <w:sz w:val="20"/>
                <w:szCs w:val="20"/>
              </w:rPr>
              <w:t>1 667 424,57</w:t>
            </w: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Доріжки мощення з ФЕМ - 193 м²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Поребрик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1000х200х80 мм - 153 м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Вхідна арка - 1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Газон посівний - 2700 м²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Огорожа дитячого майданчика "Квіти" - 72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/секції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Лава бетонна - 3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Поручні металевої перильної огорожі верхньої площадки сходів - 9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Поручні металеві перильної огорожі верхньої площадки пандусів - 3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 w:val="restart"/>
            <w:noWrap/>
            <w:hideMark/>
          </w:tcPr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3654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</w:t>
            </w: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Капітальний ремонт скверу по вул. П. Вершигори 3, 3-А, 3-Б, 9-Б в Дніпровському районі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</w:p>
        </w:tc>
        <w:tc>
          <w:tcPr>
            <w:tcW w:w="1441" w:type="dxa"/>
            <w:vMerge w:val="restart"/>
            <w:vAlign w:val="center"/>
          </w:tcPr>
          <w:p w:rsidR="0036541E" w:rsidRPr="0036541E" w:rsidRDefault="0036541E" w:rsidP="003654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6541E">
              <w:rPr>
                <w:rFonts w:ascii="Times New Roman" w:hAnsi="Times New Roman" w:cs="Times New Roman"/>
                <w:bCs/>
                <w:sz w:val="20"/>
                <w:szCs w:val="20"/>
              </w:rPr>
              <w:t>1 035 817,81</w:t>
            </w: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Доріжки мощення з ФЕМ - 150 м²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Поребрик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1000х200х80 мм - 40 м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Лава паркова - 57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Урна паркова - 57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Металева огорожа (вздовж алеї) - 145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/секції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Газон посівний - 1600 м²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Ялівець віргінський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Грей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Оул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- 30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Ялівець середній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Голд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Стар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- 30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Магонія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падуболиста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- 25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Спірея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японська Ентоні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Ватерер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- 25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Слива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Піссарді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- 15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Робінія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псевдоакація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ф. куляста - 50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Ялина колюча ф. голуба "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Глаука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" - 10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Ялина звичайна - 25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Дитячий майданчик в т.ч.: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Покриття з піщано-гравійної суміші - 100 м²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Поребрик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БР 100.20.8 - 40 м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Гойдалка-балансир - 1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Будиночок-альтанка - 1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Пісочниця - 1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Гойдалка велика подвійна - 1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392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Комплекс ігровий "Замок чарівника" - 1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 w:val="restart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691" w:type="dxa"/>
            <w:vMerge w:val="restart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Комунальне підприємство по утриманню зелених насаджень Печерського району м. Києва</w:t>
            </w: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Капітальний ремонт північної частини бульвару Марії Приймаченко в Печерському районі</w:t>
            </w:r>
          </w:p>
        </w:tc>
        <w:tc>
          <w:tcPr>
            <w:tcW w:w="1441" w:type="dxa"/>
            <w:vMerge w:val="restart"/>
            <w:vAlign w:val="center"/>
          </w:tcPr>
          <w:p w:rsidR="0036541E" w:rsidRPr="0036541E" w:rsidRDefault="0036541E" w:rsidP="003654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1 213 371,69</w:t>
            </w: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Лава паркова - 40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Стовпчики для огорожі - 262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Секція металевої огорожі 1960х980 - 260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Саджанці чагарників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бірючини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- 76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 w:val="restart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Капітальний ремонт бульвару Марії Приймаченко в Печерському районі</w:t>
            </w:r>
          </w:p>
        </w:tc>
        <w:tc>
          <w:tcPr>
            <w:tcW w:w="1441" w:type="dxa"/>
            <w:vMerge w:val="restart"/>
            <w:vAlign w:val="center"/>
          </w:tcPr>
          <w:p w:rsidR="0036541E" w:rsidRPr="0036541E" w:rsidRDefault="0036541E" w:rsidP="003654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6541E">
              <w:rPr>
                <w:rFonts w:ascii="Times New Roman" w:hAnsi="Times New Roman" w:cs="Times New Roman"/>
                <w:bCs/>
                <w:sz w:val="20"/>
                <w:szCs w:val="20"/>
              </w:rPr>
              <w:t>1 152 455,36</w:t>
            </w: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Покриття з ФЕМ - 1606,8 м²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Поребрики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БР 100.20.8 - 1005 м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Урна - 40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 w:val="restart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2691" w:type="dxa"/>
            <w:vMerge w:val="restart"/>
            <w:hideMark/>
          </w:tcPr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Комунальне підприємство по утриманню зелених насаджень Деснянського району м. Києва</w:t>
            </w: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36541E" w:rsidRPr="009375D0" w:rsidRDefault="0036541E" w:rsidP="009375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Pr="009375D0" w:rsidRDefault="0036541E" w:rsidP="009375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Pr="009375D0" w:rsidRDefault="0036541E" w:rsidP="009375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Pr="009375D0" w:rsidRDefault="0036541E" w:rsidP="009375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Pr="009375D0" w:rsidRDefault="0036541E" w:rsidP="009375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Pr="009375D0" w:rsidRDefault="0036541E" w:rsidP="009375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Pr="009375D0" w:rsidRDefault="0036541E" w:rsidP="009375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Pr="009375D0" w:rsidRDefault="0036541E" w:rsidP="009375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Pr="009375D0" w:rsidRDefault="0036541E" w:rsidP="009375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Pr="009375D0" w:rsidRDefault="0036541E" w:rsidP="009375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Pr="009375D0" w:rsidRDefault="0036541E" w:rsidP="009375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Pr="009375D0" w:rsidRDefault="0036541E" w:rsidP="009375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Pr="009375D0" w:rsidRDefault="0036541E" w:rsidP="009375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Pr="009375D0" w:rsidRDefault="0036541E" w:rsidP="009375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Pr="009375D0" w:rsidRDefault="0036541E" w:rsidP="009375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Pr="009375D0" w:rsidRDefault="0036541E" w:rsidP="009375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Pr="009375D0" w:rsidRDefault="0036541E" w:rsidP="009375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Pr="009375D0" w:rsidRDefault="0036541E" w:rsidP="009375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Pr="009375D0" w:rsidRDefault="0036541E" w:rsidP="009375D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36541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 xml:space="preserve"> «Капітальний ремонт скверу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</w:t>
            </w: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Доброволець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»</w:t>
            </w: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на вул. </w:t>
            </w:r>
            <w:proofErr w:type="spellStart"/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Лісківській</w:t>
            </w:r>
            <w:proofErr w:type="spellEnd"/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в Деснянському районі»</w:t>
            </w:r>
          </w:p>
        </w:tc>
        <w:tc>
          <w:tcPr>
            <w:tcW w:w="1441" w:type="dxa"/>
            <w:vMerge w:val="restart"/>
            <w:vAlign w:val="center"/>
          </w:tcPr>
          <w:p w:rsidR="0036541E" w:rsidRPr="0036541E" w:rsidRDefault="0036541E" w:rsidP="003654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6541E">
              <w:rPr>
                <w:rFonts w:ascii="Times New Roman" w:hAnsi="Times New Roman" w:cs="Times New Roman"/>
                <w:bCs/>
                <w:sz w:val="20"/>
                <w:szCs w:val="20"/>
              </w:rPr>
              <w:t>1 342 707,34</w:t>
            </w: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Покриття доріжок з ФЕМ - 373 м²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Камені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бортові БР 100.20.8 кольоровий - 208 м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Лава садово-паркова  - 8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Урна металева - 8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Покриття з газону - 4374 м²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Сумах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оленерогий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- 16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Ялина колюча ф. блакитна - 20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Шовковиця ф. плакуча - 10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Сосна чорна - 17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Форзиція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європейська - 150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Спірея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Вангутта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- 50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Ялівець козацький - 550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Бірючина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- 400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Барбарис  - 50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Скумпія шкіряста - 30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Ялівець китайський - 200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 w:val="restart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«Капітальний ремонт скверу по вул. Кіото, 5-9 в Деснянському районі»</w:t>
            </w:r>
          </w:p>
        </w:tc>
        <w:tc>
          <w:tcPr>
            <w:tcW w:w="1441" w:type="dxa"/>
            <w:vMerge w:val="restart"/>
            <w:vAlign w:val="center"/>
          </w:tcPr>
          <w:p w:rsidR="0036541E" w:rsidRPr="0036541E" w:rsidRDefault="0036541E" w:rsidP="003654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6541E">
              <w:rPr>
                <w:rFonts w:ascii="Times New Roman" w:hAnsi="Times New Roman" w:cs="Times New Roman"/>
                <w:bCs/>
                <w:sz w:val="20"/>
                <w:szCs w:val="20"/>
              </w:rPr>
              <w:t>1 099 938,53</w:t>
            </w: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Покриття доріжок з ФЕМ - 544 м²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Поребрики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БР 100.20.8 - 346 м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Покриття з газону - 1105 м²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 w:val="restart"/>
            <w:noWrap/>
            <w:hideMark/>
          </w:tcPr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«Капітальний ремонт скверу на вул. О. Сабурова. 16-В в Деснянському районі»</w:t>
            </w:r>
          </w:p>
        </w:tc>
        <w:tc>
          <w:tcPr>
            <w:tcW w:w="1441" w:type="dxa"/>
            <w:vMerge w:val="restart"/>
            <w:vAlign w:val="center"/>
          </w:tcPr>
          <w:p w:rsidR="0036541E" w:rsidRPr="0036541E" w:rsidRDefault="0036541E" w:rsidP="003654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6541E">
              <w:rPr>
                <w:rFonts w:ascii="Times New Roman" w:hAnsi="Times New Roman" w:cs="Times New Roman"/>
                <w:bCs/>
                <w:sz w:val="20"/>
                <w:szCs w:val="20"/>
              </w:rPr>
              <w:t>1 149 839,93</w:t>
            </w: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Покриття доріжок з ФЕМ - 509,3 м²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Камені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бортові БР 100.20.8 - 457 м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Лава садово-паркова - 6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Урна металева - 6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Покриття з газону - 3538 м²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Яблуня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Недз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. - 10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Сосна чорна - 10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Катальпа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бігонієвидна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- 23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Горобина звичайна - 10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Туя західна "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колоновидна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" - 15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Ялина колюча ф. блакитна - 15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Форзиція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європейська - 160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Спірея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японська  - 476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Ялівець китайський - 150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Спірея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Вангутта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-130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Сосна гірська - 100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 w:val="restart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Капітальний ремонт скверу по вул. </w:t>
            </w:r>
            <w:proofErr w:type="spellStart"/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Мілютенка</w:t>
            </w:r>
            <w:proofErr w:type="spellEnd"/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7 у Деснянському районі</w:t>
            </w:r>
          </w:p>
        </w:tc>
        <w:tc>
          <w:tcPr>
            <w:tcW w:w="1441" w:type="dxa"/>
            <w:vMerge w:val="restart"/>
            <w:vAlign w:val="center"/>
          </w:tcPr>
          <w:p w:rsidR="0036541E" w:rsidRPr="0036541E" w:rsidRDefault="0036541E" w:rsidP="003654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6541E">
              <w:rPr>
                <w:rFonts w:ascii="Times New Roman" w:hAnsi="Times New Roman" w:cs="Times New Roman"/>
                <w:bCs/>
                <w:sz w:val="20"/>
                <w:szCs w:val="20"/>
              </w:rPr>
              <w:t>1 784 860,34</w:t>
            </w: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Покриття з ФЕМ - 766,2 м²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Камені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бортові БР 100.20.8 (кольоровий) - 714 м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Лава садово-паркова Б-2 - 8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Лава садово-паркова напівкругла ИФ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Волна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46х220х50 - 4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Урна металева кругла 300х500 мм, 37 л - 4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Урна Каскад 95х60х42 см - 10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Покриття з газону - 2071,5 м²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Клен гостролистий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глобозум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- 21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Клен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rubrum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Autum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Flame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- 5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Слива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Піссарді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- 5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Сосна чорна - 5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Ялина колюча ф.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Глаука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- 6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Барбарис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Тунберга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- 210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Форзиція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Європейська - 70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Спірея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Будлея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Давіда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Блю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Лінерс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- 70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Ялівець козацький - 350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Бірючина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звичайна - 585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 w:val="restart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Капітальний ремонт скверу по вул. М. Закревського, 33-37 в Деснянському районі</w:t>
            </w:r>
          </w:p>
        </w:tc>
        <w:tc>
          <w:tcPr>
            <w:tcW w:w="1441" w:type="dxa"/>
            <w:vMerge w:val="restart"/>
            <w:vAlign w:val="center"/>
          </w:tcPr>
          <w:p w:rsidR="0036541E" w:rsidRPr="0036541E" w:rsidRDefault="0036541E" w:rsidP="003654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6541E">
              <w:rPr>
                <w:rFonts w:ascii="Times New Roman" w:hAnsi="Times New Roman" w:cs="Times New Roman"/>
                <w:bCs/>
                <w:sz w:val="20"/>
                <w:szCs w:val="20"/>
              </w:rPr>
              <w:t>1 211 171,81</w:t>
            </w: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Покриття доріжок з ФЕМ - 639 м²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Камені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бортові БР 100.20.8 (сірий) - 562 м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Лава садово-паркова Б-2 - 4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Урна металева кругла 300х500 мм, 37 л - 4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Дитячий майданчик в т.ч.: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Гойдалка-балансир - 1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Будиночок-альтанка - 1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Пісочниця - 1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Гойдалка велика подвійна - 1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Гімнастичний комплекс №1 - 1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Гімнастичний комплекс №2 - 1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Комплекс ігровий "Башточки" - 1шт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Озеленення в т.ч.: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Покриття з газону - 2789 м²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Сумах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оленерогий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- 10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Яблуня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Недз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. - 10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Ялина колюча ф. блакитна - 10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Горобина звичайна - 10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Туя західна "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колоновидна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" - 15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Модрина європейська - 5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Ялівець козацький - 70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Форзиція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європейська - 20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Скумпія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шкірляста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- 10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Бірючина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звичайна - 690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 w:val="restart"/>
            <w:noWrap/>
            <w:hideMark/>
          </w:tcPr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Капітальний ремонт скверу на вул. М. </w:t>
            </w:r>
            <w:proofErr w:type="spellStart"/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Цветаєвої</w:t>
            </w:r>
            <w:proofErr w:type="spellEnd"/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16, 16Б, 16В у Деснянському районі</w:t>
            </w:r>
          </w:p>
        </w:tc>
        <w:tc>
          <w:tcPr>
            <w:tcW w:w="1441" w:type="dxa"/>
            <w:vMerge w:val="restart"/>
            <w:vAlign w:val="center"/>
          </w:tcPr>
          <w:p w:rsidR="0036541E" w:rsidRPr="0036541E" w:rsidRDefault="0036541E" w:rsidP="0036541E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36541E">
              <w:rPr>
                <w:rFonts w:ascii="Times New Roman" w:hAnsi="Times New Roman" w:cs="Times New Roman"/>
                <w:bCs/>
                <w:sz w:val="20"/>
                <w:szCs w:val="20"/>
              </w:rPr>
              <w:t>3 386 336,67</w:t>
            </w: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Покриття доріжок з ФЕМ - 2397 м²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Камені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бортові БР 100.20.8 (кольоровий) - 2446 м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Лава садово-паркова - 7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Урна металева кругла 300х500 мм, 37 л - 7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Покриття з газону - 3800 м²</w:t>
            </w:r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Клен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rubrum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Autum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Flame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- 5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Слива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Піссарді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- 12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Шовковиця ф. плакуча "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Пендула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" - 8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Катальпа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бігонієвидна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- 8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Яблуня декоративна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Freja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- 8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Сакура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Канзан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- 4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Ялина колюча ф.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Глаука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- 2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Барбарис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Тунберга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- 60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Пухироплідник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калинолистий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- 100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Спірея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Будлея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Давідф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Блю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Лінерс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- 90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Бузок звичайний - 20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Ялівець лускатий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Блю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Стар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- 100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6541E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Бірючина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звичайна - 570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36541E" w:rsidRPr="009375D0" w:rsidRDefault="0036541E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827" w:rsidRPr="009375D0" w:rsidTr="00665790">
        <w:trPr>
          <w:trHeight w:val="20"/>
          <w:jc w:val="center"/>
        </w:trPr>
        <w:tc>
          <w:tcPr>
            <w:tcW w:w="674" w:type="dxa"/>
            <w:vMerge w:val="restart"/>
            <w:noWrap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691" w:type="dxa"/>
            <w:vMerge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Капітальний ремонт скверу на вул. Оноре Де Бальзака, 12, 14 у Деснянському районі</w:t>
            </w:r>
          </w:p>
        </w:tc>
        <w:tc>
          <w:tcPr>
            <w:tcW w:w="1441" w:type="dxa"/>
            <w:vMerge w:val="restart"/>
            <w:vAlign w:val="center"/>
          </w:tcPr>
          <w:p w:rsidR="00BC3827" w:rsidRPr="00EE0280" w:rsidRDefault="00BC3827" w:rsidP="00BC382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E0280"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 w:rsidR="00EE0280" w:rsidRPr="00EE0280">
              <w:rPr>
                <w:rFonts w:ascii="Times New Roman" w:hAnsi="Times New Roman" w:cs="Times New Roman"/>
                <w:bCs/>
                <w:sz w:val="20"/>
                <w:szCs w:val="20"/>
              </w:rPr>
              <w:t> 683 659,48</w:t>
            </w:r>
          </w:p>
        </w:tc>
      </w:tr>
      <w:tr w:rsidR="00BC3827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Покриття доріжок з ФЕМ - 759 м²</w:t>
            </w:r>
          </w:p>
        </w:tc>
        <w:tc>
          <w:tcPr>
            <w:tcW w:w="1441" w:type="dxa"/>
            <w:vMerge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827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Камені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бортові БР 100.20.8 (кольоровий) - 570 м</w:t>
            </w:r>
          </w:p>
        </w:tc>
        <w:tc>
          <w:tcPr>
            <w:tcW w:w="1441" w:type="dxa"/>
            <w:vMerge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827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Лава садово-паркова Б-2 - 8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827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Урна металева кругла 300х500 мм, 37 л - 8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827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Покриття з газону - 850 м²</w:t>
            </w:r>
          </w:p>
        </w:tc>
        <w:tc>
          <w:tcPr>
            <w:tcW w:w="1441" w:type="dxa"/>
            <w:vMerge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827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Клен гостролистий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Globosum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- 3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827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Слива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Піссарді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- 8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827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Робінія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псевдоакація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Umbraculifera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- 8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827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Катальпа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бігонієвидна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- 18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827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Туя західна смарагд - 5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827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Ялина колюча ф.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Глаука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- 3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827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Спірея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Японська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Літл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Принцес - 140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827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Лаванда вузьколиста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Дварф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Блю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- 400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827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Барбарис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Тунберга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- 7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827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Ялівець козацький - 125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C3827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Ялівець лускатий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Блю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Стар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- 145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BC3827" w:rsidRPr="009375D0" w:rsidRDefault="00BC3827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 w:val="restart"/>
            <w:noWrap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Капітальний ремонт скверу на просп. Володимира Маяковського, 20-22А у Деснянському районі</w:t>
            </w:r>
          </w:p>
        </w:tc>
        <w:tc>
          <w:tcPr>
            <w:tcW w:w="1441" w:type="dxa"/>
            <w:vMerge w:val="restart"/>
            <w:vAlign w:val="center"/>
          </w:tcPr>
          <w:p w:rsidR="00EE0280" w:rsidRPr="00EE0280" w:rsidRDefault="00EE0280" w:rsidP="00EE02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E0280">
              <w:rPr>
                <w:rFonts w:ascii="Times New Roman" w:hAnsi="Times New Roman" w:cs="Times New Roman"/>
                <w:bCs/>
                <w:sz w:val="20"/>
                <w:szCs w:val="20"/>
              </w:rPr>
              <w:t>804 583,65</w:t>
            </w: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Покриття доріжок з ФЕМ - 281,82 м²</w:t>
            </w:r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Камені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бортові БР 100.20.8 (кольоровий) - 200 м</w:t>
            </w:r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Лава садово-паркова - 5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Урна металева кругла 300х500 мм, 37 л - 5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Дитячий майданчик в т.ч.:</w:t>
            </w:r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Ігровий комплекс "Струмочок-2"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Inter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Atletica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ТЕ 702 - 1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Пластикова гойдалка на пружині "Собачка"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Inter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Atletica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ТЕ253РЕ - 1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Пластикова гойдалка на пружині "Заєць"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Inter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Atletica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ТЕ251РЕ - 1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Озеленення в т.ч.:</w:t>
            </w:r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Покриття з газону - 1280 м²</w:t>
            </w:r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Клен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rubrum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Autum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Flame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- 6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Клен гостролистий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глобозум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- 10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Катальпа Нана - 8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Верба біла - 3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Шовковиця ф. плакуча "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Пендула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" - 8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Ялина колюча ф.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Глаука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- 6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Пухироплідник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калинохвостий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- 30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Спірея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Будлея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Давіда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Блю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Лінерс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- 30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Бузок звичайний - 20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Бірючина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звичайна - 252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Ялівець лускатий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Блю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Стар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- 70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 w:val="restart"/>
            <w:noWrap/>
            <w:hideMark/>
          </w:tcPr>
          <w:p w:rsidR="00EE028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  <w:p w:rsidR="00EE028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028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028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028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028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028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028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028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028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028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028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028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028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Капітальний ремонт скверу по вул. </w:t>
            </w:r>
            <w:proofErr w:type="spellStart"/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Градинській</w:t>
            </w:r>
            <w:proofErr w:type="spellEnd"/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2, 4 в Деснянському районі</w:t>
            </w:r>
          </w:p>
        </w:tc>
        <w:tc>
          <w:tcPr>
            <w:tcW w:w="1441" w:type="dxa"/>
            <w:vMerge w:val="restart"/>
            <w:vAlign w:val="center"/>
          </w:tcPr>
          <w:p w:rsidR="00EE0280" w:rsidRPr="00EE0280" w:rsidRDefault="00EE0280" w:rsidP="00EE02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EE0280">
              <w:rPr>
                <w:rFonts w:ascii="Times New Roman" w:hAnsi="Times New Roman" w:cs="Times New Roman"/>
                <w:bCs/>
                <w:sz w:val="20"/>
                <w:szCs w:val="20"/>
              </w:rPr>
              <w:t>2 174 944,46</w:t>
            </w: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Покриття доріжок з ФЕМ - 867 м²</w:t>
            </w:r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Камені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бортові БР 100.20.8 кольоровий (оливка) -802 м</w:t>
            </w:r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Лава садово-паркова Б-2 -14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Урна металева кругла 300х500 мм, 37 л - 14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Дитячий майданчик в т.ч.:</w:t>
            </w:r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Дитячий ігровий комплекс "Бастіон" - 1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Озеленення в т.ч.:</w:t>
            </w:r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Покриття з газону - 4553 м²</w:t>
            </w:r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Сумах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оленерогий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- 6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Яблуня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Недз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. - 20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Горобина звичайна - 6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Гледичія - 5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Сосна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Веймутова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- 5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Клен американський ф. фламінго - 5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Ялина колюча ф. блакитна - 30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Сосна чорна - 10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Ялівець "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блу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Арров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" - 40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Барбарис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Тунберга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- 120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Ялівець козацький - 400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Спірея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японська - 100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Спірея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Вангутта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- 200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Бересклет - 200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Сосна гірська - 100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Маслинка вузьколиста - 20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E0280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Верба пурпурова - 20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EE0280" w:rsidRPr="009375D0" w:rsidRDefault="00EE0280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682A" w:rsidRPr="009375D0" w:rsidTr="00665790">
        <w:trPr>
          <w:trHeight w:val="20"/>
          <w:jc w:val="center"/>
        </w:trPr>
        <w:tc>
          <w:tcPr>
            <w:tcW w:w="674" w:type="dxa"/>
            <w:vMerge w:val="restart"/>
            <w:noWrap/>
            <w:hideMark/>
          </w:tcPr>
          <w:p w:rsidR="0049682A" w:rsidRPr="009375D0" w:rsidRDefault="0049682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691" w:type="dxa"/>
            <w:vMerge w:val="restart"/>
            <w:hideMark/>
          </w:tcPr>
          <w:p w:rsidR="0049682A" w:rsidRPr="009375D0" w:rsidRDefault="0049682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Комунальне підприємство по утриманню зелених насаджень Голосіївського району м. Києва</w:t>
            </w:r>
          </w:p>
        </w:tc>
        <w:tc>
          <w:tcPr>
            <w:tcW w:w="5225" w:type="dxa"/>
            <w:hideMark/>
          </w:tcPr>
          <w:p w:rsidR="0049682A" w:rsidRPr="009375D0" w:rsidRDefault="0049682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Капітальний ремонт скверу Миру на </w:t>
            </w:r>
            <w:proofErr w:type="spellStart"/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Либідській</w:t>
            </w:r>
            <w:proofErr w:type="spellEnd"/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площі у Голосіївському районі</w:t>
            </w:r>
          </w:p>
        </w:tc>
        <w:tc>
          <w:tcPr>
            <w:tcW w:w="1441" w:type="dxa"/>
            <w:vMerge w:val="restart"/>
            <w:vAlign w:val="center"/>
          </w:tcPr>
          <w:p w:rsidR="0049682A" w:rsidRPr="0049682A" w:rsidRDefault="0049682A" w:rsidP="0049682A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49682A">
              <w:rPr>
                <w:rFonts w:ascii="Times New Roman" w:hAnsi="Times New Roman" w:cs="Times New Roman"/>
                <w:bCs/>
                <w:sz w:val="20"/>
                <w:szCs w:val="20"/>
              </w:rPr>
              <w:t>1 369 039,19</w:t>
            </w:r>
          </w:p>
        </w:tc>
      </w:tr>
      <w:tr w:rsidR="0049682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49682A" w:rsidRPr="009375D0" w:rsidRDefault="0049682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49682A" w:rsidRPr="009375D0" w:rsidRDefault="0049682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49682A" w:rsidRPr="009375D0" w:rsidRDefault="0049682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Покриття доріжок з ФЕМ - 1866,7 м²</w:t>
            </w:r>
          </w:p>
        </w:tc>
        <w:tc>
          <w:tcPr>
            <w:tcW w:w="1441" w:type="dxa"/>
            <w:vMerge/>
          </w:tcPr>
          <w:p w:rsidR="0049682A" w:rsidRPr="009375D0" w:rsidRDefault="0049682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682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49682A" w:rsidRPr="009375D0" w:rsidRDefault="0049682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49682A" w:rsidRPr="009375D0" w:rsidRDefault="0049682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49682A" w:rsidRPr="009375D0" w:rsidRDefault="0049682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Поребрики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ВР 100.20.8 сірий - 640 м</w:t>
            </w:r>
          </w:p>
        </w:tc>
        <w:tc>
          <w:tcPr>
            <w:tcW w:w="1441" w:type="dxa"/>
            <w:vMerge/>
          </w:tcPr>
          <w:p w:rsidR="0049682A" w:rsidRPr="009375D0" w:rsidRDefault="0049682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682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49682A" w:rsidRPr="009375D0" w:rsidRDefault="0049682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49682A" w:rsidRPr="009375D0" w:rsidRDefault="0049682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49682A" w:rsidRPr="009375D0" w:rsidRDefault="0049682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Лава садово-паркова - 7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49682A" w:rsidRPr="009375D0" w:rsidRDefault="0049682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682A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49682A" w:rsidRPr="009375D0" w:rsidRDefault="0049682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49682A" w:rsidRPr="009375D0" w:rsidRDefault="0049682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49682A" w:rsidRPr="009375D0" w:rsidRDefault="0049682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Урна металева - 7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49682A" w:rsidRPr="009375D0" w:rsidRDefault="0049682A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AF" w:rsidRPr="009375D0" w:rsidTr="00665790">
        <w:trPr>
          <w:trHeight w:val="20"/>
          <w:jc w:val="center"/>
        </w:trPr>
        <w:tc>
          <w:tcPr>
            <w:tcW w:w="674" w:type="dxa"/>
            <w:vMerge w:val="restart"/>
            <w:noWrap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691" w:type="dxa"/>
            <w:vMerge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Капітальний ремонт скверу по вул. </w:t>
            </w:r>
            <w:proofErr w:type="spellStart"/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Тарасівській</w:t>
            </w:r>
            <w:proofErr w:type="spellEnd"/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23/25 у Голосіївському районі</w:t>
            </w:r>
          </w:p>
        </w:tc>
        <w:tc>
          <w:tcPr>
            <w:tcW w:w="1441" w:type="dxa"/>
            <w:vMerge w:val="restart"/>
            <w:vAlign w:val="center"/>
          </w:tcPr>
          <w:p w:rsidR="00CF7BAF" w:rsidRPr="00CF7BAF" w:rsidRDefault="00CF7BAF" w:rsidP="00CF7B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7BAF">
              <w:rPr>
                <w:rFonts w:ascii="Times New Roman" w:hAnsi="Times New Roman" w:cs="Times New Roman"/>
                <w:bCs/>
                <w:sz w:val="20"/>
                <w:szCs w:val="20"/>
              </w:rPr>
              <w:t>331 614,06</w:t>
            </w:r>
          </w:p>
        </w:tc>
      </w:tr>
      <w:tr w:rsidR="00CF7BAF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Покриття доріжок з ФЕМ - 88,21 м²</w:t>
            </w:r>
          </w:p>
        </w:tc>
        <w:tc>
          <w:tcPr>
            <w:tcW w:w="1441" w:type="dxa"/>
            <w:vMerge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AF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Поребрики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ВР 100.20.8 сірий - 72 м</w:t>
            </w:r>
          </w:p>
        </w:tc>
        <w:tc>
          <w:tcPr>
            <w:tcW w:w="1441" w:type="dxa"/>
            <w:vMerge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AF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Бордюр парковий 500х200х60 (різнокольоровий) - 54 м</w:t>
            </w:r>
          </w:p>
        </w:tc>
        <w:tc>
          <w:tcPr>
            <w:tcW w:w="1441" w:type="dxa"/>
            <w:vMerge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AF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Скамейка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InterAtletika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S 722.1 - 3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AF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Лава паркова "Радіус"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InterAtletika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LP003 - 2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AF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Урна металева - 5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AF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Дитячий майданчик в т.ч.:</w:t>
            </w:r>
          </w:p>
        </w:tc>
        <w:tc>
          <w:tcPr>
            <w:tcW w:w="1441" w:type="dxa"/>
            <w:vMerge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F7BAF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Покриття з піщано-гравійної суміші - 140 м²</w:t>
            </w:r>
          </w:p>
        </w:tc>
        <w:tc>
          <w:tcPr>
            <w:tcW w:w="1441" w:type="dxa"/>
            <w:vMerge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AF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Гойдалка-балансир 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InterAtletika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TE222 - 1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AF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Ігровий комплекс "Чемпіон-NEW"Т814NEW (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InterAtletika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) - 1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AF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Пісочниця 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InterAtletika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TE302 - 1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AF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Металева огорожа  - 38 м</w:t>
            </w:r>
          </w:p>
        </w:tc>
        <w:tc>
          <w:tcPr>
            <w:tcW w:w="1441" w:type="dxa"/>
            <w:vMerge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AF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Покриття з газону - 190 м²</w:t>
            </w:r>
          </w:p>
        </w:tc>
        <w:tc>
          <w:tcPr>
            <w:tcW w:w="1441" w:type="dxa"/>
            <w:vMerge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AF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Бірючина</w:t>
            </w:r>
            <w:proofErr w:type="spellEnd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 звичайна - 120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AF" w:rsidRPr="009375D0" w:rsidTr="00665790">
        <w:trPr>
          <w:trHeight w:val="20"/>
          <w:jc w:val="center"/>
        </w:trPr>
        <w:tc>
          <w:tcPr>
            <w:tcW w:w="674" w:type="dxa"/>
            <w:vMerge w:val="restart"/>
            <w:noWrap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691" w:type="dxa"/>
            <w:vMerge w:val="restart"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Комунальне підприємство «Лісопаркове господарство «Конча-Заспа»</w:t>
            </w:r>
          </w:p>
        </w:tc>
        <w:tc>
          <w:tcPr>
            <w:tcW w:w="5225" w:type="dxa"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Капітальний ремонт ставка №1 на каскаді </w:t>
            </w:r>
            <w:proofErr w:type="spellStart"/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Дідоровських</w:t>
            </w:r>
            <w:proofErr w:type="spellEnd"/>
            <w:r w:rsidRPr="009375D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ставків у Голосіївському районі (водоскидна споруда)</w:t>
            </w:r>
          </w:p>
        </w:tc>
        <w:tc>
          <w:tcPr>
            <w:tcW w:w="1441" w:type="dxa"/>
            <w:vMerge w:val="restart"/>
            <w:vAlign w:val="center"/>
          </w:tcPr>
          <w:p w:rsidR="00CF7BAF" w:rsidRPr="00CF7BAF" w:rsidRDefault="00CF7BAF" w:rsidP="00CF7BA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F7BAF">
              <w:rPr>
                <w:rFonts w:ascii="Times New Roman" w:hAnsi="Times New Roman" w:cs="Times New Roman"/>
                <w:bCs/>
                <w:sz w:val="20"/>
                <w:szCs w:val="20"/>
              </w:rPr>
              <w:t>4 531 563,73</w:t>
            </w:r>
          </w:p>
        </w:tc>
      </w:tr>
      <w:tr w:rsidR="00CF7BAF" w:rsidRPr="009375D0" w:rsidTr="00665790">
        <w:trPr>
          <w:trHeight w:val="20"/>
          <w:jc w:val="center"/>
        </w:trPr>
        <w:tc>
          <w:tcPr>
            <w:tcW w:w="674" w:type="dxa"/>
            <w:vMerge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1" w:type="dxa"/>
            <w:vMerge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5225" w:type="dxa"/>
            <w:noWrap/>
            <w:hideMark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375D0">
              <w:rPr>
                <w:rFonts w:ascii="Times New Roman" w:hAnsi="Times New Roman" w:cs="Times New Roman"/>
                <w:sz w:val="20"/>
                <w:szCs w:val="20"/>
              </w:rPr>
              <w:t xml:space="preserve">Водоскидна  споруда - 1 </w:t>
            </w:r>
            <w:proofErr w:type="spellStart"/>
            <w:r w:rsidRPr="009375D0"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441" w:type="dxa"/>
            <w:vMerge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7BAF" w:rsidRPr="009375D0" w:rsidTr="00665790">
        <w:trPr>
          <w:trHeight w:val="20"/>
          <w:jc w:val="center"/>
        </w:trPr>
        <w:tc>
          <w:tcPr>
            <w:tcW w:w="8590" w:type="dxa"/>
            <w:gridSpan w:val="3"/>
            <w:vAlign w:val="center"/>
          </w:tcPr>
          <w:p w:rsidR="00CF7BAF" w:rsidRPr="009375D0" w:rsidRDefault="00CF7BAF" w:rsidP="00CF7BA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РАЗОМ:</w:t>
            </w:r>
          </w:p>
        </w:tc>
        <w:tc>
          <w:tcPr>
            <w:tcW w:w="1441" w:type="dxa"/>
          </w:tcPr>
          <w:p w:rsidR="00CF7BAF" w:rsidRPr="009375D0" w:rsidRDefault="00CF7BAF" w:rsidP="009375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53 565 476,90</w:t>
            </w:r>
          </w:p>
        </w:tc>
      </w:tr>
    </w:tbl>
    <w:p w:rsidR="00FA1CED" w:rsidRDefault="00FA1CED" w:rsidP="00FA1C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75D0" w:rsidRDefault="009375D0" w:rsidP="00FA1C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75D0" w:rsidRPr="00E27EA8" w:rsidRDefault="009375D0" w:rsidP="009375D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5D0">
        <w:rPr>
          <w:rFonts w:ascii="Times New Roman" w:hAnsi="Times New Roman" w:cs="Times New Roman"/>
          <w:sz w:val="24"/>
          <w:szCs w:val="24"/>
        </w:rPr>
        <w:t>Київський міський голова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2726B2">
        <w:rPr>
          <w:rFonts w:ascii="Times New Roman" w:hAnsi="Times New Roman" w:cs="Times New Roman"/>
          <w:sz w:val="24"/>
          <w:szCs w:val="24"/>
        </w:rPr>
        <w:t xml:space="preserve">       </w:t>
      </w:r>
      <w:bookmarkStart w:id="0" w:name="_GoBack"/>
      <w:bookmarkEnd w:id="0"/>
      <w:r w:rsidR="002726B2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9375D0">
        <w:rPr>
          <w:rFonts w:ascii="Times New Roman" w:hAnsi="Times New Roman" w:cs="Times New Roman"/>
          <w:sz w:val="24"/>
          <w:szCs w:val="24"/>
        </w:rPr>
        <w:t>Віталій КЛИЧКО</w:t>
      </w:r>
    </w:p>
    <w:sectPr w:rsidR="009375D0" w:rsidRPr="00E27EA8" w:rsidSect="00833280">
      <w:pgSz w:w="11906" w:h="16838"/>
      <w:pgMar w:top="850" w:right="850" w:bottom="850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27B5"/>
    <w:rsid w:val="002726B2"/>
    <w:rsid w:val="00304E8A"/>
    <w:rsid w:val="00314B0A"/>
    <w:rsid w:val="0036541E"/>
    <w:rsid w:val="0049682A"/>
    <w:rsid w:val="00665790"/>
    <w:rsid w:val="007427B5"/>
    <w:rsid w:val="007A33D2"/>
    <w:rsid w:val="00833280"/>
    <w:rsid w:val="009375D0"/>
    <w:rsid w:val="00A21D03"/>
    <w:rsid w:val="00B44D2B"/>
    <w:rsid w:val="00BC3827"/>
    <w:rsid w:val="00CF7BAF"/>
    <w:rsid w:val="00E27EA8"/>
    <w:rsid w:val="00E95414"/>
    <w:rsid w:val="00EE0280"/>
    <w:rsid w:val="00FA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1C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1C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76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7</Pages>
  <Words>9984</Words>
  <Characters>5691</Characters>
  <Application>Microsoft Office Word</Application>
  <DocSecurity>0</DocSecurity>
  <Lines>47</Lines>
  <Paragraphs>31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Кучеренко Оксана</dc:creator>
  <cp:keywords/>
  <dc:description/>
  <cp:lastModifiedBy>Кучеренко Оксана</cp:lastModifiedBy>
  <cp:revision>11</cp:revision>
  <cp:lastPrinted>2025-08-06T15:08:00Z</cp:lastPrinted>
  <dcterms:created xsi:type="dcterms:W3CDTF">2025-08-06T14:43:00Z</dcterms:created>
  <dcterms:modified xsi:type="dcterms:W3CDTF">2026-03-09T09:56:00Z</dcterms:modified>
</cp:coreProperties>
</file>