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B4E" w:rsidRDefault="00520189" w:rsidP="00614B4E">
      <w:pPr>
        <w:spacing w:after="0" w:line="240" w:lineRule="auto"/>
        <w:ind w:left="86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</w:t>
      </w:r>
    </w:p>
    <w:p w:rsidR="001B6356" w:rsidRDefault="00520189" w:rsidP="00614B4E">
      <w:pPr>
        <w:spacing w:after="0" w:line="240" w:lineRule="auto"/>
        <w:ind w:left="86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</w:t>
      </w:r>
      <w:r w:rsidR="00614B4E">
        <w:rPr>
          <w:rFonts w:ascii="Times New Roman" w:hAnsi="Times New Roman" w:cs="Times New Roman"/>
          <w:sz w:val="28"/>
          <w:szCs w:val="28"/>
        </w:rPr>
        <w:t xml:space="preserve"> попереднього звіту </w:t>
      </w:r>
      <w:r w:rsidR="00614B4E" w:rsidRPr="000E6506">
        <w:rPr>
          <w:rFonts w:ascii="Times New Roman" w:hAnsi="Times New Roman" w:cs="Times New Roman"/>
          <w:sz w:val="28"/>
          <w:szCs w:val="28"/>
        </w:rPr>
        <w:t>тимчасов</w:t>
      </w:r>
      <w:r w:rsidR="00614B4E">
        <w:rPr>
          <w:rFonts w:ascii="Times New Roman" w:hAnsi="Times New Roman" w:cs="Times New Roman"/>
          <w:sz w:val="28"/>
          <w:szCs w:val="28"/>
        </w:rPr>
        <w:t>ої</w:t>
      </w:r>
      <w:r w:rsidR="00614B4E" w:rsidRPr="000E6506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614B4E">
        <w:rPr>
          <w:rFonts w:ascii="Times New Roman" w:hAnsi="Times New Roman" w:cs="Times New Roman"/>
          <w:sz w:val="28"/>
          <w:szCs w:val="28"/>
        </w:rPr>
        <w:t>ої</w:t>
      </w:r>
      <w:r w:rsidR="00614B4E" w:rsidRPr="000E6506">
        <w:rPr>
          <w:rFonts w:ascii="Times New Roman" w:hAnsi="Times New Roman" w:cs="Times New Roman"/>
          <w:sz w:val="28"/>
          <w:szCs w:val="28"/>
        </w:rPr>
        <w:t xml:space="preserve"> комісі</w:t>
      </w:r>
      <w:r w:rsidR="00614B4E">
        <w:rPr>
          <w:rFonts w:ascii="Times New Roman" w:hAnsi="Times New Roman" w:cs="Times New Roman"/>
          <w:sz w:val="28"/>
          <w:szCs w:val="28"/>
        </w:rPr>
        <w:t>ї</w:t>
      </w:r>
      <w:r w:rsidR="00614B4E" w:rsidRPr="000E6506">
        <w:rPr>
          <w:rFonts w:ascii="Times New Roman" w:hAnsi="Times New Roman" w:cs="Times New Roman"/>
          <w:sz w:val="28"/>
          <w:szCs w:val="28"/>
        </w:rPr>
        <w:t xml:space="preserve"> Київської міської ради з питань перевірки дотримання вимог природоохоронного законодавства на об'єктах природно-заповідного фонду міста Києва в умовах воєнного стану</w:t>
      </w:r>
    </w:p>
    <w:p w:rsidR="00520189" w:rsidRDefault="00520189" w:rsidP="001B6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0189" w:rsidRPr="00520189" w:rsidRDefault="00520189" w:rsidP="005201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189">
        <w:rPr>
          <w:rFonts w:ascii="Times New Roman" w:hAnsi="Times New Roman" w:cs="Times New Roman"/>
          <w:b/>
          <w:sz w:val="28"/>
          <w:szCs w:val="28"/>
        </w:rPr>
        <w:t>ІНФОРМАЦІЯ</w:t>
      </w:r>
    </w:p>
    <w:p w:rsidR="00520189" w:rsidRPr="00520189" w:rsidRDefault="00614B4E" w:rsidP="005201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520189" w:rsidRPr="00520189">
        <w:rPr>
          <w:rFonts w:ascii="Times New Roman" w:hAnsi="Times New Roman" w:cs="Times New Roman"/>
          <w:b/>
          <w:sz w:val="28"/>
          <w:szCs w:val="28"/>
        </w:rPr>
        <w:t>ро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проєкти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рішень Київської міської ради про організацію та створення територій та об’єктів природно-заповідного фонду на території міста Києва, які перебувають на розгляді Київської міської ради</w:t>
      </w:r>
    </w:p>
    <w:p w:rsidR="00520189" w:rsidRPr="001B6356" w:rsidRDefault="00520189" w:rsidP="001B6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163" w:type="dxa"/>
        <w:tblLook w:val="04A0" w:firstRow="1" w:lastRow="0" w:firstColumn="1" w:lastColumn="0" w:noHBand="0" w:noVBand="1"/>
      </w:tblPr>
      <w:tblGrid>
        <w:gridCol w:w="1980"/>
        <w:gridCol w:w="5245"/>
        <w:gridCol w:w="2336"/>
        <w:gridCol w:w="5602"/>
      </w:tblGrid>
      <w:tr w:rsidR="001B6356" w:rsidRPr="001B6356" w:rsidTr="00520189">
        <w:tc>
          <w:tcPr>
            <w:tcW w:w="1980" w:type="dxa"/>
            <w:vAlign w:val="center"/>
          </w:tcPr>
          <w:p w:rsidR="001B6356" w:rsidRPr="001B6356" w:rsidRDefault="00520189" w:rsidP="0052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Реєстраційні дані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рішення Київської міської ради та інформація про проходження ним процедури</w:t>
            </w:r>
          </w:p>
        </w:tc>
        <w:tc>
          <w:tcPr>
            <w:tcW w:w="5245" w:type="dxa"/>
            <w:vAlign w:val="center"/>
          </w:tcPr>
          <w:p w:rsidR="00520189" w:rsidRDefault="00520189" w:rsidP="0052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Основна суть </w:t>
            </w:r>
          </w:p>
          <w:p w:rsidR="00520189" w:rsidRDefault="00520189" w:rsidP="0052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рішення </w:t>
            </w:r>
          </w:p>
          <w:p w:rsidR="001B6356" w:rsidRPr="001B6356" w:rsidRDefault="00520189" w:rsidP="0052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Київської міської ради</w:t>
            </w:r>
          </w:p>
        </w:tc>
        <w:tc>
          <w:tcPr>
            <w:tcW w:w="2336" w:type="dxa"/>
            <w:vAlign w:val="center"/>
          </w:tcPr>
          <w:p w:rsidR="001B6356" w:rsidRPr="001B6356" w:rsidRDefault="00520189" w:rsidP="0052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Субєкт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рішення Київської міської ради</w:t>
            </w:r>
          </w:p>
        </w:tc>
        <w:tc>
          <w:tcPr>
            <w:tcW w:w="5602" w:type="dxa"/>
            <w:vAlign w:val="center"/>
          </w:tcPr>
          <w:p w:rsidR="001B6356" w:rsidRPr="001B6356" w:rsidRDefault="00520189" w:rsidP="0052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Інформація про недоліки, виявлені під час аналізу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рішення Київської міської ради</w:t>
            </w:r>
          </w:p>
        </w:tc>
      </w:tr>
      <w:tr w:rsidR="00500220" w:rsidRPr="001B6356" w:rsidTr="00210AA6">
        <w:tc>
          <w:tcPr>
            <w:tcW w:w="15163" w:type="dxa"/>
            <w:gridSpan w:val="4"/>
          </w:tcPr>
          <w:p w:rsidR="00500220" w:rsidRPr="00520189" w:rsidRDefault="00500220" w:rsidP="005002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189">
              <w:rPr>
                <w:rFonts w:ascii="Times New Roman" w:hAnsi="Times New Roman" w:cs="Times New Roman"/>
                <w:b/>
                <w:sz w:val="24"/>
                <w:szCs w:val="24"/>
              </w:rPr>
              <w:t>2022 рік</w:t>
            </w:r>
          </w:p>
        </w:tc>
      </w:tr>
      <w:tr w:rsidR="001B6356" w:rsidRPr="001B6356" w:rsidTr="001B6356">
        <w:tc>
          <w:tcPr>
            <w:tcW w:w="1980" w:type="dxa"/>
          </w:tcPr>
          <w:p w:rsidR="001B6356" w:rsidRPr="001B6356" w:rsidRDefault="001B6356" w:rsidP="001B6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348/ПР </w:t>
            </w:r>
          </w:p>
          <w:p w:rsidR="001B6356" w:rsidRDefault="001B6356" w:rsidP="001B6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від 07.02.2022</w:t>
            </w:r>
          </w:p>
          <w:p w:rsidR="001B6356" w:rsidRPr="001B6356" w:rsidRDefault="001B6356" w:rsidP="001B63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пройшов процедуру</w:t>
            </w:r>
          </w:p>
        </w:tc>
        <w:tc>
          <w:tcPr>
            <w:tcW w:w="5245" w:type="dxa"/>
          </w:tcPr>
          <w:p w:rsidR="001B6356" w:rsidRPr="001B6356" w:rsidRDefault="001B6356" w:rsidP="00890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Оголошення ландшафтним заказником місцевого значення </w:t>
            </w:r>
            <w:r w:rsidR="00890407">
              <w:rPr>
                <w:rFonts w:ascii="Times New Roman" w:hAnsi="Times New Roman" w:cs="Times New Roman"/>
                <w:sz w:val="24"/>
                <w:szCs w:val="24"/>
              </w:rPr>
              <w:t>«Озеро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 Лосине</w:t>
            </w:r>
            <w:r w:rsidR="008904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Білодібровне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 лісництво КП «Дарницьке лісопаркове господарства», квартал 66, виділ 18, 22, площа 1,1 га)</w:t>
            </w:r>
          </w:p>
        </w:tc>
        <w:tc>
          <w:tcPr>
            <w:tcW w:w="2336" w:type="dxa"/>
          </w:tcPr>
          <w:p w:rsidR="001B6356" w:rsidRPr="001B6356" w:rsidRDefault="001B6356" w:rsidP="001B6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Д. Москаль</w:t>
            </w:r>
          </w:p>
        </w:tc>
        <w:tc>
          <w:tcPr>
            <w:tcW w:w="5602" w:type="dxa"/>
          </w:tcPr>
          <w:p w:rsidR="001B6356" w:rsidRPr="001B6356" w:rsidRDefault="001B6356" w:rsidP="001B6356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лист благодійної організації «Благодійний фонд Дніпровського району м. Києва «Київський еколого-культурний центр» від 26.11.2021 № 190</w:t>
            </w:r>
            <w:r w:rsidR="008A5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0CD"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A50CD"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8A50CD" w:rsidRPr="008A50CD" w:rsidRDefault="001B6356" w:rsidP="008A50CD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директором благодійної 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організації «Благодійний фонд Дніпровського району м. Києва «Київський еколого-культурний центр» В.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1B6356" w:rsidRPr="001B6356" w:rsidRDefault="001B6356" w:rsidP="001B6356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комунального підприємства «Дарницьке лісопаркове господарство» від 18.11.2021 № 503 на інший лист благодійної організації «Благодійний фонд Дніпровського району м. Києва «Київський еколого-культурний центр» від 04.11.2021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№ 170</w:t>
            </w:r>
          </w:p>
        </w:tc>
      </w:tr>
      <w:tr w:rsidR="001B6356" w:rsidRPr="001B6356" w:rsidTr="001B6356">
        <w:tc>
          <w:tcPr>
            <w:tcW w:w="1980" w:type="dxa"/>
          </w:tcPr>
          <w:p w:rsidR="001B6356" w:rsidRDefault="00500220" w:rsidP="001B6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952/ПР</w:t>
            </w:r>
          </w:p>
          <w:p w:rsidR="00500220" w:rsidRDefault="00500220" w:rsidP="001B6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02.08.2022</w:t>
            </w:r>
          </w:p>
          <w:p w:rsidR="00500220" w:rsidRPr="001B6356" w:rsidRDefault="00500220" w:rsidP="001B6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пройшов процедуру</w:t>
            </w:r>
          </w:p>
        </w:tc>
        <w:tc>
          <w:tcPr>
            <w:tcW w:w="5245" w:type="dxa"/>
          </w:tcPr>
          <w:p w:rsidR="001B6356" w:rsidRPr="001B6356" w:rsidRDefault="00500220" w:rsidP="00500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Оголошення природного об’єкту ботанічною пам’яткою природи місцевого значення «Озеро Миколаєве» (орієнтовна площа 0,8 га)</w:t>
            </w:r>
          </w:p>
        </w:tc>
        <w:tc>
          <w:tcPr>
            <w:tcW w:w="2336" w:type="dxa"/>
          </w:tcPr>
          <w:p w:rsidR="001B6356" w:rsidRPr="001B6356" w:rsidRDefault="00500220" w:rsidP="001B6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Білоцерковець</w:t>
            </w:r>
            <w:proofErr w:type="spellEnd"/>
          </w:p>
        </w:tc>
        <w:tc>
          <w:tcPr>
            <w:tcW w:w="5602" w:type="dxa"/>
          </w:tcPr>
          <w:p w:rsidR="00500220" w:rsidRPr="001B6356" w:rsidRDefault="00500220" w:rsidP="0050022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лист благодійної організації «Благодійний фонд Дніпровського району м. Києва «Київський еколого-культурний центр»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A5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0CD"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A50CD"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1B6356" w:rsidRDefault="00500220" w:rsidP="0050022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директором благодійної організації «Благодійний фонд Дніпровського району м. Києва «Київський еколого-культурний центр» В.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520189" w:rsidRPr="00500220" w:rsidRDefault="00520189" w:rsidP="0050022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 інформація про власника та/або користувача, відповідно відсутнє їх погодження</w:t>
            </w:r>
          </w:p>
        </w:tc>
      </w:tr>
      <w:tr w:rsidR="00520189" w:rsidRPr="001B6356" w:rsidTr="001B6356">
        <w:tc>
          <w:tcPr>
            <w:tcW w:w="1980" w:type="dxa"/>
          </w:tcPr>
          <w:p w:rsidR="00520189" w:rsidRDefault="00520189" w:rsidP="00520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953/ПР </w:t>
            </w:r>
          </w:p>
          <w:p w:rsidR="00520189" w:rsidRDefault="00520189" w:rsidP="00520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02.08.2022</w:t>
            </w:r>
          </w:p>
          <w:p w:rsidR="00520189" w:rsidRPr="001B6356" w:rsidRDefault="00520189" w:rsidP="00520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пройшов процедуру</w:t>
            </w:r>
          </w:p>
        </w:tc>
        <w:tc>
          <w:tcPr>
            <w:tcW w:w="5245" w:type="dxa"/>
          </w:tcPr>
          <w:p w:rsidR="00520189" w:rsidRPr="001B6356" w:rsidRDefault="00520189" w:rsidP="0052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Оголошення природного об’єкту ботанічною пам’яткою природи місцевого значення «Озеро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Залевада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(орієнтовна площа 0,9 га)</w:t>
            </w:r>
          </w:p>
        </w:tc>
        <w:tc>
          <w:tcPr>
            <w:tcW w:w="2336" w:type="dxa"/>
          </w:tcPr>
          <w:p w:rsidR="00520189" w:rsidRPr="001B6356" w:rsidRDefault="00520189" w:rsidP="00520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Білоцерковець</w:t>
            </w:r>
            <w:proofErr w:type="spellEnd"/>
          </w:p>
        </w:tc>
        <w:tc>
          <w:tcPr>
            <w:tcW w:w="5602" w:type="dxa"/>
          </w:tcPr>
          <w:p w:rsidR="00520189" w:rsidRPr="001B6356" w:rsidRDefault="00520189" w:rsidP="00520189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лист благодійної організації «Благодійний фонд Дніпровського району м. Києва «Київський еколого-культурний центр»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A5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0CD"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A50CD"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520189" w:rsidRDefault="00520189" w:rsidP="00520189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директором благодійної організації «Благодійний фонд Дніпровського району м. Києва «Київський еколого-культурний центр» В.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520189" w:rsidRDefault="00520189" w:rsidP="00520189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 інформація про власника та/або користувача, відповідно відсутнє їх погодження</w:t>
            </w:r>
          </w:p>
          <w:p w:rsidR="00520189" w:rsidRPr="00500220" w:rsidRDefault="00520189" w:rsidP="00520189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Управління екології та природних ресурсів виконавчого органу Київської міської ради (Київської міської державної адміністрації) від 30.08.2022                      № 077-2463 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на інший лист благодійної організації «Благодійний фонд Дніпровського району м. Києва «Київський еколого-культурний центр»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23.10.2021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520189" w:rsidRPr="001B6356" w:rsidTr="001B6356">
        <w:tc>
          <w:tcPr>
            <w:tcW w:w="1980" w:type="dxa"/>
          </w:tcPr>
          <w:p w:rsidR="00520189" w:rsidRDefault="00520189" w:rsidP="00520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954/ПР</w:t>
            </w:r>
          </w:p>
          <w:p w:rsidR="00520189" w:rsidRDefault="00520189" w:rsidP="00520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02.08.2022</w:t>
            </w:r>
          </w:p>
          <w:p w:rsidR="00520189" w:rsidRPr="001B6356" w:rsidRDefault="00520189" w:rsidP="00520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пройшов процедуру</w:t>
            </w:r>
          </w:p>
        </w:tc>
        <w:tc>
          <w:tcPr>
            <w:tcW w:w="5245" w:type="dxa"/>
          </w:tcPr>
          <w:p w:rsidR="00520189" w:rsidRPr="001B6356" w:rsidRDefault="00520189" w:rsidP="0052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Оголошення природного об’єкту ботанічною пам’яткою природи місцевого значення «Озеро Коров’яче» (орієнтовна площа 1 га)</w:t>
            </w:r>
          </w:p>
        </w:tc>
        <w:tc>
          <w:tcPr>
            <w:tcW w:w="2336" w:type="dxa"/>
          </w:tcPr>
          <w:p w:rsidR="00520189" w:rsidRPr="001B6356" w:rsidRDefault="00520189" w:rsidP="00520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Білоцерковець</w:t>
            </w:r>
            <w:proofErr w:type="spellEnd"/>
          </w:p>
        </w:tc>
        <w:tc>
          <w:tcPr>
            <w:tcW w:w="5602" w:type="dxa"/>
          </w:tcPr>
          <w:p w:rsidR="00520189" w:rsidRPr="001B6356" w:rsidRDefault="00520189" w:rsidP="00520189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лист благодійної організації «Благодійний фонд Дніпровського району м. Києва «Київський еколого-культурний центр»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A5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0CD"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A50CD"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520189" w:rsidRDefault="00520189" w:rsidP="00520189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директором благодійної організації «Благодійний фонд Дніпровського району м. Києва «Київський еколого-культурний центр» В.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520189" w:rsidRDefault="00520189" w:rsidP="00520189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 інформація про власника та/або користувача, відповідно відсутнє їх погодження</w:t>
            </w:r>
          </w:p>
          <w:p w:rsidR="00520189" w:rsidRPr="00520189" w:rsidRDefault="00520189" w:rsidP="00520189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частина території знаходиться за межами міста Києва</w:t>
            </w:r>
          </w:p>
        </w:tc>
      </w:tr>
      <w:tr w:rsidR="00520189" w:rsidRPr="001B6356" w:rsidTr="00210AA6">
        <w:tc>
          <w:tcPr>
            <w:tcW w:w="15163" w:type="dxa"/>
            <w:gridSpan w:val="4"/>
          </w:tcPr>
          <w:p w:rsidR="00520189" w:rsidRPr="00520189" w:rsidRDefault="00520189" w:rsidP="005201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189">
              <w:rPr>
                <w:rFonts w:ascii="Times New Roman" w:hAnsi="Times New Roman" w:cs="Times New Roman"/>
                <w:b/>
                <w:sz w:val="24"/>
                <w:szCs w:val="24"/>
              </w:rPr>
              <w:t>2023 рік</w:t>
            </w:r>
          </w:p>
        </w:tc>
      </w:tr>
      <w:tr w:rsidR="00B16E12" w:rsidRPr="001B6356" w:rsidTr="001B6356">
        <w:tc>
          <w:tcPr>
            <w:tcW w:w="1980" w:type="dxa"/>
          </w:tcPr>
          <w:p w:rsidR="00B16E12" w:rsidRDefault="00B16E12" w:rsidP="00B16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40/ПР</w:t>
            </w:r>
          </w:p>
          <w:p w:rsidR="00B16E12" w:rsidRPr="001B6356" w:rsidRDefault="00B16E12" w:rsidP="00B16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13.01.2023</w:t>
            </w:r>
          </w:p>
        </w:tc>
        <w:tc>
          <w:tcPr>
            <w:tcW w:w="5245" w:type="dxa"/>
          </w:tcPr>
          <w:p w:rsidR="00B16E12" w:rsidRPr="001B6356" w:rsidRDefault="00B16E12" w:rsidP="00B16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Оголошення природного об’єкту ботанічною пам’яткою природи місцевого значення «Ліс орхідей» (комунальне підприємство по утриманню зелених насаджень Голосіївського району м. Києва, площа 90,572 га)</w:t>
            </w:r>
          </w:p>
        </w:tc>
        <w:tc>
          <w:tcPr>
            <w:tcW w:w="2336" w:type="dxa"/>
          </w:tcPr>
          <w:p w:rsidR="00B16E12" w:rsidRPr="001B6356" w:rsidRDefault="00B16E12" w:rsidP="00B16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.Семенова</w:t>
            </w:r>
          </w:p>
        </w:tc>
        <w:tc>
          <w:tcPr>
            <w:tcW w:w="5602" w:type="dxa"/>
          </w:tcPr>
          <w:p w:rsidR="00B16E12" w:rsidRPr="001B6356" w:rsidRDefault="00B16E12" w:rsidP="00B16E12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лист благодійної організації «Благодійний фонд Дніпровського району м. Києва «Київський еколого-культурний центр»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03.01.2023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8A5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0CD"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A50CD"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B16E12" w:rsidRDefault="00B16E12" w:rsidP="00B16E12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директором благодійної організації «Благодійний фонд Дніпровського району м. Києва «Київський еколого-культурний центр» В.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B16E12" w:rsidRDefault="00B16E12" w:rsidP="00B16E12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комунального підприємства по утриманню зелених насаджень Голосіївського району м. Києва від 28.12.2022 № 077/277-1095 на інший лист 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благодійної організації «Благодійний фонд Дніпровського району м. Києва «Київський еколого-культурний центр»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22.12.2022             </w:t>
            </w:r>
            <w:r w:rsidRPr="001B635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B16E12" w:rsidRPr="00520189" w:rsidRDefault="00B16E12" w:rsidP="00B16E12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відмова у погодженні Управлінням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</w:tr>
      <w:tr w:rsidR="00B16E12" w:rsidRPr="001B6356" w:rsidTr="001B6356">
        <w:tc>
          <w:tcPr>
            <w:tcW w:w="1980" w:type="dxa"/>
          </w:tcPr>
          <w:p w:rsidR="00B16E12" w:rsidRDefault="00B16E12" w:rsidP="00B16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42/ПР</w:t>
            </w:r>
          </w:p>
          <w:p w:rsidR="00B16E12" w:rsidRPr="001B6356" w:rsidRDefault="00B16E12" w:rsidP="00B16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13.01.2023</w:t>
            </w:r>
          </w:p>
        </w:tc>
        <w:tc>
          <w:tcPr>
            <w:tcW w:w="5245" w:type="dxa"/>
          </w:tcPr>
          <w:p w:rsidR="00B16E12" w:rsidRPr="001B6356" w:rsidRDefault="00B16E12" w:rsidP="00B16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Оголошення природного об’єкту ботанічною пам’яткою природи місцевого значення «Вікова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дубрава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(земельна ділянка 8000000000:79:562:0001, площа 18,71 га)</w:t>
            </w:r>
          </w:p>
        </w:tc>
        <w:tc>
          <w:tcPr>
            <w:tcW w:w="2336" w:type="dxa"/>
          </w:tcPr>
          <w:p w:rsidR="00B16E12" w:rsidRPr="001B6356" w:rsidRDefault="00B16E12" w:rsidP="00B16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Семенова</w:t>
            </w:r>
          </w:p>
        </w:tc>
        <w:tc>
          <w:tcPr>
            <w:tcW w:w="5602" w:type="dxa"/>
          </w:tcPr>
          <w:p w:rsidR="00B16E12" w:rsidRDefault="00B16E12" w:rsidP="00B16E12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благодійної організації «Благодійний фонд Дніпровського району м. Києва «Київський еколого-культурний центр» від 03.01.2023 № 47</w:t>
            </w:r>
            <w:r w:rsidR="008A5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0CD"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A50CD"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B16E12" w:rsidRDefault="00B16E12" w:rsidP="00B16E12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директором благодійної організації «Благодійний фонд Дніпровського району м. Києва «Київський еколого-культурний центр»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B16E12" w:rsidRDefault="00B16E12" w:rsidP="00B16E12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 інформація про власника та/або користувача, відповідно відсутнє їх погодження</w:t>
            </w:r>
          </w:p>
          <w:p w:rsidR="00B16E12" w:rsidRPr="00B16E12" w:rsidRDefault="00B16E12" w:rsidP="00B16E12">
            <w:pPr>
              <w:pStyle w:val="a5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E12"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Управління екології та природних ресурсів виконавчого органу Київської міської ради (Київської міської державної адміністрації) на інший лист депутатки Київської міської ради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B16E12">
              <w:rPr>
                <w:rFonts w:ascii="Times New Roman" w:hAnsi="Times New Roman" w:cs="Times New Roman"/>
                <w:sz w:val="24"/>
                <w:szCs w:val="24"/>
              </w:rPr>
              <w:t>К. Семенової від 23.11.2022 № 08/279/09/236-423</w:t>
            </w:r>
          </w:p>
        </w:tc>
      </w:tr>
      <w:tr w:rsidR="00B16E12" w:rsidRPr="001B6356" w:rsidTr="001B6356">
        <w:tc>
          <w:tcPr>
            <w:tcW w:w="1980" w:type="dxa"/>
          </w:tcPr>
          <w:p w:rsidR="00B16E12" w:rsidRDefault="0097056C" w:rsidP="00B16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393/ПР</w:t>
            </w:r>
          </w:p>
          <w:p w:rsidR="0097056C" w:rsidRPr="001B6356" w:rsidRDefault="0097056C" w:rsidP="00B16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31.03.2023</w:t>
            </w:r>
          </w:p>
        </w:tc>
        <w:tc>
          <w:tcPr>
            <w:tcW w:w="5245" w:type="dxa"/>
          </w:tcPr>
          <w:p w:rsidR="00B16E12" w:rsidRPr="001B6356" w:rsidRDefault="0097056C" w:rsidP="00970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Оголошення природної території ландшафтним заказником місцевого значення «Озеро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Карасівка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(земельна ділянка 8000000000:90:286:0018, площа 6,7 га)</w:t>
            </w:r>
          </w:p>
        </w:tc>
        <w:tc>
          <w:tcPr>
            <w:tcW w:w="2336" w:type="dxa"/>
          </w:tcPr>
          <w:p w:rsidR="00B16E12" w:rsidRPr="001B6356" w:rsidRDefault="0097056C" w:rsidP="00B16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Москаль</w:t>
            </w:r>
          </w:p>
        </w:tc>
        <w:tc>
          <w:tcPr>
            <w:tcW w:w="5602" w:type="dxa"/>
          </w:tcPr>
          <w:p w:rsidR="001C4767" w:rsidRDefault="001C4767" w:rsidP="001C4767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благодійної організації «Благодійний фонд Дніпровського району м. Києва «Київський еколого-культурний центр» від 23.10.2021 № 164-А</w:t>
            </w:r>
            <w:r w:rsidR="008A5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0CD"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A50CD"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1C4767" w:rsidRDefault="001C4767" w:rsidP="001C4767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директором благодійної організації «Благодійний фонд Дніпровського району м. Києва «Київський еколого-культурний центр»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1C4767" w:rsidRDefault="001C4767" w:rsidP="001C4767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 інформація про власника та/або користувача, відповідно відсутнє їх погодження</w:t>
            </w:r>
          </w:p>
          <w:p w:rsidR="00B16E12" w:rsidRDefault="001C4767" w:rsidP="001C4767">
            <w:pPr>
              <w:pStyle w:val="a5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погодження Управління екології та природних ресурсів виконавчого органу Київської міської ради (Київської міської державної адміністрації) від 15.03.2022                      № 077-1146 на інший лист депутата Київської міської ради Д. Москаля від 30.11.2021                       № 08/279/09/165-320вих</w:t>
            </w:r>
          </w:p>
          <w:p w:rsidR="001C4767" w:rsidRPr="001C4767" w:rsidRDefault="001C4767" w:rsidP="001C4767">
            <w:pPr>
              <w:pStyle w:val="a5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земельна ділянка не сформована, у кадастрі не обліковується</w:t>
            </w:r>
          </w:p>
        </w:tc>
      </w:tr>
      <w:tr w:rsidR="001C4767" w:rsidRPr="001B6356" w:rsidTr="001B6356">
        <w:tc>
          <w:tcPr>
            <w:tcW w:w="1980" w:type="dxa"/>
          </w:tcPr>
          <w:p w:rsidR="001C4767" w:rsidRDefault="001C4767" w:rsidP="001C4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407/ПР</w:t>
            </w:r>
          </w:p>
          <w:p w:rsidR="001C4767" w:rsidRPr="001B6356" w:rsidRDefault="001C4767" w:rsidP="001C4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06.04.2023</w:t>
            </w:r>
          </w:p>
        </w:tc>
        <w:tc>
          <w:tcPr>
            <w:tcW w:w="5245" w:type="dxa"/>
          </w:tcPr>
          <w:p w:rsidR="001C4767" w:rsidRPr="001B6356" w:rsidRDefault="001C4767" w:rsidP="001C47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Оголошення природної території ландшафтним заказником місцевого значення «Озеро Синятин» (земельна ділянка 8000000000:90:009:0057, площа 8,2 га)</w:t>
            </w:r>
          </w:p>
        </w:tc>
        <w:tc>
          <w:tcPr>
            <w:tcW w:w="2336" w:type="dxa"/>
          </w:tcPr>
          <w:p w:rsidR="001C4767" w:rsidRPr="001B6356" w:rsidRDefault="001C4767" w:rsidP="001C4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Москаль</w:t>
            </w:r>
          </w:p>
        </w:tc>
        <w:tc>
          <w:tcPr>
            <w:tcW w:w="5602" w:type="dxa"/>
          </w:tcPr>
          <w:p w:rsidR="001C4767" w:rsidRDefault="001C4767" w:rsidP="001C4767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благодійної організації «Благодійний фонд Дніпровського району м. Києва «Київський еколого-культурний центр» від 23.10.2021 № 165-А</w:t>
            </w:r>
            <w:r w:rsidR="008A5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0CD"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A50CD"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1C4767" w:rsidRDefault="001C4767" w:rsidP="001C4767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директором благодійної організації «Благодійний фонд Дніпровського району м. Києва «Київський еколого-культурний центр»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1C4767" w:rsidRDefault="001C4767" w:rsidP="001C4767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 інформація про власника та/або користувача, відповідно відсутнє їх погодження</w:t>
            </w:r>
          </w:p>
          <w:p w:rsidR="001C4767" w:rsidRDefault="001C4767" w:rsidP="001C4767">
            <w:pPr>
              <w:pStyle w:val="a5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767">
              <w:rPr>
                <w:rFonts w:ascii="Times New Roman" w:hAnsi="Times New Roman" w:cs="Times New Roman"/>
                <w:b/>
                <w:sz w:val="24"/>
                <w:szCs w:val="24"/>
              </w:rPr>
              <w:t>відмова у погодженні Управління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1C47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екології та природних ресурсів виконавчого органу Київської міської ради (Київської міської державної адміністрації) від 06.01.2023 № 077-132</w:t>
            </w:r>
          </w:p>
          <w:p w:rsidR="001C4767" w:rsidRPr="001C4767" w:rsidRDefault="001C4767" w:rsidP="001C4767">
            <w:pPr>
              <w:pStyle w:val="a5"/>
              <w:numPr>
                <w:ilvl w:val="0"/>
                <w:numId w:val="3"/>
              </w:numPr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земельна ділянка не сформована, у кадастрі не обліковується</w:t>
            </w:r>
          </w:p>
        </w:tc>
      </w:tr>
      <w:tr w:rsidR="001C4767" w:rsidRPr="001B6356" w:rsidTr="001B6356">
        <w:tc>
          <w:tcPr>
            <w:tcW w:w="1980" w:type="dxa"/>
          </w:tcPr>
          <w:p w:rsidR="001C4767" w:rsidRDefault="001C4767" w:rsidP="001C4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738/ПР</w:t>
            </w:r>
          </w:p>
          <w:p w:rsidR="001C4767" w:rsidRDefault="001C4767" w:rsidP="001C4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14.06.2023</w:t>
            </w:r>
          </w:p>
        </w:tc>
        <w:tc>
          <w:tcPr>
            <w:tcW w:w="5245" w:type="dxa"/>
          </w:tcPr>
          <w:p w:rsidR="001C4767" w:rsidRDefault="001C4767" w:rsidP="001C47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Оголошення природної території ландшафтним заказником місцевого значення «Південні обрії» (земельна ділянка 8000000000:72:128:0058, площа 86,6 га)</w:t>
            </w:r>
          </w:p>
        </w:tc>
        <w:tc>
          <w:tcPr>
            <w:tcW w:w="2336" w:type="dxa"/>
          </w:tcPr>
          <w:p w:rsidR="001C4767" w:rsidRDefault="001C4767" w:rsidP="001C4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Семенова</w:t>
            </w:r>
          </w:p>
        </w:tc>
        <w:tc>
          <w:tcPr>
            <w:tcW w:w="5602" w:type="dxa"/>
          </w:tcPr>
          <w:p w:rsidR="001C4767" w:rsidRDefault="001C4767" w:rsidP="001C4767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благодійної організації «Благодійний фонд Дніпровського району м. Києва «Київський еколого-культурний центр» від 05.06.2023 № 24</w:t>
            </w:r>
            <w:r w:rsidR="008A5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0CD"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A50CD"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1C4767" w:rsidRDefault="001C4767" w:rsidP="001C4767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директором благодійної організації «Благодійний фонд Дніпровського району м. Києва «Київський еколого-культурний центр»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1C4767" w:rsidRDefault="001C4767" w:rsidP="001C4767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 інформація про власника та/або користувача, відповідно відсутнє їх погодження</w:t>
            </w:r>
          </w:p>
          <w:p w:rsidR="001C4767" w:rsidRPr="001C4767" w:rsidRDefault="001C4767" w:rsidP="001C4767">
            <w:pPr>
              <w:pStyle w:val="a5"/>
              <w:numPr>
                <w:ilvl w:val="0"/>
                <w:numId w:val="3"/>
              </w:numPr>
              <w:spacing w:line="25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7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відсутнє погодження Управління екології та природних ресурсів виконавчого органу Київської міської ради (Київської міської державної адміністрації) </w:t>
            </w:r>
          </w:p>
          <w:p w:rsidR="001C4767" w:rsidRDefault="001C4767" w:rsidP="001C4767">
            <w:pPr>
              <w:pStyle w:val="a5"/>
              <w:numPr>
                <w:ilvl w:val="0"/>
                <w:numId w:val="3"/>
              </w:num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земельна ділянка не сформована, у кадастрі не обліковується</w:t>
            </w:r>
          </w:p>
        </w:tc>
      </w:tr>
      <w:tr w:rsidR="00B16E12" w:rsidRPr="001B6356" w:rsidTr="001B6356">
        <w:tc>
          <w:tcPr>
            <w:tcW w:w="1980" w:type="dxa"/>
          </w:tcPr>
          <w:p w:rsidR="00B16E12" w:rsidRDefault="001C4767" w:rsidP="00B16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809/ПР</w:t>
            </w:r>
          </w:p>
          <w:p w:rsidR="001C4767" w:rsidRPr="001B6356" w:rsidRDefault="001C4767" w:rsidP="00B16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29.06.2023</w:t>
            </w:r>
          </w:p>
        </w:tc>
        <w:tc>
          <w:tcPr>
            <w:tcW w:w="5245" w:type="dxa"/>
          </w:tcPr>
          <w:p w:rsidR="00B16E12" w:rsidRPr="001B6356" w:rsidRDefault="00965BC3" w:rsidP="00965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Оголошення природних об’єктів ботанічною пам’яткою природи місцевого значення «Група дерев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звичайного на 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Борщагівській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(комунальне підприємство «Керуюча компанія з обслуговування житлового фонду Солом’янського району м. Києва», </w:t>
            </w:r>
            <w:r w:rsidR="000E2CE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Борщагівська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189/1)</w:t>
            </w:r>
          </w:p>
        </w:tc>
        <w:tc>
          <w:tcPr>
            <w:tcW w:w="2336" w:type="dxa"/>
          </w:tcPr>
          <w:p w:rsidR="00B16E12" w:rsidRPr="001B6356" w:rsidRDefault="001C4767" w:rsidP="00B16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 Лимар</w:t>
            </w:r>
          </w:p>
        </w:tc>
        <w:tc>
          <w:tcPr>
            <w:tcW w:w="5602" w:type="dxa"/>
          </w:tcPr>
          <w:p w:rsidR="00B16E12" w:rsidRDefault="000134C0" w:rsidP="000134C0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створення ботанічної пам’ятки природи місцевого значення «Група дерев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звичайного на 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Борщагівській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підготовлений заступником директора Ботанічного саду ім. акад. О.В. Фоміна, ННЦ «Інститут біології та медицини» Київського національного університету імені Тараса Шевченка,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доц.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Коломійчук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В.П., </w:t>
            </w:r>
            <w:r w:rsidR="00305529">
              <w:rPr>
                <w:rFonts w:ascii="Times New Roman" w:hAnsi="Times New Roman" w:cs="Times New Roman"/>
                <w:sz w:val="24"/>
                <w:szCs w:val="24"/>
              </w:rPr>
              <w:t>наукове обґрунтування, підписане цією ж особою</w:t>
            </w:r>
          </w:p>
          <w:p w:rsidR="00305529" w:rsidRPr="00305529" w:rsidRDefault="00305529" w:rsidP="00305529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відсутнє клопотання про </w:t>
            </w:r>
            <w:r w:rsidRPr="00305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оголошення природних об’єктів ботанічною пам’яткою природи місцевого значення </w:t>
            </w:r>
          </w:p>
          <w:p w:rsidR="00305529" w:rsidRPr="00305529" w:rsidRDefault="00305529" w:rsidP="00305529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погодження комунального підприємства «Керуюча компанія з обслуговування житлового фонду Солом’янського району                 м. Києва» від 12.05.2023 № 108/38-1716</w:t>
            </w:r>
            <w:r w:rsidR="000E2CE6">
              <w:rPr>
                <w:rFonts w:ascii="Times New Roman" w:hAnsi="Times New Roman" w:cs="Times New Roman"/>
                <w:sz w:val="24"/>
                <w:szCs w:val="24"/>
              </w:rPr>
              <w:t xml:space="preserve"> на інший лист депутатки Київської міської ради Ю. Лимар від 09.05.2023 № 08/279/09/053-60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проте </w:t>
            </w:r>
            <w:r w:rsidRPr="00305529">
              <w:rPr>
                <w:rFonts w:ascii="Times New Roman" w:hAnsi="Times New Roman" w:cs="Times New Roman"/>
                <w:b/>
                <w:sz w:val="24"/>
                <w:szCs w:val="24"/>
              </w:rPr>
              <w:t>відмова від взяття зобов’язань по збереженню та охороні</w:t>
            </w:r>
          </w:p>
          <w:p w:rsidR="00305529" w:rsidRPr="000134C0" w:rsidRDefault="00305529" w:rsidP="00305529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</w:t>
            </w:r>
            <w:r w:rsidRPr="00305529">
              <w:rPr>
                <w:rFonts w:ascii="Times New Roman" w:hAnsi="Times New Roman" w:cs="Times New Roman"/>
                <w:sz w:val="24"/>
                <w:szCs w:val="24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 02.06.2023                  № 077-2780 на іншій лист депутатки Київської міської ради Ю. Лимар віл 25.05.2023 № 08/279/09/053-68</w:t>
            </w:r>
          </w:p>
        </w:tc>
      </w:tr>
      <w:tr w:rsidR="000E2CE6" w:rsidRPr="001B6356" w:rsidTr="001B6356">
        <w:tc>
          <w:tcPr>
            <w:tcW w:w="1980" w:type="dxa"/>
          </w:tcPr>
          <w:p w:rsidR="000E2CE6" w:rsidRDefault="000E2CE6" w:rsidP="000E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810/ПР</w:t>
            </w:r>
          </w:p>
          <w:p w:rsidR="000E2CE6" w:rsidRPr="001B6356" w:rsidRDefault="000E2CE6" w:rsidP="000E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29.06.2023</w:t>
            </w:r>
          </w:p>
        </w:tc>
        <w:tc>
          <w:tcPr>
            <w:tcW w:w="5245" w:type="dxa"/>
          </w:tcPr>
          <w:p w:rsidR="000E2CE6" w:rsidRPr="001B6356" w:rsidRDefault="000E2CE6" w:rsidP="000E2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Оголошення природних об’єктів ботанічною пам’яткою природи місцевого значення «Група дерев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звичайного та сосни звичайної» (Комунальне підприємство по утриманню зелених насаджень Подільського району                          м. Києва, у межах лісового урочища «Кинь-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Грусть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з боку вул. Кобзарської)</w:t>
            </w:r>
          </w:p>
        </w:tc>
        <w:tc>
          <w:tcPr>
            <w:tcW w:w="2336" w:type="dxa"/>
          </w:tcPr>
          <w:p w:rsidR="000E2CE6" w:rsidRPr="001B6356" w:rsidRDefault="000E2CE6" w:rsidP="000E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 Лимар</w:t>
            </w:r>
          </w:p>
        </w:tc>
        <w:tc>
          <w:tcPr>
            <w:tcW w:w="5602" w:type="dxa"/>
          </w:tcPr>
          <w:p w:rsidR="000E2CE6" w:rsidRDefault="000E2CE6" w:rsidP="000E2CE6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створення ботанічної пам’ятки природи місцевого значення «Група дерев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звичайного та сосни звичайної», підготовлений заступником директора Ботанічного саду ім. акад. О.В. Фоміна, ННЦ «Інститут біології та медицини» Київського національного університету імені Тараса Шевченка,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доц.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Коломійчук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В.П., наукове обґрунтування, підписане цією ж особою</w:t>
            </w:r>
          </w:p>
          <w:p w:rsidR="000E2CE6" w:rsidRPr="00305529" w:rsidRDefault="000E2CE6" w:rsidP="000E2CE6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відсутнє клопотання про </w:t>
            </w:r>
            <w:r w:rsidRPr="00305529">
              <w:rPr>
                <w:rFonts w:ascii="Times New Roman" w:hAnsi="Times New Roman" w:cs="Times New Roman"/>
                <w:b/>
                <w:sz w:val="24"/>
                <w:szCs w:val="24"/>
              </w:rPr>
              <w:t>оголошення природних об’єктів ботанічною пам’яткою п</w:t>
            </w:r>
            <w:r w:rsidR="0063117C">
              <w:rPr>
                <w:rFonts w:ascii="Times New Roman" w:hAnsi="Times New Roman" w:cs="Times New Roman"/>
                <w:b/>
                <w:sz w:val="24"/>
                <w:szCs w:val="24"/>
              </w:rPr>
              <w:t>рироди місцевого значення</w:t>
            </w:r>
          </w:p>
          <w:p w:rsidR="000E2CE6" w:rsidRPr="00305529" w:rsidRDefault="000E2CE6" w:rsidP="000E2CE6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погодження комунального підприємства по утриманню зелених насаджень Подільського району м. Києва від 19.05.2023 № 077/283-620/7 на інший лист депутатки Київської міської ради Ю. Лимар від 09.05.2023                           № 08/279/09/053-59</w:t>
            </w:r>
          </w:p>
          <w:p w:rsidR="000E2CE6" w:rsidRPr="000134C0" w:rsidRDefault="000E2CE6" w:rsidP="000E2CE6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</w:t>
            </w:r>
            <w:r w:rsidRPr="00305529">
              <w:rPr>
                <w:rFonts w:ascii="Times New Roman" w:hAnsi="Times New Roman" w:cs="Times New Roman"/>
                <w:sz w:val="24"/>
                <w:szCs w:val="24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 02.06.2023                  № 077-2781 на іншій лист депутатки Київської міської ради Ю. Лимар віл 25.05.2023 № 08/279/09/053-70</w:t>
            </w:r>
          </w:p>
        </w:tc>
      </w:tr>
      <w:tr w:rsidR="000E2CE6" w:rsidRPr="001B6356" w:rsidTr="001B6356">
        <w:tc>
          <w:tcPr>
            <w:tcW w:w="1980" w:type="dxa"/>
          </w:tcPr>
          <w:p w:rsidR="000E2CE6" w:rsidRDefault="000E2CE6" w:rsidP="000E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811/ПР</w:t>
            </w:r>
          </w:p>
          <w:p w:rsidR="000E2CE6" w:rsidRPr="001B6356" w:rsidRDefault="000E2CE6" w:rsidP="000E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29.06.2023</w:t>
            </w:r>
          </w:p>
        </w:tc>
        <w:tc>
          <w:tcPr>
            <w:tcW w:w="5245" w:type="dxa"/>
          </w:tcPr>
          <w:p w:rsidR="000E2CE6" w:rsidRPr="001B6356" w:rsidRDefault="000E2CE6" w:rsidP="00631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Оголошення природного об’єкта ботанічною пам’яткою природи місцевого значення «</w:t>
            </w:r>
            <w:r w:rsidR="00A23727">
              <w:rPr>
                <w:rFonts w:ascii="Times New Roman" w:hAnsi="Times New Roman" w:cs="Times New Roman"/>
                <w:sz w:val="24"/>
                <w:szCs w:val="24"/>
              </w:rPr>
              <w:t>Дуб Розкішний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(Комунальне підприємство по утриманню зелених насаджень Шевченківського району м. Києва, </w:t>
            </w:r>
            <w:r w:rsidR="00A23727">
              <w:rPr>
                <w:rFonts w:ascii="Times New Roman" w:hAnsi="Times New Roman" w:cs="Times New Roman"/>
                <w:sz w:val="24"/>
                <w:szCs w:val="24"/>
              </w:rPr>
              <w:t>вул. Авіаконструктора Ігоря Сікорського,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6" w:type="dxa"/>
          </w:tcPr>
          <w:p w:rsidR="000E2CE6" w:rsidRPr="001B6356" w:rsidRDefault="000E2CE6" w:rsidP="000E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 Лимар</w:t>
            </w:r>
          </w:p>
        </w:tc>
        <w:tc>
          <w:tcPr>
            <w:tcW w:w="5602" w:type="dxa"/>
          </w:tcPr>
          <w:p w:rsidR="000E2CE6" w:rsidRDefault="000E2CE6" w:rsidP="000E2CE6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створення ботанічної пам’ятки природи місцевого значення </w:t>
            </w:r>
            <w:r w:rsidR="00A23727">
              <w:rPr>
                <w:rFonts w:ascii="Times New Roman" w:hAnsi="Times New Roman" w:cs="Times New Roman"/>
                <w:sz w:val="24"/>
                <w:szCs w:val="24"/>
              </w:rPr>
              <w:t>«Дуб Розкішний»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підготовлений заступником директора Ботанічного саду ім. акад. О.В. Фоміна, ННЦ «Інститут біології та медицини» Київського національного університету імені Тараса Шевченка,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доц.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Коломійчук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В.П., наукове обґрунтування, підписане цією ж особою</w:t>
            </w:r>
          </w:p>
          <w:p w:rsidR="000E2CE6" w:rsidRPr="00305529" w:rsidRDefault="000E2CE6" w:rsidP="000E2CE6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відсутнє клопотання про </w:t>
            </w:r>
            <w:r w:rsidRPr="00305529">
              <w:rPr>
                <w:rFonts w:ascii="Times New Roman" w:hAnsi="Times New Roman" w:cs="Times New Roman"/>
                <w:b/>
                <w:sz w:val="24"/>
                <w:szCs w:val="24"/>
              </w:rPr>
              <w:t>оголошення природн</w:t>
            </w:r>
            <w:r w:rsidR="0063117C">
              <w:rPr>
                <w:rFonts w:ascii="Times New Roman" w:hAnsi="Times New Roman" w:cs="Times New Roman"/>
                <w:b/>
                <w:sz w:val="24"/>
                <w:szCs w:val="24"/>
              </w:rPr>
              <w:t>ого</w:t>
            </w:r>
            <w:r w:rsidRPr="00305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об’єк</w:t>
            </w:r>
            <w:r w:rsidR="0063117C">
              <w:rPr>
                <w:rFonts w:ascii="Times New Roman" w:hAnsi="Times New Roman" w:cs="Times New Roman"/>
                <w:b/>
                <w:sz w:val="24"/>
                <w:szCs w:val="24"/>
              </w:rPr>
              <w:t>та</w:t>
            </w:r>
            <w:r w:rsidRPr="00305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ботанічною пам’яткою п</w:t>
            </w:r>
            <w:r w:rsidR="0063117C">
              <w:rPr>
                <w:rFonts w:ascii="Times New Roman" w:hAnsi="Times New Roman" w:cs="Times New Roman"/>
                <w:b/>
                <w:sz w:val="24"/>
                <w:szCs w:val="24"/>
              </w:rPr>
              <w:t>рироди місцевого значення</w:t>
            </w:r>
          </w:p>
          <w:p w:rsidR="000E2CE6" w:rsidRPr="00305529" w:rsidRDefault="000E2CE6" w:rsidP="000E2CE6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комунального підприємства по утриманню зелених насаджень </w:t>
            </w:r>
            <w:r w:rsidR="00A23727">
              <w:rPr>
                <w:rFonts w:ascii="Times New Roman" w:hAnsi="Times New Roman" w:cs="Times New Roman"/>
                <w:sz w:val="24"/>
                <w:szCs w:val="24"/>
              </w:rPr>
              <w:t>Шевченківського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м. Києва від 1</w:t>
            </w:r>
            <w:r w:rsidR="00A237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.05.2023 № 077/</w:t>
            </w:r>
            <w:r w:rsidR="00A23727">
              <w:rPr>
                <w:rFonts w:ascii="Times New Roman" w:hAnsi="Times New Roman" w:cs="Times New Roman"/>
                <w:sz w:val="24"/>
                <w:szCs w:val="24"/>
              </w:rPr>
              <w:t>236-720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інший лист депутатки Київської міської ради Ю. Лимар від 09.05.2023</w:t>
            </w:r>
            <w:r w:rsidR="00A23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08/279/09/053-</w:t>
            </w:r>
            <w:r w:rsidR="00A2372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0E2CE6" w:rsidRPr="000134C0" w:rsidRDefault="000E2CE6" w:rsidP="00A23727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</w:t>
            </w:r>
            <w:r w:rsidRPr="00305529">
              <w:rPr>
                <w:rFonts w:ascii="Times New Roman" w:hAnsi="Times New Roman" w:cs="Times New Roman"/>
                <w:sz w:val="24"/>
                <w:szCs w:val="24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 02.06.2023                  № 077-278</w:t>
            </w:r>
            <w:r w:rsidR="00A23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іншій лист депутатки Київської міської ради Ю. Лимар віл 25.05.2023 № 08/279/09/053-</w:t>
            </w:r>
            <w:r w:rsidR="00A2372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63117C" w:rsidRPr="001B6356" w:rsidTr="001B6356">
        <w:tc>
          <w:tcPr>
            <w:tcW w:w="1980" w:type="dxa"/>
          </w:tcPr>
          <w:p w:rsidR="0063117C" w:rsidRDefault="0063117C" w:rsidP="00631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812/ПР</w:t>
            </w:r>
          </w:p>
          <w:p w:rsidR="0063117C" w:rsidRPr="001B6356" w:rsidRDefault="0063117C" w:rsidP="00631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29.06.2023</w:t>
            </w:r>
          </w:p>
        </w:tc>
        <w:tc>
          <w:tcPr>
            <w:tcW w:w="5245" w:type="dxa"/>
          </w:tcPr>
          <w:p w:rsidR="0063117C" w:rsidRPr="001B6356" w:rsidRDefault="0063117C" w:rsidP="00631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Оголошення природного об’єкта ботанічною пам’яткою природи місцевого значення «Шевченківська яблуня» (Комунальне підприємство по утриманню зелених насаджень Шевченківського району м. Києва, парк                                     ім. Т.Г. Шевченка)</w:t>
            </w:r>
          </w:p>
        </w:tc>
        <w:tc>
          <w:tcPr>
            <w:tcW w:w="2336" w:type="dxa"/>
          </w:tcPr>
          <w:p w:rsidR="0063117C" w:rsidRPr="001B6356" w:rsidRDefault="0063117C" w:rsidP="00631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 Лимар</w:t>
            </w:r>
          </w:p>
        </w:tc>
        <w:tc>
          <w:tcPr>
            <w:tcW w:w="5602" w:type="dxa"/>
          </w:tcPr>
          <w:p w:rsidR="0063117C" w:rsidRDefault="0063117C" w:rsidP="0063117C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створення ботанічної пам’ятки природи місцевого значення «Шевченківська яблуня», підготовлений заступником директора Ботанічного саду ім. акад. О.В. Фоміна, ННЦ «Інститут біології та медицини» Київського національного університету імені Тараса Шевченка,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доц.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Коломійчук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В.П., наукове обґрунтування, підписане цією ж особою</w:t>
            </w:r>
          </w:p>
          <w:p w:rsidR="0063117C" w:rsidRPr="00305529" w:rsidRDefault="0063117C" w:rsidP="0063117C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відсутнє клопотання про </w:t>
            </w:r>
            <w:r w:rsidRPr="00305529">
              <w:rPr>
                <w:rFonts w:ascii="Times New Roman" w:hAnsi="Times New Roman" w:cs="Times New Roman"/>
                <w:b/>
                <w:sz w:val="24"/>
                <w:szCs w:val="24"/>
              </w:rPr>
              <w:t>оголошення природн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ого</w:t>
            </w:r>
            <w:r w:rsidRPr="00305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об’єкт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305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ботанічною пам’яткою природи місцевого значення </w:t>
            </w:r>
          </w:p>
          <w:p w:rsidR="0063117C" w:rsidRPr="00305529" w:rsidRDefault="0063117C" w:rsidP="0063117C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погодження комунального підприємства по утриманню зелених насаджень Шевченківського району м. Києва від 18.05.2023 № 077/236-721 на інший лист депутатки Київської міської ради Ю. Лимар від 09.05.2023 № 08/279/09/053-61</w:t>
            </w:r>
          </w:p>
          <w:p w:rsidR="0063117C" w:rsidRPr="000134C0" w:rsidRDefault="0063117C" w:rsidP="0063117C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</w:t>
            </w:r>
            <w:r w:rsidRPr="00305529">
              <w:rPr>
                <w:rFonts w:ascii="Times New Roman" w:hAnsi="Times New Roman" w:cs="Times New Roman"/>
                <w:sz w:val="24"/>
                <w:szCs w:val="24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 02.06.2023                  № 077-2783 на іншій лист депутатки Київської міської ради Ю. Лимар віл 25.05.2023 № 08/279/09/053-69</w:t>
            </w:r>
          </w:p>
        </w:tc>
      </w:tr>
      <w:tr w:rsidR="00337292" w:rsidRPr="001B6356" w:rsidTr="001B6356">
        <w:tc>
          <w:tcPr>
            <w:tcW w:w="1980" w:type="dxa"/>
          </w:tcPr>
          <w:p w:rsidR="00337292" w:rsidRDefault="00337292" w:rsidP="00337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893/ПР</w:t>
            </w:r>
          </w:p>
          <w:p w:rsidR="00337292" w:rsidRDefault="00337292" w:rsidP="00337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18.07.2023</w:t>
            </w:r>
          </w:p>
          <w:p w:rsidR="00337292" w:rsidRPr="00337292" w:rsidRDefault="00337292" w:rsidP="00337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пройшов процедуру</w:t>
            </w:r>
          </w:p>
        </w:tc>
        <w:tc>
          <w:tcPr>
            <w:tcW w:w="5245" w:type="dxa"/>
          </w:tcPr>
          <w:p w:rsidR="00337292" w:rsidRPr="001B6356" w:rsidRDefault="00337292" w:rsidP="003372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Оголошення ботанічної пам’ятки природи місцевого значення «Чотири брати» (поруч із заказником «Лісники» Національного природного парку «Голосіївський», орієнтовна площа 0,004 га)</w:t>
            </w:r>
          </w:p>
        </w:tc>
        <w:tc>
          <w:tcPr>
            <w:tcW w:w="2336" w:type="dxa"/>
          </w:tcPr>
          <w:p w:rsidR="00337292" w:rsidRPr="001B6356" w:rsidRDefault="00337292" w:rsidP="00337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Семенова</w:t>
            </w:r>
          </w:p>
        </w:tc>
        <w:tc>
          <w:tcPr>
            <w:tcW w:w="5602" w:type="dxa"/>
          </w:tcPr>
          <w:p w:rsidR="00337292" w:rsidRDefault="00337292" w:rsidP="00337292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благодійної організації «Благодійний фонд Дніпровського району м. Києва «Київський еколого-культурний центр» від 25.0</w:t>
            </w:r>
            <w:r w:rsidR="00210A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 № 27</w:t>
            </w:r>
            <w:r w:rsidR="008A5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0CD"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A50CD"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337292" w:rsidRDefault="00337292" w:rsidP="00337292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директором благодійної організації «Благодійний фонд Дніпровського району м. Києва «Київський еколого-культурний центр»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337292" w:rsidRDefault="00337292" w:rsidP="00337292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 інформація про власника та/або користувача, відповідно відсутнє їх погодження</w:t>
            </w:r>
          </w:p>
          <w:p w:rsidR="00337292" w:rsidRPr="00337292" w:rsidRDefault="00337292" w:rsidP="00337292">
            <w:pPr>
              <w:pStyle w:val="a5"/>
              <w:numPr>
                <w:ilvl w:val="0"/>
                <w:numId w:val="3"/>
              </w:num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2"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Департаменту захисту довкілля та адаптації до зміни клімату</w:t>
            </w:r>
            <w:r w:rsidRPr="00337292">
              <w:rPr>
                <w:rFonts w:ascii="Times New Roman" w:hAnsi="Times New Roman" w:cs="Times New Roman"/>
                <w:sz w:val="24"/>
                <w:szCs w:val="24"/>
              </w:rPr>
              <w:t xml:space="preserve">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від 20.10.2023 № 077-5469 на інший лист депутатки Київської міської ради                                   К. Семенової від 10.10.2023 № 08/279/09/236-437вих</w:t>
            </w:r>
          </w:p>
        </w:tc>
      </w:tr>
      <w:tr w:rsidR="00337292" w:rsidRPr="001B6356" w:rsidTr="001B6356">
        <w:tc>
          <w:tcPr>
            <w:tcW w:w="1980" w:type="dxa"/>
          </w:tcPr>
          <w:p w:rsidR="00337292" w:rsidRDefault="00EB126E" w:rsidP="00337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894/ПР</w:t>
            </w:r>
          </w:p>
          <w:p w:rsidR="00EB126E" w:rsidRPr="001B6356" w:rsidRDefault="00EB126E" w:rsidP="00337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18.07.2023</w:t>
            </w:r>
          </w:p>
        </w:tc>
        <w:tc>
          <w:tcPr>
            <w:tcW w:w="5245" w:type="dxa"/>
          </w:tcPr>
          <w:p w:rsidR="00337292" w:rsidRPr="001B6356" w:rsidRDefault="00EB126E" w:rsidP="00EB12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Оголошення ботанічних </w:t>
            </w:r>
            <w:r w:rsidR="00C11D47">
              <w:rPr>
                <w:rFonts w:ascii="Times New Roman" w:hAnsi="Times New Roman" w:cs="Times New Roman"/>
                <w:sz w:val="24"/>
                <w:szCs w:val="24"/>
              </w:rPr>
              <w:t>пам’яток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природи місцевого значення «Аскольдів ясен»</w:t>
            </w:r>
            <w:r w:rsidR="00594E27">
              <w:rPr>
                <w:rFonts w:ascii="Times New Roman" w:hAnsi="Times New Roman" w:cs="Times New Roman"/>
                <w:sz w:val="24"/>
                <w:szCs w:val="24"/>
              </w:rPr>
              <w:t xml:space="preserve"> (Паркова дорога, 2, комунальне підприємство по утримання зелених насаджень Печерського району м. Києва, площа 0,0014 га)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«Багатовіковий ясен-патріарх»</w:t>
            </w:r>
            <w:r w:rsidR="00594E27">
              <w:rPr>
                <w:rFonts w:ascii="Times New Roman" w:hAnsi="Times New Roman" w:cs="Times New Roman"/>
                <w:sz w:val="24"/>
                <w:szCs w:val="24"/>
              </w:rPr>
              <w:t xml:space="preserve"> (Паркова дорога, 2, комунальне підприємство по утримання зелених насаджень Печерського району м. Києва, площа 0,0014 га)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 «Багатовіковий дуб Довженка»</w:t>
            </w:r>
            <w:r w:rsidR="00594E2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594E27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proofErr w:type="spellEnd"/>
            <w:r w:rsidR="00594E27">
              <w:rPr>
                <w:rFonts w:ascii="Times New Roman" w:hAnsi="Times New Roman" w:cs="Times New Roman"/>
                <w:sz w:val="24"/>
                <w:szCs w:val="24"/>
              </w:rPr>
              <w:t>. Голосіївський, 74б, комунальне підприємство по утриманню зелених насаджень Голосіївського району м. Києва, площа 0,001 га)</w:t>
            </w:r>
          </w:p>
        </w:tc>
        <w:tc>
          <w:tcPr>
            <w:tcW w:w="2336" w:type="dxa"/>
          </w:tcPr>
          <w:p w:rsidR="00337292" w:rsidRPr="001B6356" w:rsidRDefault="00EB126E" w:rsidP="00337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Семенова</w:t>
            </w:r>
          </w:p>
        </w:tc>
        <w:tc>
          <w:tcPr>
            <w:tcW w:w="5602" w:type="dxa"/>
          </w:tcPr>
          <w:p w:rsidR="00337292" w:rsidRPr="00594E27" w:rsidRDefault="00594E27" w:rsidP="00594E27">
            <w:pPr>
              <w:pStyle w:val="a5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клопотання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арбориста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 Леоненка від 14.02.2023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(не відповідає вимогам статті 51 Закону України «Про природно-заповідний фонд України»)</w:t>
            </w:r>
          </w:p>
          <w:p w:rsidR="00594E27" w:rsidRDefault="00594E27" w:rsidP="00594E27">
            <w:pPr>
              <w:pStyle w:val="a5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с.н.с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д.с.н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завідувачем відділу дендрології Національного ботанічного саду ім. акад. Гришка Клименко Ю.О., практикуючим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арбористом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Леоненком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594E27" w:rsidRDefault="00594E27" w:rsidP="00594E27">
            <w:pPr>
              <w:pStyle w:val="a5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відсутнє погодження власників та/або користувачів природних ресурсів</w:t>
            </w:r>
          </w:p>
          <w:p w:rsidR="00594E27" w:rsidRPr="00594E27" w:rsidRDefault="00594E27" w:rsidP="00594E27">
            <w:pPr>
              <w:pStyle w:val="a5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E27">
              <w:rPr>
                <w:rFonts w:ascii="Times New Roman" w:hAnsi="Times New Roman" w:cs="Times New Roman"/>
                <w:b/>
                <w:sz w:val="24"/>
                <w:szCs w:val="24"/>
              </w:rPr>
              <w:t>відсутнє погодження Департаменту захисту довкілля та адаптації до зміни клімату виконавчого органу Київської міської ради (Київської міської державної адміністрації)</w:t>
            </w:r>
          </w:p>
        </w:tc>
      </w:tr>
      <w:tr w:rsidR="00210AA6" w:rsidRPr="001B6356" w:rsidTr="001B6356">
        <w:tc>
          <w:tcPr>
            <w:tcW w:w="1980" w:type="dxa"/>
          </w:tcPr>
          <w:p w:rsidR="00210AA6" w:rsidRDefault="00210AA6" w:rsidP="00210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1338/ПР</w:t>
            </w:r>
          </w:p>
          <w:p w:rsidR="00210AA6" w:rsidRPr="001B6356" w:rsidRDefault="00210AA6" w:rsidP="00210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26.10.2023</w:t>
            </w:r>
          </w:p>
        </w:tc>
        <w:tc>
          <w:tcPr>
            <w:tcW w:w="5245" w:type="dxa"/>
          </w:tcPr>
          <w:p w:rsidR="00210AA6" w:rsidRPr="001B6356" w:rsidRDefault="00210AA6" w:rsidP="00210A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Оголошення природної території ландшафтним заказником місцевого значення «Урочище Чорторий» (площа 42,57 га)</w:t>
            </w:r>
          </w:p>
        </w:tc>
        <w:tc>
          <w:tcPr>
            <w:tcW w:w="2336" w:type="dxa"/>
          </w:tcPr>
          <w:p w:rsidR="00210AA6" w:rsidRPr="001B6356" w:rsidRDefault="00210AA6" w:rsidP="00210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Семенова</w:t>
            </w:r>
          </w:p>
        </w:tc>
        <w:tc>
          <w:tcPr>
            <w:tcW w:w="5602" w:type="dxa"/>
          </w:tcPr>
          <w:p w:rsidR="00210AA6" w:rsidRDefault="00210AA6" w:rsidP="00210AA6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лист благодійної організації «Благодійний фонд Дніпровського району м. Києва «Київський еколого-культурний центр» від 25.05.2023 № 26 </w:t>
            </w:r>
            <w:r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210AA6" w:rsidRDefault="00210AA6" w:rsidP="00210AA6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директором благодійної організації «Благодійний фонд Дніпровського району м. Києва «Київський еколого-культурний центр»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210AA6" w:rsidRDefault="00210AA6" w:rsidP="00210AA6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відсутня інформація про власника та/або користувача, відповідно відсутнє їх погодження</w:t>
            </w:r>
          </w:p>
          <w:p w:rsidR="00210AA6" w:rsidRPr="00337292" w:rsidRDefault="00210AA6" w:rsidP="00210AA6">
            <w:pPr>
              <w:pStyle w:val="a5"/>
              <w:numPr>
                <w:ilvl w:val="0"/>
                <w:numId w:val="3"/>
              </w:num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2"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Управління екології та природних ресурсів</w:t>
            </w:r>
            <w:r w:rsidRPr="00337292">
              <w:rPr>
                <w:rFonts w:ascii="Times New Roman" w:hAnsi="Times New Roman" w:cs="Times New Roman"/>
                <w:sz w:val="24"/>
                <w:szCs w:val="24"/>
              </w:rPr>
              <w:t xml:space="preserve">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від 06.03.2023                    № 077-946 на інший лист благодійної організації «Благодійний фонд Дніпровського району м. Києва «Київський еколого-культурний центр» від 06.02.2023                № 21</w:t>
            </w:r>
          </w:p>
        </w:tc>
      </w:tr>
      <w:tr w:rsidR="00210AA6" w:rsidRPr="001B6356" w:rsidTr="001B6356">
        <w:tc>
          <w:tcPr>
            <w:tcW w:w="1980" w:type="dxa"/>
          </w:tcPr>
          <w:p w:rsidR="00210AA6" w:rsidRDefault="00210AA6" w:rsidP="00210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1339/ПР</w:t>
            </w:r>
          </w:p>
          <w:p w:rsidR="00210AA6" w:rsidRPr="001B6356" w:rsidRDefault="00210AA6" w:rsidP="00210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26.10.2023</w:t>
            </w:r>
          </w:p>
        </w:tc>
        <w:tc>
          <w:tcPr>
            <w:tcW w:w="5245" w:type="dxa"/>
          </w:tcPr>
          <w:p w:rsidR="00210AA6" w:rsidRPr="001B6356" w:rsidRDefault="00210AA6" w:rsidP="00210A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Оголошення природної </w:t>
            </w: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території парком-пам’яткою садово-паркового мистецтва місцевого значення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Наводницький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парк» (комунальне підприємство по утриманню зелених насаджень Печерського району м. Києва, площа 12,6864 га)</w:t>
            </w:r>
          </w:p>
        </w:tc>
        <w:tc>
          <w:tcPr>
            <w:tcW w:w="2336" w:type="dxa"/>
          </w:tcPr>
          <w:p w:rsidR="00210AA6" w:rsidRPr="001B6356" w:rsidRDefault="00210AA6" w:rsidP="00210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Семенова</w:t>
            </w:r>
          </w:p>
        </w:tc>
        <w:tc>
          <w:tcPr>
            <w:tcW w:w="5602" w:type="dxa"/>
          </w:tcPr>
          <w:p w:rsidR="00210AA6" w:rsidRDefault="00210AA6" w:rsidP="00210AA6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лист благодійної організації «Благодійний фонд Дніпровського району м. Києва «Київський еколого-культурний центр» від 25.05.2023 № 24 </w:t>
            </w:r>
            <w:r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210AA6" w:rsidRDefault="00210AA6" w:rsidP="00210AA6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директором благодійної організації «Благодійний фонд Дніпровського району м. Києва «Київський еколого-культурний центр»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210AA6" w:rsidRPr="00210AA6" w:rsidRDefault="00210AA6" w:rsidP="00210AA6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відмова у погодженні комунального підприємства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утриманню зелених насаджень Печерського району м. Києва від 19.12.2022 № 077/232-1051</w:t>
            </w:r>
          </w:p>
          <w:p w:rsidR="00210AA6" w:rsidRPr="00337292" w:rsidRDefault="00210AA6" w:rsidP="00210AA6">
            <w:pPr>
              <w:pStyle w:val="a5"/>
              <w:numPr>
                <w:ilvl w:val="0"/>
                <w:numId w:val="3"/>
              </w:num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292"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Управління екології та природних ресурсів</w:t>
            </w:r>
            <w:r w:rsidRPr="00337292">
              <w:rPr>
                <w:rFonts w:ascii="Times New Roman" w:hAnsi="Times New Roman" w:cs="Times New Roman"/>
                <w:sz w:val="24"/>
                <w:szCs w:val="24"/>
              </w:rPr>
              <w:t xml:space="preserve">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від 21.12.2022                    № 077-4508 на інший лист благодійної організації «Благодійний фонд Дніпровського району м. Києва «Київський еколого-культурний центр» від 13.12.2022                № 29</w:t>
            </w:r>
          </w:p>
        </w:tc>
      </w:tr>
      <w:tr w:rsidR="00210AA6" w:rsidRPr="001B6356" w:rsidTr="001B6356">
        <w:tc>
          <w:tcPr>
            <w:tcW w:w="1980" w:type="dxa"/>
          </w:tcPr>
          <w:p w:rsidR="00210AA6" w:rsidRDefault="00210AA6" w:rsidP="00210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1340/ПР</w:t>
            </w:r>
          </w:p>
          <w:p w:rsidR="00210AA6" w:rsidRPr="001B6356" w:rsidRDefault="00210AA6" w:rsidP="00210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26.10.2023</w:t>
            </w:r>
          </w:p>
        </w:tc>
        <w:tc>
          <w:tcPr>
            <w:tcW w:w="5245" w:type="dxa"/>
          </w:tcPr>
          <w:p w:rsidR="00210AA6" w:rsidRPr="001B6356" w:rsidRDefault="00210AA6" w:rsidP="00210A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Оголошення природної території ботанічною пам’яткою природи місцевого значення «Сон розкритий» (Дніпровське лісництво комунального підприємства «Дарницьке лісопаркове господарство», квартал 28, виділ 18, 31, 29, площа 0,8  га)</w:t>
            </w:r>
          </w:p>
        </w:tc>
        <w:tc>
          <w:tcPr>
            <w:tcW w:w="2336" w:type="dxa"/>
          </w:tcPr>
          <w:p w:rsidR="00210AA6" w:rsidRPr="001B6356" w:rsidRDefault="00210AA6" w:rsidP="00210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Семенова</w:t>
            </w:r>
          </w:p>
        </w:tc>
        <w:tc>
          <w:tcPr>
            <w:tcW w:w="5602" w:type="dxa"/>
          </w:tcPr>
          <w:p w:rsidR="00210AA6" w:rsidRPr="006E1033" w:rsidRDefault="00210AA6" w:rsidP="00210AA6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лист благодійної організації «Благодійний фонд Дніпровського району м. Києва «Київський еколого-культурний центр» від 25.05.2023 № 27 </w:t>
            </w:r>
            <w:r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6E1033" w:rsidRDefault="006E1033" w:rsidP="00210AA6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проекті створення та обґрунтуванні вказано Дніпровське лісництво, квартал 28, виділ 18 – площа 0,4 га, квартал 28, виділи 31, 29 – площа 0,4 га, що не збігається із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проєктом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рішення</w:t>
            </w:r>
          </w:p>
          <w:p w:rsidR="00210AA6" w:rsidRDefault="00210AA6" w:rsidP="00210AA6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директором благодійної організації «Благодійний фонд Дніпровського району м. Києва «Київський еколого-культурний центр»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210AA6" w:rsidRPr="00210AA6" w:rsidRDefault="00210AA6" w:rsidP="00210AA6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погодження комунального підприємства «Дарницьке лісопаркове господарство» від 06.06.2023 № 268 на інший лист благодійної організації «Благодійний фонд Дніпровського району м. Києва «Київський еколого-культурний центр» від 19.05.2023              № 24</w:t>
            </w:r>
          </w:p>
          <w:p w:rsidR="00210AA6" w:rsidRPr="006E1033" w:rsidRDefault="006E1033" w:rsidP="006E1033">
            <w:pPr>
              <w:pStyle w:val="a5"/>
              <w:numPr>
                <w:ilvl w:val="0"/>
                <w:numId w:val="3"/>
              </w:numPr>
              <w:spacing w:line="25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E27">
              <w:rPr>
                <w:rFonts w:ascii="Times New Roman" w:hAnsi="Times New Roman" w:cs="Times New Roman"/>
                <w:b/>
                <w:sz w:val="24"/>
                <w:szCs w:val="24"/>
              </w:rPr>
              <w:t>відсутнє погодження Департаменту захисту довкілля та адаптації до зміни клімату виконавчого органу Київської міської ради (Київської міської державної адміністрації)</w:t>
            </w:r>
          </w:p>
        </w:tc>
      </w:tr>
      <w:tr w:rsidR="006E1033" w:rsidRPr="001B6356" w:rsidTr="001B6356">
        <w:tc>
          <w:tcPr>
            <w:tcW w:w="1980" w:type="dxa"/>
          </w:tcPr>
          <w:p w:rsidR="006E1033" w:rsidRDefault="006E1033" w:rsidP="006E1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/ПР</w:t>
            </w:r>
          </w:p>
          <w:p w:rsidR="006E1033" w:rsidRPr="001B6356" w:rsidRDefault="006E1033" w:rsidP="006E1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26.10.2023</w:t>
            </w:r>
          </w:p>
        </w:tc>
        <w:tc>
          <w:tcPr>
            <w:tcW w:w="5245" w:type="dxa"/>
          </w:tcPr>
          <w:p w:rsidR="006E1033" w:rsidRPr="001B6356" w:rsidRDefault="006E1033" w:rsidP="006E10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Оголошення природної території ботанічною пам’яткою природи місцевого значення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Червонокнижна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 Труханів, комунальне підприємство по утриманню зелених насаджень Дніпровського району м. Києва, площа 7,82 га)</w:t>
            </w:r>
          </w:p>
        </w:tc>
        <w:tc>
          <w:tcPr>
            <w:tcW w:w="2336" w:type="dxa"/>
          </w:tcPr>
          <w:p w:rsidR="006E1033" w:rsidRPr="001B6356" w:rsidRDefault="006E1033" w:rsidP="006E1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Семенова</w:t>
            </w:r>
          </w:p>
        </w:tc>
        <w:tc>
          <w:tcPr>
            <w:tcW w:w="5602" w:type="dxa"/>
          </w:tcPr>
          <w:p w:rsidR="006E1033" w:rsidRPr="006E1033" w:rsidRDefault="006E1033" w:rsidP="006E1033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лист благодійної організації «Благодійний фонд Дніпровського району м. Києва «Київський еколого-культурний центр» від 25.05.2023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6E1033" w:rsidRDefault="006E1033" w:rsidP="006E1033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обґрунтування створення, підписане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директором благодійної організації «Благодійний фонд Дніпровського району м. Києва «Київський еколого-культурний центр»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створення, підписаний цими ж особами. Останні два документи є ідентичними</w:t>
            </w:r>
          </w:p>
          <w:p w:rsidR="006E1033" w:rsidRPr="00210AA6" w:rsidRDefault="006E1033" w:rsidP="006E1033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комунального підприємства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утриманню зелених насаджень Дніпровського району м. Києва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28.09.2022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077/230-917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інший лист благодійної організації «Благодійний фонд Дніпровського району м. Києва «Київський еколого-культурний центр»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E1033" w:rsidRPr="006E1033" w:rsidRDefault="006E1033" w:rsidP="006E1033">
            <w:pPr>
              <w:pStyle w:val="a5"/>
              <w:numPr>
                <w:ilvl w:val="0"/>
                <w:numId w:val="3"/>
              </w:numPr>
              <w:spacing w:line="25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E27">
              <w:rPr>
                <w:rFonts w:ascii="Times New Roman" w:hAnsi="Times New Roman" w:cs="Times New Roman"/>
                <w:b/>
                <w:sz w:val="24"/>
                <w:szCs w:val="24"/>
              </w:rPr>
              <w:t>відсутнє погодження Департаменту захисту довкілля та адаптації до зміни клімату виконавчого органу Київської міської ради (Київської міської державної адміністрації)</w:t>
            </w:r>
          </w:p>
        </w:tc>
      </w:tr>
      <w:tr w:rsidR="006E1033" w:rsidRPr="001B6356" w:rsidTr="001B6356">
        <w:tc>
          <w:tcPr>
            <w:tcW w:w="1980" w:type="dxa"/>
          </w:tcPr>
          <w:p w:rsidR="006E1033" w:rsidRDefault="006E1033" w:rsidP="006E1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/ПР</w:t>
            </w:r>
          </w:p>
          <w:p w:rsidR="006E1033" w:rsidRPr="001B6356" w:rsidRDefault="006E1033" w:rsidP="006E1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.10.2023</w:t>
            </w:r>
          </w:p>
        </w:tc>
        <w:tc>
          <w:tcPr>
            <w:tcW w:w="5245" w:type="dxa"/>
          </w:tcPr>
          <w:p w:rsidR="006E1033" w:rsidRPr="001B6356" w:rsidRDefault="006E1033" w:rsidP="006E10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Оголошення природної території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ландшафтним заказником місцевого значення «Ліс орхідей»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Столичне шосе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комунальне підприємство по утриманню зелених насаджень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Голосіївського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м. Києва, площа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45,78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га)</w:t>
            </w:r>
          </w:p>
        </w:tc>
        <w:tc>
          <w:tcPr>
            <w:tcW w:w="2336" w:type="dxa"/>
          </w:tcPr>
          <w:p w:rsidR="006E1033" w:rsidRPr="001B6356" w:rsidRDefault="006E1033" w:rsidP="006E1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Семенова</w:t>
            </w:r>
          </w:p>
        </w:tc>
        <w:tc>
          <w:tcPr>
            <w:tcW w:w="5602" w:type="dxa"/>
          </w:tcPr>
          <w:p w:rsidR="006E1033" w:rsidRPr="006E1033" w:rsidRDefault="006E1033" w:rsidP="006E1033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лист благодійної організації «Благодійний фонд Дніпровського району м. Києва «Київський еколого-культурний центр»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50C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відповідає вимогам статті 51 Закону України «Про природно-заповідний фонд України»)</w:t>
            </w:r>
          </w:p>
          <w:p w:rsidR="006E1033" w:rsidRDefault="006E1033" w:rsidP="006E1033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створення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створення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підписан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координатором роботи по створенню об’єктів ПЗФ благодійної організації «Благодійний фонд Дніпровського району м. Києва «Київський еколого-культурний центр»,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І.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Парнікозою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директором благодійної організації «Благодійний фонд Дніпровського району м. Києва «Київський еколог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о-культурний центр»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Борейком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виконаний відповідно до методичних рекомендацій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E1033" w:rsidRPr="00210AA6" w:rsidRDefault="006E1033" w:rsidP="006E1033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комунального підприємства по утриманню зелених насаджень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Голосіївського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району м. Києва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08.08.2023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077/227-962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інший лист благодійної організації «Благодійний фонд Дніпровського району м. Києва «Київський еколого-культурний центр»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E1033" w:rsidRPr="006E1033" w:rsidRDefault="006E1033" w:rsidP="006E1033">
            <w:pPr>
              <w:pStyle w:val="a5"/>
              <w:numPr>
                <w:ilvl w:val="0"/>
                <w:numId w:val="3"/>
              </w:num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033">
              <w:rPr>
                <w:rFonts w:ascii="Times New Roman" w:hAnsi="Times New Roman" w:cs="Times New Roman"/>
                <w:sz w:val="24"/>
                <w:szCs w:val="24"/>
              </w:rPr>
              <w:t>погодження Департаменту захисту довкілля та адаптації до зміни клімату виконавчого органу Київської міської ради (Київської міської державної адміністрації)</w:t>
            </w:r>
            <w:r w:rsidRPr="006E1033">
              <w:rPr>
                <w:rFonts w:ascii="Times New Roman" w:hAnsi="Times New Roman" w:cs="Times New Roman"/>
                <w:sz w:val="24"/>
                <w:szCs w:val="24"/>
              </w:rPr>
              <w:t xml:space="preserve"> від 10.08.2023 № 077-4075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інший лист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благодійної організації «Благодійний фонд Дніпровського району м. Києва «Київський еколого-культурний центр»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5.08.2023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24</w:t>
            </w:r>
          </w:p>
        </w:tc>
      </w:tr>
    </w:tbl>
    <w:p w:rsidR="00EB5752" w:rsidRDefault="00EB5752" w:rsidP="001B6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2EA8" w:rsidRDefault="003C2EA8" w:rsidP="003C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3C2EA8" w:rsidRPr="001B6356" w:rsidRDefault="003C2EA8" w:rsidP="001B6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C2EA8" w:rsidRPr="001B6356" w:rsidSect="0097056C">
      <w:pgSz w:w="16838" w:h="11906" w:orient="landscape"/>
      <w:pgMar w:top="1134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B09D1"/>
    <w:multiLevelType w:val="hybridMultilevel"/>
    <w:tmpl w:val="73A4F66C"/>
    <w:lvl w:ilvl="0" w:tplc="5B9CF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21505"/>
    <w:multiLevelType w:val="hybridMultilevel"/>
    <w:tmpl w:val="30A0F8BE"/>
    <w:lvl w:ilvl="0" w:tplc="5B9CF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12C4C"/>
    <w:multiLevelType w:val="hybridMultilevel"/>
    <w:tmpl w:val="18D05938"/>
    <w:lvl w:ilvl="0" w:tplc="5B9CF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A3D17"/>
    <w:multiLevelType w:val="hybridMultilevel"/>
    <w:tmpl w:val="BAE0BC8C"/>
    <w:lvl w:ilvl="0" w:tplc="5B9CF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comment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356"/>
    <w:rsid w:val="000134C0"/>
    <w:rsid w:val="000E2CE6"/>
    <w:rsid w:val="001B6356"/>
    <w:rsid w:val="001C4767"/>
    <w:rsid w:val="00210AA6"/>
    <w:rsid w:val="00305529"/>
    <w:rsid w:val="00337292"/>
    <w:rsid w:val="003C2EA8"/>
    <w:rsid w:val="00500220"/>
    <w:rsid w:val="00520189"/>
    <w:rsid w:val="00594E27"/>
    <w:rsid w:val="0061107E"/>
    <w:rsid w:val="00614B4E"/>
    <w:rsid w:val="0063117C"/>
    <w:rsid w:val="006E1033"/>
    <w:rsid w:val="007F1FED"/>
    <w:rsid w:val="008821D9"/>
    <w:rsid w:val="00890407"/>
    <w:rsid w:val="008A50CD"/>
    <w:rsid w:val="00965BC3"/>
    <w:rsid w:val="0097056C"/>
    <w:rsid w:val="009819DC"/>
    <w:rsid w:val="009D58CF"/>
    <w:rsid w:val="00A23727"/>
    <w:rsid w:val="00B16E12"/>
    <w:rsid w:val="00B40129"/>
    <w:rsid w:val="00BA4979"/>
    <w:rsid w:val="00C11D47"/>
    <w:rsid w:val="00C278DB"/>
    <w:rsid w:val="00D7507C"/>
    <w:rsid w:val="00E2273F"/>
    <w:rsid w:val="00EB126E"/>
    <w:rsid w:val="00EB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59C5"/>
  <w15:chartTrackingRefBased/>
  <w15:docId w15:val="{587893BC-63B1-4CD8-B002-68F77AC6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78DB"/>
    <w:rPr>
      <w:b/>
      <w:bCs/>
    </w:rPr>
  </w:style>
  <w:style w:type="paragraph" w:styleId="a4">
    <w:name w:val="No Spacing"/>
    <w:uiPriority w:val="1"/>
    <w:qFormat/>
    <w:rsid w:val="007F1F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278DB"/>
    <w:pPr>
      <w:ind w:left="720"/>
      <w:contextualSpacing/>
    </w:pPr>
  </w:style>
  <w:style w:type="table" w:styleId="a6">
    <w:name w:val="Table Grid"/>
    <w:basedOn w:val="a1"/>
    <w:uiPriority w:val="39"/>
    <w:rsid w:val="001B6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C2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C2E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18</Pages>
  <Words>16358</Words>
  <Characters>9325</Characters>
  <Application>Microsoft Office Word</Application>
  <DocSecurity>0</DocSecurity>
  <Lines>77</Lines>
  <Paragraphs>51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Володимир В. Бондаренко</cp:lastModifiedBy>
  <cp:revision>23</cp:revision>
  <cp:lastPrinted>2024-03-07T11:50:00Z</cp:lastPrinted>
  <dcterms:created xsi:type="dcterms:W3CDTF">2024-03-07T09:46:00Z</dcterms:created>
  <dcterms:modified xsi:type="dcterms:W3CDTF">2024-03-08T12:08:00Z</dcterms:modified>
</cp:coreProperties>
</file>