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18FF10" w14:textId="77777777" w:rsidR="0094543F" w:rsidRPr="0051036F" w:rsidRDefault="0094543F" w:rsidP="003D4799">
      <w:pPr>
        <w:tabs>
          <w:tab w:val="left" w:pos="5387"/>
        </w:tabs>
        <w:spacing w:before="150" w:after="150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bookmarkStart w:id="0" w:name="n199"/>
      <w:bookmarkEnd w:id="0"/>
      <w:r w:rsidRPr="0051036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ТЕСТ </w:t>
      </w:r>
      <w:r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br/>
      </w:r>
      <w:r w:rsidRPr="0051036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малого підприємництва (М-Тест)</w:t>
      </w:r>
    </w:p>
    <w:p w14:paraId="66FDEBA4" w14:textId="77777777" w:rsidR="0094543F" w:rsidRPr="0051036F" w:rsidRDefault="0094543F" w:rsidP="003D4799">
      <w:pPr>
        <w:tabs>
          <w:tab w:val="left" w:pos="5387"/>
        </w:tabs>
        <w:spacing w:after="150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bookmarkStart w:id="1" w:name="n200"/>
      <w:bookmarkEnd w:id="1"/>
      <w:r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1. Консультації з представниками мікро- та малого підприємництва щодо оцінки впливу регулювання</w:t>
      </w:r>
    </w:p>
    <w:p w14:paraId="3645E2E6" w14:textId="44FE834F" w:rsidR="0094543F" w:rsidRPr="0051036F" w:rsidRDefault="0094543F" w:rsidP="003D4799">
      <w:pPr>
        <w:tabs>
          <w:tab w:val="left" w:pos="5387"/>
        </w:tabs>
        <w:spacing w:after="150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bookmarkStart w:id="2" w:name="n201"/>
      <w:bookmarkEnd w:id="2"/>
      <w:r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Консультації щодо визначення впливу запропонованого регулювання на суб’єктів малого підприємництва та визначення детального переліку процедур, виконання яких необхідно для здійснення регулювання, проведено розробником у період з </w:t>
      </w:r>
      <w:r w:rsidR="00837B77"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серпня</w:t>
      </w:r>
      <w:r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20</w:t>
      </w:r>
      <w:r w:rsidR="00837B77"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24</w:t>
      </w:r>
      <w:r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р. по </w:t>
      </w:r>
      <w:r w:rsidR="00837B77"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лютий </w:t>
      </w:r>
      <w:r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20</w:t>
      </w:r>
      <w:r w:rsidR="00837B77"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25</w:t>
      </w:r>
      <w:r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р.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618"/>
        <w:gridCol w:w="3711"/>
        <w:gridCol w:w="1702"/>
        <w:gridCol w:w="2292"/>
      </w:tblGrid>
      <w:tr w:rsidR="0051036F" w:rsidRPr="0051036F" w14:paraId="51A92FFF" w14:textId="77777777" w:rsidTr="00837B77">
        <w:trPr>
          <w:trHeight w:val="2168"/>
          <w:jc w:val="center"/>
        </w:trPr>
        <w:tc>
          <w:tcPr>
            <w:tcW w:w="867" w:type="pct"/>
            <w:hideMark/>
          </w:tcPr>
          <w:p w14:paraId="321E4FBF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bookmarkStart w:id="3" w:name="n202"/>
            <w:bookmarkEnd w:id="3"/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Порядковий номер</w:t>
            </w:r>
          </w:p>
        </w:tc>
        <w:tc>
          <w:tcPr>
            <w:tcW w:w="1990" w:type="pct"/>
            <w:hideMark/>
          </w:tcPr>
          <w:p w14:paraId="4FE62315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Вид консультації (публічні консультації прямі (круглі столи, наради, робочі зустрічі тощо), інтернет-консультації прямі (інтернет-форуми, соціальні мережі тощо), запити (до підприємців, експертів, науковців тощо)</w:t>
            </w:r>
          </w:p>
        </w:tc>
        <w:tc>
          <w:tcPr>
            <w:tcW w:w="913" w:type="pct"/>
            <w:hideMark/>
          </w:tcPr>
          <w:p w14:paraId="4ADCCE85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Кількість учасників консультацій, осіб</w:t>
            </w:r>
          </w:p>
        </w:tc>
        <w:tc>
          <w:tcPr>
            <w:tcW w:w="1229" w:type="pct"/>
            <w:hideMark/>
          </w:tcPr>
          <w:p w14:paraId="13EBA1C1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Основні результати консультацій (опис)</w:t>
            </w:r>
          </w:p>
        </w:tc>
      </w:tr>
      <w:tr w:rsidR="0094543F" w:rsidRPr="0051036F" w14:paraId="63DB814C" w14:textId="77777777" w:rsidTr="00837B77">
        <w:trPr>
          <w:jc w:val="center"/>
        </w:trPr>
        <w:tc>
          <w:tcPr>
            <w:tcW w:w="867" w:type="pct"/>
          </w:tcPr>
          <w:p w14:paraId="3CE10562" w14:textId="76FC3A11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990" w:type="pct"/>
          </w:tcPr>
          <w:p w14:paraId="1F985220" w14:textId="46F81A20" w:rsidR="0094543F" w:rsidRPr="0051036F" w:rsidRDefault="00BD20B0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робочі зустрічі</w:t>
            </w:r>
            <w:r w:rsidR="00837B77"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, наради</w:t>
            </w:r>
          </w:p>
        </w:tc>
        <w:tc>
          <w:tcPr>
            <w:tcW w:w="913" w:type="pct"/>
          </w:tcPr>
          <w:p w14:paraId="31936114" w14:textId="090E870D" w:rsidR="0094543F" w:rsidRPr="0051036F" w:rsidRDefault="00837B77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1229" w:type="pct"/>
          </w:tcPr>
          <w:p w14:paraId="7E0012BB" w14:textId="492F07D4" w:rsidR="0094543F" w:rsidRPr="0051036F" w:rsidRDefault="005C03B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Обговорення </w:t>
            </w:r>
            <w:r w:rsidR="00837B77"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Правил утримання та поводження з домашніми тваринами в м. Києві з врахуванням інтересів усіх зацікавлених учасників</w:t>
            </w:r>
          </w:p>
        </w:tc>
      </w:tr>
    </w:tbl>
    <w:p w14:paraId="2DE92FFD" w14:textId="77777777" w:rsidR="0094543F" w:rsidRPr="0051036F" w:rsidRDefault="0094543F" w:rsidP="003D4799">
      <w:pPr>
        <w:tabs>
          <w:tab w:val="left" w:pos="5387"/>
        </w:tabs>
        <w:spacing w:after="150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bookmarkStart w:id="4" w:name="n203"/>
      <w:bookmarkEnd w:id="4"/>
    </w:p>
    <w:p w14:paraId="62A31D08" w14:textId="6FCD314C" w:rsidR="0094543F" w:rsidRPr="0051036F" w:rsidRDefault="0094543F" w:rsidP="003D4799">
      <w:pPr>
        <w:tabs>
          <w:tab w:val="left" w:pos="5387"/>
        </w:tabs>
        <w:spacing w:after="150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2. Вимірювання впливу регулювання на суб’єктів малого підприємництва (мікро- та малі):</w:t>
      </w:r>
    </w:p>
    <w:p w14:paraId="269D9C1E" w14:textId="128E6D7B" w:rsidR="0094543F" w:rsidRPr="0051036F" w:rsidRDefault="0094543F" w:rsidP="003D4799">
      <w:pPr>
        <w:tabs>
          <w:tab w:val="left" w:pos="5387"/>
        </w:tabs>
        <w:spacing w:after="150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bookmarkStart w:id="5" w:name="n204"/>
      <w:bookmarkEnd w:id="5"/>
      <w:r w:rsidRPr="000B0E0E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кількість суб’єктів малого підприємництва, на яких поширюється регулювання: </w:t>
      </w:r>
      <w:r w:rsidR="00F665F0" w:rsidRPr="000B0E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50</w:t>
      </w:r>
      <w:r w:rsidRPr="000B0E0E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(одиниць), у тому числі малого підприємництва </w:t>
      </w:r>
      <w:r w:rsidR="00F665F0" w:rsidRPr="000B0E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50</w:t>
      </w:r>
      <w:r w:rsidRPr="000B0E0E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(одиниць) та мікропідприємництва </w:t>
      </w:r>
      <w:r w:rsidR="005C03BF" w:rsidRPr="000B0E0E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0</w:t>
      </w:r>
      <w:r w:rsidRPr="000B0E0E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(одиниць);</w:t>
      </w:r>
      <w:bookmarkStart w:id="6" w:name="_GoBack"/>
      <w:bookmarkEnd w:id="6"/>
    </w:p>
    <w:p w14:paraId="64AD98E2" w14:textId="77777777" w:rsidR="002B3AE6" w:rsidRPr="0051036F" w:rsidRDefault="002B3AE6" w:rsidP="003D4799">
      <w:pPr>
        <w:tabs>
          <w:tab w:val="left" w:pos="5387"/>
        </w:tabs>
        <w:spacing w:after="150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</w:p>
    <w:p w14:paraId="077AE712" w14:textId="7EDE37D2" w:rsidR="0094543F" w:rsidRPr="0051036F" w:rsidRDefault="0094543F" w:rsidP="003D4799">
      <w:pPr>
        <w:tabs>
          <w:tab w:val="left" w:pos="5387"/>
        </w:tabs>
        <w:spacing w:after="150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bookmarkStart w:id="7" w:name="n205"/>
      <w:bookmarkEnd w:id="7"/>
      <w:r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питома вага суб’єктів малого підприємництва у загальній кількості суб’єктів господарювання, на яких проблема справляє вплив 100 (відсотків) (відповідно до таблиці “Оцінка впливу на сферу інтересів суб’єктів господарювання” додатка 1 до Методики проведення аналізу впливу регуляторного акта).</w:t>
      </w:r>
    </w:p>
    <w:p w14:paraId="67F04223" w14:textId="77777777" w:rsidR="005C03BF" w:rsidRPr="0051036F" w:rsidRDefault="005C03BF" w:rsidP="003D4799">
      <w:pPr>
        <w:tabs>
          <w:tab w:val="left" w:pos="5387"/>
        </w:tabs>
        <w:spacing w:after="150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</w:p>
    <w:p w14:paraId="5C744E4E" w14:textId="77777777" w:rsidR="005C03BF" w:rsidRPr="0051036F" w:rsidRDefault="005C03BF" w:rsidP="003D4799">
      <w:pPr>
        <w:tabs>
          <w:tab w:val="left" w:pos="5387"/>
        </w:tabs>
        <w:spacing w:after="150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</w:p>
    <w:p w14:paraId="41BF4939" w14:textId="77777777" w:rsidR="005C03BF" w:rsidRPr="0051036F" w:rsidRDefault="005C03BF" w:rsidP="003D4799">
      <w:pPr>
        <w:tabs>
          <w:tab w:val="left" w:pos="5387"/>
        </w:tabs>
        <w:spacing w:after="150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</w:p>
    <w:p w14:paraId="6C75C14E" w14:textId="77777777" w:rsidR="005C03BF" w:rsidRPr="0051036F" w:rsidRDefault="005C03BF" w:rsidP="003D4799">
      <w:pPr>
        <w:tabs>
          <w:tab w:val="left" w:pos="5387"/>
        </w:tabs>
        <w:spacing w:after="150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</w:p>
    <w:p w14:paraId="10FF4B8C" w14:textId="77777777" w:rsidR="0094543F" w:rsidRPr="0051036F" w:rsidRDefault="0094543F" w:rsidP="003D4799">
      <w:pPr>
        <w:tabs>
          <w:tab w:val="left" w:pos="5387"/>
        </w:tabs>
        <w:spacing w:after="150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bookmarkStart w:id="8" w:name="n206"/>
      <w:bookmarkEnd w:id="8"/>
      <w:r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lastRenderedPageBreak/>
        <w:t>3. Розрахунок витрат суб’єктів малого підприємництва на виконання вимог регулювання</w:t>
      </w:r>
    </w:p>
    <w:tbl>
      <w:tblPr>
        <w:tblW w:w="51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293"/>
        <w:gridCol w:w="2234"/>
        <w:gridCol w:w="1997"/>
        <w:gridCol w:w="2039"/>
        <w:gridCol w:w="1958"/>
      </w:tblGrid>
      <w:tr w:rsidR="0051036F" w:rsidRPr="0051036F" w14:paraId="74BE665C" w14:textId="77777777" w:rsidTr="00B44380">
        <w:tc>
          <w:tcPr>
            <w:tcW w:w="679" w:type="pct"/>
            <w:hideMark/>
          </w:tcPr>
          <w:p w14:paraId="2D020191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bookmarkStart w:id="9" w:name="n207"/>
            <w:bookmarkEnd w:id="9"/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Порядковий номер</w:t>
            </w:r>
          </w:p>
        </w:tc>
        <w:tc>
          <w:tcPr>
            <w:tcW w:w="1173" w:type="pct"/>
            <w:hideMark/>
          </w:tcPr>
          <w:p w14:paraId="4102EAFF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Найменування оцінки</w:t>
            </w:r>
          </w:p>
        </w:tc>
        <w:tc>
          <w:tcPr>
            <w:tcW w:w="1049" w:type="pct"/>
            <w:hideMark/>
          </w:tcPr>
          <w:p w14:paraId="27FE11E1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У перший рік (стартовий рік впровадження регулювання)</w:t>
            </w:r>
          </w:p>
        </w:tc>
        <w:tc>
          <w:tcPr>
            <w:tcW w:w="1071" w:type="pct"/>
            <w:hideMark/>
          </w:tcPr>
          <w:p w14:paraId="5900A507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Періодичні (за наступний рік)</w:t>
            </w:r>
          </w:p>
        </w:tc>
        <w:tc>
          <w:tcPr>
            <w:tcW w:w="1026" w:type="pct"/>
            <w:hideMark/>
          </w:tcPr>
          <w:p w14:paraId="08C7D18B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Витрати за </w:t>
            </w: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br/>
              <w:t>п’ять років</w:t>
            </w:r>
          </w:p>
        </w:tc>
      </w:tr>
      <w:tr w:rsidR="0051036F" w:rsidRPr="0051036F" w14:paraId="3EDE90C6" w14:textId="77777777" w:rsidTr="00B44380">
        <w:tc>
          <w:tcPr>
            <w:tcW w:w="5000" w:type="pct"/>
            <w:gridSpan w:val="5"/>
            <w:hideMark/>
          </w:tcPr>
          <w:p w14:paraId="4769BF59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Оцінка “прямих” витрат суб’єктів малого підприємництва на виконання регулювання</w:t>
            </w:r>
          </w:p>
        </w:tc>
      </w:tr>
      <w:tr w:rsidR="0051036F" w:rsidRPr="0051036F" w14:paraId="7F47FC78" w14:textId="77777777" w:rsidTr="00B44380">
        <w:tc>
          <w:tcPr>
            <w:tcW w:w="679" w:type="pct"/>
            <w:hideMark/>
          </w:tcPr>
          <w:p w14:paraId="7B64D4CB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1173" w:type="pct"/>
            <w:hideMark/>
          </w:tcPr>
          <w:p w14:paraId="664459EB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Придбання необхідного обладнання (пристроїв, машин, механізмів)</w:t>
            </w:r>
          </w:p>
          <w:p w14:paraId="673A750B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>Формула: </w:t>
            </w:r>
          </w:p>
          <w:p w14:paraId="48A91DAF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>кількість необхідних одиниць обладнання Х вартість одиниці</w:t>
            </w:r>
          </w:p>
        </w:tc>
        <w:tc>
          <w:tcPr>
            <w:tcW w:w="1049" w:type="pct"/>
            <w:hideMark/>
          </w:tcPr>
          <w:p w14:paraId="1AE491A0" w14:textId="3E78C531" w:rsidR="0094543F" w:rsidRPr="0051036F" w:rsidRDefault="00F665F0" w:rsidP="00F665F0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Проєктом не передбачено</w:t>
            </w:r>
          </w:p>
        </w:tc>
        <w:tc>
          <w:tcPr>
            <w:tcW w:w="1071" w:type="pct"/>
          </w:tcPr>
          <w:p w14:paraId="4DB372CD" w14:textId="77B8B560" w:rsidR="0094543F" w:rsidRPr="0051036F" w:rsidRDefault="00F665F0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Проєктом не передбачено</w:t>
            </w:r>
          </w:p>
        </w:tc>
        <w:tc>
          <w:tcPr>
            <w:tcW w:w="1026" w:type="pct"/>
          </w:tcPr>
          <w:p w14:paraId="78480DD7" w14:textId="1FADB64D" w:rsidR="0094543F" w:rsidRPr="0051036F" w:rsidRDefault="00F665F0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Проєктом не передбачено</w:t>
            </w:r>
          </w:p>
        </w:tc>
      </w:tr>
      <w:tr w:rsidR="0051036F" w:rsidRPr="0051036F" w14:paraId="4C81AF23" w14:textId="77777777" w:rsidTr="00B44380">
        <w:tc>
          <w:tcPr>
            <w:tcW w:w="679" w:type="pct"/>
            <w:hideMark/>
          </w:tcPr>
          <w:p w14:paraId="07AD821B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1173" w:type="pct"/>
            <w:hideMark/>
          </w:tcPr>
          <w:p w14:paraId="2664F8B0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Процедури повірки та/або постановки на відповідний облік у визначеному органі державної влади чи місцевого самоврядування</w:t>
            </w:r>
          </w:p>
          <w:p w14:paraId="0AA5383B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>Формула: </w:t>
            </w:r>
          </w:p>
          <w:p w14:paraId="7F6ADD10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 xml:space="preserve">прямі витрати на процедури повірки (проведення первинного обстеження) в органі державної влади + витрати часу на процедуру обліку (на одиницю обладнання) Х вартість часу суб’єкта малого підприємництва (заробітна плата) Х оціночна кількість процедур обліку за рік) Х кількість необхідних одиниць обладнання одному </w:t>
            </w: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lastRenderedPageBreak/>
              <w:t>суб’єкту малого підприємництва</w:t>
            </w:r>
          </w:p>
        </w:tc>
        <w:tc>
          <w:tcPr>
            <w:tcW w:w="1049" w:type="pct"/>
          </w:tcPr>
          <w:p w14:paraId="41AFA067" w14:textId="45D8D411" w:rsidR="0094543F" w:rsidRPr="0051036F" w:rsidRDefault="00F665F0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lastRenderedPageBreak/>
              <w:t>Проєктом не передбачено</w:t>
            </w:r>
          </w:p>
        </w:tc>
        <w:tc>
          <w:tcPr>
            <w:tcW w:w="1071" w:type="pct"/>
          </w:tcPr>
          <w:p w14:paraId="09A97759" w14:textId="0E5E0BF3" w:rsidR="0094543F" w:rsidRPr="0051036F" w:rsidRDefault="00F665F0" w:rsidP="00B44380">
            <w:pPr>
              <w:tabs>
                <w:tab w:val="left" w:pos="5387"/>
              </w:tabs>
              <w:spacing w:before="150" w:after="150"/>
              <w:ind w:firstLine="175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Проєктом не передбачено</w:t>
            </w:r>
          </w:p>
        </w:tc>
        <w:tc>
          <w:tcPr>
            <w:tcW w:w="1026" w:type="pct"/>
          </w:tcPr>
          <w:p w14:paraId="45544256" w14:textId="19E0C2BD" w:rsidR="0094543F" w:rsidRPr="0051036F" w:rsidRDefault="00F665F0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Проєктом не передбачено</w:t>
            </w:r>
          </w:p>
        </w:tc>
      </w:tr>
      <w:tr w:rsidR="0051036F" w:rsidRPr="0051036F" w14:paraId="18EE7A10" w14:textId="77777777" w:rsidTr="00B44380">
        <w:tc>
          <w:tcPr>
            <w:tcW w:w="679" w:type="pct"/>
            <w:hideMark/>
          </w:tcPr>
          <w:p w14:paraId="2628C003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1173" w:type="pct"/>
            <w:hideMark/>
          </w:tcPr>
          <w:p w14:paraId="045AF4F5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Процедури експлуатації обладнання (експлуатаційні витрати - витратні матеріали)</w:t>
            </w:r>
          </w:p>
          <w:p w14:paraId="30740185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>Формула: </w:t>
            </w:r>
          </w:p>
          <w:p w14:paraId="6D6B0CBA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>оцінка витрат на експлуатацію обладнання (витратні матеріали та ресурси на одиницю обладнання на рік) Х кількість необхідних одиниць обладнання одному суб’єкту малого підприємництва</w:t>
            </w:r>
          </w:p>
        </w:tc>
        <w:tc>
          <w:tcPr>
            <w:tcW w:w="1049" w:type="pct"/>
          </w:tcPr>
          <w:p w14:paraId="3ED42B5D" w14:textId="6E72F00C" w:rsidR="0094543F" w:rsidRPr="0051036F" w:rsidRDefault="00F665F0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Проєктом не передбачено</w:t>
            </w:r>
          </w:p>
        </w:tc>
        <w:tc>
          <w:tcPr>
            <w:tcW w:w="1071" w:type="pct"/>
          </w:tcPr>
          <w:p w14:paraId="6C9068EC" w14:textId="20A1950E" w:rsidR="0094543F" w:rsidRPr="0051036F" w:rsidRDefault="00F665F0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Проєктом не передбачено</w:t>
            </w:r>
          </w:p>
        </w:tc>
        <w:tc>
          <w:tcPr>
            <w:tcW w:w="1026" w:type="pct"/>
          </w:tcPr>
          <w:p w14:paraId="7B161347" w14:textId="5E821034" w:rsidR="0094543F" w:rsidRPr="0051036F" w:rsidRDefault="00F665F0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Проєктом не передбачено</w:t>
            </w:r>
          </w:p>
        </w:tc>
      </w:tr>
      <w:tr w:rsidR="0051036F" w:rsidRPr="0051036F" w14:paraId="5E0B257C" w14:textId="77777777" w:rsidTr="00B44380">
        <w:tc>
          <w:tcPr>
            <w:tcW w:w="679" w:type="pct"/>
            <w:hideMark/>
          </w:tcPr>
          <w:p w14:paraId="0FCD879D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1173" w:type="pct"/>
            <w:hideMark/>
          </w:tcPr>
          <w:p w14:paraId="5AD856AB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Процедури обслуговування обладнання (технічне обслуговування)</w:t>
            </w:r>
          </w:p>
          <w:p w14:paraId="3881C6A6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>Формула: </w:t>
            </w:r>
          </w:p>
          <w:p w14:paraId="65AE90B0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>оцінка вартості процедури обслуговування обладнання (на одиницю обладнання) Х  кількість процедур  технічного обслуговування на рік на одиницю обладнання Х  кількість необхідних одиниць обладнання одному суб’єкту малого підприємництва</w:t>
            </w:r>
          </w:p>
        </w:tc>
        <w:tc>
          <w:tcPr>
            <w:tcW w:w="1049" w:type="pct"/>
          </w:tcPr>
          <w:p w14:paraId="74F1AD97" w14:textId="530CB510" w:rsidR="0094543F" w:rsidRPr="0051036F" w:rsidRDefault="006E516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Проєктом не передбачено</w:t>
            </w:r>
          </w:p>
        </w:tc>
        <w:tc>
          <w:tcPr>
            <w:tcW w:w="1071" w:type="pct"/>
          </w:tcPr>
          <w:p w14:paraId="769D6B25" w14:textId="6E348069" w:rsidR="0094543F" w:rsidRPr="0051036F" w:rsidRDefault="006E516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Проєктом не передбачено</w:t>
            </w:r>
          </w:p>
        </w:tc>
        <w:tc>
          <w:tcPr>
            <w:tcW w:w="1026" w:type="pct"/>
            <w:hideMark/>
          </w:tcPr>
          <w:p w14:paraId="10245CDC" w14:textId="2377EEA4" w:rsidR="0094543F" w:rsidRPr="0051036F" w:rsidRDefault="006E516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Проєктом не передбачено</w:t>
            </w:r>
          </w:p>
        </w:tc>
      </w:tr>
      <w:tr w:rsidR="0051036F" w:rsidRPr="0051036F" w14:paraId="34729E86" w14:textId="77777777" w:rsidTr="00B44380">
        <w:tc>
          <w:tcPr>
            <w:tcW w:w="679" w:type="pct"/>
            <w:hideMark/>
          </w:tcPr>
          <w:p w14:paraId="6CA9DD69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lastRenderedPageBreak/>
              <w:t>5</w:t>
            </w:r>
          </w:p>
        </w:tc>
        <w:tc>
          <w:tcPr>
            <w:tcW w:w="1173" w:type="pct"/>
            <w:hideMark/>
          </w:tcPr>
          <w:p w14:paraId="17113D28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Інші процедури (уточнити) – здійснення реєстрації тварини, що перебуває на обліку суб`єкта господарювання</w:t>
            </w:r>
          </w:p>
          <w:p w14:paraId="4B9FFD67" w14:textId="7C85D122" w:rsidR="00FF5E0E" w:rsidRPr="0051036F" w:rsidRDefault="00FF5E0E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1049" w:type="pct"/>
            <w:hideMark/>
          </w:tcPr>
          <w:p w14:paraId="45B58F98" w14:textId="58E36D7A" w:rsidR="0051036F" w:rsidRDefault="0051036F" w:rsidP="0051036F">
            <w:pPr>
              <w:tabs>
                <w:tab w:val="left" w:pos="5387"/>
              </w:tabs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(</w:t>
            </w:r>
            <w:r w:rsidR="000557CC"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230,00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грн </w:t>
            </w:r>
            <w:r w:rsidR="000D0D2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(</w:t>
            </w:r>
            <w:r w:rsidR="00873374"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вартість однієї реєстрації</w:t>
            </w:r>
            <w:r w:rsidR="000D0D2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Х 1</w:t>
            </w:r>
            <w:r w:rsidR="000D0D2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год.</w:t>
            </w:r>
            <w:r w:rsidR="00DF5C28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)</w:t>
            </w:r>
            <w:r w:rsidR="00873374"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Х </w:t>
            </w:r>
            <w:r w:rsidR="00DF5C28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25 </w:t>
            </w:r>
            <w:r w:rsidR="000557CC"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тварин</w:t>
            </w:r>
            <w:r w:rsidR="00DF5C28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(середній показник на одного суб’єкта господарювання)</w:t>
            </w:r>
          </w:p>
          <w:p w14:paraId="53C946C9" w14:textId="14090818" w:rsidR="0094543F" w:rsidRPr="0051036F" w:rsidRDefault="000557CC" w:rsidP="0051036F">
            <w:pPr>
              <w:tabs>
                <w:tab w:val="left" w:pos="5387"/>
              </w:tabs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=5750</w:t>
            </w:r>
            <w:r w:rsidR="00BD33A5"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,00</w:t>
            </w:r>
            <w:r w:rsidR="00B4557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</w:t>
            </w: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грн</w:t>
            </w:r>
          </w:p>
        </w:tc>
        <w:tc>
          <w:tcPr>
            <w:tcW w:w="1071" w:type="pct"/>
          </w:tcPr>
          <w:p w14:paraId="51C99CC6" w14:textId="77777777" w:rsidR="00DF5C28" w:rsidRDefault="00DF5C28" w:rsidP="00DF5C28">
            <w:pPr>
              <w:tabs>
                <w:tab w:val="left" w:pos="5387"/>
              </w:tabs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(</w:t>
            </w: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230,00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грн (</w:t>
            </w: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вартість однієї реєстрації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) Х 1 год.)</w:t>
            </w: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25 </w:t>
            </w: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тварин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(середній показник на одного суб’єкта господарювання)</w:t>
            </w:r>
          </w:p>
          <w:p w14:paraId="6BAD7C36" w14:textId="3E9049E5" w:rsidR="0094543F" w:rsidRPr="0051036F" w:rsidRDefault="00DF5C28" w:rsidP="00DF5C28">
            <w:pPr>
              <w:tabs>
                <w:tab w:val="left" w:pos="5387"/>
              </w:tabs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=5750,00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</w:t>
            </w: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грн</w:t>
            </w:r>
          </w:p>
        </w:tc>
        <w:tc>
          <w:tcPr>
            <w:tcW w:w="1026" w:type="pct"/>
          </w:tcPr>
          <w:p w14:paraId="21821859" w14:textId="77777777" w:rsidR="00DF5C28" w:rsidRDefault="00DF5C28" w:rsidP="00DF5C28">
            <w:pPr>
              <w:tabs>
                <w:tab w:val="left" w:pos="5387"/>
              </w:tabs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(</w:t>
            </w: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230,00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грн (</w:t>
            </w: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вартість однієї реєстрації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) Х 1 год.)</w:t>
            </w: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25 </w:t>
            </w: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тварин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(середній показник на одного суб’єкта господарювання)</w:t>
            </w:r>
          </w:p>
          <w:p w14:paraId="798312BC" w14:textId="16ECDC43" w:rsidR="0094543F" w:rsidRPr="003567A7" w:rsidRDefault="00DF5C28" w:rsidP="00DF5C28">
            <w:pPr>
              <w:tabs>
                <w:tab w:val="left" w:pos="5387"/>
              </w:tabs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=5750,00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</w:t>
            </w: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грн</w:t>
            </w:r>
          </w:p>
        </w:tc>
      </w:tr>
      <w:tr w:rsidR="0051036F" w:rsidRPr="0051036F" w14:paraId="7D9BF88A" w14:textId="77777777" w:rsidTr="00B44380">
        <w:tc>
          <w:tcPr>
            <w:tcW w:w="679" w:type="pct"/>
            <w:hideMark/>
          </w:tcPr>
          <w:p w14:paraId="2C3847A2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1173" w:type="pct"/>
            <w:hideMark/>
          </w:tcPr>
          <w:p w14:paraId="0620DA3C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Разом, гривень</w:t>
            </w:r>
          </w:p>
          <w:p w14:paraId="3560F51B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>Формула:</w:t>
            </w:r>
          </w:p>
          <w:p w14:paraId="63A7E752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>(сума рядків 1 + 2 + 3 + 4 + 5)</w:t>
            </w:r>
          </w:p>
        </w:tc>
        <w:tc>
          <w:tcPr>
            <w:tcW w:w="1049" w:type="pct"/>
            <w:hideMark/>
          </w:tcPr>
          <w:p w14:paraId="3B621ED0" w14:textId="7DA106D4" w:rsidR="0094543F" w:rsidRPr="0051036F" w:rsidRDefault="000557CC" w:rsidP="00B44380">
            <w:pPr>
              <w:tabs>
                <w:tab w:val="left" w:pos="5387"/>
              </w:tabs>
              <w:spacing w:before="150" w:after="15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5750,00 грн</w:t>
            </w:r>
          </w:p>
        </w:tc>
        <w:tc>
          <w:tcPr>
            <w:tcW w:w="1071" w:type="pct"/>
            <w:hideMark/>
          </w:tcPr>
          <w:p w14:paraId="3E44EC3A" w14:textId="77777777" w:rsidR="0094543F" w:rsidRPr="0051036F" w:rsidRDefault="0094543F" w:rsidP="00B44380">
            <w:pPr>
              <w:tabs>
                <w:tab w:val="left" w:pos="5387"/>
              </w:tabs>
              <w:spacing w:before="150" w:after="15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Х</w:t>
            </w:r>
          </w:p>
        </w:tc>
        <w:tc>
          <w:tcPr>
            <w:tcW w:w="1026" w:type="pct"/>
            <w:hideMark/>
          </w:tcPr>
          <w:p w14:paraId="75273EAA" w14:textId="7EAC76B3" w:rsidR="0094543F" w:rsidRPr="0051036F" w:rsidRDefault="000557CC" w:rsidP="00B44380">
            <w:pPr>
              <w:tabs>
                <w:tab w:val="left" w:pos="5387"/>
              </w:tabs>
              <w:spacing w:before="150" w:after="15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5750,00 грн</w:t>
            </w:r>
          </w:p>
        </w:tc>
      </w:tr>
      <w:tr w:rsidR="0051036F" w:rsidRPr="0051036F" w14:paraId="587F60E5" w14:textId="50AB13A9" w:rsidTr="00B44380">
        <w:tc>
          <w:tcPr>
            <w:tcW w:w="679" w:type="pct"/>
            <w:hideMark/>
          </w:tcPr>
          <w:p w14:paraId="639ABED7" w14:textId="77777777" w:rsidR="0058552D" w:rsidRPr="0051036F" w:rsidRDefault="0058552D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1173" w:type="pct"/>
            <w:hideMark/>
          </w:tcPr>
          <w:p w14:paraId="42982FEC" w14:textId="77777777" w:rsidR="0058552D" w:rsidRPr="0051036F" w:rsidRDefault="0058552D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Кількість суб’єктів господарювання, що повинні виконати вимоги регулювання, одиниць</w:t>
            </w:r>
          </w:p>
        </w:tc>
        <w:tc>
          <w:tcPr>
            <w:tcW w:w="1049" w:type="pct"/>
            <w:hideMark/>
          </w:tcPr>
          <w:p w14:paraId="63734733" w14:textId="6BC87F76" w:rsidR="0058552D" w:rsidRPr="0051036F" w:rsidRDefault="00A71DE2" w:rsidP="00B44380">
            <w:pPr>
              <w:tabs>
                <w:tab w:val="left" w:pos="5387"/>
              </w:tabs>
              <w:spacing w:before="150" w:after="15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071" w:type="pct"/>
          </w:tcPr>
          <w:p w14:paraId="7495AF35" w14:textId="6904DDCE" w:rsidR="0058552D" w:rsidRPr="0051036F" w:rsidRDefault="00A71DE2" w:rsidP="00B44380">
            <w:pPr>
              <w:tabs>
                <w:tab w:val="left" w:pos="5387"/>
              </w:tabs>
              <w:spacing w:before="150" w:after="15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026" w:type="pct"/>
          </w:tcPr>
          <w:p w14:paraId="4E1E0B17" w14:textId="66AC3782" w:rsidR="0058552D" w:rsidRPr="0051036F" w:rsidRDefault="00A71DE2" w:rsidP="00B44380">
            <w:pPr>
              <w:tabs>
                <w:tab w:val="left" w:pos="5387"/>
              </w:tabs>
              <w:spacing w:before="150" w:after="15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50</w:t>
            </w:r>
          </w:p>
        </w:tc>
      </w:tr>
      <w:tr w:rsidR="0051036F" w:rsidRPr="0051036F" w14:paraId="44EB6543" w14:textId="77777777" w:rsidTr="00B44380">
        <w:tc>
          <w:tcPr>
            <w:tcW w:w="679" w:type="pct"/>
            <w:hideMark/>
          </w:tcPr>
          <w:p w14:paraId="29B50437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173" w:type="pct"/>
            <w:hideMark/>
          </w:tcPr>
          <w:p w14:paraId="206F6F59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Сумарно, гривень </w:t>
            </w:r>
          </w:p>
          <w:p w14:paraId="6E0F7A1A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>Формула: </w:t>
            </w:r>
          </w:p>
          <w:p w14:paraId="62CC304E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>відповідний стовпчик “разом” Х  кількість суб’єктів малого підприємництва, що повинні виконати вимоги регулювання (рядок 6 Х рядок 7)</w:t>
            </w:r>
          </w:p>
        </w:tc>
        <w:tc>
          <w:tcPr>
            <w:tcW w:w="1049" w:type="pct"/>
            <w:hideMark/>
          </w:tcPr>
          <w:p w14:paraId="4E65F9BA" w14:textId="33EE200D" w:rsidR="00284DF1" w:rsidRPr="0051036F" w:rsidRDefault="00A71DE2" w:rsidP="00B44380">
            <w:pPr>
              <w:tabs>
                <w:tab w:val="left" w:pos="5387"/>
              </w:tabs>
              <w:spacing w:before="150" w:after="15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46000</w:t>
            </w:r>
            <w:r w:rsidR="00BD33A5"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,00</w:t>
            </w:r>
            <w:r w:rsidR="00BB5EE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грн</w:t>
            </w:r>
          </w:p>
        </w:tc>
        <w:tc>
          <w:tcPr>
            <w:tcW w:w="1071" w:type="pct"/>
            <w:hideMark/>
          </w:tcPr>
          <w:p w14:paraId="392A22CC" w14:textId="09CE6BA3" w:rsidR="00284DF1" w:rsidRPr="0051036F" w:rsidRDefault="00B44380" w:rsidP="00B44380">
            <w:pPr>
              <w:tabs>
                <w:tab w:val="left" w:pos="5387"/>
              </w:tabs>
              <w:spacing w:before="150" w:after="15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Х</w:t>
            </w:r>
          </w:p>
        </w:tc>
        <w:tc>
          <w:tcPr>
            <w:tcW w:w="1026" w:type="pct"/>
            <w:hideMark/>
          </w:tcPr>
          <w:p w14:paraId="2085B7DD" w14:textId="463A675A" w:rsidR="00284DF1" w:rsidRPr="0051036F" w:rsidRDefault="00A71DE2" w:rsidP="00B44380">
            <w:pPr>
              <w:tabs>
                <w:tab w:val="left" w:pos="5387"/>
              </w:tabs>
              <w:spacing w:before="150" w:after="15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287500</w:t>
            </w:r>
            <w:r w:rsidR="00BD33A5"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,00</w:t>
            </w:r>
            <w:r w:rsidR="00BB5EE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грн</w:t>
            </w:r>
          </w:p>
        </w:tc>
      </w:tr>
      <w:tr w:rsidR="0051036F" w:rsidRPr="0051036F" w14:paraId="1AAE0B3B" w14:textId="77777777" w:rsidTr="00B44380">
        <w:tc>
          <w:tcPr>
            <w:tcW w:w="5000" w:type="pct"/>
            <w:gridSpan w:val="5"/>
            <w:hideMark/>
          </w:tcPr>
          <w:p w14:paraId="15989C3A" w14:textId="77777777" w:rsidR="00284DF1" w:rsidRPr="0051036F" w:rsidRDefault="00284DF1" w:rsidP="003D4799">
            <w:pPr>
              <w:tabs>
                <w:tab w:val="left" w:pos="5387"/>
              </w:tabs>
              <w:spacing w:after="150"/>
              <w:ind w:firstLine="450"/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Оцінка вартості адміністративних процедур суб’єктів малого підприємництва щодо виконання регулювання та звітування</w:t>
            </w:r>
          </w:p>
        </w:tc>
      </w:tr>
      <w:tr w:rsidR="0051036F" w:rsidRPr="0051036F" w14:paraId="066190D4" w14:textId="77777777" w:rsidTr="00B44380">
        <w:tc>
          <w:tcPr>
            <w:tcW w:w="679" w:type="pct"/>
            <w:hideMark/>
          </w:tcPr>
          <w:p w14:paraId="21F185B7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1173" w:type="pct"/>
            <w:hideMark/>
          </w:tcPr>
          <w:p w14:paraId="49A3888F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Процедури отримання первинної інформації про вимоги регулювання</w:t>
            </w:r>
          </w:p>
          <w:p w14:paraId="21BAAFF1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>Формула: </w:t>
            </w:r>
          </w:p>
          <w:p w14:paraId="11FC69CD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 xml:space="preserve">витрати часу на отримання інформації про регулювання, отримання </w:t>
            </w: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lastRenderedPageBreak/>
              <w:t>необхідних форм та заявок Х вартість часу суб’єкта малого підприємництва (заробітна плата) Х оціночна кількість форм</w:t>
            </w:r>
          </w:p>
        </w:tc>
        <w:tc>
          <w:tcPr>
            <w:tcW w:w="1049" w:type="pct"/>
            <w:hideMark/>
          </w:tcPr>
          <w:p w14:paraId="2EF81CAF" w14:textId="27D381DC" w:rsidR="001B6BAF" w:rsidRPr="001B6BAF" w:rsidRDefault="001B6BAF" w:rsidP="0091759F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1B6BA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lastRenderedPageBreak/>
              <w:t xml:space="preserve">1 год. </w:t>
            </w:r>
            <w:r w:rsidR="002E0AF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Х 48,00 грн.</w:t>
            </w:r>
          </w:p>
          <w:p w14:paraId="37C09131" w14:textId="0848A9D2" w:rsidR="001B6BAF" w:rsidRPr="001B6BAF" w:rsidRDefault="00DF5C28" w:rsidP="0091759F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(</w:t>
            </w:r>
            <w:r w:rsidR="002E0AF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вартість</w:t>
            </w:r>
          </w:p>
          <w:p w14:paraId="718EE6CE" w14:textId="45DF6F60" w:rsidR="001B6BAF" w:rsidRPr="001B6BAF" w:rsidRDefault="002E0AF4" w:rsidP="0091759F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погодинної </w:t>
            </w:r>
            <w:r w:rsidR="001B6BAF" w:rsidRPr="001B6BA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мінімальної</w:t>
            </w:r>
          </w:p>
          <w:p w14:paraId="12395D28" w14:textId="77777777" w:rsidR="001B6BAF" w:rsidRPr="001B6BAF" w:rsidRDefault="001B6BAF" w:rsidP="0091759F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1B6BA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заробітної</w:t>
            </w:r>
          </w:p>
          <w:p w14:paraId="3DB785CC" w14:textId="77777777" w:rsidR="001B6BAF" w:rsidRPr="001B6BAF" w:rsidRDefault="001B6BAF" w:rsidP="0091759F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1B6BA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плати станом</w:t>
            </w:r>
          </w:p>
          <w:p w14:paraId="4494BAC7" w14:textId="77777777" w:rsidR="001B6BAF" w:rsidRPr="001B6BAF" w:rsidRDefault="001B6BAF" w:rsidP="0091759F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1B6BA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на 01.01.2025)</w:t>
            </w:r>
          </w:p>
          <w:p w14:paraId="18CE2BB4" w14:textId="77777777" w:rsidR="001B6BAF" w:rsidRPr="001B6BAF" w:rsidRDefault="001B6BAF" w:rsidP="0091759F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1B6BA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Х 1 акт</w:t>
            </w:r>
          </w:p>
          <w:p w14:paraId="386F4FD7" w14:textId="77777777" w:rsidR="001B6BAF" w:rsidRPr="001B6BAF" w:rsidRDefault="001B6BAF" w:rsidP="0091759F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1B6BA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(кількість</w:t>
            </w:r>
          </w:p>
          <w:p w14:paraId="2156AE78" w14:textId="77777777" w:rsidR="001B6BAF" w:rsidRPr="001B6BAF" w:rsidRDefault="001B6BAF" w:rsidP="0091759F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1B6BA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нормативно-</w:t>
            </w:r>
          </w:p>
          <w:p w14:paraId="156FF063" w14:textId="77777777" w:rsidR="001B6BAF" w:rsidRPr="001B6BAF" w:rsidRDefault="001B6BAF" w:rsidP="0091759F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1B6BA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правових актів,</w:t>
            </w:r>
          </w:p>
          <w:p w14:paraId="0265C1B0" w14:textId="77777777" w:rsidR="001B6BAF" w:rsidRPr="001B6BAF" w:rsidRDefault="001B6BAF" w:rsidP="0091759F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1B6BA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з якими</w:t>
            </w:r>
          </w:p>
          <w:p w14:paraId="14C42780" w14:textId="77777777" w:rsidR="001B6BAF" w:rsidRPr="001B6BAF" w:rsidRDefault="001B6BAF" w:rsidP="0091759F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1B6BA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lastRenderedPageBreak/>
              <w:t>необхідно</w:t>
            </w:r>
          </w:p>
          <w:p w14:paraId="442C1392" w14:textId="77777777" w:rsidR="001B6BAF" w:rsidRPr="001B6BAF" w:rsidRDefault="001B6BAF" w:rsidP="0091759F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1B6BA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ознайомитись)</w:t>
            </w:r>
          </w:p>
          <w:p w14:paraId="1B738842" w14:textId="69F7B01D" w:rsidR="001B6BAF" w:rsidRPr="0051036F" w:rsidRDefault="001B6BAF" w:rsidP="0091759F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1B6BA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= 48,00 грн.</w:t>
            </w:r>
          </w:p>
        </w:tc>
        <w:tc>
          <w:tcPr>
            <w:tcW w:w="1071" w:type="pct"/>
            <w:hideMark/>
          </w:tcPr>
          <w:p w14:paraId="29FD05FB" w14:textId="55EB3C1E" w:rsidR="00BB5EE9" w:rsidRPr="00BB5EE9" w:rsidRDefault="002E0AF4" w:rsidP="005A4798">
            <w:pPr>
              <w:tabs>
                <w:tab w:val="left" w:pos="5387"/>
              </w:tabs>
              <w:spacing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lastRenderedPageBreak/>
              <w:t>0</w:t>
            </w:r>
            <w:r w:rsidR="00BB5EE9" w:rsidRPr="00BB5EE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,00</w:t>
            </w:r>
            <w:r w:rsidR="001C241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грн</w:t>
            </w:r>
          </w:p>
          <w:p w14:paraId="3A3F1AF4" w14:textId="6ADB2FBE" w:rsidR="00284DF1" w:rsidRPr="0051036F" w:rsidRDefault="00BB5EE9" w:rsidP="00BB5EE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BB5EE9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Розрахунково: ознайомлення відбувається в перший рік регулювання</w:t>
            </w:r>
          </w:p>
        </w:tc>
        <w:tc>
          <w:tcPr>
            <w:tcW w:w="1026" w:type="pct"/>
            <w:hideMark/>
          </w:tcPr>
          <w:p w14:paraId="657B631F" w14:textId="53CB0CEA" w:rsidR="00284DF1" w:rsidRPr="0051036F" w:rsidRDefault="009D2793" w:rsidP="005A4798">
            <w:pPr>
              <w:tabs>
                <w:tab w:val="left" w:pos="5387"/>
              </w:tabs>
              <w:spacing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48,00</w:t>
            </w:r>
            <w:r w:rsidR="001C2413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грн</w:t>
            </w:r>
          </w:p>
          <w:p w14:paraId="21F9C75A" w14:textId="70E1D38F" w:rsidR="009D2793" w:rsidRPr="0051036F" w:rsidRDefault="00C56E5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Р</w:t>
            </w:r>
            <w:r w:rsidR="009D2793"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озрахунково</w:t>
            </w: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:</w:t>
            </w:r>
            <w:r w:rsidR="009D2793"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ознайомлення відбувається в перший рік регулювання</w:t>
            </w:r>
          </w:p>
        </w:tc>
      </w:tr>
      <w:tr w:rsidR="0051036F" w:rsidRPr="0051036F" w14:paraId="5871C6BE" w14:textId="77777777" w:rsidTr="0091759F">
        <w:tc>
          <w:tcPr>
            <w:tcW w:w="679" w:type="pct"/>
            <w:hideMark/>
          </w:tcPr>
          <w:p w14:paraId="67FDD347" w14:textId="77777777" w:rsidR="00284DF1" w:rsidRPr="0051036F" w:rsidRDefault="00284DF1" w:rsidP="0091759F">
            <w:pPr>
              <w:tabs>
                <w:tab w:val="left" w:pos="5387"/>
              </w:tabs>
              <w:spacing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173" w:type="pct"/>
            <w:hideMark/>
          </w:tcPr>
          <w:p w14:paraId="0F9F48D3" w14:textId="77777777" w:rsidR="00284DF1" w:rsidRPr="0051036F" w:rsidRDefault="00284DF1" w:rsidP="0091759F">
            <w:pPr>
              <w:tabs>
                <w:tab w:val="left" w:pos="5387"/>
              </w:tabs>
              <w:spacing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Процедури організації виконання вимог регулювання</w:t>
            </w:r>
          </w:p>
          <w:p w14:paraId="6CB98E0E" w14:textId="77777777" w:rsidR="00284DF1" w:rsidRPr="0051036F" w:rsidRDefault="00284DF1" w:rsidP="0091759F">
            <w:pPr>
              <w:tabs>
                <w:tab w:val="left" w:pos="5387"/>
              </w:tabs>
              <w:spacing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>Формула:</w:t>
            </w:r>
          </w:p>
          <w:p w14:paraId="258BB343" w14:textId="77777777" w:rsidR="00284DF1" w:rsidRPr="0051036F" w:rsidRDefault="00284DF1" w:rsidP="0091759F">
            <w:pPr>
              <w:tabs>
                <w:tab w:val="left" w:pos="5387"/>
              </w:tabs>
              <w:spacing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>витрати часу на розроблення та впровадження внутрішніх для суб’єкта малого підприємництва процедур на впровадження вимог регулювання Х вартість часу суб’єкта малого підприємництва (заробітна плата) Х оціночна кількість внутрішніх процедур</w:t>
            </w:r>
          </w:p>
        </w:tc>
        <w:tc>
          <w:tcPr>
            <w:tcW w:w="1049" w:type="pct"/>
            <w:hideMark/>
          </w:tcPr>
          <w:p w14:paraId="5ACC7FDA" w14:textId="77777777" w:rsidR="002E0AF4" w:rsidRPr="001B6BAF" w:rsidRDefault="009D2793" w:rsidP="002E0AF4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0</w:t>
            </w:r>
            <w:r w:rsidR="002E185C"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,</w:t>
            </w: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75 год </w:t>
            </w:r>
            <w:r w:rsidRPr="0091759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Х</w:t>
            </w:r>
            <w:r w:rsidR="002E185C" w:rsidRPr="0091759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</w:t>
            </w: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1 процедуру</w:t>
            </w:r>
            <w:r w:rsidR="002E185C"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</w:t>
            </w: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Х</w:t>
            </w:r>
            <w:r w:rsidR="002E185C"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</w:t>
            </w: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48,00</w:t>
            </w:r>
            <w:r w:rsidR="0091759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грн </w:t>
            </w:r>
            <w:r w:rsidR="002E185C"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(</w:t>
            </w:r>
            <w:r w:rsidR="002E0AF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вартість</w:t>
            </w:r>
          </w:p>
          <w:p w14:paraId="7251A230" w14:textId="77777777" w:rsidR="002E0AF4" w:rsidRPr="001B6BAF" w:rsidRDefault="002E0AF4" w:rsidP="002E0AF4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погодинної </w:t>
            </w:r>
            <w:r w:rsidRPr="001B6BA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мінімальної</w:t>
            </w:r>
          </w:p>
          <w:p w14:paraId="40C7FD07" w14:textId="77777777" w:rsidR="002E0AF4" w:rsidRPr="001B6BAF" w:rsidRDefault="002E0AF4" w:rsidP="002E0AF4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1B6BA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заробітної</w:t>
            </w:r>
          </w:p>
          <w:p w14:paraId="5342DD78" w14:textId="77777777" w:rsidR="002E0AF4" w:rsidRPr="001B6BAF" w:rsidRDefault="002E0AF4" w:rsidP="002E0AF4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1B6BA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плати станом</w:t>
            </w:r>
          </w:p>
          <w:p w14:paraId="7B68D4B2" w14:textId="533669B4" w:rsidR="009D2793" w:rsidRPr="0051036F" w:rsidRDefault="002E0AF4" w:rsidP="0091759F">
            <w:pPr>
              <w:tabs>
                <w:tab w:val="left" w:pos="5387"/>
              </w:tabs>
              <w:spacing w:after="24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2E0AF4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01.01.2025</w:t>
            </w:r>
            <w:r w:rsidR="0091759F" w:rsidRPr="0091759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)</w:t>
            </w:r>
            <w:r w:rsidR="0091759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= 36,00 грн.</w:t>
            </w:r>
          </w:p>
        </w:tc>
        <w:tc>
          <w:tcPr>
            <w:tcW w:w="1071" w:type="pct"/>
          </w:tcPr>
          <w:p w14:paraId="1EDC63EB" w14:textId="119C605E" w:rsidR="0091759F" w:rsidRPr="0091759F" w:rsidRDefault="002E0AF4" w:rsidP="0091759F">
            <w:pPr>
              <w:tabs>
                <w:tab w:val="left" w:pos="5387"/>
              </w:tabs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0</w:t>
            </w:r>
            <w:r w:rsidR="0091759F" w:rsidRPr="0091759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,00</w:t>
            </w:r>
            <w:r w:rsidR="0091759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грн</w:t>
            </w:r>
          </w:p>
          <w:p w14:paraId="7FB4BC2D" w14:textId="07F1F329" w:rsidR="00284DF1" w:rsidRPr="0051036F" w:rsidRDefault="0091759F" w:rsidP="0091759F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91759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Розрахунково:  організація виконання вимог регулювання відбувається в перший рік</w:t>
            </w:r>
          </w:p>
        </w:tc>
        <w:tc>
          <w:tcPr>
            <w:tcW w:w="1026" w:type="pct"/>
            <w:hideMark/>
          </w:tcPr>
          <w:p w14:paraId="363FBA15" w14:textId="0D798945" w:rsidR="00C56E51" w:rsidRPr="0051036F" w:rsidRDefault="005C03BF" w:rsidP="0091759F">
            <w:pPr>
              <w:tabs>
                <w:tab w:val="left" w:pos="5387"/>
              </w:tabs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36,00</w:t>
            </w:r>
            <w:r w:rsidR="0091759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грн</w:t>
            </w:r>
          </w:p>
          <w:p w14:paraId="53A412CB" w14:textId="68118C0A" w:rsidR="00C56E51" w:rsidRPr="0051036F" w:rsidRDefault="00C56E51" w:rsidP="0091759F">
            <w:pPr>
              <w:tabs>
                <w:tab w:val="left" w:pos="5387"/>
              </w:tabs>
              <w:jc w:val="both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Розрахунково: </w:t>
            </w:r>
            <w:r w:rsidR="002E185C"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організація виконання вимог</w:t>
            </w: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регулювання відбувається в перший рік</w:t>
            </w:r>
          </w:p>
        </w:tc>
      </w:tr>
      <w:tr w:rsidR="0051036F" w:rsidRPr="0051036F" w14:paraId="2F18F59E" w14:textId="77777777" w:rsidTr="00B44380">
        <w:tc>
          <w:tcPr>
            <w:tcW w:w="679" w:type="pct"/>
            <w:hideMark/>
          </w:tcPr>
          <w:p w14:paraId="1FE24E6D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1173" w:type="pct"/>
            <w:hideMark/>
          </w:tcPr>
          <w:p w14:paraId="47E7788D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Процедури офіційного звітування</w:t>
            </w:r>
          </w:p>
          <w:p w14:paraId="1608819B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>Формула:</w:t>
            </w:r>
          </w:p>
          <w:p w14:paraId="5F60DC9E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 xml:space="preserve">витрати часу на отримання інформації про порядок звітування щодо регулювання, отримання необхідних форм та визначення органу, що приймає звіти та місця звітності + витрати часу на заповнення звітних форм + витрати часу на передачу </w:t>
            </w: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lastRenderedPageBreak/>
              <w:t>звітних форм (окремо за засобами передачі інформації з оцінкою кількості суб’єктів, що користуються формами засобів – окремо електронна звітність, звітність до органу, поштовим зв’язком тощо) + оцінка витрат часу на корегування (оцінка природного рівня помилок)) Х вартість часу суб’єкта малого підприємництва (заробітна плата) Х оціночна кількість оригінальних звітів Х кількість періодів звітності за рік</w:t>
            </w:r>
          </w:p>
        </w:tc>
        <w:tc>
          <w:tcPr>
            <w:tcW w:w="1049" w:type="pct"/>
            <w:hideMark/>
          </w:tcPr>
          <w:p w14:paraId="21FC73EA" w14:textId="4347BA91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lastRenderedPageBreak/>
              <w:t>0,00</w:t>
            </w:r>
          </w:p>
        </w:tc>
        <w:tc>
          <w:tcPr>
            <w:tcW w:w="1071" w:type="pct"/>
            <w:hideMark/>
          </w:tcPr>
          <w:p w14:paraId="6CF79BAA" w14:textId="31CD29AA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0,00</w:t>
            </w:r>
          </w:p>
        </w:tc>
        <w:tc>
          <w:tcPr>
            <w:tcW w:w="1026" w:type="pct"/>
            <w:hideMark/>
          </w:tcPr>
          <w:p w14:paraId="721BC9C8" w14:textId="26C42232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0,00</w:t>
            </w:r>
          </w:p>
        </w:tc>
      </w:tr>
      <w:tr w:rsidR="0051036F" w:rsidRPr="0051036F" w14:paraId="5B94FAF2" w14:textId="77777777" w:rsidTr="00B44380">
        <w:tc>
          <w:tcPr>
            <w:tcW w:w="679" w:type="pct"/>
            <w:hideMark/>
          </w:tcPr>
          <w:p w14:paraId="6B9380E4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1173" w:type="pct"/>
            <w:hideMark/>
          </w:tcPr>
          <w:p w14:paraId="14C4AA82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Процедури щодо забезпечення процесу перевірок </w:t>
            </w:r>
          </w:p>
          <w:p w14:paraId="57CE047B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>Формула: </w:t>
            </w:r>
          </w:p>
          <w:p w14:paraId="158ED8EC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>витрати часу на забезпечення процесу перевірок з боку контролюючих органів Х вартість часу суб’єкта малого підприємництва (заробітна плата) Х оціночна кількість перевірок за рік</w:t>
            </w:r>
          </w:p>
        </w:tc>
        <w:tc>
          <w:tcPr>
            <w:tcW w:w="1049" w:type="pct"/>
            <w:hideMark/>
          </w:tcPr>
          <w:p w14:paraId="2424A157" w14:textId="75397100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0,00</w:t>
            </w:r>
          </w:p>
        </w:tc>
        <w:tc>
          <w:tcPr>
            <w:tcW w:w="1071" w:type="pct"/>
            <w:hideMark/>
          </w:tcPr>
          <w:p w14:paraId="2C4E44A6" w14:textId="37B110F3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0,00</w:t>
            </w:r>
          </w:p>
        </w:tc>
        <w:tc>
          <w:tcPr>
            <w:tcW w:w="1026" w:type="pct"/>
            <w:hideMark/>
          </w:tcPr>
          <w:p w14:paraId="51AC5711" w14:textId="1EE40F2C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0,00</w:t>
            </w:r>
          </w:p>
        </w:tc>
      </w:tr>
      <w:tr w:rsidR="0051036F" w:rsidRPr="0051036F" w14:paraId="73B6951F" w14:textId="77777777" w:rsidTr="00B44380">
        <w:tc>
          <w:tcPr>
            <w:tcW w:w="679" w:type="pct"/>
            <w:hideMark/>
          </w:tcPr>
          <w:p w14:paraId="7D6BF299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1173" w:type="pct"/>
            <w:hideMark/>
          </w:tcPr>
          <w:p w14:paraId="3146CBDF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Інші процедури (уточнити)</w:t>
            </w:r>
          </w:p>
        </w:tc>
        <w:tc>
          <w:tcPr>
            <w:tcW w:w="1049" w:type="pct"/>
            <w:hideMark/>
          </w:tcPr>
          <w:p w14:paraId="04080042" w14:textId="20ADD4FC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0,00</w:t>
            </w:r>
          </w:p>
        </w:tc>
        <w:tc>
          <w:tcPr>
            <w:tcW w:w="1071" w:type="pct"/>
            <w:hideMark/>
          </w:tcPr>
          <w:p w14:paraId="41FE9A13" w14:textId="47D080F1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0,00</w:t>
            </w:r>
          </w:p>
        </w:tc>
        <w:tc>
          <w:tcPr>
            <w:tcW w:w="1026" w:type="pct"/>
            <w:hideMark/>
          </w:tcPr>
          <w:p w14:paraId="5F69AA49" w14:textId="24EF7CA3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0,00</w:t>
            </w:r>
          </w:p>
        </w:tc>
      </w:tr>
      <w:tr w:rsidR="0051036F" w:rsidRPr="0051036F" w14:paraId="47CC70C9" w14:textId="77777777" w:rsidTr="00B44380">
        <w:tc>
          <w:tcPr>
            <w:tcW w:w="679" w:type="pct"/>
            <w:hideMark/>
          </w:tcPr>
          <w:p w14:paraId="3E83C7F7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1173" w:type="pct"/>
            <w:hideMark/>
          </w:tcPr>
          <w:p w14:paraId="609B1264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Разом, гривень</w:t>
            </w:r>
          </w:p>
          <w:p w14:paraId="381D60FE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>Формула: </w:t>
            </w:r>
          </w:p>
          <w:p w14:paraId="5A1EC1DE" w14:textId="77777777" w:rsidR="00284DF1" w:rsidRPr="0051036F" w:rsidRDefault="00284DF1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lastRenderedPageBreak/>
              <w:t>(сума рядків 9 + 10 + 11 + 12 + 13)</w:t>
            </w:r>
          </w:p>
        </w:tc>
        <w:tc>
          <w:tcPr>
            <w:tcW w:w="1049" w:type="pct"/>
            <w:hideMark/>
          </w:tcPr>
          <w:p w14:paraId="69005A6E" w14:textId="78778DBA" w:rsidR="00284DF1" w:rsidRPr="0051036F" w:rsidRDefault="00AA6CF0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lastRenderedPageBreak/>
              <w:t>84,00</w:t>
            </w:r>
            <w:r w:rsidR="00AA46F1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грн</w:t>
            </w:r>
          </w:p>
        </w:tc>
        <w:tc>
          <w:tcPr>
            <w:tcW w:w="1071" w:type="pct"/>
            <w:hideMark/>
          </w:tcPr>
          <w:p w14:paraId="4D9A26AB" w14:textId="77777777" w:rsidR="00284DF1" w:rsidRPr="0051036F" w:rsidRDefault="00284DF1" w:rsidP="00AA46F1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Х</w:t>
            </w:r>
          </w:p>
        </w:tc>
        <w:tc>
          <w:tcPr>
            <w:tcW w:w="1026" w:type="pct"/>
            <w:hideMark/>
          </w:tcPr>
          <w:p w14:paraId="2DCA5FDD" w14:textId="7550CFC5" w:rsidR="00284DF1" w:rsidRPr="0051036F" w:rsidRDefault="00AA6CF0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84,00</w:t>
            </w:r>
            <w:r w:rsidR="00AA46F1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грн</w:t>
            </w:r>
          </w:p>
        </w:tc>
      </w:tr>
      <w:tr w:rsidR="0051036F" w:rsidRPr="0051036F" w14:paraId="7145790E" w14:textId="77777777" w:rsidTr="00B44380">
        <w:tc>
          <w:tcPr>
            <w:tcW w:w="679" w:type="pct"/>
            <w:hideMark/>
          </w:tcPr>
          <w:p w14:paraId="090F9E26" w14:textId="77777777" w:rsidR="005C03BF" w:rsidRPr="0051036F" w:rsidRDefault="005C03B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1173" w:type="pct"/>
            <w:hideMark/>
          </w:tcPr>
          <w:p w14:paraId="3732C417" w14:textId="77777777" w:rsidR="005C03BF" w:rsidRPr="0051036F" w:rsidRDefault="005C03B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Кількість суб’єктів малого підприємництва, що повинні виконати вимоги регулювання, одиниць</w:t>
            </w:r>
          </w:p>
        </w:tc>
        <w:tc>
          <w:tcPr>
            <w:tcW w:w="1049" w:type="pct"/>
            <w:hideMark/>
          </w:tcPr>
          <w:p w14:paraId="3199673F" w14:textId="3AF1ED9E" w:rsidR="005C03BF" w:rsidRPr="0051036F" w:rsidRDefault="00AA6CF0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1071" w:type="pct"/>
            <w:hideMark/>
          </w:tcPr>
          <w:p w14:paraId="651A9AE6" w14:textId="2C620FBA" w:rsidR="005C03BF" w:rsidRPr="0051036F" w:rsidRDefault="00AA6CF0" w:rsidP="00AA46F1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026" w:type="pct"/>
            <w:hideMark/>
          </w:tcPr>
          <w:p w14:paraId="48B5608A" w14:textId="2FB07D1D" w:rsidR="005C03BF" w:rsidRPr="0051036F" w:rsidRDefault="00AA6CF0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50</w:t>
            </w:r>
          </w:p>
        </w:tc>
      </w:tr>
      <w:tr w:rsidR="0051036F" w:rsidRPr="0051036F" w14:paraId="39B8E9ED" w14:textId="77777777" w:rsidTr="00B44380">
        <w:tc>
          <w:tcPr>
            <w:tcW w:w="679" w:type="pct"/>
            <w:hideMark/>
          </w:tcPr>
          <w:p w14:paraId="1141EFA5" w14:textId="77777777" w:rsidR="005C03BF" w:rsidRPr="0051036F" w:rsidRDefault="005C03B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1173" w:type="pct"/>
            <w:hideMark/>
          </w:tcPr>
          <w:p w14:paraId="29935373" w14:textId="77777777" w:rsidR="005C03BF" w:rsidRPr="0051036F" w:rsidRDefault="005C03B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Сумарно, гривень </w:t>
            </w:r>
          </w:p>
          <w:p w14:paraId="13F539B2" w14:textId="77777777" w:rsidR="005C03BF" w:rsidRPr="0051036F" w:rsidRDefault="005C03B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>Формула: </w:t>
            </w:r>
          </w:p>
          <w:p w14:paraId="41B3301D" w14:textId="77777777" w:rsidR="005C03BF" w:rsidRPr="0051036F" w:rsidRDefault="005C03B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kern w:val="0"/>
                <w:lang w:eastAsia="ru-RU"/>
                <w14:ligatures w14:val="none"/>
              </w:rPr>
              <w:t>відповідний стовпчик “разом” Х кількість суб’єктів малого підприємництва, що повинні виконати вимоги регулювання (рядок 14 Х рядок 15)</w:t>
            </w:r>
          </w:p>
        </w:tc>
        <w:tc>
          <w:tcPr>
            <w:tcW w:w="1049" w:type="pct"/>
            <w:hideMark/>
          </w:tcPr>
          <w:p w14:paraId="1249A932" w14:textId="44513633" w:rsidR="005C03BF" w:rsidRPr="0051036F" w:rsidRDefault="00AA6CF0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672,00</w:t>
            </w:r>
            <w:r w:rsidR="00AA46F1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грн</w:t>
            </w:r>
          </w:p>
        </w:tc>
        <w:tc>
          <w:tcPr>
            <w:tcW w:w="1071" w:type="pct"/>
            <w:hideMark/>
          </w:tcPr>
          <w:p w14:paraId="2EECA2C8" w14:textId="7E314841" w:rsidR="005C03BF" w:rsidRPr="0051036F" w:rsidRDefault="005C03BF" w:rsidP="00AA46F1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Х</w:t>
            </w:r>
          </w:p>
        </w:tc>
        <w:tc>
          <w:tcPr>
            <w:tcW w:w="1026" w:type="pct"/>
            <w:hideMark/>
          </w:tcPr>
          <w:p w14:paraId="472D8E4D" w14:textId="0522477C" w:rsidR="005C03BF" w:rsidRPr="0051036F" w:rsidRDefault="00AA6CF0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3360,00</w:t>
            </w:r>
            <w:r w:rsidR="00AA46F1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 xml:space="preserve"> грн</w:t>
            </w:r>
          </w:p>
        </w:tc>
      </w:tr>
    </w:tbl>
    <w:p w14:paraId="6A83F9B4" w14:textId="77777777" w:rsidR="00DE4999" w:rsidRPr="0051036F" w:rsidRDefault="00DE4999" w:rsidP="003D4799">
      <w:pPr>
        <w:tabs>
          <w:tab w:val="left" w:pos="5387"/>
        </w:tabs>
        <w:spacing w:after="150"/>
        <w:ind w:left="450" w:right="450"/>
        <w:jc w:val="center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bookmarkStart w:id="10" w:name="n208"/>
      <w:bookmarkEnd w:id="10"/>
    </w:p>
    <w:p w14:paraId="56422591" w14:textId="3729AB0C" w:rsidR="0094543F" w:rsidRPr="00AA46F1" w:rsidRDefault="0094543F" w:rsidP="00AA46F1">
      <w:pPr>
        <w:tabs>
          <w:tab w:val="left" w:pos="5387"/>
        </w:tabs>
        <w:spacing w:after="150"/>
        <w:ind w:right="261" w:firstLine="426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AA46F1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Бюджетні витрати на адміністрування регулювання суб’єктів малого</w:t>
      </w:r>
      <w:r w:rsidR="00AA46F1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п</w:t>
      </w:r>
      <w:r w:rsidR="00AA46F1" w:rsidRPr="00AA46F1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ідприємництва не передбачаються</w:t>
      </w:r>
      <w:r w:rsidR="002E0AF4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.</w:t>
      </w:r>
    </w:p>
    <w:p w14:paraId="42A81314" w14:textId="38420E45" w:rsidR="0094543F" w:rsidRPr="0051036F" w:rsidRDefault="00AA6CF0" w:rsidP="003D4799">
      <w:pPr>
        <w:tabs>
          <w:tab w:val="left" w:pos="5387"/>
        </w:tabs>
        <w:spacing w:after="150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bookmarkStart w:id="11" w:name="n214"/>
      <w:bookmarkEnd w:id="11"/>
      <w:r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Д</w:t>
      </w:r>
      <w:r w:rsidR="00390267"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ержавне регулювання не </w:t>
      </w:r>
      <w:r w:rsidR="0094543F"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передбачає утворення нового державного органу</w:t>
      </w:r>
      <w:r w:rsidR="00390267"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.</w:t>
      </w:r>
    </w:p>
    <w:p w14:paraId="2BF64971" w14:textId="77777777" w:rsidR="0094543F" w:rsidRPr="0051036F" w:rsidRDefault="0094543F" w:rsidP="003D4799">
      <w:pPr>
        <w:tabs>
          <w:tab w:val="left" w:pos="5387"/>
        </w:tabs>
        <w:spacing w:after="150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bookmarkStart w:id="12" w:name="n215"/>
      <w:bookmarkStart w:id="13" w:name="n216"/>
      <w:bookmarkEnd w:id="12"/>
      <w:bookmarkEnd w:id="13"/>
      <w:r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4. Розрахунок сумарних витрат суб’єктів малого підприємництва, що виникають на виконання вимог регулювання</w:t>
      </w:r>
    </w:p>
    <w:tbl>
      <w:tblPr>
        <w:tblW w:w="5000" w:type="pct"/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1410"/>
        <w:gridCol w:w="3357"/>
        <w:gridCol w:w="2343"/>
        <w:gridCol w:w="2223"/>
      </w:tblGrid>
      <w:tr w:rsidR="0051036F" w:rsidRPr="0051036F" w14:paraId="43FF5355" w14:textId="77777777" w:rsidTr="00DE4999">
        <w:tc>
          <w:tcPr>
            <w:tcW w:w="136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hideMark/>
          </w:tcPr>
          <w:p w14:paraId="226C3504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bookmarkStart w:id="14" w:name="n217"/>
            <w:bookmarkEnd w:id="14"/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Порядковий номер</w:t>
            </w:r>
          </w:p>
        </w:tc>
        <w:tc>
          <w:tcPr>
            <w:tcW w:w="32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AA070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Показник </w:t>
            </w:r>
          </w:p>
        </w:tc>
        <w:tc>
          <w:tcPr>
            <w:tcW w:w="22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29B530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Перший рік регулювання (стартовий)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3B18DDBC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За п’ять років</w:t>
            </w:r>
          </w:p>
        </w:tc>
      </w:tr>
      <w:tr w:rsidR="0051036F" w:rsidRPr="0051036F" w14:paraId="51FE8F2B" w14:textId="77777777" w:rsidTr="00DE4999">
        <w:tc>
          <w:tcPr>
            <w:tcW w:w="1363" w:type="dxa"/>
            <w:tcBorders>
              <w:top w:val="single" w:sz="6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52CBC25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3247" w:type="dxa"/>
            <w:tcBorders>
              <w:top w:val="single" w:sz="6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8FD2B91" w14:textId="77777777" w:rsidR="0094543F" w:rsidRPr="0051036F" w:rsidRDefault="0094543F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Оцінка “прямих” витрат суб’єктів малого підприємництва на виконання регулювання</w:t>
            </w:r>
          </w:p>
          <w:p w14:paraId="103AB03C" w14:textId="34B4F2AC" w:rsidR="00FF5E0E" w:rsidRPr="0051036F" w:rsidRDefault="00FF5E0E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</w:p>
        </w:tc>
        <w:tc>
          <w:tcPr>
            <w:tcW w:w="2266" w:type="dxa"/>
            <w:tcBorders>
              <w:top w:val="single" w:sz="6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687AAA4" w14:textId="0F1D2103" w:rsidR="0094543F" w:rsidRPr="0051036F" w:rsidRDefault="0026054E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460</w:t>
            </w:r>
            <w:r w:rsidR="00AA46F1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0</w:t>
            </w: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0,00 грн</w:t>
            </w:r>
          </w:p>
        </w:tc>
        <w:tc>
          <w:tcPr>
            <w:tcW w:w="2150" w:type="dxa"/>
            <w:tcBorders>
              <w:top w:val="single" w:sz="6" w:space="0" w:color="000000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DAA1BF0" w14:textId="0A6DE605" w:rsidR="0094543F" w:rsidRPr="0051036F" w:rsidRDefault="0026054E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287500,00 грн</w:t>
            </w:r>
          </w:p>
        </w:tc>
      </w:tr>
      <w:tr w:rsidR="0051036F" w:rsidRPr="0051036F" w14:paraId="2D7C718A" w14:textId="77777777" w:rsidTr="00DE4999">
        <w:tc>
          <w:tcPr>
            <w:tcW w:w="13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DC73B51" w14:textId="77777777" w:rsidR="00DE4999" w:rsidRPr="0051036F" w:rsidRDefault="00DE4999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32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F3B4BF8" w14:textId="77777777" w:rsidR="00DE4999" w:rsidRPr="0051036F" w:rsidRDefault="00DE4999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Оцінка вартості адміністративних процедур для суб’єктів малого підприємництва щодо виконання регулювання та звітування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0DE561E" w14:textId="43854E02" w:rsidR="00DE4999" w:rsidRPr="0051036F" w:rsidRDefault="0026054E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672,00 грн</w:t>
            </w:r>
          </w:p>
        </w:tc>
        <w:tc>
          <w:tcPr>
            <w:tcW w:w="2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C9A7B63" w14:textId="333D7B46" w:rsidR="00DE4999" w:rsidRPr="0051036F" w:rsidRDefault="0026054E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3360,00 грн</w:t>
            </w:r>
          </w:p>
        </w:tc>
      </w:tr>
      <w:tr w:rsidR="0051036F" w:rsidRPr="0051036F" w14:paraId="41005853" w14:textId="77777777" w:rsidTr="00DE4999">
        <w:tc>
          <w:tcPr>
            <w:tcW w:w="13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1C762E" w14:textId="77777777" w:rsidR="00DE4999" w:rsidRPr="0051036F" w:rsidRDefault="00DE4999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lastRenderedPageBreak/>
              <w:t>3</w:t>
            </w:r>
          </w:p>
        </w:tc>
        <w:tc>
          <w:tcPr>
            <w:tcW w:w="32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0EE7B48" w14:textId="77777777" w:rsidR="00DE4999" w:rsidRPr="0051036F" w:rsidRDefault="00DE4999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Сумарні витрати малого підприємництва на виконання запланованого  регулювання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7FC5850" w14:textId="3416AD47" w:rsidR="00DE4999" w:rsidRPr="0051036F" w:rsidRDefault="0026054E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46672,00 грн</w:t>
            </w:r>
          </w:p>
        </w:tc>
        <w:tc>
          <w:tcPr>
            <w:tcW w:w="2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6D4E920" w14:textId="2542A89C" w:rsidR="00DE4999" w:rsidRPr="0051036F" w:rsidRDefault="0026054E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290860,00 грн</w:t>
            </w:r>
          </w:p>
        </w:tc>
      </w:tr>
      <w:tr w:rsidR="0051036F" w:rsidRPr="0051036F" w14:paraId="6718A2DD" w14:textId="77777777" w:rsidTr="00DE4999">
        <w:tc>
          <w:tcPr>
            <w:tcW w:w="13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54950FA" w14:textId="77777777" w:rsidR="00DE4999" w:rsidRPr="0051036F" w:rsidRDefault="00DE4999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32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8B46515" w14:textId="77777777" w:rsidR="00DE4999" w:rsidRPr="0051036F" w:rsidRDefault="00DE4999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Бюджетні витрати  на адміністрування регулювання суб’єктів малого підприємництва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2B969D70" w14:textId="587F50A3" w:rsidR="00DE4999" w:rsidRPr="0051036F" w:rsidRDefault="00DE4999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0,00</w:t>
            </w:r>
          </w:p>
        </w:tc>
        <w:tc>
          <w:tcPr>
            <w:tcW w:w="2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C229E1D" w14:textId="2C4E8D0F" w:rsidR="00DE4999" w:rsidRPr="0051036F" w:rsidRDefault="00DE4999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0,00</w:t>
            </w:r>
          </w:p>
        </w:tc>
      </w:tr>
      <w:tr w:rsidR="00226E03" w:rsidRPr="0051036F" w14:paraId="68341CDB" w14:textId="77777777" w:rsidTr="0026054E">
        <w:tc>
          <w:tcPr>
            <w:tcW w:w="13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72CDA71" w14:textId="77777777" w:rsidR="00226E03" w:rsidRPr="0051036F" w:rsidRDefault="00226E03" w:rsidP="003D4799">
            <w:pPr>
              <w:tabs>
                <w:tab w:val="left" w:pos="5387"/>
              </w:tabs>
              <w:spacing w:before="150" w:after="15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32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4EC4F8F1" w14:textId="77777777" w:rsidR="00226E03" w:rsidRPr="0051036F" w:rsidRDefault="00226E03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Сумарні витрати на виконання запланованого регулювання</w:t>
            </w:r>
          </w:p>
        </w:tc>
        <w:tc>
          <w:tcPr>
            <w:tcW w:w="22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F11DC" w14:textId="5DCFE913" w:rsidR="00226E03" w:rsidRPr="0051036F" w:rsidRDefault="0026054E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46672,00 грн</w:t>
            </w:r>
          </w:p>
        </w:tc>
        <w:tc>
          <w:tcPr>
            <w:tcW w:w="21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CAD1CBC" w14:textId="728F748E" w:rsidR="00226E03" w:rsidRPr="0051036F" w:rsidRDefault="003A109C" w:rsidP="003D4799">
            <w:pPr>
              <w:tabs>
                <w:tab w:val="left" w:pos="5387"/>
              </w:tabs>
              <w:spacing w:before="150" w:after="150"/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</w:pPr>
            <w:r w:rsidRPr="0051036F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ru-RU"/>
                <w14:ligatures w14:val="none"/>
              </w:rPr>
              <w:t>290860,00грн.</w:t>
            </w:r>
          </w:p>
        </w:tc>
      </w:tr>
    </w:tbl>
    <w:p w14:paraId="60948317" w14:textId="77777777" w:rsidR="00DE4999" w:rsidRPr="0051036F" w:rsidRDefault="00DE4999" w:rsidP="003D4799">
      <w:pPr>
        <w:tabs>
          <w:tab w:val="left" w:pos="5387"/>
        </w:tabs>
        <w:spacing w:after="150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bookmarkStart w:id="15" w:name="n218"/>
      <w:bookmarkEnd w:id="15"/>
    </w:p>
    <w:p w14:paraId="3243DF1E" w14:textId="337CD69B" w:rsidR="0094543F" w:rsidRPr="0051036F" w:rsidRDefault="0094543F" w:rsidP="003D4799">
      <w:pPr>
        <w:tabs>
          <w:tab w:val="left" w:pos="5387"/>
        </w:tabs>
        <w:spacing w:after="150"/>
        <w:ind w:firstLine="450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5. Розроблення корегуючих (пом’якшувальних) заходів для малого підприємництва щодо запропонованого регулювання</w:t>
      </w:r>
      <w:r w:rsidR="003A2680"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</w:t>
      </w:r>
      <w:r w:rsidR="005C03BF"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–</w:t>
      </w:r>
      <w:r w:rsidR="003A2680"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</w:t>
      </w:r>
      <w:r w:rsidR="005C03BF" w:rsidRPr="0051036F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відсутні.</w:t>
      </w:r>
    </w:p>
    <w:sectPr w:rsidR="0094543F" w:rsidRPr="0051036F" w:rsidSect="00F665F0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07007433" w16cex:dateUtc="2025-09-19T08:00:00Z"/>
  <w16cex:commentExtensible w16cex:durableId="1DA18726" w16cex:dateUtc="2025-09-19T08:04:00Z"/>
  <w16cex:commentExtensible w16cex:durableId="78BC5245" w16cex:dateUtc="2025-09-19T08:07:00Z"/>
  <w16cex:commentExtensible w16cex:durableId="04A58A5C" w16cex:dateUtc="2025-09-19T08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BAF8428" w16cid:durableId="07007433"/>
  <w16cid:commentId w16cid:paraId="64322D2D" w16cid:durableId="1DA18726"/>
  <w16cid:commentId w16cid:paraId="7392E725" w16cid:durableId="78BC5245"/>
  <w16cid:commentId w16cid:paraId="3E504BAB" w16cid:durableId="04A58A5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43F"/>
    <w:rsid w:val="000557CC"/>
    <w:rsid w:val="00083DC0"/>
    <w:rsid w:val="000B0E0E"/>
    <w:rsid w:val="000C6E86"/>
    <w:rsid w:val="000D0D24"/>
    <w:rsid w:val="00133BEF"/>
    <w:rsid w:val="0017248F"/>
    <w:rsid w:val="001B6BAF"/>
    <w:rsid w:val="001C2413"/>
    <w:rsid w:val="00226E03"/>
    <w:rsid w:val="002533AC"/>
    <w:rsid w:val="0026054E"/>
    <w:rsid w:val="00284DF1"/>
    <w:rsid w:val="002B3AE6"/>
    <w:rsid w:val="002E0AF4"/>
    <w:rsid w:val="002E185C"/>
    <w:rsid w:val="00303E83"/>
    <w:rsid w:val="003567A7"/>
    <w:rsid w:val="00390267"/>
    <w:rsid w:val="003A109C"/>
    <w:rsid w:val="003A2680"/>
    <w:rsid w:val="003D3C74"/>
    <w:rsid w:val="003D4799"/>
    <w:rsid w:val="00440EB1"/>
    <w:rsid w:val="0051036F"/>
    <w:rsid w:val="0058552D"/>
    <w:rsid w:val="005A4798"/>
    <w:rsid w:val="005C03BF"/>
    <w:rsid w:val="0066165A"/>
    <w:rsid w:val="006B2C03"/>
    <w:rsid w:val="006E516F"/>
    <w:rsid w:val="00763624"/>
    <w:rsid w:val="00837B77"/>
    <w:rsid w:val="00873374"/>
    <w:rsid w:val="008B3F10"/>
    <w:rsid w:val="008B738A"/>
    <w:rsid w:val="008B7776"/>
    <w:rsid w:val="0091759F"/>
    <w:rsid w:val="0094543F"/>
    <w:rsid w:val="009D2793"/>
    <w:rsid w:val="00A71DE2"/>
    <w:rsid w:val="00AA46F1"/>
    <w:rsid w:val="00AA6CF0"/>
    <w:rsid w:val="00B16B62"/>
    <w:rsid w:val="00B44380"/>
    <w:rsid w:val="00B4557F"/>
    <w:rsid w:val="00BB5EE9"/>
    <w:rsid w:val="00BD20B0"/>
    <w:rsid w:val="00BD33A5"/>
    <w:rsid w:val="00C56E51"/>
    <w:rsid w:val="00D51626"/>
    <w:rsid w:val="00D54AF2"/>
    <w:rsid w:val="00DA5C14"/>
    <w:rsid w:val="00DE4999"/>
    <w:rsid w:val="00DF5C28"/>
    <w:rsid w:val="00DF692F"/>
    <w:rsid w:val="00F2130B"/>
    <w:rsid w:val="00F665F0"/>
    <w:rsid w:val="00F9278F"/>
    <w:rsid w:val="00FF5E0E"/>
    <w:rsid w:val="00FF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BC169"/>
  <w15:chartTrackingRefBased/>
  <w15:docId w15:val="{D6D1E322-534F-CB4B-B9CF-8E48B3AE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454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54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54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54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54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543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543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543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543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54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54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54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54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54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54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54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54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54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543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9454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543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9454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4543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94543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4543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4543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454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94543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4543F"/>
    <w:rPr>
      <w:b/>
      <w:bCs/>
      <w:smallCaps/>
      <w:color w:val="0F4761" w:themeColor="accent1" w:themeShade="BF"/>
      <w:spacing w:val="5"/>
    </w:rPr>
  </w:style>
  <w:style w:type="paragraph" w:customStyle="1" w:styleId="rvps12">
    <w:name w:val="rvps12"/>
    <w:basedOn w:val="a"/>
    <w:rsid w:val="0094543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apple-converted-space">
    <w:name w:val="apple-converted-space"/>
    <w:basedOn w:val="a0"/>
    <w:rsid w:val="0094543F"/>
  </w:style>
  <w:style w:type="character" w:customStyle="1" w:styleId="rvts15">
    <w:name w:val="rvts15"/>
    <w:basedOn w:val="a0"/>
    <w:rsid w:val="0094543F"/>
  </w:style>
  <w:style w:type="paragraph" w:customStyle="1" w:styleId="rvps2">
    <w:name w:val="rvps2"/>
    <w:basedOn w:val="a"/>
    <w:rsid w:val="0094543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rvps14">
    <w:name w:val="rvps14"/>
    <w:basedOn w:val="a"/>
    <w:rsid w:val="0094543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rvts11">
    <w:name w:val="rvts11"/>
    <w:basedOn w:val="a0"/>
    <w:rsid w:val="0094543F"/>
  </w:style>
  <w:style w:type="paragraph" w:customStyle="1" w:styleId="rvps3">
    <w:name w:val="rvps3"/>
    <w:basedOn w:val="a"/>
    <w:rsid w:val="0094543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rvts82">
    <w:name w:val="rvts82"/>
    <w:basedOn w:val="a0"/>
    <w:rsid w:val="0094543F"/>
  </w:style>
  <w:style w:type="paragraph" w:customStyle="1" w:styleId="rvps8">
    <w:name w:val="rvps8"/>
    <w:basedOn w:val="a"/>
    <w:rsid w:val="0094543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e">
    <w:name w:val="annotation reference"/>
    <w:basedOn w:val="a0"/>
    <w:uiPriority w:val="99"/>
    <w:semiHidden/>
    <w:unhideWhenUsed/>
    <w:rsid w:val="00FF5E0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F5E0E"/>
    <w:rPr>
      <w:sz w:val="20"/>
      <w:szCs w:val="20"/>
    </w:rPr>
  </w:style>
  <w:style w:type="character" w:customStyle="1" w:styleId="af0">
    <w:name w:val="Текст примітки Знак"/>
    <w:basedOn w:val="a0"/>
    <w:link w:val="af"/>
    <w:uiPriority w:val="99"/>
    <w:semiHidden/>
    <w:rsid w:val="00FF5E0E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F5E0E"/>
    <w:rPr>
      <w:b/>
      <w:bCs/>
    </w:rPr>
  </w:style>
  <w:style w:type="character" w:customStyle="1" w:styleId="af2">
    <w:name w:val="Тема примітки Знак"/>
    <w:basedOn w:val="af0"/>
    <w:link w:val="af1"/>
    <w:uiPriority w:val="99"/>
    <w:semiHidden/>
    <w:rsid w:val="00FF5E0E"/>
    <w:rPr>
      <w:b/>
      <w:bCs/>
      <w:sz w:val="20"/>
      <w:szCs w:val="20"/>
    </w:rPr>
  </w:style>
  <w:style w:type="paragraph" w:styleId="af3">
    <w:name w:val="Balloon Text"/>
    <w:basedOn w:val="a"/>
    <w:link w:val="af4"/>
    <w:uiPriority w:val="99"/>
    <w:semiHidden/>
    <w:unhideWhenUsed/>
    <w:rsid w:val="00FF5E0E"/>
    <w:rPr>
      <w:rFonts w:ascii="Segoe UI" w:hAnsi="Segoe UI" w:cs="Segoe UI"/>
      <w:sz w:val="18"/>
      <w:szCs w:val="18"/>
    </w:rPr>
  </w:style>
  <w:style w:type="character" w:customStyle="1" w:styleId="af4">
    <w:name w:val="Текст у виносці Знак"/>
    <w:basedOn w:val="a0"/>
    <w:link w:val="af3"/>
    <w:uiPriority w:val="99"/>
    <w:semiHidden/>
    <w:rsid w:val="00FF5E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0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8291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336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0722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528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9431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625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8851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BC0078-A2C6-41D4-A989-A1D8A62A38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8</Pages>
  <Words>4967</Words>
  <Characters>2832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m</dc:creator>
  <cp:keywords/>
  <dc:description/>
  <cp:lastModifiedBy>Правдивець Яна Ярославівна</cp:lastModifiedBy>
  <cp:revision>38</cp:revision>
  <cp:lastPrinted>2025-09-23T07:36:00Z</cp:lastPrinted>
  <dcterms:created xsi:type="dcterms:W3CDTF">2025-09-15T12:08:00Z</dcterms:created>
  <dcterms:modified xsi:type="dcterms:W3CDTF">2025-09-23T07:40:00Z</dcterms:modified>
</cp:coreProperties>
</file>