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B4A" w:rsidRPr="00B40E93" w:rsidRDefault="00AC3B4A" w:rsidP="00AC3B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0E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Пояснювальна записка</w:t>
      </w:r>
    </w:p>
    <w:p w:rsidR="00AC3B4A" w:rsidRPr="00B40E93" w:rsidRDefault="00AC3B4A" w:rsidP="00AC3B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</w:t>
      </w:r>
      <w:r w:rsidRPr="00B40E93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 w:rsidRPr="00B40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</w:t>
      </w:r>
    </w:p>
    <w:p w:rsidR="00E02182" w:rsidRDefault="00AC3B4A" w:rsidP="00AC3B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40E9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«</w:t>
      </w:r>
      <w:r w:rsidRPr="0044445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Про звернення до Президента України</w:t>
      </w:r>
      <w:r w:rsidRPr="000E2E8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Міністра оборони України</w:t>
      </w:r>
      <w:r w:rsidRPr="0044445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br/>
      </w:r>
      <w:r w:rsidRPr="0044445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щодо присвоєння 40 бригаді тактичної авіації </w:t>
      </w:r>
    </w:p>
    <w:p w:rsidR="00AC3B4A" w:rsidRPr="00B40E93" w:rsidRDefault="00E02182" w:rsidP="00AC3B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2182">
        <w:rPr>
          <w:rFonts w:ascii="Times New Roman" w:eastAsia="Times New Roman" w:hAnsi="Times New Roman" w:cs="Times New Roman"/>
          <w:b/>
          <w:sz w:val="28"/>
          <w:szCs w:val="28"/>
          <w:lang w:val="uk" w:eastAsia="uk-UA"/>
        </w:rPr>
        <w:t>Повітряних Сил Збройних Сил України</w:t>
      </w:r>
      <w:r w:rsidR="00AC3B4A" w:rsidRPr="00E0218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br/>
      </w:r>
      <w:r w:rsidR="00AC3B4A" w:rsidRPr="0044445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почесного найменування «Привид Києва»</w:t>
      </w:r>
      <w:r w:rsidR="00AC3B4A" w:rsidRPr="00B40E9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»</w:t>
      </w:r>
    </w:p>
    <w:p w:rsidR="00AC3B4A" w:rsidRPr="00B40E93" w:rsidRDefault="00AC3B4A" w:rsidP="00AC3B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43D3" w:rsidRPr="000F57E1" w:rsidRDefault="00AC3B4A" w:rsidP="000F57E1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43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Обґрунтуван</w:t>
      </w:r>
      <w:r w:rsidR="00B243D3" w:rsidRPr="00B243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ня необхідності видання рішення.</w:t>
      </w:r>
    </w:p>
    <w:p w:rsidR="000E2E8A" w:rsidRPr="003805D1" w:rsidRDefault="00AC3B4A" w:rsidP="006D71BC">
      <w:pPr>
        <w:spacing w:after="0" w:line="24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Електронна петиція до Президента України №</w:t>
      </w:r>
      <w:r w:rsidR="00A140F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22/198072-еп</w:t>
      </w:r>
      <w:r w:rsidRPr="00D22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FE1B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Присвоїти 40 Бригаді тактично</w:t>
      </w:r>
      <w:r w:rsidR="00A14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ї авіації почесне найменування «Привид Києва» підтримана </w:t>
      </w:r>
      <w:r w:rsidRPr="00D22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2542</w:t>
      </w:r>
      <w:r w:rsidR="00A14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голосами з </w:t>
      </w:r>
      <w:r w:rsidR="00E0218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необхідних</w:t>
      </w:r>
      <w:r w:rsidR="00A14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25000</w:t>
      </w:r>
      <w:r w:rsidR="00E02182">
        <w:rPr>
          <w:rFonts w:ascii="Times New Roman" w:eastAsia="Times New Roman" w:hAnsi="Times New Roman" w:cs="Times New Roman"/>
          <w:sz w:val="28"/>
          <w:szCs w:val="28"/>
          <w:lang w:eastAsia="ru-RU"/>
        </w:rPr>
        <w:t>. Ця ініціатива активно підтримана особовим</w:t>
      </w:r>
      <w:r w:rsidRPr="00D22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</w:t>
      </w:r>
      <w:r w:rsidR="00E02182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D22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649AE">
        <w:rPr>
          <w:rFonts w:ascii="Times New Roman" w:eastAsia="Times New Roman" w:hAnsi="Times New Roman" w:cs="Times New Roman"/>
          <w:sz w:val="28"/>
          <w:szCs w:val="20"/>
          <w:lang w:eastAsia="ru-RU"/>
        </w:rPr>
        <w:t>40 бригад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Pr="00B649A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тактичної авіації</w:t>
      </w:r>
      <w:r w:rsidRPr="00D22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Оскільки «Привид Києва» є одним </w:t>
      </w:r>
      <w:r w:rsidR="00F10944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D22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</w:t>
      </w:r>
      <w:proofErr w:type="spellStart"/>
      <w:r w:rsidRPr="00D22084">
        <w:rPr>
          <w:rFonts w:ascii="Times New Roman" w:eastAsia="Times New Roman" w:hAnsi="Times New Roman" w:cs="Times New Roman"/>
          <w:sz w:val="28"/>
          <w:szCs w:val="28"/>
          <w:lang w:eastAsia="ru-RU"/>
        </w:rPr>
        <w:t>впізнаваних</w:t>
      </w:r>
      <w:proofErr w:type="spellEnd"/>
      <w:r w:rsidRPr="00D22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символів столиці в Україні та світі, Київська міська рада звертається до Президента України та </w:t>
      </w:r>
      <w:r w:rsidRPr="009073C7">
        <w:rPr>
          <w:rFonts w:ascii="Times New Roman" w:eastAsia="Times New Roman" w:hAnsi="Times New Roman" w:cs="Times New Roman"/>
          <w:sz w:val="28"/>
          <w:szCs w:val="20"/>
          <w:lang w:eastAsia="ru-RU"/>
        </w:rPr>
        <w:t>Міністра оборони України</w:t>
      </w:r>
      <w:r w:rsidRPr="00D22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2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щодо </w:t>
      </w:r>
      <w:r w:rsidR="000E2E8A"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присвоєння </w:t>
      </w:r>
      <w:r w:rsidR="000E2E8A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40 бригаді тактичної авіації </w:t>
      </w:r>
      <w:r w:rsidR="00CF1E9F" w:rsidRPr="00CF1E9F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Повітряних Сил Збройних Сил України</w:t>
      </w:r>
      <w:r w:rsidR="00CF1E9F" w:rsidRPr="00E0218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br/>
      </w:r>
      <w:r w:rsidR="000E2E8A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в у</w:t>
      </w:r>
      <w:r w:rsidR="000E2E8A"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становленому Законом України «Про присвоєння юридичним особам та об'єктам права власності імен (псевдонімів) фізичних осіб, ювілейних та святкових дат, назв і дат історичних подій» порядку почесного найменування «Привид Києва».</w:t>
      </w:r>
    </w:p>
    <w:p w:rsidR="00AC3B4A" w:rsidRPr="00D22084" w:rsidRDefault="00AC3B4A" w:rsidP="00AC3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" w:eastAsia="ru-RU"/>
        </w:rPr>
      </w:pPr>
    </w:p>
    <w:p w:rsidR="00B243D3" w:rsidRPr="000F57E1" w:rsidRDefault="00AC3B4A" w:rsidP="000F57E1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43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 і завдання видання рішення.</w:t>
      </w:r>
    </w:p>
    <w:p w:rsidR="00AC3B4A" w:rsidRPr="00B40E93" w:rsidRDefault="00AC3B4A" w:rsidP="00AC3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0E9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 прийняття рішення –</w:t>
      </w:r>
      <w:r w:rsidR="006D7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71BC">
        <w:rPr>
          <w:rFonts w:ascii="Times New Roman" w:eastAsia="Times New Roman" w:hAnsi="Times New Roman" w:cs="Times New Roman"/>
          <w:sz w:val="28"/>
          <w:szCs w:val="20"/>
          <w:lang w:eastAsia="ru-RU"/>
        </w:rPr>
        <w:t>належне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вша</w:t>
      </w:r>
      <w:r w:rsidR="000E2E8A">
        <w:rPr>
          <w:rFonts w:ascii="Times New Roman" w:eastAsia="Times New Roman" w:hAnsi="Times New Roman" w:cs="Times New Roman"/>
          <w:sz w:val="28"/>
          <w:szCs w:val="20"/>
          <w:lang w:eastAsia="ru-RU"/>
        </w:rPr>
        <w:t>нування особового складу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B649AE">
        <w:rPr>
          <w:rFonts w:ascii="Times New Roman" w:eastAsia="Times New Roman" w:hAnsi="Times New Roman" w:cs="Times New Roman"/>
          <w:sz w:val="28"/>
          <w:szCs w:val="20"/>
          <w:lang w:eastAsia="ru-RU"/>
        </w:rPr>
        <w:t>40 бригад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Pr="00B649A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тактичної авіації</w:t>
      </w:r>
      <w:r w:rsidR="00CF1E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A22C95" w:rsidRPr="00CF1E9F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Повітряних Сил Збройних Сил України</w:t>
      </w:r>
      <w:r w:rsidR="00A22C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F1E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шляхом присвоєння бригаді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почесного найменування «Привид Києва»</w:t>
      </w:r>
      <w:r w:rsidRPr="00B40E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3B4A" w:rsidRPr="00B40E93" w:rsidRDefault="00AC3B4A" w:rsidP="00AC3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43D3" w:rsidRPr="000F57E1" w:rsidRDefault="00AC3B4A" w:rsidP="000F57E1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43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Загальна характеристика та основні положення </w:t>
      </w:r>
      <w:proofErr w:type="spellStart"/>
      <w:r w:rsidRPr="00B243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проєкту</w:t>
      </w:r>
      <w:proofErr w:type="spellEnd"/>
      <w:r w:rsidRPr="00B243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рішення.</w:t>
      </w:r>
    </w:p>
    <w:p w:rsidR="00AC3B4A" w:rsidRPr="00FE1B6E" w:rsidRDefault="00CF1E9F" w:rsidP="00AC3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Депутатами Київської міської ради, членами постійної комісії</w:t>
      </w:r>
      <w:r w:rsidR="00AC3B4A" w:rsidRPr="00B40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 з питань культури, туризму та суспільних комунікацій </w:t>
      </w:r>
      <w:r w:rsidR="00AC3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підготовлено </w:t>
      </w:r>
      <w:proofErr w:type="spellStart"/>
      <w:r w:rsidR="00AC3B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</w:t>
      </w:r>
      <w:r w:rsidR="00AC3B4A" w:rsidRPr="00B40E93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  <w:proofErr w:type="spellEnd"/>
      <w:r w:rsidR="00AC3B4A" w:rsidRPr="00B40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</w:t>
      </w:r>
      <w:r w:rsidR="00AC3B4A" w:rsidRPr="0012381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C3B4A" w:rsidRPr="00FE1B6E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 звернення до Президента України</w:t>
      </w:r>
      <w:r w:rsidR="00AC3B4A" w:rsidRPr="00DF4EBE">
        <w:rPr>
          <w:rFonts w:ascii="Times New Roman" w:eastAsia="Times New Roman" w:hAnsi="Times New Roman" w:cs="Times New Roman"/>
          <w:sz w:val="28"/>
          <w:szCs w:val="20"/>
          <w:lang w:eastAsia="ru-RU"/>
        </w:rPr>
        <w:t>, Міністра оборони України</w:t>
      </w:r>
      <w:r w:rsidR="00AC3B4A" w:rsidRPr="00FE1B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щодо присвоєнн</w:t>
      </w:r>
      <w:r w:rsidR="00AC3B4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я 40 бригаді тактичної авіації </w:t>
      </w:r>
      <w:r w:rsidR="00636F75" w:rsidRPr="00636F75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Повітряних Сил Збройних Сил України</w:t>
      </w:r>
      <w:r w:rsidR="00636F75" w:rsidRPr="00636F75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="00AC3B4A" w:rsidRPr="00FE1B6E">
        <w:rPr>
          <w:rFonts w:ascii="Times New Roman" w:eastAsia="Times New Roman" w:hAnsi="Times New Roman" w:cs="Times New Roman"/>
          <w:sz w:val="28"/>
          <w:szCs w:val="20"/>
          <w:lang w:eastAsia="ru-RU"/>
        </w:rPr>
        <w:t>почес</w:t>
      </w:r>
      <w:r w:rsidR="00487E09">
        <w:rPr>
          <w:rFonts w:ascii="Times New Roman" w:eastAsia="Times New Roman" w:hAnsi="Times New Roman" w:cs="Times New Roman"/>
          <w:sz w:val="28"/>
          <w:szCs w:val="20"/>
          <w:lang w:eastAsia="ru-RU"/>
        </w:rPr>
        <w:t>ного найменування «Привид Києва</w:t>
      </w:r>
      <w:r w:rsidR="00AC3B4A" w:rsidRPr="00123815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AC3B4A" w:rsidRPr="00B40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22C95" w:rsidRPr="00A15C51" w:rsidRDefault="00AC3B4A" w:rsidP="00A22C95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</w:t>
      </w:r>
      <w:r w:rsidRPr="00B40E93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0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рішення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 звернутись до Президента України</w:t>
      </w:r>
      <w:r w:rsidRPr="00636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Міністра оборони України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5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щодо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присвоєння 40</w:t>
      </w:r>
      <w:r w:rsidRPr="008A5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бригаді тактичної авіації </w:t>
      </w:r>
      <w:r w:rsidR="00636F75" w:rsidRPr="00636F75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Повітряних Сил Збройних Сил України</w:t>
      </w:r>
      <w:r w:rsidR="00636F75" w:rsidRPr="00636F75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8A5D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почесн</w:t>
      </w:r>
      <w:r w:rsidR="00A22C9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F696B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найменування «Привид Києва»; офіційно о</w:t>
      </w:r>
      <w:r w:rsidR="00BF696B" w:rsidRPr="008A5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прилюднити це </w:t>
      </w:r>
      <w:r w:rsidR="00BF696B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 у спосіб, визначений законодавством України; к</w:t>
      </w:r>
      <w:r w:rsidR="00A22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онтроль за виконанням цього рішення покласти на </w:t>
      </w:r>
      <w:r w:rsidR="00A22C95" w:rsidRPr="00A15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постійну комісію </w:t>
      </w:r>
      <w:r w:rsidR="00A22C95" w:rsidRPr="00A15C51">
        <w:rPr>
          <w:rFonts w:ascii="Times New Roman" w:eastAsia="Times New Roman" w:hAnsi="Times New Roman" w:cs="Times New Roman"/>
          <w:sz w:val="28"/>
          <w:szCs w:val="20"/>
          <w:lang w:eastAsia="ru-RU"/>
        </w:rPr>
        <w:t>Київської міської ради</w:t>
      </w:r>
      <w:r w:rsidR="00A22C95" w:rsidRPr="00A15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питань місцевого самовря</w:t>
      </w:r>
      <w:r w:rsidR="00A22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дування та зовнішніх </w:t>
      </w:r>
      <w:proofErr w:type="spellStart"/>
      <w:r w:rsidR="00A22C95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зв’язків</w:t>
      </w:r>
      <w:proofErr w:type="spellEnd"/>
      <w:r w:rsidR="00A22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</w:t>
      </w:r>
      <w:r w:rsidR="00A22C95" w:rsidRPr="00A15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постійну комісію Київської міської ради з питань культури, туризму та суспільних комунікацій.</w:t>
      </w:r>
    </w:p>
    <w:p w:rsidR="00636F75" w:rsidRDefault="00636F75" w:rsidP="00A22C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C3B4A" w:rsidRPr="00636F75" w:rsidRDefault="00AC3B4A" w:rsidP="00C954F8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36F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Інформація про те, чи містить </w:t>
      </w:r>
      <w:proofErr w:type="spellStart"/>
      <w:r w:rsidRPr="00636F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</w:t>
      </w:r>
      <w:proofErr w:type="spellEnd"/>
      <w:r w:rsidRPr="00636F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рішення інформацію з обмеженим доступом.</w:t>
      </w:r>
    </w:p>
    <w:p w:rsidR="00AC3B4A" w:rsidRPr="000F57E1" w:rsidRDefault="00AC3B4A" w:rsidP="000F57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5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Зазначений </w:t>
      </w:r>
      <w:proofErr w:type="spellStart"/>
      <w:r w:rsidRPr="000F57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0F5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:rsidR="00AC3B4A" w:rsidRPr="00B40E93" w:rsidRDefault="00AC3B4A" w:rsidP="00AC3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B4A" w:rsidRPr="00B40E93" w:rsidRDefault="00AC3B4A" w:rsidP="000F5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0E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Інформація про</w:t>
      </w:r>
      <w:r w:rsidRPr="00B40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0E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те, чи стосується </w:t>
      </w:r>
      <w:proofErr w:type="spellStart"/>
      <w:r w:rsidRPr="00B40E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проєкт</w:t>
      </w:r>
      <w:proofErr w:type="spellEnd"/>
      <w:r w:rsidRPr="00B40E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рішення прав і соціальної захищеності осіб з інвалідністю та який вплив він матиме на життєдіяльність цієї категорії.</w:t>
      </w:r>
    </w:p>
    <w:p w:rsidR="00AC3B4A" w:rsidRPr="00B40E93" w:rsidRDefault="00AC3B4A" w:rsidP="00AC3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0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Зазначений </w:t>
      </w:r>
      <w:proofErr w:type="spellStart"/>
      <w:r w:rsidRPr="00B40E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B40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не стосується прав і соціальної захищеності осіб з інвалідністю та не має вплив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B40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життєдіяльність цієї категорії.</w:t>
      </w:r>
    </w:p>
    <w:p w:rsidR="00AC3B4A" w:rsidRPr="00B40E93" w:rsidRDefault="00AC3B4A" w:rsidP="00AC3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3B4A" w:rsidRPr="00B40E93" w:rsidRDefault="00AC3B4A" w:rsidP="000F5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0E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Стан нормативно-правової бази у даній сфері правового регулювання.</w:t>
      </w:r>
    </w:p>
    <w:p w:rsidR="00AC3B4A" w:rsidRDefault="00AC3B4A" w:rsidP="00AC3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40E93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 України «Про місцеве самоврядування в Україні»;</w:t>
      </w:r>
    </w:p>
    <w:p w:rsidR="00487E09" w:rsidRPr="00B40E93" w:rsidRDefault="00487E09" w:rsidP="00AC3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Закону</w:t>
      </w:r>
      <w:r w:rsidRPr="00B649A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України «Про столицю України </w:t>
      </w:r>
      <w:r w:rsidRPr="00AB555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–</w:t>
      </w:r>
      <w:r w:rsidRPr="00B649A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місто-герой Київ»</w:t>
      </w:r>
      <w:r w:rsidR="00A8081E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AC3B4A" w:rsidRPr="00B40E93" w:rsidRDefault="00AC3B4A" w:rsidP="00AC3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40E93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 України «Про присвоєння юридичним особам та об’єктам права власності імен (псевдонімів) фізичних осіб, ювілейних та святкових дат, назв і дат історичних подій».</w:t>
      </w:r>
    </w:p>
    <w:p w:rsidR="00AC3B4A" w:rsidRPr="00B40E93" w:rsidRDefault="00AC3B4A" w:rsidP="00AC3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B4A" w:rsidRPr="00B40E93" w:rsidRDefault="00AC3B4A" w:rsidP="000F5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0E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Фінансово-економічне обґрунтування</w:t>
      </w:r>
      <w:r w:rsidRPr="00B40E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3B4A" w:rsidRPr="00B40E93" w:rsidRDefault="00AC3B4A" w:rsidP="00AC3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0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потребує додаткового виділення коштів з місцевого бюджету. </w:t>
      </w:r>
    </w:p>
    <w:p w:rsidR="00AC3B4A" w:rsidRPr="00B40E93" w:rsidRDefault="00AC3B4A" w:rsidP="00AC3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3B4A" w:rsidRPr="00B40E93" w:rsidRDefault="00AC3B4A" w:rsidP="000F5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0E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 Прогноз соціально-економічних та інших наслідків видання рішення.</w:t>
      </w:r>
    </w:p>
    <w:p w:rsidR="00AC3B4A" w:rsidRPr="00B40E93" w:rsidRDefault="00AC3B4A" w:rsidP="00AC3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0E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Прийняття рішення сприятиме</w:t>
      </w:r>
      <w:r w:rsidRPr="00B40E9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гідному</w:t>
      </w:r>
      <w:r w:rsidRPr="00D151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вшануванню чину військовослужбовців 40 бригади тактичної авіації</w:t>
      </w:r>
      <w:r w:rsidR="00BF696B" w:rsidRPr="00BF696B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</w:t>
      </w:r>
      <w:r w:rsidR="00BF696B" w:rsidRPr="00CF1E9F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Повітряних Сил Збройних Сил України</w:t>
      </w:r>
      <w:r w:rsidRPr="00D151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="00B243D3">
        <w:rPr>
          <w:rFonts w:ascii="Times New Roman" w:eastAsia="Times New Roman" w:hAnsi="Times New Roman" w:cs="Times New Roman"/>
          <w:sz w:val="28"/>
          <w:szCs w:val="20"/>
          <w:lang w:eastAsia="ru-RU"/>
        </w:rPr>
        <w:t>зокрема тих, хто</w:t>
      </w:r>
      <w:r w:rsidRPr="00D151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ціною свого життя та здоров’я захистили небо над Києвом та Україною</w:t>
      </w:r>
      <w:r w:rsidRPr="00B40E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3B4A" w:rsidRPr="00B40E93" w:rsidRDefault="00AC3B4A" w:rsidP="00AC3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C3B4A" w:rsidRPr="00B40E93" w:rsidRDefault="00AC3B4A" w:rsidP="000F5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0E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9. Суб’єкт подання </w:t>
      </w:r>
      <w:proofErr w:type="spellStart"/>
      <w:r w:rsidRPr="00B40E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проєкту</w:t>
      </w:r>
      <w:proofErr w:type="spellEnd"/>
      <w:r w:rsidRPr="00B40E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рішення.</w:t>
      </w:r>
    </w:p>
    <w:p w:rsidR="00AC3B4A" w:rsidRPr="00B40E93" w:rsidRDefault="00AC3B4A" w:rsidP="00AC3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0E9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Суб’єкт</w:t>
      </w:r>
      <w:r w:rsidR="00C954F8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bookmarkStart w:id="0" w:name="_GoBack"/>
      <w:bookmarkEnd w:id="0"/>
      <w:r w:rsidRPr="00B40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подання даного </w:t>
      </w:r>
      <w:proofErr w:type="spellStart"/>
      <w:r w:rsidRPr="00B40E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B40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є </w:t>
      </w:r>
      <w:r w:rsidR="00636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депутати Київської міської ради, члени постійної комісії </w:t>
      </w:r>
      <w:r w:rsidRPr="00B40E93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Київської міської ради з питань культури, туризму та суспільних комунікацій.</w:t>
      </w:r>
    </w:p>
    <w:p w:rsidR="00AC3B4A" w:rsidRPr="00B40E93" w:rsidRDefault="00AC3B4A" w:rsidP="00AC3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3B4A" w:rsidRPr="00B40E93" w:rsidRDefault="00AC3B4A" w:rsidP="000F5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0E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10. Доповідач на пленарному засіданні.</w:t>
      </w:r>
    </w:p>
    <w:p w:rsidR="00AC3B4A" w:rsidRPr="00B40E93" w:rsidRDefault="00AC3B4A" w:rsidP="00AC3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0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Відповідальним за представлення та супроводження </w:t>
      </w:r>
      <w:proofErr w:type="spellStart"/>
      <w:r w:rsidRPr="00B40E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B40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на всіх стадіях розгляду є </w:t>
      </w:r>
      <w:r w:rsidR="00A42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 Київської міської ради, </w:t>
      </w:r>
      <w:r w:rsidRPr="00B40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постійної комісії Київської міської ради з питань культури, туризму та суспільних комунікацій МУХА Вікторія </w:t>
      </w:r>
      <w:proofErr w:type="spellStart"/>
      <w:r w:rsidRPr="00B40E93">
        <w:rPr>
          <w:rFonts w:ascii="Times New Roman" w:eastAsia="Times New Roman" w:hAnsi="Times New Roman" w:cs="Times New Roman"/>
          <w:sz w:val="28"/>
          <w:szCs w:val="28"/>
          <w:lang w:eastAsia="ru-RU"/>
        </w:rPr>
        <w:t>Вячеславівна</w:t>
      </w:r>
      <w:proofErr w:type="spellEnd"/>
      <w:r w:rsidRPr="00B40E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3B4A" w:rsidRDefault="00AC3B4A" w:rsidP="00AC3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B4A" w:rsidRDefault="00AC3B4A" w:rsidP="00AC3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B4A" w:rsidRDefault="00A424C9" w:rsidP="00AC3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 Київської міської ради,</w:t>
      </w:r>
    </w:p>
    <w:p w:rsidR="00AC3B4A" w:rsidRDefault="00A424C9" w:rsidP="00AC3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AC3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олова постійної комісії </w:t>
      </w:r>
    </w:p>
    <w:p w:rsidR="00AC3B4A" w:rsidRDefault="00AC3B4A" w:rsidP="00AC3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Київської міської ради з</w:t>
      </w:r>
    </w:p>
    <w:p w:rsidR="00AC3B4A" w:rsidRDefault="00AC3B4A" w:rsidP="00AC3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питань культури, туризму та</w:t>
      </w:r>
    </w:p>
    <w:p w:rsidR="00AC3B4A" w:rsidRPr="00B40E93" w:rsidRDefault="00AC3B4A" w:rsidP="00B243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суспільних комунікацій                                                       Вікторія МУХА</w:t>
      </w:r>
    </w:p>
    <w:p w:rsidR="00D51BD1" w:rsidRDefault="00D51BD1"/>
    <w:sectPr w:rsidR="00D51BD1" w:rsidSect="00BF696B">
      <w:headerReference w:type="default" r:id="rId7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555F" w:rsidRDefault="00A9555F">
      <w:pPr>
        <w:spacing w:after="0" w:line="240" w:lineRule="auto"/>
      </w:pPr>
      <w:r>
        <w:separator/>
      </w:r>
    </w:p>
  </w:endnote>
  <w:endnote w:type="continuationSeparator" w:id="0">
    <w:p w:rsidR="00A9555F" w:rsidRDefault="00A95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555F" w:rsidRDefault="00A9555F">
      <w:pPr>
        <w:spacing w:after="0" w:line="240" w:lineRule="auto"/>
      </w:pPr>
      <w:r>
        <w:separator/>
      </w:r>
    </w:p>
  </w:footnote>
  <w:footnote w:type="continuationSeparator" w:id="0">
    <w:p w:rsidR="00A9555F" w:rsidRDefault="00A955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06D" w:rsidRDefault="00AC3B4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10BE2" w:rsidRPr="00D10BE2">
      <w:rPr>
        <w:noProof/>
        <w:lang w:val="ru-RU"/>
      </w:rPr>
      <w:t>2</w:t>
    </w:r>
    <w:r>
      <w:fldChar w:fldCharType="end"/>
    </w:r>
  </w:p>
  <w:p w:rsidR="001D706D" w:rsidRDefault="00A9555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A33035"/>
    <w:multiLevelType w:val="hybridMultilevel"/>
    <w:tmpl w:val="7298BCF8"/>
    <w:lvl w:ilvl="0" w:tplc="F6A609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B4A"/>
    <w:rsid w:val="000E2E8A"/>
    <w:rsid w:val="000F57E1"/>
    <w:rsid w:val="00487E09"/>
    <w:rsid w:val="00636F75"/>
    <w:rsid w:val="00683DEC"/>
    <w:rsid w:val="006D71BC"/>
    <w:rsid w:val="007469C9"/>
    <w:rsid w:val="00841A66"/>
    <w:rsid w:val="008A2963"/>
    <w:rsid w:val="00A140FE"/>
    <w:rsid w:val="00A22C95"/>
    <w:rsid w:val="00A424C9"/>
    <w:rsid w:val="00A8081E"/>
    <w:rsid w:val="00A9555F"/>
    <w:rsid w:val="00AC3B4A"/>
    <w:rsid w:val="00B243D3"/>
    <w:rsid w:val="00BC3CB8"/>
    <w:rsid w:val="00BF696B"/>
    <w:rsid w:val="00C954F8"/>
    <w:rsid w:val="00CF1E9F"/>
    <w:rsid w:val="00D10BE2"/>
    <w:rsid w:val="00D51BD1"/>
    <w:rsid w:val="00E02182"/>
    <w:rsid w:val="00E46FD5"/>
    <w:rsid w:val="00F10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4BE5DA-7086-401C-8B5E-A333A7BAA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B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C3B4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semiHidden/>
    <w:rsid w:val="00AC3B4A"/>
  </w:style>
  <w:style w:type="paragraph" w:styleId="a5">
    <w:name w:val="List Paragraph"/>
    <w:basedOn w:val="a"/>
    <w:uiPriority w:val="34"/>
    <w:qFormat/>
    <w:rsid w:val="00B243D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F57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0F57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2816</Words>
  <Characters>1606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8</cp:revision>
  <cp:lastPrinted>2023-09-19T12:18:00Z</cp:lastPrinted>
  <dcterms:created xsi:type="dcterms:W3CDTF">2023-09-18T12:42:00Z</dcterms:created>
  <dcterms:modified xsi:type="dcterms:W3CDTF">2023-09-19T13:15:00Z</dcterms:modified>
</cp:coreProperties>
</file>