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5FC" w:rsidRDefault="00E575FC" w:rsidP="00E575FC">
      <w:pPr>
        <w:jc w:val="center"/>
        <w:rPr>
          <w:szCs w:val="28"/>
        </w:rPr>
      </w:pPr>
      <w:r>
        <w:rPr>
          <w:szCs w:val="28"/>
        </w:rPr>
        <w:t>Пояснювальна записка</w:t>
      </w:r>
    </w:p>
    <w:p w:rsidR="00E575FC" w:rsidRDefault="00A31B4C" w:rsidP="00E575FC">
      <w:pPr>
        <w:jc w:val="center"/>
        <w:rPr>
          <w:szCs w:val="28"/>
        </w:rPr>
      </w:pPr>
      <w:r>
        <w:rPr>
          <w:szCs w:val="28"/>
        </w:rPr>
        <w:t xml:space="preserve">до </w:t>
      </w:r>
      <w:r w:rsidR="000650E7">
        <w:rPr>
          <w:szCs w:val="28"/>
        </w:rPr>
        <w:t>проє</w:t>
      </w:r>
      <w:r w:rsidR="00E575FC">
        <w:rPr>
          <w:szCs w:val="28"/>
        </w:rPr>
        <w:t>кту рішення Київської міської ради</w:t>
      </w:r>
    </w:p>
    <w:p w:rsidR="00334ED8" w:rsidRDefault="00031DCE" w:rsidP="001B1EC4">
      <w:pPr>
        <w:ind w:left="709" w:firstLine="0"/>
        <w:jc w:val="center"/>
        <w:rPr>
          <w:b/>
          <w:szCs w:val="28"/>
        </w:rPr>
      </w:pPr>
      <w:r>
        <w:rPr>
          <w:b/>
          <w:szCs w:val="28"/>
        </w:rPr>
        <w:t>«</w:t>
      </w:r>
      <w:r w:rsidR="00E575FC">
        <w:rPr>
          <w:b/>
          <w:szCs w:val="28"/>
          <w:lang w:val="ru-RU"/>
        </w:rPr>
        <w:t xml:space="preserve">Про </w:t>
      </w:r>
      <w:r w:rsidR="00E575FC">
        <w:rPr>
          <w:b/>
          <w:szCs w:val="28"/>
        </w:rPr>
        <w:t>надання</w:t>
      </w:r>
      <w:r w:rsidR="00E575FC">
        <w:rPr>
          <w:b/>
          <w:szCs w:val="28"/>
          <w:lang w:val="ru-RU"/>
        </w:rPr>
        <w:t xml:space="preserve"> </w:t>
      </w:r>
      <w:r w:rsidR="00E575FC">
        <w:rPr>
          <w:b/>
          <w:szCs w:val="28"/>
        </w:rPr>
        <w:t xml:space="preserve">дозволу на створення </w:t>
      </w:r>
      <w:r w:rsidR="00DB1F2F">
        <w:rPr>
          <w:b/>
          <w:szCs w:val="28"/>
        </w:rPr>
        <w:t>О</w:t>
      </w:r>
      <w:r w:rsidR="000133F2">
        <w:rPr>
          <w:b/>
          <w:szCs w:val="28"/>
        </w:rPr>
        <w:t>ргану самоорганізації населення</w:t>
      </w:r>
      <w:r w:rsidR="00C70ABA">
        <w:rPr>
          <w:b/>
          <w:szCs w:val="28"/>
        </w:rPr>
        <w:t xml:space="preserve"> </w:t>
      </w:r>
      <w:r>
        <w:rPr>
          <w:b/>
          <w:szCs w:val="28"/>
        </w:rPr>
        <w:t>«</w:t>
      </w:r>
      <w:r w:rsidR="001B1EC4" w:rsidRPr="001B1EC4">
        <w:rPr>
          <w:b/>
          <w:szCs w:val="28"/>
        </w:rPr>
        <w:t>Будинковий коміт</w:t>
      </w:r>
      <w:r w:rsidR="00334ED8">
        <w:rPr>
          <w:b/>
          <w:szCs w:val="28"/>
        </w:rPr>
        <w:t>ет «</w:t>
      </w:r>
      <w:r w:rsidR="00A158C6">
        <w:rPr>
          <w:b/>
          <w:szCs w:val="28"/>
        </w:rPr>
        <w:t>ЛПЧ</w:t>
      </w:r>
      <w:r>
        <w:rPr>
          <w:b/>
          <w:szCs w:val="28"/>
        </w:rPr>
        <w:t>»</w:t>
      </w:r>
      <w:r w:rsidR="00334ED8">
        <w:rPr>
          <w:b/>
          <w:szCs w:val="28"/>
        </w:rPr>
        <w:t xml:space="preserve"> у </w:t>
      </w:r>
      <w:r w:rsidR="00A158C6">
        <w:rPr>
          <w:b/>
          <w:szCs w:val="28"/>
        </w:rPr>
        <w:t>Печер</w:t>
      </w:r>
      <w:r w:rsidR="00334ED8">
        <w:rPr>
          <w:b/>
          <w:szCs w:val="28"/>
        </w:rPr>
        <w:t xml:space="preserve">ському </w:t>
      </w:r>
      <w:r w:rsidR="001B1EC4" w:rsidRPr="001B1EC4">
        <w:rPr>
          <w:b/>
          <w:szCs w:val="28"/>
        </w:rPr>
        <w:t xml:space="preserve">районі </w:t>
      </w:r>
    </w:p>
    <w:p w:rsidR="00E575FC" w:rsidRPr="00C26838" w:rsidRDefault="001B1EC4" w:rsidP="001B1EC4">
      <w:pPr>
        <w:ind w:left="709" w:firstLine="0"/>
        <w:jc w:val="center"/>
        <w:rPr>
          <w:b/>
          <w:szCs w:val="28"/>
          <w:lang w:val="ru-RU"/>
        </w:rPr>
      </w:pPr>
      <w:r w:rsidRPr="001B1EC4">
        <w:rPr>
          <w:b/>
          <w:szCs w:val="28"/>
        </w:rPr>
        <w:t>міста Києва</w:t>
      </w:r>
      <w:r w:rsidR="006C2CF8">
        <w:rPr>
          <w:b/>
          <w:szCs w:val="28"/>
        </w:rPr>
        <w:t>»</w:t>
      </w:r>
    </w:p>
    <w:p w:rsidR="00E575FC" w:rsidRPr="00334ED8" w:rsidRDefault="00E575FC" w:rsidP="00E575FC">
      <w:pPr>
        <w:jc w:val="center"/>
        <w:rPr>
          <w:b/>
          <w:szCs w:val="28"/>
          <w:lang w:val="ru-RU"/>
        </w:rPr>
      </w:pPr>
    </w:p>
    <w:p w:rsidR="00E575FC" w:rsidRDefault="00E575FC" w:rsidP="00E575FC">
      <w:pPr>
        <w:numPr>
          <w:ilvl w:val="0"/>
          <w:numId w:val="1"/>
        </w:numPr>
        <w:rPr>
          <w:b/>
          <w:szCs w:val="28"/>
          <w:lang w:val="en-US"/>
        </w:rPr>
      </w:pPr>
      <w:r>
        <w:rPr>
          <w:b/>
          <w:szCs w:val="28"/>
        </w:rPr>
        <w:t>Обґрунтування необхідності прийняття рішення</w:t>
      </w:r>
      <w:r w:rsidR="00DB1F2F">
        <w:rPr>
          <w:b/>
          <w:szCs w:val="28"/>
        </w:rPr>
        <w:t>.</w:t>
      </w:r>
    </w:p>
    <w:p w:rsidR="00E575FC" w:rsidRDefault="00E575FC" w:rsidP="00E575FC">
      <w:pPr>
        <w:ind w:firstLine="708"/>
        <w:rPr>
          <w:szCs w:val="28"/>
        </w:rPr>
      </w:pPr>
      <w:r>
        <w:rPr>
          <w:szCs w:val="28"/>
        </w:rPr>
        <w:t>Орган самоорганізації населення (далі - ОСН) – представницьк</w:t>
      </w:r>
      <w:r w:rsidR="00DB1F2F">
        <w:rPr>
          <w:szCs w:val="28"/>
        </w:rPr>
        <w:t>ий</w:t>
      </w:r>
      <w:r>
        <w:rPr>
          <w:szCs w:val="28"/>
        </w:rPr>
        <w:t xml:space="preserve"> орган, що створю</w:t>
      </w:r>
      <w:r w:rsidR="00DB1F2F">
        <w:rPr>
          <w:szCs w:val="28"/>
        </w:rPr>
        <w:t>є</w:t>
      </w:r>
      <w:r>
        <w:rPr>
          <w:szCs w:val="28"/>
        </w:rPr>
        <w:t xml:space="preserve">ться жителями, які на законних підставах проживають на території міста Києва, для вирішення завдань, передбачених Законом України </w:t>
      </w:r>
      <w:r>
        <w:rPr>
          <w:szCs w:val="28"/>
          <w:lang w:val="ru-RU"/>
        </w:rPr>
        <w:t>“</w:t>
      </w:r>
      <w:r>
        <w:rPr>
          <w:szCs w:val="28"/>
        </w:rPr>
        <w:t>Про органи самоорганізації населення</w:t>
      </w:r>
      <w:r>
        <w:rPr>
          <w:szCs w:val="28"/>
          <w:lang w:val="ru-RU"/>
        </w:rPr>
        <w:t>”.</w:t>
      </w:r>
    </w:p>
    <w:p w:rsidR="00E575FC" w:rsidRDefault="00E575FC" w:rsidP="00E575FC">
      <w:pPr>
        <w:ind w:firstLine="708"/>
        <w:rPr>
          <w:szCs w:val="28"/>
        </w:rPr>
      </w:pPr>
      <w:r>
        <w:rPr>
          <w:szCs w:val="28"/>
        </w:rPr>
        <w:t>Відповідно до статті 140 Конституції України, ста</w:t>
      </w:r>
      <w:r w:rsidR="00031DCE">
        <w:rPr>
          <w:szCs w:val="28"/>
        </w:rPr>
        <w:t>тей 3, 8, 9, 14 Закону України «</w:t>
      </w:r>
      <w:r>
        <w:rPr>
          <w:szCs w:val="28"/>
        </w:rPr>
        <w:t>Про о</w:t>
      </w:r>
      <w:r w:rsidR="00031DCE">
        <w:rPr>
          <w:szCs w:val="28"/>
        </w:rPr>
        <w:t>ргани самоорганізації населення»</w:t>
      </w:r>
      <w:r>
        <w:rPr>
          <w:szCs w:val="28"/>
        </w:rPr>
        <w:t>, статті 14 Статуту територіальної громади міста Києва, рішення Київської місько</w:t>
      </w:r>
      <w:r w:rsidR="00031DCE">
        <w:rPr>
          <w:szCs w:val="28"/>
        </w:rPr>
        <w:t>ї ради від 26.09.2002 № 10/170 «</w:t>
      </w:r>
      <w:r>
        <w:rPr>
          <w:szCs w:val="28"/>
        </w:rPr>
        <w:t>Про органи самоорганізаці</w:t>
      </w:r>
      <w:r w:rsidR="00031DCE">
        <w:rPr>
          <w:szCs w:val="28"/>
        </w:rPr>
        <w:t>ї населення в м. Києві»</w:t>
      </w:r>
      <w:r w:rsidR="008E0A2D">
        <w:rPr>
          <w:szCs w:val="28"/>
        </w:rPr>
        <w:t xml:space="preserve"> та  </w:t>
      </w:r>
      <w:r>
        <w:rPr>
          <w:szCs w:val="28"/>
        </w:rPr>
        <w:t xml:space="preserve">пункту 1 рішення Київської міської </w:t>
      </w:r>
      <w:r w:rsidR="00031DCE">
        <w:rPr>
          <w:szCs w:val="28"/>
        </w:rPr>
        <w:t>ради від 28.03.2002 № 373/1807 «</w:t>
      </w:r>
      <w:r>
        <w:rPr>
          <w:szCs w:val="28"/>
        </w:rPr>
        <w:t>Про порядок реєстрації ор</w:t>
      </w:r>
      <w:r w:rsidR="00031DCE">
        <w:rPr>
          <w:szCs w:val="28"/>
        </w:rPr>
        <w:t>ганів самоорганізації населення»</w:t>
      </w:r>
      <w:r>
        <w:rPr>
          <w:szCs w:val="28"/>
        </w:rPr>
        <w:t xml:space="preserve"> дозвіл на створення ОСН на території міста Києва на</w:t>
      </w:r>
      <w:r w:rsidR="008E0A2D">
        <w:rPr>
          <w:szCs w:val="28"/>
        </w:rPr>
        <w:t>дає Київська міська рада.</w:t>
      </w:r>
    </w:p>
    <w:p w:rsidR="00E575FC" w:rsidRDefault="00E575FC" w:rsidP="00E575FC">
      <w:pPr>
        <w:ind w:firstLine="708"/>
        <w:rPr>
          <w:szCs w:val="28"/>
        </w:rPr>
      </w:pPr>
      <w:r>
        <w:rPr>
          <w:szCs w:val="28"/>
        </w:rPr>
        <w:t>Підстави прийняття рішення:</w:t>
      </w:r>
    </w:p>
    <w:p w:rsidR="00A158C6" w:rsidRDefault="00A158C6" w:rsidP="00E575FC">
      <w:pPr>
        <w:ind w:firstLine="708"/>
        <w:rPr>
          <w:szCs w:val="28"/>
        </w:rPr>
      </w:pPr>
      <w:r>
        <w:rPr>
          <w:szCs w:val="28"/>
        </w:rPr>
        <w:t>з</w:t>
      </w:r>
      <w:r w:rsidR="00E575FC">
        <w:rPr>
          <w:szCs w:val="28"/>
        </w:rPr>
        <w:t>аяв</w:t>
      </w:r>
      <w:r>
        <w:rPr>
          <w:szCs w:val="28"/>
        </w:rPr>
        <w:t xml:space="preserve">а </w:t>
      </w:r>
      <w:r w:rsidR="00E575FC">
        <w:rPr>
          <w:szCs w:val="28"/>
        </w:rPr>
        <w:t>ініціатив</w:t>
      </w:r>
      <w:r w:rsidR="00822DC5">
        <w:rPr>
          <w:szCs w:val="28"/>
        </w:rPr>
        <w:t>ної групи про</w:t>
      </w:r>
      <w:r w:rsidR="00E575FC">
        <w:rPr>
          <w:szCs w:val="28"/>
        </w:rPr>
        <w:t xml:space="preserve"> створення ОСН </w:t>
      </w:r>
      <w:r w:rsidR="00031DCE">
        <w:rPr>
          <w:szCs w:val="28"/>
        </w:rPr>
        <w:t>«</w:t>
      </w:r>
      <w:r w:rsidR="008B2599">
        <w:rPr>
          <w:szCs w:val="28"/>
        </w:rPr>
        <w:t>Бу</w:t>
      </w:r>
      <w:r w:rsidR="00031DCE">
        <w:rPr>
          <w:szCs w:val="28"/>
        </w:rPr>
        <w:t xml:space="preserve">динковий комітет </w:t>
      </w:r>
      <w:r w:rsidR="00334ED8">
        <w:rPr>
          <w:szCs w:val="28"/>
        </w:rPr>
        <w:t xml:space="preserve">              «</w:t>
      </w:r>
      <w:r>
        <w:rPr>
          <w:szCs w:val="28"/>
        </w:rPr>
        <w:t>ЛПЧ</w:t>
      </w:r>
      <w:r w:rsidR="00C72507" w:rsidRPr="00C72507">
        <w:rPr>
          <w:szCs w:val="28"/>
        </w:rPr>
        <w:t>»</w:t>
      </w:r>
      <w:r w:rsidR="00334ED8">
        <w:rPr>
          <w:szCs w:val="28"/>
        </w:rPr>
        <w:t xml:space="preserve"> у </w:t>
      </w:r>
      <w:r>
        <w:rPr>
          <w:szCs w:val="28"/>
        </w:rPr>
        <w:t>Печер</w:t>
      </w:r>
      <w:r w:rsidR="00334ED8">
        <w:rPr>
          <w:szCs w:val="28"/>
        </w:rPr>
        <w:t>ському</w:t>
      </w:r>
      <w:r w:rsidR="00766A15" w:rsidRPr="00766A15">
        <w:rPr>
          <w:szCs w:val="28"/>
        </w:rPr>
        <w:t xml:space="preserve"> районі міста Києва</w:t>
      </w:r>
      <w:r w:rsidR="006C2CF8">
        <w:rPr>
          <w:szCs w:val="28"/>
        </w:rPr>
        <w:t>»</w:t>
      </w:r>
      <w:r w:rsidR="0051576A">
        <w:rPr>
          <w:szCs w:val="28"/>
        </w:rPr>
        <w:t xml:space="preserve">, </w:t>
      </w:r>
      <w:r w:rsidR="00E575FC">
        <w:rPr>
          <w:szCs w:val="28"/>
        </w:rPr>
        <w:t>зареєстрован</w:t>
      </w:r>
      <w:r>
        <w:rPr>
          <w:szCs w:val="28"/>
        </w:rPr>
        <w:t>а</w:t>
      </w:r>
      <w:r w:rsidR="00E575FC">
        <w:rPr>
          <w:szCs w:val="28"/>
        </w:rPr>
        <w:t xml:space="preserve"> у Київській міській раді </w:t>
      </w:r>
      <w:r>
        <w:rPr>
          <w:szCs w:val="28"/>
        </w:rPr>
        <w:t>18.11.2021 за № 08/КО-4990;</w:t>
      </w:r>
    </w:p>
    <w:p w:rsidR="00E575FC" w:rsidRDefault="00E575FC" w:rsidP="00E575FC">
      <w:pPr>
        <w:ind w:firstLine="708"/>
        <w:rPr>
          <w:szCs w:val="28"/>
        </w:rPr>
      </w:pPr>
      <w:r>
        <w:rPr>
          <w:szCs w:val="28"/>
        </w:rPr>
        <w:t xml:space="preserve">протокол </w:t>
      </w:r>
      <w:r w:rsidR="00A158C6">
        <w:rPr>
          <w:szCs w:val="28"/>
        </w:rPr>
        <w:t>зборів</w:t>
      </w:r>
      <w:r w:rsidR="008B2599">
        <w:rPr>
          <w:szCs w:val="28"/>
        </w:rPr>
        <w:t xml:space="preserve"> жителів</w:t>
      </w:r>
      <w:r>
        <w:rPr>
          <w:szCs w:val="28"/>
        </w:rPr>
        <w:t xml:space="preserve"> за місцем проживання</w:t>
      </w:r>
      <w:r w:rsidR="00E3214F">
        <w:rPr>
          <w:szCs w:val="28"/>
        </w:rPr>
        <w:t xml:space="preserve"> від </w:t>
      </w:r>
      <w:r w:rsidR="00A158C6">
        <w:rPr>
          <w:szCs w:val="28"/>
        </w:rPr>
        <w:t xml:space="preserve">05.12.2020 </w:t>
      </w:r>
      <w:r w:rsidR="00E3214F">
        <w:rPr>
          <w:szCs w:val="28"/>
        </w:rPr>
        <w:t xml:space="preserve">та </w:t>
      </w:r>
      <w:r>
        <w:rPr>
          <w:szCs w:val="28"/>
        </w:rPr>
        <w:t xml:space="preserve">список </w:t>
      </w:r>
      <w:r w:rsidR="00C72507">
        <w:rPr>
          <w:szCs w:val="28"/>
        </w:rPr>
        <w:t>його</w:t>
      </w:r>
      <w:r w:rsidR="00E3214F">
        <w:rPr>
          <w:szCs w:val="28"/>
        </w:rPr>
        <w:t xml:space="preserve"> </w:t>
      </w:r>
      <w:r>
        <w:rPr>
          <w:szCs w:val="28"/>
        </w:rPr>
        <w:t xml:space="preserve">учасників; </w:t>
      </w:r>
    </w:p>
    <w:p w:rsidR="003E5D7D" w:rsidRPr="003E5D7D" w:rsidRDefault="003E5D7D" w:rsidP="00E575FC">
      <w:pPr>
        <w:ind w:firstLine="708"/>
        <w:rPr>
          <w:szCs w:val="28"/>
        </w:rPr>
      </w:pPr>
      <w:r w:rsidRPr="003E5D7D">
        <w:rPr>
          <w:szCs w:val="28"/>
        </w:rPr>
        <w:t>рішення постійної комісії Київської міської ради з питань місцевого самоврядування, регіональни</w:t>
      </w:r>
      <w:r w:rsidR="00334ED8">
        <w:rPr>
          <w:szCs w:val="28"/>
        </w:rPr>
        <w:t xml:space="preserve">х та міжнародних </w:t>
      </w:r>
      <w:proofErr w:type="spellStart"/>
      <w:r w:rsidR="00334ED8">
        <w:rPr>
          <w:szCs w:val="28"/>
        </w:rPr>
        <w:t>зв'язків</w:t>
      </w:r>
      <w:proofErr w:type="spellEnd"/>
      <w:r w:rsidR="00334ED8">
        <w:rPr>
          <w:szCs w:val="28"/>
        </w:rPr>
        <w:t xml:space="preserve"> від </w:t>
      </w:r>
      <w:r w:rsidR="00A158C6">
        <w:rPr>
          <w:szCs w:val="28"/>
        </w:rPr>
        <w:t>2</w:t>
      </w:r>
      <w:r w:rsidR="00334ED8">
        <w:rPr>
          <w:szCs w:val="28"/>
        </w:rPr>
        <w:t>2.0</w:t>
      </w:r>
      <w:r w:rsidR="00A158C6">
        <w:rPr>
          <w:szCs w:val="28"/>
        </w:rPr>
        <w:t>3</w:t>
      </w:r>
      <w:r w:rsidR="00B659DC">
        <w:rPr>
          <w:szCs w:val="28"/>
        </w:rPr>
        <w:t>.202</w:t>
      </w:r>
      <w:r w:rsidR="00A158C6">
        <w:rPr>
          <w:szCs w:val="28"/>
        </w:rPr>
        <w:t>3</w:t>
      </w:r>
      <w:r w:rsidR="00C26838">
        <w:rPr>
          <w:szCs w:val="28"/>
        </w:rPr>
        <w:t>;</w:t>
      </w:r>
    </w:p>
    <w:p w:rsidR="00E575FC" w:rsidRDefault="00E575FC" w:rsidP="00E575FC">
      <w:pPr>
        <w:rPr>
          <w:szCs w:val="28"/>
        </w:rPr>
      </w:pPr>
      <w:r>
        <w:rPr>
          <w:szCs w:val="28"/>
        </w:rPr>
        <w:t>подання постійної комісії Київ</w:t>
      </w:r>
      <w:r w:rsidR="00E3214F">
        <w:rPr>
          <w:szCs w:val="28"/>
        </w:rPr>
        <w:t xml:space="preserve">ської міської ради </w:t>
      </w:r>
      <w:r>
        <w:rPr>
          <w:szCs w:val="28"/>
        </w:rPr>
        <w:t>з питань місцево</w:t>
      </w:r>
      <w:r w:rsidR="00E53A9E">
        <w:rPr>
          <w:szCs w:val="28"/>
        </w:rPr>
        <w:t>го самоврядування, регіональних та</w:t>
      </w:r>
      <w:r>
        <w:rPr>
          <w:szCs w:val="28"/>
        </w:rPr>
        <w:t xml:space="preserve"> міжнародних зв’язків</w:t>
      </w:r>
      <w:r w:rsidR="00822DC5">
        <w:rPr>
          <w:szCs w:val="28"/>
        </w:rPr>
        <w:t>.</w:t>
      </w:r>
    </w:p>
    <w:p w:rsidR="00E575FC" w:rsidRDefault="00E575FC" w:rsidP="00E575FC">
      <w:pPr>
        <w:rPr>
          <w:szCs w:val="28"/>
        </w:rPr>
      </w:pPr>
      <w:r>
        <w:rPr>
          <w:szCs w:val="28"/>
        </w:rPr>
        <w:t>Відпові</w:t>
      </w:r>
      <w:r w:rsidR="0029376A">
        <w:rPr>
          <w:szCs w:val="28"/>
        </w:rPr>
        <w:t>дно до статті 9 Закону України «</w:t>
      </w:r>
      <w:r>
        <w:rPr>
          <w:szCs w:val="28"/>
        </w:rPr>
        <w:t>Про о</w:t>
      </w:r>
      <w:r w:rsidR="0029376A">
        <w:rPr>
          <w:szCs w:val="28"/>
        </w:rPr>
        <w:t>ргани самоорганізації населення»</w:t>
      </w:r>
      <w:r>
        <w:rPr>
          <w:szCs w:val="28"/>
        </w:rPr>
        <w:t xml:space="preserve"> питання про надання дозволу на створення ОСН розглядається на найближчому пленарному засіданні сесії Київської міської ради. </w:t>
      </w:r>
    </w:p>
    <w:p w:rsidR="00D9108A" w:rsidRDefault="00D9108A" w:rsidP="00E575FC">
      <w:pPr>
        <w:rPr>
          <w:szCs w:val="28"/>
        </w:rPr>
      </w:pPr>
    </w:p>
    <w:p w:rsidR="00E575FC" w:rsidRDefault="00E575FC" w:rsidP="00E575FC">
      <w:pPr>
        <w:numPr>
          <w:ilvl w:val="0"/>
          <w:numId w:val="1"/>
        </w:numPr>
        <w:rPr>
          <w:b/>
          <w:szCs w:val="28"/>
        </w:rPr>
      </w:pPr>
      <w:r>
        <w:rPr>
          <w:b/>
          <w:szCs w:val="28"/>
        </w:rPr>
        <w:t>Мета прийняття рішення</w:t>
      </w:r>
      <w:r w:rsidR="00DB1F2F">
        <w:rPr>
          <w:b/>
          <w:szCs w:val="28"/>
        </w:rPr>
        <w:t>.</w:t>
      </w:r>
    </w:p>
    <w:p w:rsidR="00E575FC" w:rsidRDefault="00E575FC" w:rsidP="00E575FC">
      <w:pPr>
        <w:rPr>
          <w:szCs w:val="28"/>
        </w:rPr>
      </w:pPr>
      <w:r>
        <w:rPr>
          <w:szCs w:val="28"/>
        </w:rPr>
        <w:t xml:space="preserve">Надання Київською міською радою дозволу на створення ОСН </w:t>
      </w:r>
      <w:r w:rsidR="00215442">
        <w:rPr>
          <w:szCs w:val="28"/>
        </w:rPr>
        <w:t>«Будинковий комітет «</w:t>
      </w:r>
      <w:r w:rsidR="00A158C6">
        <w:rPr>
          <w:szCs w:val="28"/>
        </w:rPr>
        <w:t>ЛПЧ</w:t>
      </w:r>
      <w:r w:rsidR="00215442" w:rsidRPr="00C72507">
        <w:rPr>
          <w:szCs w:val="28"/>
        </w:rPr>
        <w:t>»</w:t>
      </w:r>
      <w:r w:rsidR="00215442">
        <w:rPr>
          <w:szCs w:val="28"/>
        </w:rPr>
        <w:t xml:space="preserve"> у </w:t>
      </w:r>
      <w:r w:rsidR="00A158C6">
        <w:rPr>
          <w:szCs w:val="28"/>
        </w:rPr>
        <w:t>Печер</w:t>
      </w:r>
      <w:r w:rsidR="00215442">
        <w:rPr>
          <w:szCs w:val="28"/>
        </w:rPr>
        <w:t>ському</w:t>
      </w:r>
      <w:r w:rsidR="00215442" w:rsidRPr="00766A15">
        <w:rPr>
          <w:szCs w:val="28"/>
        </w:rPr>
        <w:t xml:space="preserve"> районі міста Києва</w:t>
      </w:r>
      <w:r w:rsidR="006C2CF8">
        <w:rPr>
          <w:szCs w:val="28"/>
        </w:rPr>
        <w:t>»</w:t>
      </w:r>
      <w:r w:rsidR="008B1FB7">
        <w:rPr>
          <w:szCs w:val="28"/>
        </w:rPr>
        <w:t xml:space="preserve">. </w:t>
      </w:r>
    </w:p>
    <w:p w:rsidR="00E575FC" w:rsidRDefault="00E575FC" w:rsidP="00E575FC">
      <w:pPr>
        <w:rPr>
          <w:b/>
          <w:szCs w:val="28"/>
        </w:rPr>
      </w:pPr>
    </w:p>
    <w:p w:rsidR="00E575FC" w:rsidRDefault="00E575FC" w:rsidP="00E575FC">
      <w:pPr>
        <w:numPr>
          <w:ilvl w:val="0"/>
          <w:numId w:val="2"/>
        </w:numPr>
        <w:rPr>
          <w:b/>
          <w:szCs w:val="28"/>
        </w:rPr>
      </w:pPr>
      <w:r>
        <w:rPr>
          <w:b/>
          <w:szCs w:val="28"/>
        </w:rPr>
        <w:t>Загальна характер</w:t>
      </w:r>
      <w:r w:rsidR="000650E7">
        <w:rPr>
          <w:b/>
          <w:szCs w:val="28"/>
        </w:rPr>
        <w:t xml:space="preserve">истика та основні положення </w:t>
      </w:r>
      <w:proofErr w:type="spellStart"/>
      <w:r w:rsidR="000650E7">
        <w:rPr>
          <w:b/>
          <w:szCs w:val="28"/>
        </w:rPr>
        <w:t>проє</w:t>
      </w:r>
      <w:r>
        <w:rPr>
          <w:b/>
          <w:szCs w:val="28"/>
        </w:rPr>
        <w:t>кту</w:t>
      </w:r>
      <w:proofErr w:type="spellEnd"/>
      <w:r>
        <w:rPr>
          <w:b/>
          <w:szCs w:val="28"/>
        </w:rPr>
        <w:t xml:space="preserve"> рішення</w:t>
      </w:r>
      <w:r w:rsidR="00DB1F2F">
        <w:rPr>
          <w:b/>
          <w:szCs w:val="28"/>
        </w:rPr>
        <w:t>.</w:t>
      </w:r>
    </w:p>
    <w:p w:rsidR="00E575FC" w:rsidRDefault="00E575FC" w:rsidP="00A87A61">
      <w:pPr>
        <w:ind w:firstLine="708"/>
        <w:rPr>
          <w:szCs w:val="28"/>
        </w:rPr>
      </w:pPr>
      <w:r>
        <w:rPr>
          <w:szCs w:val="28"/>
        </w:rPr>
        <w:t xml:space="preserve"> Надається дозвіл на створення ОСН </w:t>
      </w:r>
      <w:r w:rsidR="00215442">
        <w:rPr>
          <w:szCs w:val="28"/>
        </w:rPr>
        <w:t>«Будинковий комітет «</w:t>
      </w:r>
      <w:r w:rsidR="00A158C6">
        <w:rPr>
          <w:szCs w:val="28"/>
        </w:rPr>
        <w:t>ЛПЧ</w:t>
      </w:r>
      <w:r w:rsidR="00215442" w:rsidRPr="00C72507">
        <w:rPr>
          <w:szCs w:val="28"/>
        </w:rPr>
        <w:t>»</w:t>
      </w:r>
      <w:r w:rsidR="00215442">
        <w:rPr>
          <w:szCs w:val="28"/>
        </w:rPr>
        <w:t xml:space="preserve"> у </w:t>
      </w:r>
      <w:r w:rsidR="00A158C6">
        <w:rPr>
          <w:szCs w:val="28"/>
        </w:rPr>
        <w:t>Печер</w:t>
      </w:r>
      <w:r w:rsidR="00215442">
        <w:rPr>
          <w:szCs w:val="28"/>
        </w:rPr>
        <w:t>ському</w:t>
      </w:r>
      <w:r w:rsidR="00215442" w:rsidRPr="00766A15">
        <w:rPr>
          <w:szCs w:val="28"/>
        </w:rPr>
        <w:t xml:space="preserve"> районі міста Києва</w:t>
      </w:r>
      <w:r w:rsidR="006C2CF8">
        <w:rPr>
          <w:szCs w:val="28"/>
        </w:rPr>
        <w:t>»</w:t>
      </w:r>
      <w:r>
        <w:rPr>
          <w:szCs w:val="28"/>
        </w:rPr>
        <w:t>.</w:t>
      </w:r>
    </w:p>
    <w:p w:rsidR="00E575FC" w:rsidRDefault="00100B51" w:rsidP="00E575FC">
      <w:pPr>
        <w:ind w:firstLine="708"/>
        <w:rPr>
          <w:sz w:val="16"/>
          <w:szCs w:val="16"/>
        </w:rPr>
      </w:pPr>
      <w:r>
        <w:rPr>
          <w:szCs w:val="28"/>
        </w:rPr>
        <w:t>Територія діяльності ОСН -</w:t>
      </w:r>
      <w:r w:rsidR="0051576A">
        <w:rPr>
          <w:szCs w:val="28"/>
        </w:rPr>
        <w:t xml:space="preserve"> </w:t>
      </w:r>
      <w:r w:rsidR="00796E5B">
        <w:rPr>
          <w:szCs w:val="28"/>
        </w:rPr>
        <w:t>у межах території будинку</w:t>
      </w:r>
      <w:r w:rsidR="00BC748B">
        <w:rPr>
          <w:szCs w:val="28"/>
        </w:rPr>
        <w:t xml:space="preserve"> </w:t>
      </w:r>
      <w:r w:rsidR="00215442">
        <w:rPr>
          <w:szCs w:val="28"/>
        </w:rPr>
        <w:t xml:space="preserve">№ </w:t>
      </w:r>
      <w:r w:rsidR="00A158C6">
        <w:rPr>
          <w:szCs w:val="28"/>
        </w:rPr>
        <w:t>9-Б</w:t>
      </w:r>
      <w:r w:rsidR="003E2711">
        <w:rPr>
          <w:szCs w:val="28"/>
        </w:rPr>
        <w:t xml:space="preserve"> (квартири</w:t>
      </w:r>
      <w:r w:rsidR="003E2711" w:rsidRPr="003E2711">
        <w:rPr>
          <w:szCs w:val="28"/>
        </w:rPr>
        <w:t xml:space="preserve"> </w:t>
      </w:r>
      <w:r w:rsidR="003E2711">
        <w:rPr>
          <w:szCs w:val="28"/>
        </w:rPr>
        <w:t>з № 32 по № 55)</w:t>
      </w:r>
      <w:r w:rsidR="00A158C6">
        <w:rPr>
          <w:szCs w:val="28"/>
        </w:rPr>
        <w:t xml:space="preserve"> по вулиці Панаса Мирного у Печерсь</w:t>
      </w:r>
      <w:r w:rsidR="00215442">
        <w:rPr>
          <w:szCs w:val="28"/>
        </w:rPr>
        <w:t xml:space="preserve">кому </w:t>
      </w:r>
      <w:r w:rsidR="00045A17">
        <w:rPr>
          <w:szCs w:val="28"/>
        </w:rPr>
        <w:t>районі міста Києва</w:t>
      </w:r>
      <w:r w:rsidR="00E575FC">
        <w:rPr>
          <w:szCs w:val="28"/>
        </w:rPr>
        <w:t>.</w:t>
      </w:r>
    </w:p>
    <w:p w:rsidR="00113630" w:rsidRPr="00086227" w:rsidRDefault="00E575FC" w:rsidP="00113630">
      <w:pPr>
        <w:ind w:firstLine="708"/>
        <w:rPr>
          <w:szCs w:val="28"/>
        </w:rPr>
      </w:pPr>
      <w:r w:rsidRPr="0092613F">
        <w:rPr>
          <w:szCs w:val="28"/>
        </w:rPr>
        <w:t xml:space="preserve">Згідно з протоколом </w:t>
      </w:r>
      <w:r w:rsidR="003E2711">
        <w:rPr>
          <w:szCs w:val="28"/>
        </w:rPr>
        <w:t>зборів</w:t>
      </w:r>
      <w:r w:rsidRPr="0092613F">
        <w:rPr>
          <w:szCs w:val="28"/>
        </w:rPr>
        <w:t xml:space="preserve"> жителів за місцем проживання від </w:t>
      </w:r>
      <w:r w:rsidR="003E2711">
        <w:rPr>
          <w:szCs w:val="28"/>
        </w:rPr>
        <w:t>05</w:t>
      </w:r>
      <w:r w:rsidR="00636A10">
        <w:rPr>
          <w:szCs w:val="28"/>
        </w:rPr>
        <w:t>.</w:t>
      </w:r>
      <w:r w:rsidR="003E2711">
        <w:rPr>
          <w:szCs w:val="28"/>
        </w:rPr>
        <w:t>12</w:t>
      </w:r>
      <w:r w:rsidR="00113630">
        <w:rPr>
          <w:szCs w:val="28"/>
        </w:rPr>
        <w:t>.202</w:t>
      </w:r>
      <w:r w:rsidR="003E2711">
        <w:rPr>
          <w:szCs w:val="28"/>
        </w:rPr>
        <w:t>0</w:t>
      </w:r>
      <w:r w:rsidR="00D9108A" w:rsidRPr="0092613F">
        <w:rPr>
          <w:szCs w:val="28"/>
        </w:rPr>
        <w:t xml:space="preserve"> </w:t>
      </w:r>
      <w:r w:rsidR="003E2711">
        <w:rPr>
          <w:szCs w:val="28"/>
        </w:rPr>
        <w:t>на вказаній території</w:t>
      </w:r>
      <w:r w:rsidR="00E3214F" w:rsidRPr="0092613F">
        <w:rPr>
          <w:szCs w:val="28"/>
        </w:rPr>
        <w:t xml:space="preserve"> </w:t>
      </w:r>
      <w:r w:rsidRPr="0092613F">
        <w:rPr>
          <w:szCs w:val="28"/>
        </w:rPr>
        <w:t>проживає на законних підставах (заре</w:t>
      </w:r>
      <w:r w:rsidR="008B2599">
        <w:rPr>
          <w:szCs w:val="28"/>
        </w:rPr>
        <w:t>єс</w:t>
      </w:r>
      <w:r w:rsidR="00DA4E50">
        <w:rPr>
          <w:szCs w:val="28"/>
        </w:rPr>
        <w:t>т</w:t>
      </w:r>
      <w:r w:rsidR="00954371">
        <w:rPr>
          <w:szCs w:val="28"/>
        </w:rPr>
        <w:t xml:space="preserve">ровано за місцем </w:t>
      </w:r>
      <w:r w:rsidR="00113630">
        <w:rPr>
          <w:szCs w:val="28"/>
        </w:rPr>
        <w:t xml:space="preserve">проживання) </w:t>
      </w:r>
      <w:r w:rsidR="003E2711">
        <w:rPr>
          <w:szCs w:val="28"/>
        </w:rPr>
        <w:t>51</w:t>
      </w:r>
      <w:r w:rsidRPr="0092613F">
        <w:rPr>
          <w:szCs w:val="28"/>
        </w:rPr>
        <w:t xml:space="preserve"> жител</w:t>
      </w:r>
      <w:r w:rsidR="003E2711">
        <w:rPr>
          <w:szCs w:val="28"/>
        </w:rPr>
        <w:t>ь</w:t>
      </w:r>
      <w:r w:rsidRPr="0092613F">
        <w:rPr>
          <w:szCs w:val="28"/>
        </w:rPr>
        <w:t>, з них –</w:t>
      </w:r>
      <w:r w:rsidR="00807B3F" w:rsidRPr="0092613F">
        <w:rPr>
          <w:szCs w:val="28"/>
        </w:rPr>
        <w:t xml:space="preserve"> </w:t>
      </w:r>
      <w:r w:rsidR="003E2711">
        <w:rPr>
          <w:szCs w:val="28"/>
        </w:rPr>
        <w:t>46</w:t>
      </w:r>
      <w:r w:rsidR="00113630">
        <w:rPr>
          <w:szCs w:val="28"/>
        </w:rPr>
        <w:t xml:space="preserve"> жителів</w:t>
      </w:r>
      <w:r w:rsidRPr="0092613F">
        <w:rPr>
          <w:szCs w:val="28"/>
        </w:rPr>
        <w:t xml:space="preserve"> з правом голосу. </w:t>
      </w:r>
      <w:r w:rsidR="00113630" w:rsidRPr="00086227">
        <w:rPr>
          <w:szCs w:val="28"/>
        </w:rPr>
        <w:t xml:space="preserve">У </w:t>
      </w:r>
      <w:r w:rsidR="003E2711">
        <w:rPr>
          <w:szCs w:val="28"/>
        </w:rPr>
        <w:t>зборах</w:t>
      </w:r>
      <w:r w:rsidR="00113630" w:rsidRPr="00086227">
        <w:rPr>
          <w:szCs w:val="28"/>
        </w:rPr>
        <w:t xml:space="preserve"> жителів за м</w:t>
      </w:r>
      <w:r w:rsidR="00113630">
        <w:rPr>
          <w:szCs w:val="28"/>
        </w:rPr>
        <w:t xml:space="preserve">ісцем проживання </w:t>
      </w:r>
      <w:r w:rsidR="003E2711">
        <w:rPr>
          <w:szCs w:val="28"/>
        </w:rPr>
        <w:t>05.12.2020</w:t>
      </w:r>
      <w:r w:rsidR="003E2711" w:rsidRPr="0092613F">
        <w:rPr>
          <w:szCs w:val="28"/>
        </w:rPr>
        <w:t xml:space="preserve"> </w:t>
      </w:r>
      <w:r w:rsidR="00113630">
        <w:rPr>
          <w:szCs w:val="28"/>
        </w:rPr>
        <w:t xml:space="preserve">взяли участь </w:t>
      </w:r>
      <w:r w:rsidR="003E2711">
        <w:rPr>
          <w:szCs w:val="28"/>
        </w:rPr>
        <w:t>32</w:t>
      </w:r>
      <w:r w:rsidR="00113630" w:rsidRPr="00086227">
        <w:rPr>
          <w:szCs w:val="28"/>
        </w:rPr>
        <w:t xml:space="preserve"> жител</w:t>
      </w:r>
      <w:r w:rsidR="003E2711">
        <w:rPr>
          <w:szCs w:val="28"/>
        </w:rPr>
        <w:t>я</w:t>
      </w:r>
      <w:r w:rsidR="00113630" w:rsidRPr="00086227">
        <w:rPr>
          <w:szCs w:val="28"/>
        </w:rPr>
        <w:t>.</w:t>
      </w:r>
    </w:p>
    <w:p w:rsidR="00954371" w:rsidRPr="00086227" w:rsidRDefault="00954371" w:rsidP="00113630">
      <w:pPr>
        <w:ind w:firstLine="708"/>
        <w:rPr>
          <w:szCs w:val="28"/>
        </w:rPr>
      </w:pPr>
    </w:p>
    <w:p w:rsidR="00E575FC" w:rsidRDefault="00E575FC" w:rsidP="00113630">
      <w:pPr>
        <w:ind w:firstLine="708"/>
        <w:rPr>
          <w:szCs w:val="28"/>
        </w:rPr>
      </w:pPr>
      <w:r>
        <w:rPr>
          <w:szCs w:val="28"/>
        </w:rPr>
        <w:lastRenderedPageBreak/>
        <w:t>Відповід</w:t>
      </w:r>
      <w:r w:rsidR="00031DCE">
        <w:rPr>
          <w:szCs w:val="28"/>
        </w:rPr>
        <w:t>но до статті 14 Закону України «</w:t>
      </w:r>
      <w:r>
        <w:rPr>
          <w:szCs w:val="28"/>
        </w:rPr>
        <w:t>Про органи самоорганізації населення</w:t>
      </w:r>
      <w:r w:rsidR="00031DCE">
        <w:rPr>
          <w:szCs w:val="28"/>
        </w:rPr>
        <w:t>»</w:t>
      </w:r>
      <w:r w:rsidR="00807B3F">
        <w:rPr>
          <w:szCs w:val="28"/>
        </w:rPr>
        <w:t xml:space="preserve"> ОСН </w:t>
      </w:r>
      <w:r w:rsidR="00113630">
        <w:rPr>
          <w:szCs w:val="28"/>
        </w:rPr>
        <w:t>«Будинковий комітет «</w:t>
      </w:r>
      <w:r w:rsidR="003E2711">
        <w:rPr>
          <w:szCs w:val="28"/>
        </w:rPr>
        <w:t>ЛПЧ</w:t>
      </w:r>
      <w:r w:rsidR="00113630" w:rsidRPr="00C72507">
        <w:rPr>
          <w:szCs w:val="28"/>
        </w:rPr>
        <w:t>»</w:t>
      </w:r>
      <w:r w:rsidR="00113630">
        <w:rPr>
          <w:szCs w:val="28"/>
        </w:rPr>
        <w:t xml:space="preserve"> у </w:t>
      </w:r>
      <w:r w:rsidR="003E2711">
        <w:rPr>
          <w:szCs w:val="28"/>
        </w:rPr>
        <w:t>Печер</w:t>
      </w:r>
      <w:r w:rsidR="00113630">
        <w:rPr>
          <w:szCs w:val="28"/>
        </w:rPr>
        <w:t>ському</w:t>
      </w:r>
      <w:r w:rsidR="00113630" w:rsidRPr="00766A15">
        <w:rPr>
          <w:szCs w:val="28"/>
        </w:rPr>
        <w:t xml:space="preserve"> районі міста Києва</w:t>
      </w:r>
      <w:r w:rsidR="006C2CF8">
        <w:rPr>
          <w:szCs w:val="28"/>
        </w:rPr>
        <w:t>»</w:t>
      </w:r>
      <w:r w:rsidR="00B36C1A" w:rsidRPr="00B36C1A">
        <w:rPr>
          <w:szCs w:val="28"/>
        </w:rPr>
        <w:t xml:space="preserve"> </w:t>
      </w:r>
      <w:r>
        <w:rPr>
          <w:szCs w:val="28"/>
        </w:rPr>
        <w:t>надаються в</w:t>
      </w:r>
      <w:r w:rsidR="00105306">
        <w:rPr>
          <w:szCs w:val="28"/>
        </w:rPr>
        <w:t>ласні повноваження (пункт 4</w:t>
      </w:r>
      <w:r w:rsidR="000650E7">
        <w:rPr>
          <w:szCs w:val="28"/>
        </w:rPr>
        <w:t xml:space="preserve"> проє</w:t>
      </w:r>
      <w:r>
        <w:rPr>
          <w:szCs w:val="28"/>
        </w:rPr>
        <w:t>кту рішення).</w:t>
      </w:r>
    </w:p>
    <w:p w:rsidR="0086153D" w:rsidRPr="0086153D" w:rsidRDefault="0086153D" w:rsidP="00E575FC">
      <w:pPr>
        <w:ind w:firstLine="708"/>
        <w:rPr>
          <w:szCs w:val="28"/>
        </w:rPr>
      </w:pPr>
    </w:p>
    <w:p w:rsidR="00E575FC" w:rsidRDefault="00E575FC" w:rsidP="00E575FC">
      <w:pPr>
        <w:ind w:firstLine="708"/>
        <w:rPr>
          <w:szCs w:val="28"/>
        </w:rPr>
      </w:pPr>
      <w:r>
        <w:rPr>
          <w:b/>
          <w:szCs w:val="28"/>
        </w:rPr>
        <w:t>4. Стан нормативно-правової бази</w:t>
      </w:r>
      <w:r w:rsidR="00DB1F2F">
        <w:rPr>
          <w:b/>
          <w:szCs w:val="28"/>
        </w:rPr>
        <w:t>.</w:t>
      </w:r>
      <w:r>
        <w:rPr>
          <w:b/>
          <w:szCs w:val="28"/>
        </w:rPr>
        <w:t xml:space="preserve"> </w:t>
      </w:r>
    </w:p>
    <w:p w:rsidR="00E575FC" w:rsidRDefault="000650E7" w:rsidP="00E575FC">
      <w:pPr>
        <w:ind w:firstLine="708"/>
        <w:rPr>
          <w:szCs w:val="28"/>
        </w:rPr>
      </w:pPr>
      <w:r>
        <w:rPr>
          <w:szCs w:val="28"/>
        </w:rPr>
        <w:t>Проє</w:t>
      </w:r>
      <w:r w:rsidR="00E575FC">
        <w:rPr>
          <w:szCs w:val="28"/>
        </w:rPr>
        <w:t>кт рішення Київської міської ради підготовлено відповідно до статті 140 Конституції України, статей</w:t>
      </w:r>
      <w:r w:rsidR="00BC04BE">
        <w:rPr>
          <w:szCs w:val="28"/>
        </w:rPr>
        <w:t xml:space="preserve"> 3, 8, 9, 14 Закону України «</w:t>
      </w:r>
      <w:r w:rsidR="00E575FC">
        <w:rPr>
          <w:szCs w:val="28"/>
        </w:rPr>
        <w:t>Про о</w:t>
      </w:r>
      <w:r w:rsidR="00BC04BE">
        <w:rPr>
          <w:szCs w:val="28"/>
        </w:rPr>
        <w:t>ргани самоорганізації населення»</w:t>
      </w:r>
      <w:r w:rsidR="00E575FC">
        <w:rPr>
          <w:szCs w:val="28"/>
        </w:rPr>
        <w:t>, статті 14 Статуту територіальної громади міста Києва, рішення Київської міс</w:t>
      </w:r>
      <w:r w:rsidR="00BC04BE">
        <w:rPr>
          <w:szCs w:val="28"/>
        </w:rPr>
        <w:t>ької ради від 26.09.02 №10/170 «</w:t>
      </w:r>
      <w:r w:rsidR="00E575FC">
        <w:rPr>
          <w:szCs w:val="28"/>
        </w:rPr>
        <w:t>Про органи самоорга</w:t>
      </w:r>
      <w:r w:rsidR="00BC04BE">
        <w:rPr>
          <w:szCs w:val="28"/>
        </w:rPr>
        <w:t>нізації населення в місті Києві»</w:t>
      </w:r>
      <w:r w:rsidR="00E575FC">
        <w:rPr>
          <w:szCs w:val="28"/>
        </w:rPr>
        <w:t>.</w:t>
      </w:r>
    </w:p>
    <w:p w:rsidR="00E575FC" w:rsidRDefault="00E575FC" w:rsidP="00E575FC">
      <w:pPr>
        <w:rPr>
          <w:szCs w:val="28"/>
        </w:rPr>
      </w:pPr>
    </w:p>
    <w:p w:rsidR="00DB1F2F" w:rsidRDefault="00DB1F2F" w:rsidP="001512EF">
      <w:pPr>
        <w:pStyle w:val="a5"/>
        <w:numPr>
          <w:ilvl w:val="0"/>
          <w:numId w:val="3"/>
        </w:numPr>
        <w:ind w:left="709" w:firstLine="11"/>
        <w:rPr>
          <w:b/>
          <w:szCs w:val="28"/>
        </w:rPr>
      </w:pPr>
      <w:r w:rsidRPr="00DB1F2F">
        <w:rPr>
          <w:b/>
          <w:szCs w:val="28"/>
        </w:rPr>
        <w:t xml:space="preserve">Відомості про наявність у </w:t>
      </w:r>
      <w:proofErr w:type="spellStart"/>
      <w:r w:rsidRPr="00DB1F2F">
        <w:rPr>
          <w:b/>
          <w:szCs w:val="28"/>
        </w:rPr>
        <w:t>проєкті</w:t>
      </w:r>
      <w:proofErr w:type="spellEnd"/>
      <w:r w:rsidRPr="00DB1F2F">
        <w:rPr>
          <w:b/>
          <w:szCs w:val="28"/>
        </w:rPr>
        <w:t xml:space="preserve"> рішення інформації з обмеженим </w:t>
      </w:r>
      <w:bookmarkStart w:id="0" w:name="_GoBack"/>
      <w:bookmarkEnd w:id="0"/>
      <w:r w:rsidRPr="00DB1F2F">
        <w:rPr>
          <w:b/>
          <w:szCs w:val="28"/>
        </w:rPr>
        <w:t>доступом.</w:t>
      </w:r>
    </w:p>
    <w:p w:rsidR="00DB1F2F" w:rsidRDefault="00DB1F2F" w:rsidP="00DB1F2F">
      <w:pPr>
        <w:pStyle w:val="a5"/>
        <w:ind w:left="0" w:firstLine="709"/>
        <w:rPr>
          <w:szCs w:val="28"/>
        </w:rPr>
      </w:pPr>
      <w:r w:rsidRPr="00DB1F2F">
        <w:rPr>
          <w:szCs w:val="28"/>
        </w:rPr>
        <w:t>Не містить інформацію з обмеженим доступом у розумінні статті 6 Закону України «Про доступ до публічної інформації»</w:t>
      </w:r>
      <w:r>
        <w:rPr>
          <w:szCs w:val="28"/>
        </w:rPr>
        <w:t>.</w:t>
      </w:r>
    </w:p>
    <w:p w:rsidR="00DB1F2F" w:rsidRPr="00DB1F2F" w:rsidRDefault="00DB1F2F" w:rsidP="00DB1F2F">
      <w:pPr>
        <w:pStyle w:val="a5"/>
        <w:ind w:left="0" w:firstLine="709"/>
        <w:rPr>
          <w:szCs w:val="28"/>
        </w:rPr>
      </w:pPr>
    </w:p>
    <w:p w:rsidR="00E575FC" w:rsidRPr="00DB1F2F" w:rsidRDefault="00E575FC" w:rsidP="00DB1F2F">
      <w:pPr>
        <w:pStyle w:val="a5"/>
        <w:numPr>
          <w:ilvl w:val="0"/>
          <w:numId w:val="3"/>
        </w:numPr>
        <w:rPr>
          <w:b/>
          <w:szCs w:val="28"/>
        </w:rPr>
      </w:pPr>
      <w:r w:rsidRPr="00DB1F2F">
        <w:rPr>
          <w:b/>
          <w:szCs w:val="28"/>
        </w:rPr>
        <w:t>Фінансово-економічне обґрунтування</w:t>
      </w:r>
      <w:r w:rsidR="00DB1F2F">
        <w:rPr>
          <w:b/>
          <w:szCs w:val="28"/>
        </w:rPr>
        <w:t>.</w:t>
      </w:r>
    </w:p>
    <w:p w:rsidR="00E575FC" w:rsidRDefault="00E575FC" w:rsidP="00E575FC">
      <w:pPr>
        <w:ind w:firstLine="708"/>
        <w:rPr>
          <w:szCs w:val="28"/>
        </w:rPr>
      </w:pPr>
      <w:r>
        <w:rPr>
          <w:szCs w:val="28"/>
        </w:rPr>
        <w:t>Реалізація рішення</w:t>
      </w:r>
      <w:r w:rsidR="00E3214F" w:rsidRPr="00E3214F">
        <w:rPr>
          <w:szCs w:val="28"/>
        </w:rPr>
        <w:t xml:space="preserve"> </w:t>
      </w:r>
      <w:r w:rsidR="00E3214F">
        <w:rPr>
          <w:szCs w:val="28"/>
        </w:rPr>
        <w:t>Київської міської ради</w:t>
      </w:r>
      <w:r>
        <w:rPr>
          <w:szCs w:val="28"/>
        </w:rPr>
        <w:t xml:space="preserve"> не потребує додаткових фінансових затрат.</w:t>
      </w:r>
    </w:p>
    <w:p w:rsidR="00E575FC" w:rsidRDefault="00E575FC" w:rsidP="00E575FC">
      <w:pPr>
        <w:rPr>
          <w:szCs w:val="28"/>
        </w:rPr>
      </w:pPr>
      <w:r>
        <w:rPr>
          <w:szCs w:val="28"/>
        </w:rPr>
        <w:t xml:space="preserve"> </w:t>
      </w:r>
    </w:p>
    <w:p w:rsidR="00E575FC" w:rsidRDefault="00DB1F2F" w:rsidP="00E575FC">
      <w:pPr>
        <w:ind w:firstLine="708"/>
        <w:rPr>
          <w:b/>
          <w:szCs w:val="28"/>
        </w:rPr>
      </w:pPr>
      <w:r>
        <w:rPr>
          <w:b/>
          <w:szCs w:val="28"/>
        </w:rPr>
        <w:t>7.</w:t>
      </w:r>
      <w:r w:rsidR="00E575FC">
        <w:rPr>
          <w:b/>
          <w:szCs w:val="28"/>
        </w:rPr>
        <w:t xml:space="preserve"> Прогноз соціально-економічних наслідків</w:t>
      </w:r>
      <w:r>
        <w:rPr>
          <w:b/>
          <w:szCs w:val="28"/>
        </w:rPr>
        <w:t>.</w:t>
      </w:r>
    </w:p>
    <w:p w:rsidR="00E575FC" w:rsidRDefault="00E575FC" w:rsidP="00E575FC">
      <w:pPr>
        <w:rPr>
          <w:szCs w:val="28"/>
        </w:rPr>
      </w:pPr>
      <w:r>
        <w:rPr>
          <w:szCs w:val="28"/>
        </w:rPr>
        <w:t>Рішення</w:t>
      </w:r>
      <w:r w:rsidR="00E3214F" w:rsidRPr="00E3214F">
        <w:rPr>
          <w:szCs w:val="28"/>
        </w:rPr>
        <w:t xml:space="preserve"> </w:t>
      </w:r>
      <w:r w:rsidR="00E3214F">
        <w:rPr>
          <w:szCs w:val="28"/>
        </w:rPr>
        <w:t>Київської міської ради</w:t>
      </w:r>
      <w:r>
        <w:rPr>
          <w:szCs w:val="28"/>
        </w:rPr>
        <w:t xml:space="preserve"> має соціальне значення, сприятиме реалізації права громадян на участь у вирішенні питань місцевого значення у межах Конституції та законів України.</w:t>
      </w:r>
    </w:p>
    <w:p w:rsidR="00D9108A" w:rsidRDefault="00D9108A" w:rsidP="00E575FC">
      <w:pPr>
        <w:rPr>
          <w:szCs w:val="28"/>
          <w:lang w:val="en-US"/>
        </w:rPr>
      </w:pPr>
    </w:p>
    <w:p w:rsidR="00DB1F2F" w:rsidRPr="00DB1F2F" w:rsidRDefault="00DB1F2F" w:rsidP="00E575FC">
      <w:pPr>
        <w:rPr>
          <w:szCs w:val="28"/>
        </w:rPr>
      </w:pPr>
      <w:r>
        <w:rPr>
          <w:szCs w:val="28"/>
        </w:rPr>
        <w:t xml:space="preserve"> </w:t>
      </w:r>
    </w:p>
    <w:p w:rsidR="00E575FC" w:rsidRDefault="00E575FC" w:rsidP="00E575FC">
      <w:pPr>
        <w:rPr>
          <w:i/>
          <w:szCs w:val="28"/>
        </w:rPr>
      </w:pPr>
      <w:r>
        <w:rPr>
          <w:i/>
          <w:szCs w:val="28"/>
        </w:rPr>
        <w:t>(Доповідач на пленарному засіданні Київської міської ради - голова постійної комісії Київської міської ради з питань місцевого самоврядування</w:t>
      </w:r>
      <w:r w:rsidR="00045A17">
        <w:rPr>
          <w:i/>
          <w:szCs w:val="28"/>
        </w:rPr>
        <w:t>,</w:t>
      </w:r>
      <w:r>
        <w:rPr>
          <w:i/>
          <w:szCs w:val="28"/>
        </w:rPr>
        <w:t xml:space="preserve"> регіональних та мі</w:t>
      </w:r>
      <w:r w:rsidR="007F7872">
        <w:rPr>
          <w:i/>
          <w:szCs w:val="28"/>
        </w:rPr>
        <w:t xml:space="preserve">жнародних зв'язків </w:t>
      </w:r>
      <w:r w:rsidR="003A6FFC">
        <w:rPr>
          <w:i/>
          <w:szCs w:val="28"/>
        </w:rPr>
        <w:t>Ю.</w:t>
      </w:r>
      <w:r w:rsidR="007F7872">
        <w:rPr>
          <w:i/>
          <w:szCs w:val="28"/>
        </w:rPr>
        <w:t xml:space="preserve"> Ярмоленко</w:t>
      </w:r>
      <w:r>
        <w:rPr>
          <w:i/>
          <w:szCs w:val="28"/>
        </w:rPr>
        <w:t>)</w:t>
      </w:r>
    </w:p>
    <w:p w:rsidR="00E575FC" w:rsidRDefault="00E575FC" w:rsidP="00E575FC">
      <w:pPr>
        <w:rPr>
          <w:szCs w:val="28"/>
        </w:rPr>
      </w:pPr>
    </w:p>
    <w:p w:rsidR="00E3214F" w:rsidRDefault="00E3214F" w:rsidP="00E575FC">
      <w:pPr>
        <w:rPr>
          <w:szCs w:val="28"/>
        </w:rPr>
      </w:pPr>
    </w:p>
    <w:p w:rsidR="00E575FC" w:rsidRDefault="00E575FC" w:rsidP="00E575FC">
      <w:pPr>
        <w:ind w:firstLine="360"/>
        <w:rPr>
          <w:szCs w:val="28"/>
        </w:rPr>
      </w:pPr>
    </w:p>
    <w:p w:rsidR="00E575FC" w:rsidRDefault="00E575FC" w:rsidP="0069277B">
      <w:pPr>
        <w:ind w:firstLine="142"/>
        <w:rPr>
          <w:szCs w:val="28"/>
        </w:rPr>
      </w:pPr>
      <w:r>
        <w:rPr>
          <w:szCs w:val="28"/>
        </w:rPr>
        <w:t xml:space="preserve">Голова постійної комісії </w:t>
      </w:r>
    </w:p>
    <w:p w:rsidR="00E575FC" w:rsidRDefault="00E575FC" w:rsidP="0069277B">
      <w:pPr>
        <w:ind w:firstLine="142"/>
        <w:rPr>
          <w:szCs w:val="28"/>
        </w:rPr>
      </w:pPr>
      <w:r>
        <w:rPr>
          <w:szCs w:val="28"/>
        </w:rPr>
        <w:t xml:space="preserve">Київської міської ради з питань </w:t>
      </w:r>
    </w:p>
    <w:p w:rsidR="00E575FC" w:rsidRDefault="00E575FC" w:rsidP="0069277B">
      <w:pPr>
        <w:ind w:firstLine="142"/>
        <w:rPr>
          <w:szCs w:val="28"/>
        </w:rPr>
      </w:pPr>
      <w:r>
        <w:rPr>
          <w:szCs w:val="28"/>
        </w:rPr>
        <w:t xml:space="preserve">місцевого самоврядування, </w:t>
      </w:r>
    </w:p>
    <w:p w:rsidR="00E575FC" w:rsidRDefault="00E575FC" w:rsidP="0069277B">
      <w:pPr>
        <w:ind w:firstLine="142"/>
        <w:rPr>
          <w:szCs w:val="28"/>
        </w:rPr>
      </w:pPr>
      <w:r>
        <w:rPr>
          <w:szCs w:val="28"/>
        </w:rPr>
        <w:t>регіональних т</w:t>
      </w:r>
      <w:r w:rsidR="007927DD">
        <w:rPr>
          <w:szCs w:val="28"/>
        </w:rPr>
        <w:t>а міжнародних зв’язків</w:t>
      </w:r>
      <w:r w:rsidR="007927DD">
        <w:rPr>
          <w:szCs w:val="28"/>
        </w:rPr>
        <w:tab/>
      </w:r>
      <w:r w:rsidR="007927DD">
        <w:rPr>
          <w:szCs w:val="28"/>
        </w:rPr>
        <w:tab/>
      </w:r>
      <w:r w:rsidR="007927DD">
        <w:rPr>
          <w:szCs w:val="28"/>
        </w:rPr>
        <w:tab/>
      </w:r>
      <w:r w:rsidR="007927DD">
        <w:rPr>
          <w:szCs w:val="28"/>
        </w:rPr>
        <w:tab/>
        <w:t>Юлія ЯРМОЛЕНКО</w:t>
      </w:r>
    </w:p>
    <w:p w:rsidR="00E575FC" w:rsidRDefault="00E575FC" w:rsidP="00E575FC">
      <w:pPr>
        <w:rPr>
          <w:szCs w:val="28"/>
        </w:rPr>
      </w:pPr>
    </w:p>
    <w:p w:rsidR="00E575FC" w:rsidRDefault="00E575FC" w:rsidP="00E575FC"/>
    <w:p w:rsidR="00E575FC" w:rsidRDefault="00E575FC" w:rsidP="00E575FC"/>
    <w:p w:rsidR="00E575FC" w:rsidRDefault="00E575FC" w:rsidP="00E575FC"/>
    <w:p w:rsidR="00E575FC" w:rsidRDefault="00E575FC" w:rsidP="00E575FC">
      <w:pPr>
        <w:rPr>
          <w:b/>
          <w:szCs w:val="28"/>
        </w:rPr>
      </w:pPr>
    </w:p>
    <w:p w:rsidR="00E575FC" w:rsidRDefault="00E575FC" w:rsidP="00E575FC">
      <w:pPr>
        <w:rPr>
          <w:b/>
          <w:szCs w:val="28"/>
        </w:rPr>
      </w:pPr>
    </w:p>
    <w:p w:rsidR="00E575FC" w:rsidRDefault="00E575FC" w:rsidP="00E575FC">
      <w:pPr>
        <w:rPr>
          <w:b/>
          <w:szCs w:val="28"/>
        </w:rPr>
      </w:pPr>
    </w:p>
    <w:p w:rsidR="00E575FC" w:rsidRDefault="00E575FC" w:rsidP="00E575FC">
      <w:pPr>
        <w:rPr>
          <w:b/>
          <w:szCs w:val="28"/>
        </w:rPr>
      </w:pPr>
    </w:p>
    <w:p w:rsidR="00E575FC" w:rsidRDefault="00E575FC" w:rsidP="00E575FC">
      <w:pPr>
        <w:rPr>
          <w:b/>
          <w:szCs w:val="28"/>
        </w:rPr>
      </w:pPr>
    </w:p>
    <w:p w:rsidR="00E575FC" w:rsidRDefault="00E575FC" w:rsidP="00E575FC">
      <w:pPr>
        <w:rPr>
          <w:b/>
          <w:szCs w:val="28"/>
        </w:rPr>
      </w:pPr>
    </w:p>
    <w:p w:rsidR="00E575FC" w:rsidRDefault="00E575FC" w:rsidP="00CE1261">
      <w:pPr>
        <w:ind w:firstLine="0"/>
        <w:rPr>
          <w:b/>
          <w:szCs w:val="28"/>
        </w:rPr>
      </w:pPr>
    </w:p>
    <w:sectPr w:rsidR="00E575F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C1859"/>
    <w:multiLevelType w:val="hybridMultilevel"/>
    <w:tmpl w:val="9CBA2C22"/>
    <w:lvl w:ilvl="0" w:tplc="B7FA75C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46BE2ADC"/>
    <w:multiLevelType w:val="hybridMultilevel"/>
    <w:tmpl w:val="419C5070"/>
    <w:lvl w:ilvl="0" w:tplc="3B7C881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EE66E6"/>
    <w:multiLevelType w:val="multilevel"/>
    <w:tmpl w:val="7862BB00"/>
    <w:lvl w:ilvl="0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3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99E"/>
    <w:rsid w:val="000133F2"/>
    <w:rsid w:val="00031DCE"/>
    <w:rsid w:val="00045A17"/>
    <w:rsid w:val="000650E7"/>
    <w:rsid w:val="00086227"/>
    <w:rsid w:val="000B6FC3"/>
    <w:rsid w:val="00100B51"/>
    <w:rsid w:val="00105306"/>
    <w:rsid w:val="00113630"/>
    <w:rsid w:val="00145CDC"/>
    <w:rsid w:val="001512EF"/>
    <w:rsid w:val="001B1EC4"/>
    <w:rsid w:val="00215442"/>
    <w:rsid w:val="00250552"/>
    <w:rsid w:val="00271AEF"/>
    <w:rsid w:val="0029376A"/>
    <w:rsid w:val="002D7A5E"/>
    <w:rsid w:val="002F3840"/>
    <w:rsid w:val="0033265E"/>
    <w:rsid w:val="00334ED8"/>
    <w:rsid w:val="0038232B"/>
    <w:rsid w:val="003A6FFC"/>
    <w:rsid w:val="003D3152"/>
    <w:rsid w:val="003E2711"/>
    <w:rsid w:val="003E5D7D"/>
    <w:rsid w:val="003F70F0"/>
    <w:rsid w:val="004227C9"/>
    <w:rsid w:val="00422812"/>
    <w:rsid w:val="00470A77"/>
    <w:rsid w:val="004B2018"/>
    <w:rsid w:val="004D0C15"/>
    <w:rsid w:val="0051576A"/>
    <w:rsid w:val="00562AED"/>
    <w:rsid w:val="005B1FBA"/>
    <w:rsid w:val="00604043"/>
    <w:rsid w:val="00607840"/>
    <w:rsid w:val="006125E1"/>
    <w:rsid w:val="00636A10"/>
    <w:rsid w:val="0069277B"/>
    <w:rsid w:val="00693C18"/>
    <w:rsid w:val="006C2CF8"/>
    <w:rsid w:val="00735061"/>
    <w:rsid w:val="00741CFE"/>
    <w:rsid w:val="00754CB3"/>
    <w:rsid w:val="00766A15"/>
    <w:rsid w:val="007927DD"/>
    <w:rsid w:val="00796E5B"/>
    <w:rsid w:val="007B1110"/>
    <w:rsid w:val="007C385A"/>
    <w:rsid w:val="007C6ED6"/>
    <w:rsid w:val="007D4ED2"/>
    <w:rsid w:val="007D7351"/>
    <w:rsid w:val="007E51EC"/>
    <w:rsid w:val="007F39C7"/>
    <w:rsid w:val="007F7872"/>
    <w:rsid w:val="008035B5"/>
    <w:rsid w:val="00807B3F"/>
    <w:rsid w:val="008201BD"/>
    <w:rsid w:val="00822DC5"/>
    <w:rsid w:val="008412DA"/>
    <w:rsid w:val="00841C65"/>
    <w:rsid w:val="0086153D"/>
    <w:rsid w:val="00876804"/>
    <w:rsid w:val="008B1FB7"/>
    <w:rsid w:val="008B2599"/>
    <w:rsid w:val="008E0A2D"/>
    <w:rsid w:val="008F5D71"/>
    <w:rsid w:val="0092613F"/>
    <w:rsid w:val="00943C19"/>
    <w:rsid w:val="00954371"/>
    <w:rsid w:val="009F39D6"/>
    <w:rsid w:val="00A04EC8"/>
    <w:rsid w:val="00A158C6"/>
    <w:rsid w:val="00A31B4C"/>
    <w:rsid w:val="00A348C6"/>
    <w:rsid w:val="00A705E0"/>
    <w:rsid w:val="00A87A61"/>
    <w:rsid w:val="00A9406B"/>
    <w:rsid w:val="00AD11DB"/>
    <w:rsid w:val="00AF020F"/>
    <w:rsid w:val="00B01149"/>
    <w:rsid w:val="00B36C1A"/>
    <w:rsid w:val="00B659DC"/>
    <w:rsid w:val="00B961DF"/>
    <w:rsid w:val="00BC04BE"/>
    <w:rsid w:val="00BC748B"/>
    <w:rsid w:val="00C26838"/>
    <w:rsid w:val="00C306D6"/>
    <w:rsid w:val="00C6699E"/>
    <w:rsid w:val="00C70ABA"/>
    <w:rsid w:val="00C72507"/>
    <w:rsid w:val="00CB1825"/>
    <w:rsid w:val="00CC6A39"/>
    <w:rsid w:val="00CE1261"/>
    <w:rsid w:val="00D21A7E"/>
    <w:rsid w:val="00D71F0C"/>
    <w:rsid w:val="00D9108A"/>
    <w:rsid w:val="00DA4E50"/>
    <w:rsid w:val="00DA4F8D"/>
    <w:rsid w:val="00DB1F2F"/>
    <w:rsid w:val="00DD3552"/>
    <w:rsid w:val="00E0725B"/>
    <w:rsid w:val="00E26062"/>
    <w:rsid w:val="00E3214F"/>
    <w:rsid w:val="00E53A9E"/>
    <w:rsid w:val="00E575FC"/>
    <w:rsid w:val="00E72AC5"/>
    <w:rsid w:val="00F13CE9"/>
    <w:rsid w:val="00F528FB"/>
    <w:rsid w:val="00F76154"/>
    <w:rsid w:val="00F7746D"/>
    <w:rsid w:val="00F93527"/>
    <w:rsid w:val="00FC14F0"/>
    <w:rsid w:val="00FD606F"/>
    <w:rsid w:val="00FE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93325E-B2BA-470A-B620-D7FA507B9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5F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214F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3214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B1F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97E14-DE02-475B-8F7E-8E5575DE9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2</Pages>
  <Words>2497</Words>
  <Characters>1424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Starynets Olha</dc:creator>
  <cp:keywords/>
  <dc:description/>
  <cp:lastModifiedBy>Лавріненко Оксана Борисівна</cp:lastModifiedBy>
  <cp:revision>70</cp:revision>
  <cp:lastPrinted>2023-04-13T12:08:00Z</cp:lastPrinted>
  <dcterms:created xsi:type="dcterms:W3CDTF">2019-05-13T10:53:00Z</dcterms:created>
  <dcterms:modified xsi:type="dcterms:W3CDTF">2023-04-13T12:09:00Z</dcterms:modified>
</cp:coreProperties>
</file>