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84E6E" w14:textId="503024FA" w:rsidR="006A0D82" w:rsidRPr="00EB53DC" w:rsidRDefault="00975AA9" w:rsidP="00F910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lang w:val="ru-RU"/>
        </w:rPr>
      </w:pPr>
      <w:bookmarkStart w:id="0" w:name="_GoBack"/>
      <w:bookmarkEnd w:id="0"/>
      <w:r w:rsidRPr="00EB53DC">
        <w:rPr>
          <w:rFonts w:ascii="Times New Roman" w:hAnsi="Times New Roman" w:cs="Times New Roman"/>
          <w:b/>
          <w:bCs/>
          <w:sz w:val="28"/>
        </w:rPr>
        <w:t>ПОЯСНЮВАЛЬНА ЗАПИСКА</w:t>
      </w:r>
    </w:p>
    <w:p w14:paraId="51822F7F" w14:textId="04EB6BB5" w:rsidR="00975AA9" w:rsidRPr="00EB53DC" w:rsidRDefault="00975AA9" w:rsidP="00F910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EB53DC">
        <w:rPr>
          <w:rFonts w:ascii="Times New Roman" w:hAnsi="Times New Roman" w:cs="Times New Roman"/>
          <w:b/>
          <w:bCs/>
          <w:sz w:val="28"/>
        </w:rPr>
        <w:t xml:space="preserve">до </w:t>
      </w:r>
      <w:proofErr w:type="spellStart"/>
      <w:r w:rsidRPr="00EB53DC">
        <w:rPr>
          <w:rFonts w:ascii="Times New Roman" w:hAnsi="Times New Roman" w:cs="Times New Roman"/>
          <w:b/>
          <w:bCs/>
          <w:sz w:val="28"/>
        </w:rPr>
        <w:t>проєкту</w:t>
      </w:r>
      <w:proofErr w:type="spellEnd"/>
      <w:r w:rsidRPr="00EB53DC">
        <w:rPr>
          <w:rFonts w:ascii="Times New Roman" w:hAnsi="Times New Roman" w:cs="Times New Roman"/>
          <w:b/>
          <w:bCs/>
          <w:sz w:val="28"/>
        </w:rPr>
        <w:t xml:space="preserve"> рішення Київської міської ради «Про звернення Київської міської ради до Президента України щодо присвоєння звання Геро</w:t>
      </w:r>
      <w:r w:rsidR="00FC1018" w:rsidRPr="00EB53DC">
        <w:rPr>
          <w:rFonts w:ascii="Times New Roman" w:hAnsi="Times New Roman" w:cs="Times New Roman"/>
          <w:b/>
          <w:bCs/>
          <w:sz w:val="28"/>
        </w:rPr>
        <w:t>й</w:t>
      </w:r>
      <w:r w:rsidRPr="00EB53DC">
        <w:rPr>
          <w:rFonts w:ascii="Times New Roman" w:hAnsi="Times New Roman" w:cs="Times New Roman"/>
          <w:b/>
          <w:bCs/>
          <w:sz w:val="28"/>
        </w:rPr>
        <w:t xml:space="preserve"> України (посмертно) </w:t>
      </w:r>
      <w:r w:rsidR="00BB5D2B" w:rsidRPr="00EB53DC">
        <w:rPr>
          <w:rFonts w:ascii="Times New Roman" w:hAnsi="Times New Roman" w:cs="Times New Roman"/>
          <w:b/>
          <w:bCs/>
          <w:sz w:val="28"/>
        </w:rPr>
        <w:t xml:space="preserve">Квасному Захару Андрійовичу </w:t>
      </w:r>
      <w:r w:rsidR="00BB5D2B">
        <w:rPr>
          <w:rFonts w:ascii="Times New Roman" w:hAnsi="Times New Roman" w:cs="Times New Roman"/>
          <w:b/>
          <w:bCs/>
          <w:sz w:val="28"/>
        </w:rPr>
        <w:t xml:space="preserve">та </w:t>
      </w:r>
      <w:r w:rsidRPr="00EB53DC">
        <w:rPr>
          <w:rFonts w:ascii="Times New Roman" w:hAnsi="Times New Roman" w:cs="Times New Roman"/>
          <w:b/>
          <w:bCs/>
          <w:sz w:val="28"/>
        </w:rPr>
        <w:t>Шиман</w:t>
      </w:r>
      <w:r w:rsidR="00BB5D2B">
        <w:rPr>
          <w:rFonts w:ascii="Times New Roman" w:hAnsi="Times New Roman" w:cs="Times New Roman"/>
          <w:b/>
          <w:bCs/>
          <w:sz w:val="28"/>
        </w:rPr>
        <w:t>ському Роману Володимировичу</w:t>
      </w:r>
    </w:p>
    <w:p w14:paraId="48E68097" w14:textId="4459B76B" w:rsidR="00975AA9" w:rsidRDefault="00975AA9" w:rsidP="00F910F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7320021" w14:textId="043BDAD1" w:rsidR="008673CB" w:rsidRDefault="008673CB" w:rsidP="00F910F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A3708E5" w14:textId="7D224A0F" w:rsidR="008673CB" w:rsidRPr="005F75A1" w:rsidRDefault="002F6236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1. </w:t>
      </w:r>
      <w:r w:rsidR="005F75A1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О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пис проблем, для вирішення яких підготовлено </w:t>
      </w:r>
      <w:proofErr w:type="spellStart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Київради, обґрунтування відповідності та достатності передбачених у </w:t>
      </w:r>
      <w:proofErr w:type="spellStart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проєкті</w:t>
      </w:r>
      <w:proofErr w:type="spellEnd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Київради механізмів і способів вирішення існуючих проблем, а також актуальності цих проблем для тер</w:t>
      </w:r>
      <w:r w:rsid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иторіальної громади міста Києва</w:t>
      </w:r>
    </w:p>
    <w:p w14:paraId="7ECD5E30" w14:textId="1503E78E" w:rsidR="00F32A3C" w:rsidRDefault="00F32A3C" w:rsidP="00F910F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01EB920" w14:textId="6380F29A" w:rsidR="00F32A3C" w:rsidRDefault="00F32A3C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>З метою недопущення прориву російських військ у напрямку столиці українські військовослужбовці здійснили операцію з мінування та підриву мосту</w:t>
      </w:r>
      <w:r w:rsidR="00E0490E">
        <w:rPr>
          <w:rFonts w:ascii="Times New Roman" w:hAnsi="Times New Roman" w:cs="Times New Roman"/>
          <w:bCs/>
          <w:sz w:val="28"/>
        </w:rPr>
        <w:t xml:space="preserve"> в районі Гостомеля</w:t>
      </w:r>
      <w:r>
        <w:rPr>
          <w:rFonts w:ascii="Times New Roman" w:hAnsi="Times New Roman" w:cs="Times New Roman"/>
          <w:bCs/>
          <w:sz w:val="28"/>
        </w:rPr>
        <w:t xml:space="preserve">, </w:t>
      </w:r>
      <w:r w:rsidRPr="00FA5083">
        <w:rPr>
          <w:rFonts w:ascii="Times New Roman" w:hAnsi="Times New Roman" w:cs="Times New Roman"/>
          <w:sz w:val="28"/>
          <w:szCs w:val="28"/>
        </w:rPr>
        <w:t>використання якого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5083">
        <w:rPr>
          <w:rFonts w:ascii="Times New Roman" w:hAnsi="Times New Roman" w:cs="Times New Roman"/>
          <w:sz w:val="28"/>
          <w:szCs w:val="28"/>
        </w:rPr>
        <w:t>створювало безпосередню загрозу національній безпеці та територіальній цілісності України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24BD65" w14:textId="64E7F4A1" w:rsidR="00F32A3C" w:rsidRDefault="00F32A3C" w:rsidP="00A625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лейтенант Квасний Захар Андрійович та молодший сержант Шиманський Роман Володимирович залишилися</w:t>
      </w:r>
      <w:r w:rsidR="00902D0A" w:rsidRPr="00902D0A">
        <w:rPr>
          <w:rFonts w:ascii="Times New Roman" w:hAnsi="Times New Roman" w:cs="Times New Roman"/>
          <w:bCs/>
          <w:sz w:val="28"/>
          <w:szCs w:val="28"/>
        </w:rPr>
        <w:t xml:space="preserve"> для виконання бойового завданн</w:t>
      </w:r>
      <w:r w:rsidR="00902D0A">
        <w:rPr>
          <w:rFonts w:ascii="Times New Roman" w:hAnsi="Times New Roman" w:cs="Times New Roman"/>
          <w:bCs/>
          <w:sz w:val="28"/>
          <w:szCs w:val="28"/>
        </w:rPr>
        <w:t>я із підриву мостової переправи</w:t>
      </w:r>
      <w:r>
        <w:rPr>
          <w:rFonts w:ascii="Times New Roman" w:hAnsi="Times New Roman" w:cs="Times New Roman"/>
          <w:sz w:val="28"/>
          <w:szCs w:val="28"/>
        </w:rPr>
        <w:t xml:space="preserve">. Після виконання бойового завдання під час виходу </w:t>
      </w:r>
      <w:r w:rsidRPr="00FA5083">
        <w:rPr>
          <w:rFonts w:ascii="Times New Roman" w:hAnsi="Times New Roman" w:cs="Times New Roman"/>
          <w:sz w:val="28"/>
          <w:szCs w:val="28"/>
        </w:rPr>
        <w:t>з району проведення операції Захар Квасний і Роман Шиманський загинули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F52B5E" w14:textId="077B7562" w:rsidR="00902D0A" w:rsidRPr="00902D0A" w:rsidRDefault="00F32A3C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2851">
        <w:rPr>
          <w:rFonts w:ascii="Times New Roman" w:hAnsi="Times New Roman" w:cs="Times New Roman"/>
          <w:sz w:val="28"/>
          <w:szCs w:val="28"/>
        </w:rPr>
        <w:t>наслідок знищення мостової переправи просування російських підрозділів із важкою броньованою технікою було суттєво ускладнене, що змусило їх відступити</w:t>
      </w:r>
      <w:r w:rsidR="00902D0A">
        <w:rPr>
          <w:rFonts w:ascii="Times New Roman" w:hAnsi="Times New Roman" w:cs="Times New Roman"/>
          <w:sz w:val="28"/>
          <w:szCs w:val="28"/>
        </w:rPr>
        <w:t xml:space="preserve"> </w:t>
      </w:r>
      <w:r w:rsidR="00902D0A">
        <w:rPr>
          <w:rFonts w:ascii="Times New Roman" w:hAnsi="Times New Roman" w:cs="Times New Roman"/>
          <w:bCs/>
          <w:sz w:val="28"/>
          <w:szCs w:val="28"/>
        </w:rPr>
        <w:t>та</w:t>
      </w:r>
      <w:r w:rsidR="00902D0A" w:rsidRPr="00902D0A">
        <w:rPr>
          <w:rFonts w:ascii="Times New Roman" w:hAnsi="Times New Roman" w:cs="Times New Roman"/>
          <w:bCs/>
          <w:sz w:val="28"/>
          <w:szCs w:val="28"/>
        </w:rPr>
        <w:t xml:space="preserve"> сприяло обороні столиці України.</w:t>
      </w:r>
    </w:p>
    <w:p w14:paraId="4C5CFD87" w14:textId="2EC9CFC3" w:rsidR="008673CB" w:rsidRDefault="00902D0A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902D0A">
        <w:rPr>
          <w:rFonts w:ascii="Times New Roman" w:hAnsi="Times New Roman" w:cs="Times New Roman"/>
          <w:bCs/>
          <w:sz w:val="28"/>
          <w:szCs w:val="28"/>
        </w:rPr>
        <w:t xml:space="preserve">З огляду на проявлену мужність, героїзм та самопожертву під час захисту України підготовлено </w:t>
      </w:r>
      <w:proofErr w:type="spellStart"/>
      <w:r>
        <w:rPr>
          <w:rFonts w:ascii="Times New Roman" w:hAnsi="Times New Roman" w:cs="Times New Roman"/>
          <w:bCs/>
          <w:sz w:val="28"/>
        </w:rPr>
        <w:t>п</w:t>
      </w:r>
      <w:r w:rsidR="009A5DB3" w:rsidRPr="009A5DB3">
        <w:rPr>
          <w:rFonts w:ascii="Times New Roman" w:hAnsi="Times New Roman" w:cs="Times New Roman"/>
          <w:bCs/>
          <w:sz w:val="28"/>
        </w:rPr>
        <w:t>роєкт</w:t>
      </w:r>
      <w:proofErr w:type="spellEnd"/>
      <w:r w:rsidR="009A5DB3" w:rsidRPr="009A5DB3">
        <w:rPr>
          <w:rFonts w:ascii="Times New Roman" w:hAnsi="Times New Roman" w:cs="Times New Roman"/>
          <w:bCs/>
          <w:sz w:val="28"/>
        </w:rPr>
        <w:t xml:space="preserve"> рішення </w:t>
      </w:r>
      <w:r>
        <w:rPr>
          <w:rFonts w:ascii="Times New Roman" w:hAnsi="Times New Roman" w:cs="Times New Roman"/>
          <w:bCs/>
          <w:sz w:val="28"/>
        </w:rPr>
        <w:t>про звернення Київської міської ради до</w:t>
      </w:r>
      <w:r w:rsidR="005C0D6D">
        <w:rPr>
          <w:rFonts w:ascii="Times New Roman" w:hAnsi="Times New Roman" w:cs="Times New Roman"/>
          <w:bCs/>
          <w:sz w:val="28"/>
        </w:rPr>
        <w:t xml:space="preserve"> Президента України щодо присвоєння звання Герой України (посмертно) </w:t>
      </w:r>
      <w:r w:rsidR="005C0D6D" w:rsidRPr="005C0D6D">
        <w:rPr>
          <w:rFonts w:ascii="Times New Roman" w:hAnsi="Times New Roman" w:cs="Times New Roman"/>
          <w:bCs/>
          <w:sz w:val="28"/>
        </w:rPr>
        <w:t>Шиманському Роману Володимировичу та Квасному Захару Андрійовичу</w:t>
      </w:r>
      <w:r w:rsidR="005C0D6D">
        <w:rPr>
          <w:rFonts w:ascii="Times New Roman" w:hAnsi="Times New Roman" w:cs="Times New Roman"/>
          <w:bCs/>
          <w:sz w:val="28"/>
        </w:rPr>
        <w:t>.</w:t>
      </w:r>
    </w:p>
    <w:p w14:paraId="540578B4" w14:textId="77777777" w:rsidR="005C0D6D" w:rsidRPr="008673CB" w:rsidRDefault="005C0D6D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2676F0B2" w14:textId="0E9E5F58" w:rsidR="008673CB" w:rsidRPr="005F75A1" w:rsidRDefault="002F6236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2. </w:t>
      </w:r>
      <w:r w:rsid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равове обґрунтування необхідності прийняття рішення Київради </w:t>
      </w:r>
    </w:p>
    <w:p w14:paraId="3BFCAF89" w14:textId="0B6C1763" w:rsidR="008673CB" w:rsidRDefault="008673CB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4CC9E783" w14:textId="0F3432CD" w:rsidR="008673CB" w:rsidRPr="0003126A" w:rsidRDefault="0003126A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Конституція України, Закони України «Про місцеве самоврядування в Україні», </w:t>
      </w:r>
      <w:r w:rsidR="006E0329">
        <w:rPr>
          <w:rFonts w:ascii="Times New Roman" w:hAnsi="Times New Roman" w:cs="Times New Roman"/>
          <w:bCs/>
          <w:sz w:val="28"/>
        </w:rPr>
        <w:t xml:space="preserve">«Про державні нагороди України», Статут звання Герой України, затверджений указом Президента України від 02.12.2002 </w:t>
      </w:r>
      <w:r w:rsidR="00A6258D">
        <w:rPr>
          <w:rFonts w:ascii="Times New Roman" w:hAnsi="Times New Roman" w:cs="Times New Roman"/>
          <w:bCs/>
          <w:sz w:val="28"/>
        </w:rPr>
        <w:t>№ 1114/2002.</w:t>
      </w:r>
    </w:p>
    <w:p w14:paraId="49D1C3D0" w14:textId="77777777" w:rsidR="005C71EE" w:rsidRPr="008673CB" w:rsidRDefault="005C71EE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67E6F08F" w14:textId="114BA541" w:rsidR="008673CB" w:rsidRPr="005F75A1" w:rsidRDefault="002F6236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3. </w:t>
      </w:r>
      <w:r w:rsid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О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пис цілей і завдань, основних положень </w:t>
      </w:r>
      <w:proofErr w:type="spellStart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</w:t>
      </w:r>
      <w:r w:rsidR="00FF5D6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ваного </w:t>
      </w:r>
      <w:proofErr w:type="spellStart"/>
      <w:r w:rsidR="00FF5D6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="00FF5D6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Київради</w:t>
      </w:r>
    </w:p>
    <w:p w14:paraId="21A79D54" w14:textId="0F51E792" w:rsidR="008673CB" w:rsidRDefault="008673CB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7F46AFD2" w14:textId="5B89682C" w:rsidR="005C71EE" w:rsidRDefault="00BA348D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BA348D">
        <w:rPr>
          <w:rFonts w:ascii="Times New Roman" w:hAnsi="Times New Roman" w:cs="Times New Roman"/>
          <w:bCs/>
          <w:sz w:val="28"/>
        </w:rPr>
        <w:t>Запропоно</w:t>
      </w:r>
      <w:r>
        <w:rPr>
          <w:rFonts w:ascii="Times New Roman" w:hAnsi="Times New Roman" w:cs="Times New Roman"/>
          <w:bCs/>
          <w:sz w:val="28"/>
        </w:rPr>
        <w:t xml:space="preserve">ваним </w:t>
      </w:r>
      <w:proofErr w:type="spellStart"/>
      <w:r>
        <w:rPr>
          <w:rFonts w:ascii="Times New Roman" w:hAnsi="Times New Roman" w:cs="Times New Roman"/>
          <w:bCs/>
          <w:sz w:val="28"/>
        </w:rPr>
        <w:t>проєктом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рішення передбачено надіслати звернення Київської міської ради до Президента України щодо </w:t>
      </w:r>
      <w:r w:rsidRPr="00BA348D">
        <w:rPr>
          <w:rFonts w:ascii="Times New Roman" w:hAnsi="Times New Roman" w:cs="Times New Roman"/>
          <w:bCs/>
          <w:sz w:val="28"/>
        </w:rPr>
        <w:t>присвоєння звання Герой України (посмертно) Квасному Захару Андрійовичу та Шиманському Роману Володимировичу</w:t>
      </w:r>
      <w:r>
        <w:rPr>
          <w:rFonts w:ascii="Times New Roman" w:hAnsi="Times New Roman" w:cs="Times New Roman"/>
          <w:bCs/>
          <w:sz w:val="28"/>
        </w:rPr>
        <w:t>.</w:t>
      </w:r>
    </w:p>
    <w:p w14:paraId="416E59BE" w14:textId="0477BCE7" w:rsidR="00A6258D" w:rsidRPr="00BA348D" w:rsidRDefault="00A6258D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A6258D">
        <w:rPr>
          <w:rFonts w:ascii="Times New Roman" w:hAnsi="Times New Roman" w:cs="Times New Roman"/>
          <w:bCs/>
          <w:sz w:val="28"/>
        </w:rPr>
        <w:lastRenderedPageBreak/>
        <w:t>Прийняття рішення сприятиме вшануванню пам’яті військовослужбовців, які загинули під час захисту України, а також утвердженню в суспільстві поваги до подвигу захисників України та збереженню історичної пам’яті про героїчну оборону столиці.</w:t>
      </w:r>
    </w:p>
    <w:p w14:paraId="26963815" w14:textId="77777777" w:rsidR="005C71EE" w:rsidRPr="008673CB" w:rsidRDefault="005C71EE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364B7143" w14:textId="4B172D84" w:rsidR="008673CB" w:rsidRDefault="002F6236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4. </w:t>
      </w:r>
      <w:r w:rsid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І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нформацію про те, чи стосується </w:t>
      </w:r>
      <w:proofErr w:type="spellStart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прав і соціальної захищеності осіб з інвалідністю та який вплив він матиме на життєдіяльність цієї категорії, а також за наявності зазначається позиція щодо </w:t>
      </w:r>
      <w:proofErr w:type="spellStart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Уповноваженого Київської міської ради з прав осіб з інвалідністю та громадськи</w:t>
      </w:r>
      <w:r w:rsidR="009F28F0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х об'єднань осіб з інвалідністю</w:t>
      </w:r>
    </w:p>
    <w:p w14:paraId="5339F6BF" w14:textId="71BBD666" w:rsidR="0003126A" w:rsidRDefault="0003126A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E1CFF2A" w14:textId="5A17A9BF" w:rsidR="0003126A" w:rsidRPr="0003126A" w:rsidRDefault="000312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03126A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03126A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рішення не стосується прав і соціальної захищеності осіб з інвалідністю та не матиме вплив на життєдіяльність цієї категорії осіб.</w:t>
      </w:r>
    </w:p>
    <w:p w14:paraId="5A09740B" w14:textId="77777777" w:rsidR="005F75A1" w:rsidRPr="008673CB" w:rsidRDefault="005F75A1" w:rsidP="00F910F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F51C173" w14:textId="608D9679" w:rsidR="008673CB" w:rsidRDefault="002F6236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5. </w:t>
      </w:r>
      <w:r w:rsidR="005F75A1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різвище або назву суб</w:t>
      </w:r>
      <w:r w:rsidR="00841E86" w:rsidRPr="00F910F3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’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єкта подання, прізвище, посаду, контактні дані доповідача </w:t>
      </w:r>
      <w:proofErr w:type="spellStart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Київради на пленарному засіданні та особи, відповідальної за супрово</w:t>
      </w:r>
      <w:r w:rsid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дження </w:t>
      </w:r>
      <w:proofErr w:type="spellStart"/>
      <w:r w:rsid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Київради</w:t>
      </w:r>
    </w:p>
    <w:p w14:paraId="5ED8CFA4" w14:textId="77777777" w:rsidR="00FF5D64" w:rsidRPr="005F75A1" w:rsidRDefault="00FF5D64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E77432D" w14:textId="4C1ECC2E" w:rsidR="008673CB" w:rsidRDefault="00CC7E32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Суб’єктом подання </w:t>
      </w:r>
      <w:proofErr w:type="spellStart"/>
      <w:r>
        <w:rPr>
          <w:rFonts w:ascii="Times New Roman" w:hAnsi="Times New Roman" w:cs="Times New Roman"/>
          <w:bCs/>
          <w:sz w:val="28"/>
        </w:rPr>
        <w:t>проєкту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рішення є депутат</w:t>
      </w:r>
      <w:r w:rsidR="00841E86">
        <w:rPr>
          <w:rFonts w:ascii="Times New Roman" w:hAnsi="Times New Roman" w:cs="Times New Roman"/>
          <w:bCs/>
          <w:sz w:val="28"/>
        </w:rPr>
        <w:t>и</w:t>
      </w:r>
      <w:r>
        <w:rPr>
          <w:rFonts w:ascii="Times New Roman" w:hAnsi="Times New Roman" w:cs="Times New Roman"/>
          <w:bCs/>
          <w:sz w:val="28"/>
        </w:rPr>
        <w:t xml:space="preserve"> Київської міської ради Вадим</w:t>
      </w:r>
      <w:r w:rsidR="009F28F0" w:rsidRPr="009F28F0">
        <w:rPr>
          <w:rFonts w:ascii="Times New Roman" w:hAnsi="Times New Roman" w:cs="Times New Roman"/>
          <w:bCs/>
          <w:sz w:val="28"/>
        </w:rPr>
        <w:t xml:space="preserve"> </w:t>
      </w:r>
      <w:r w:rsidR="009F28F0">
        <w:rPr>
          <w:rFonts w:ascii="Times New Roman" w:hAnsi="Times New Roman" w:cs="Times New Roman"/>
          <w:bCs/>
          <w:sz w:val="28"/>
        </w:rPr>
        <w:t>Сторожук</w:t>
      </w:r>
      <w:r w:rsidR="00841E86">
        <w:rPr>
          <w:rFonts w:ascii="Times New Roman" w:hAnsi="Times New Roman" w:cs="Times New Roman"/>
          <w:bCs/>
          <w:sz w:val="28"/>
        </w:rPr>
        <w:t xml:space="preserve"> та Андрій </w:t>
      </w:r>
      <w:proofErr w:type="spellStart"/>
      <w:r w:rsidR="00841E86">
        <w:rPr>
          <w:rFonts w:ascii="Times New Roman" w:hAnsi="Times New Roman" w:cs="Times New Roman"/>
          <w:bCs/>
          <w:sz w:val="28"/>
        </w:rPr>
        <w:t>Задерейко</w:t>
      </w:r>
      <w:proofErr w:type="spellEnd"/>
      <w:r w:rsidR="009F28F0">
        <w:rPr>
          <w:rFonts w:ascii="Times New Roman" w:hAnsi="Times New Roman" w:cs="Times New Roman"/>
          <w:bCs/>
          <w:sz w:val="28"/>
        </w:rPr>
        <w:t>.</w:t>
      </w:r>
    </w:p>
    <w:p w14:paraId="6530902A" w14:textId="5A953F65" w:rsidR="009F28F0" w:rsidRDefault="00681592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Відповідальним за супроводження </w:t>
      </w:r>
      <w:proofErr w:type="spellStart"/>
      <w:r>
        <w:rPr>
          <w:rFonts w:ascii="Times New Roman" w:hAnsi="Times New Roman" w:cs="Times New Roman"/>
          <w:bCs/>
          <w:sz w:val="28"/>
        </w:rPr>
        <w:t>проєкту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рішення та доповідачем на пленарному засіданні є</w:t>
      </w:r>
      <w:r w:rsidR="009F28F0">
        <w:rPr>
          <w:rFonts w:ascii="Times New Roman" w:hAnsi="Times New Roman" w:cs="Times New Roman"/>
          <w:bCs/>
          <w:sz w:val="28"/>
        </w:rPr>
        <w:t xml:space="preserve"> депутат Київської міської ради – Вадим Сторожук.</w:t>
      </w:r>
    </w:p>
    <w:p w14:paraId="0A12DFD7" w14:textId="548BD514" w:rsidR="00FF5D64" w:rsidRDefault="00FF5D64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</w:p>
    <w:p w14:paraId="137A4E57" w14:textId="5C6F11D9" w:rsidR="00841E86" w:rsidRPr="00F910F3" w:rsidRDefault="00841E86" w:rsidP="00F910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910F3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6. Фінансово-економічне обґрунтування</w:t>
      </w:r>
    </w:p>
    <w:p w14:paraId="2C0CAB5E" w14:textId="77777777" w:rsidR="008E40B1" w:rsidRDefault="008E40B1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</w:p>
    <w:p w14:paraId="634E8A6A" w14:textId="14FF08AB" w:rsidR="00841E86" w:rsidRDefault="00841E86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841E86">
        <w:rPr>
          <w:rFonts w:ascii="Times New Roman" w:hAnsi="Times New Roman" w:cs="Times New Roman"/>
          <w:bCs/>
          <w:sz w:val="28"/>
        </w:rPr>
        <w:t xml:space="preserve">Реалізація рішення не </w:t>
      </w:r>
      <w:r>
        <w:rPr>
          <w:rFonts w:ascii="Times New Roman" w:hAnsi="Times New Roman" w:cs="Times New Roman"/>
          <w:bCs/>
          <w:sz w:val="28"/>
        </w:rPr>
        <w:t xml:space="preserve">призведе до зменшення надходження до бюджету міста Києва та </w:t>
      </w:r>
      <w:r w:rsidRPr="00841E86">
        <w:rPr>
          <w:rFonts w:ascii="Times New Roman" w:hAnsi="Times New Roman" w:cs="Times New Roman"/>
          <w:bCs/>
          <w:sz w:val="28"/>
        </w:rPr>
        <w:t>потребує додаткових витрат з бюджету міста Києва.</w:t>
      </w:r>
    </w:p>
    <w:p w14:paraId="4458F68D" w14:textId="77777777" w:rsidR="00841E86" w:rsidRPr="00CC7E32" w:rsidRDefault="00841E86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</w:p>
    <w:p w14:paraId="3058EC7E" w14:textId="53840F50" w:rsidR="008673CB" w:rsidRDefault="00841E86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7</w:t>
      </w:r>
      <w:r w:rsidR="002F6236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. </w:t>
      </w:r>
      <w:r w:rsidR="00FA6CB9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І</w:t>
      </w:r>
      <w:r w:rsidR="00FA6CB9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нформаці</w:t>
      </w:r>
      <w:r w:rsidR="00FA6CB9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я</w:t>
      </w:r>
      <w:r w:rsidR="00FA6CB9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про те, чи містить </w:t>
      </w:r>
      <w:proofErr w:type="spellStart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службову інформацію у розумінні статті 6 Закону України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«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Про </w:t>
      </w:r>
      <w:r w:rsid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доступ до публічної інформації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»</w:t>
      </w:r>
    </w:p>
    <w:p w14:paraId="1FDC2972" w14:textId="77777777" w:rsidR="00FF5D64" w:rsidRDefault="00FF5D64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AAC1636" w14:textId="0C4C5E10" w:rsidR="00BC5BEF" w:rsidRDefault="00BC5BEF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proofErr w:type="spellStart"/>
      <w:r w:rsidRPr="00BA335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Проєкт</w:t>
      </w:r>
      <w:proofErr w:type="spellEnd"/>
      <w:r w:rsidRPr="00BA335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рішення не містить інформаці</w:t>
      </w:r>
      <w:r w:rsidR="00A6258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ї</w:t>
      </w:r>
      <w:r w:rsidRPr="00BA335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з обмеженим доступом у розумінні статті 6 Закону України «Про доступ до публічної інформації</w:t>
      </w:r>
      <w:r w:rsidR="00A6258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Pr="00BA335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у тому числі не містить службової інформації.</w:t>
      </w:r>
    </w:p>
    <w:p w14:paraId="05C09648" w14:textId="77777777" w:rsidR="00FF5D64" w:rsidRPr="00BA335C" w:rsidRDefault="00FF5D64" w:rsidP="00A6258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7CDD0AD9" w14:textId="38F93AAC" w:rsidR="008673CB" w:rsidRDefault="00841E86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8</w:t>
      </w:r>
      <w:r w:rsidR="002F6236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. </w:t>
      </w:r>
      <w:r w:rsidR="00010F36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І</w:t>
      </w:r>
      <w:r w:rsidR="00010F36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нформаці</w:t>
      </w:r>
      <w:r w:rsidR="00010F36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я</w:t>
      </w:r>
      <w:r w:rsidR="00010F36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про те, чи містить </w:t>
      </w:r>
      <w:proofErr w:type="spellStart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інформацію про фізичну особу (персональні дані) у розумінні статей 11 та 21 Закону України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«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 інформацію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»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та статті 2 Закону України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«</w:t>
      </w:r>
      <w:r w:rsid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 захист персональних даних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»</w:t>
      </w:r>
    </w:p>
    <w:p w14:paraId="519A025A" w14:textId="77777777" w:rsidR="00FF5D64" w:rsidRPr="005F75A1" w:rsidRDefault="00FF5D64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7059837" w14:textId="4C4C9E51" w:rsidR="00987D50" w:rsidRPr="008673CB" w:rsidRDefault="00987D50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proofErr w:type="spellStart"/>
      <w:r w:rsidRPr="00CF152F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CF15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містить інформацію про фізичних осіб (персональні дані), а саме – прізвище, ім’я, по батькові</w:t>
      </w:r>
      <w:r w:rsidR="003900E2" w:rsidRPr="00CF152F">
        <w:rPr>
          <w:rFonts w:ascii="Times New Roman" w:eastAsia="Calibri" w:hAnsi="Times New Roman" w:cs="Times New Roman"/>
          <w:sz w:val="28"/>
          <w:szCs w:val="28"/>
          <w:lang w:eastAsia="ru-RU"/>
        </w:rPr>
        <w:t>, військове звання, місце</w:t>
      </w:r>
      <w:r w:rsidR="0043261E" w:rsidRPr="00CF15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проходження</w:t>
      </w:r>
      <w:r w:rsidR="003900E2" w:rsidRPr="00CF15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військової служби</w:t>
      </w:r>
      <w:r w:rsidR="00A625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A6258D" w:rsidRPr="00A625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що використовується з метою вшанування пам’яті загиблих </w:t>
      </w:r>
      <w:r w:rsidR="00A6258D" w:rsidRPr="00A6258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військовослужбовців та відповідає вимогам законодавства про захист персональних даних.</w:t>
      </w:r>
    </w:p>
    <w:p w14:paraId="44AE7108" w14:textId="77777777" w:rsidR="008673CB" w:rsidRDefault="008673CB" w:rsidP="008673CB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42BC542" w14:textId="20AEB648" w:rsidR="00993D38" w:rsidRDefault="00993D38" w:rsidP="00975AA9">
      <w:pPr>
        <w:spacing w:after="0"/>
        <w:rPr>
          <w:rFonts w:ascii="Times New Roman" w:hAnsi="Times New Roman" w:cs="Times New Roman"/>
          <w:b/>
          <w:bCs/>
        </w:rPr>
      </w:pPr>
    </w:p>
    <w:p w14:paraId="5671300C" w14:textId="4F4D1ED1" w:rsidR="00F92276" w:rsidRDefault="00F92276" w:rsidP="00975AA9">
      <w:pPr>
        <w:spacing w:after="0"/>
        <w:rPr>
          <w:rFonts w:ascii="Times New Roman" w:hAnsi="Times New Roman" w:cs="Times New Roman"/>
          <w:b/>
          <w:bCs/>
        </w:rPr>
      </w:pPr>
    </w:p>
    <w:p w14:paraId="5CA40553" w14:textId="467CEDA1" w:rsidR="00F92276" w:rsidRDefault="00F92276" w:rsidP="00975AA9">
      <w:pPr>
        <w:spacing w:after="0"/>
        <w:rPr>
          <w:rFonts w:ascii="Times New Roman" w:hAnsi="Times New Roman" w:cs="Times New Roman"/>
          <w:bCs/>
          <w:sz w:val="28"/>
        </w:rPr>
      </w:pPr>
      <w:r w:rsidRPr="005F75A1">
        <w:rPr>
          <w:rFonts w:ascii="Times New Roman" w:hAnsi="Times New Roman" w:cs="Times New Roman"/>
          <w:bCs/>
          <w:sz w:val="28"/>
        </w:rPr>
        <w:t>Депута</w:t>
      </w:r>
      <w:r w:rsidR="005F75A1">
        <w:rPr>
          <w:rFonts w:ascii="Times New Roman" w:hAnsi="Times New Roman" w:cs="Times New Roman"/>
          <w:bCs/>
          <w:sz w:val="28"/>
        </w:rPr>
        <w:t xml:space="preserve">т </w:t>
      </w:r>
      <w:r w:rsidR="000D105B">
        <w:rPr>
          <w:rFonts w:ascii="Times New Roman" w:hAnsi="Times New Roman" w:cs="Times New Roman"/>
          <w:bCs/>
          <w:sz w:val="28"/>
        </w:rPr>
        <w:t xml:space="preserve">Київської міської ради </w:t>
      </w:r>
      <w:r w:rsidR="000D105B">
        <w:rPr>
          <w:rFonts w:ascii="Times New Roman" w:hAnsi="Times New Roman" w:cs="Times New Roman"/>
          <w:bCs/>
          <w:sz w:val="28"/>
        </w:rPr>
        <w:tab/>
      </w:r>
      <w:r w:rsidR="00EB53DC">
        <w:rPr>
          <w:rFonts w:ascii="Times New Roman" w:hAnsi="Times New Roman" w:cs="Times New Roman"/>
          <w:bCs/>
          <w:sz w:val="28"/>
        </w:rPr>
        <w:tab/>
      </w:r>
      <w:r w:rsidR="00EB53DC">
        <w:rPr>
          <w:rFonts w:ascii="Times New Roman" w:hAnsi="Times New Roman" w:cs="Times New Roman"/>
          <w:bCs/>
          <w:sz w:val="28"/>
        </w:rPr>
        <w:tab/>
      </w:r>
      <w:r w:rsidR="00EB53DC">
        <w:rPr>
          <w:rFonts w:ascii="Times New Roman" w:hAnsi="Times New Roman" w:cs="Times New Roman"/>
          <w:bCs/>
          <w:sz w:val="28"/>
        </w:rPr>
        <w:tab/>
      </w:r>
      <w:r w:rsidR="000D105B">
        <w:rPr>
          <w:rFonts w:ascii="Times New Roman" w:hAnsi="Times New Roman" w:cs="Times New Roman"/>
          <w:bCs/>
          <w:sz w:val="28"/>
        </w:rPr>
        <w:t xml:space="preserve">     </w:t>
      </w:r>
      <w:r w:rsidR="005C71EE">
        <w:rPr>
          <w:rFonts w:ascii="Times New Roman" w:hAnsi="Times New Roman" w:cs="Times New Roman"/>
          <w:bCs/>
          <w:sz w:val="28"/>
        </w:rPr>
        <w:t xml:space="preserve"> Вадим </w:t>
      </w:r>
      <w:r w:rsidR="000D105B">
        <w:rPr>
          <w:rFonts w:ascii="Times New Roman" w:hAnsi="Times New Roman" w:cs="Times New Roman"/>
          <w:bCs/>
          <w:sz w:val="28"/>
        </w:rPr>
        <w:t>СТОРОЖУК</w:t>
      </w:r>
    </w:p>
    <w:p w14:paraId="41B5205D" w14:textId="5CA778AF" w:rsidR="008E40B1" w:rsidRDefault="008E40B1" w:rsidP="00975AA9">
      <w:pPr>
        <w:spacing w:after="0"/>
        <w:rPr>
          <w:rFonts w:ascii="Times New Roman" w:hAnsi="Times New Roman" w:cs="Times New Roman"/>
          <w:bCs/>
          <w:sz w:val="28"/>
        </w:rPr>
      </w:pPr>
    </w:p>
    <w:p w14:paraId="1FCDB6CE" w14:textId="5044048A" w:rsidR="008E40B1" w:rsidRPr="005F75A1" w:rsidRDefault="008E40B1" w:rsidP="00975AA9">
      <w:pPr>
        <w:spacing w:after="0"/>
        <w:rPr>
          <w:rFonts w:ascii="Times New Roman" w:hAnsi="Times New Roman" w:cs="Times New Roman"/>
          <w:bCs/>
          <w:sz w:val="28"/>
        </w:rPr>
      </w:pPr>
      <w:r w:rsidRPr="008E40B1">
        <w:rPr>
          <w:rFonts w:ascii="Times New Roman" w:hAnsi="Times New Roman" w:cs="Times New Roman"/>
          <w:bCs/>
          <w:sz w:val="28"/>
        </w:rPr>
        <w:t>Депутат Київ</w:t>
      </w:r>
      <w:r>
        <w:rPr>
          <w:rFonts w:ascii="Times New Roman" w:hAnsi="Times New Roman" w:cs="Times New Roman"/>
          <w:bCs/>
          <w:sz w:val="28"/>
        </w:rPr>
        <w:t xml:space="preserve">ської міської ради </w:t>
      </w:r>
      <w:r>
        <w:rPr>
          <w:rFonts w:ascii="Times New Roman" w:hAnsi="Times New Roman" w:cs="Times New Roman"/>
          <w:bCs/>
          <w:sz w:val="28"/>
        </w:rPr>
        <w:tab/>
      </w:r>
      <w:r>
        <w:rPr>
          <w:rFonts w:ascii="Times New Roman" w:hAnsi="Times New Roman" w:cs="Times New Roman"/>
          <w:bCs/>
          <w:sz w:val="28"/>
        </w:rPr>
        <w:tab/>
      </w:r>
      <w:r>
        <w:rPr>
          <w:rFonts w:ascii="Times New Roman" w:hAnsi="Times New Roman" w:cs="Times New Roman"/>
          <w:bCs/>
          <w:sz w:val="28"/>
        </w:rPr>
        <w:tab/>
      </w:r>
      <w:r>
        <w:rPr>
          <w:rFonts w:ascii="Times New Roman" w:hAnsi="Times New Roman" w:cs="Times New Roman"/>
          <w:bCs/>
          <w:sz w:val="28"/>
        </w:rPr>
        <w:tab/>
        <w:t xml:space="preserve">   </w:t>
      </w:r>
      <w:r w:rsidRPr="008E40B1">
        <w:rPr>
          <w:rFonts w:ascii="Times New Roman" w:hAnsi="Times New Roman" w:cs="Times New Roman"/>
          <w:bCs/>
          <w:sz w:val="28"/>
        </w:rPr>
        <w:t xml:space="preserve"> Андрій ЗАДЕРЕЙКО</w:t>
      </w:r>
    </w:p>
    <w:sectPr w:rsidR="008E40B1" w:rsidRPr="005F7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BC2541"/>
    <w:multiLevelType w:val="hybridMultilevel"/>
    <w:tmpl w:val="F67CBA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F05CF"/>
    <w:multiLevelType w:val="hybridMultilevel"/>
    <w:tmpl w:val="7548A6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372947"/>
    <w:multiLevelType w:val="hybridMultilevel"/>
    <w:tmpl w:val="9FAABA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AB1"/>
    <w:rsid w:val="00010F36"/>
    <w:rsid w:val="0003126A"/>
    <w:rsid w:val="0008343E"/>
    <w:rsid w:val="000C7226"/>
    <w:rsid w:val="000D105B"/>
    <w:rsid w:val="000E31E1"/>
    <w:rsid w:val="00145014"/>
    <w:rsid w:val="002035BB"/>
    <w:rsid w:val="002C0C3B"/>
    <w:rsid w:val="002D2C8A"/>
    <w:rsid w:val="002F6236"/>
    <w:rsid w:val="003900E2"/>
    <w:rsid w:val="0043261E"/>
    <w:rsid w:val="00451B2E"/>
    <w:rsid w:val="004910DB"/>
    <w:rsid w:val="005C0D6D"/>
    <w:rsid w:val="005C71EE"/>
    <w:rsid w:val="005F75A1"/>
    <w:rsid w:val="00681592"/>
    <w:rsid w:val="006A0D82"/>
    <w:rsid w:val="006E0329"/>
    <w:rsid w:val="00721262"/>
    <w:rsid w:val="007472BA"/>
    <w:rsid w:val="00841E86"/>
    <w:rsid w:val="008563DB"/>
    <w:rsid w:val="008673CB"/>
    <w:rsid w:val="008E40B1"/>
    <w:rsid w:val="00902D0A"/>
    <w:rsid w:val="009348CE"/>
    <w:rsid w:val="00975AA9"/>
    <w:rsid w:val="00987D50"/>
    <w:rsid w:val="00993D38"/>
    <w:rsid w:val="009A5DB3"/>
    <w:rsid w:val="009F28F0"/>
    <w:rsid w:val="00A6258D"/>
    <w:rsid w:val="00B27C98"/>
    <w:rsid w:val="00B36668"/>
    <w:rsid w:val="00BA348D"/>
    <w:rsid w:val="00BB5D2B"/>
    <w:rsid w:val="00BC5BEF"/>
    <w:rsid w:val="00CC7E32"/>
    <w:rsid w:val="00CF09FD"/>
    <w:rsid w:val="00CF152F"/>
    <w:rsid w:val="00D04E6C"/>
    <w:rsid w:val="00D42AB1"/>
    <w:rsid w:val="00E0490E"/>
    <w:rsid w:val="00E51E30"/>
    <w:rsid w:val="00EB53DC"/>
    <w:rsid w:val="00F32A3C"/>
    <w:rsid w:val="00F910F3"/>
    <w:rsid w:val="00F92276"/>
    <w:rsid w:val="00FA6CB9"/>
    <w:rsid w:val="00FB75DE"/>
    <w:rsid w:val="00FC1018"/>
    <w:rsid w:val="00FF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A8185"/>
  <w15:chartTrackingRefBased/>
  <w15:docId w15:val="{4DB5E67A-54B7-4580-8CC7-1C357692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2A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2A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2A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2A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2A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2A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2A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2A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2A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2A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2A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2A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2A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2A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2A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2A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2A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2A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2A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42A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2A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42A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2A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42A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2A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42AB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42A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42AB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42AB1"/>
    <w:rPr>
      <w:b/>
      <w:bCs/>
      <w:smallCaps/>
      <w:color w:val="0F4761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902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902D0A"/>
    <w:rPr>
      <w:rFonts w:ascii="Segoe UI" w:hAnsi="Segoe UI" w:cs="Segoe UI"/>
      <w:sz w:val="18"/>
      <w:szCs w:val="18"/>
    </w:rPr>
  </w:style>
  <w:style w:type="paragraph" w:styleId="af0">
    <w:name w:val="Revision"/>
    <w:hidden/>
    <w:uiPriority w:val="99"/>
    <w:semiHidden/>
    <w:rsid w:val="00F910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2914</Words>
  <Characters>1662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Усик Ірина Юріївна</cp:lastModifiedBy>
  <cp:revision>2</cp:revision>
  <cp:lastPrinted>2026-03-17T09:17:00Z</cp:lastPrinted>
  <dcterms:created xsi:type="dcterms:W3CDTF">2026-03-17T12:48:00Z</dcterms:created>
  <dcterms:modified xsi:type="dcterms:W3CDTF">2026-03-17T12:48:00Z</dcterms:modified>
</cp:coreProperties>
</file>