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B346D" w:rsidRPr="0014504F" w:rsidRDefault="00912946" w:rsidP="00912946">
      <w:pPr>
        <w:contextualSpacing/>
        <w:jc w:val="center"/>
        <w:rPr>
          <w:b/>
          <w:sz w:val="28"/>
          <w:szCs w:val="28"/>
        </w:rPr>
      </w:pPr>
      <w:r w:rsidRPr="0014504F">
        <w:rPr>
          <w:b/>
          <w:sz w:val="28"/>
          <w:szCs w:val="28"/>
        </w:rPr>
        <w:t>П</w:t>
      </w:r>
      <w:r w:rsidR="009B346D" w:rsidRPr="0014504F">
        <w:rPr>
          <w:b/>
          <w:sz w:val="28"/>
          <w:szCs w:val="28"/>
        </w:rPr>
        <w:t>ОЯСНЮВАЛЬНА ЗАПИСКА</w:t>
      </w:r>
    </w:p>
    <w:p w:rsidR="00F33C3D" w:rsidRPr="004754C2" w:rsidRDefault="009B346D" w:rsidP="009B346D">
      <w:pPr>
        <w:contextualSpacing/>
        <w:jc w:val="center"/>
        <w:rPr>
          <w:bCs/>
          <w:sz w:val="28"/>
          <w:szCs w:val="28"/>
        </w:rPr>
      </w:pPr>
      <w:r w:rsidRPr="004754C2">
        <w:rPr>
          <w:bCs/>
          <w:sz w:val="28"/>
          <w:szCs w:val="28"/>
        </w:rPr>
        <w:t xml:space="preserve">до </w:t>
      </w:r>
      <w:proofErr w:type="spellStart"/>
      <w:r w:rsidRPr="004754C2">
        <w:rPr>
          <w:bCs/>
          <w:sz w:val="28"/>
          <w:szCs w:val="28"/>
        </w:rPr>
        <w:t>проєкту</w:t>
      </w:r>
      <w:proofErr w:type="spellEnd"/>
      <w:r w:rsidRPr="004754C2">
        <w:rPr>
          <w:bCs/>
          <w:sz w:val="28"/>
          <w:szCs w:val="28"/>
        </w:rPr>
        <w:t xml:space="preserve"> рішення Київської міської ради</w:t>
      </w:r>
    </w:p>
    <w:p w:rsidR="009B346D" w:rsidRPr="004754C2" w:rsidRDefault="00F33C3D" w:rsidP="009B346D">
      <w:pPr>
        <w:contextualSpacing/>
        <w:jc w:val="center"/>
        <w:rPr>
          <w:sz w:val="28"/>
          <w:szCs w:val="28"/>
        </w:rPr>
      </w:pPr>
      <w:r w:rsidRPr="004754C2">
        <w:rPr>
          <w:sz w:val="28"/>
          <w:szCs w:val="28"/>
        </w:rPr>
        <w:t>«</w:t>
      </w:r>
      <w:r w:rsidR="00E41A86" w:rsidRPr="004754C2">
        <w:rPr>
          <w:sz w:val="28"/>
          <w:szCs w:val="28"/>
          <w:lang w:val="uk"/>
        </w:rPr>
        <w:t>Про передачу до сфери управління Деснянської районної в місті Києві державної адміністрації майна комунальної власності територіальної громади міста Києва</w:t>
      </w:r>
      <w:r w:rsidRPr="004754C2">
        <w:rPr>
          <w:sz w:val="28"/>
          <w:szCs w:val="28"/>
        </w:rPr>
        <w:t>»</w:t>
      </w:r>
    </w:p>
    <w:p w:rsidR="009B346D" w:rsidRPr="004754C2" w:rsidRDefault="009B346D" w:rsidP="009B346D">
      <w:pPr>
        <w:contextualSpacing/>
        <w:jc w:val="center"/>
        <w:rPr>
          <w:b/>
          <w:sz w:val="28"/>
          <w:szCs w:val="28"/>
        </w:rPr>
      </w:pPr>
    </w:p>
    <w:p w:rsidR="00DC075D" w:rsidRPr="004754C2" w:rsidRDefault="00706254" w:rsidP="004754C2">
      <w:pPr>
        <w:pStyle w:val="a5"/>
        <w:ind w:left="0" w:firstLine="708"/>
        <w:jc w:val="both"/>
        <w:rPr>
          <w:b/>
          <w:sz w:val="28"/>
          <w:szCs w:val="28"/>
          <w:lang w:eastAsia="uk-UA"/>
        </w:rPr>
      </w:pPr>
      <w:r w:rsidRPr="0014504F">
        <w:rPr>
          <w:b/>
          <w:sz w:val="28"/>
          <w:szCs w:val="28"/>
          <w:lang w:eastAsia="uk-UA"/>
        </w:rPr>
        <w:t xml:space="preserve">1. Опис проблем, для вирішення яких підготовлено </w:t>
      </w:r>
      <w:proofErr w:type="spellStart"/>
      <w:r w:rsidRPr="0014504F">
        <w:rPr>
          <w:b/>
          <w:sz w:val="28"/>
          <w:szCs w:val="28"/>
          <w:lang w:eastAsia="uk-UA"/>
        </w:rPr>
        <w:t>проєкт</w:t>
      </w:r>
      <w:proofErr w:type="spellEnd"/>
      <w:r w:rsidRPr="0014504F">
        <w:rPr>
          <w:b/>
          <w:sz w:val="28"/>
          <w:szCs w:val="28"/>
          <w:lang w:eastAsia="uk-UA"/>
        </w:rPr>
        <w:t xml:space="preserve"> рішення Київради, обґрунтування відповідності та достатності передбачених у </w:t>
      </w:r>
      <w:proofErr w:type="spellStart"/>
      <w:r w:rsidRPr="0014504F">
        <w:rPr>
          <w:b/>
          <w:sz w:val="28"/>
          <w:szCs w:val="28"/>
          <w:lang w:eastAsia="uk-UA"/>
        </w:rPr>
        <w:t>проєкті</w:t>
      </w:r>
      <w:proofErr w:type="spellEnd"/>
      <w:r w:rsidRPr="0014504F">
        <w:rPr>
          <w:b/>
          <w:sz w:val="28"/>
          <w:szCs w:val="28"/>
          <w:lang w:eastAsia="uk-UA"/>
        </w:rPr>
        <w:t xml:space="preserve"> рішення Київради механізмів і способів вирішення існуючих проблем, а також актуальності цих проблем для територіальної громади міста Києва</w:t>
      </w:r>
    </w:p>
    <w:p w:rsidR="00E41A86" w:rsidRPr="004754C2" w:rsidRDefault="00E41A86" w:rsidP="00E41A86">
      <w:pPr>
        <w:pStyle w:val="Style"/>
        <w:spacing w:line="321" w:lineRule="atLeast"/>
        <w:ind w:left="28" w:firstLine="556"/>
        <w:jc w:val="both"/>
        <w:textAlignment w:val="baseline"/>
        <w:rPr>
          <w:sz w:val="28"/>
          <w:szCs w:val="28"/>
        </w:rPr>
      </w:pPr>
      <w:proofErr w:type="spellStart"/>
      <w:r w:rsidRPr="004754C2">
        <w:rPr>
          <w:sz w:val="28"/>
          <w:szCs w:val="28"/>
        </w:rPr>
        <w:t>Проєкт</w:t>
      </w:r>
      <w:proofErr w:type="spellEnd"/>
      <w:r w:rsidRPr="004754C2">
        <w:rPr>
          <w:sz w:val="28"/>
          <w:szCs w:val="28"/>
        </w:rPr>
        <w:t xml:space="preserve"> рішення підготовлено відповідно до статті 327 Цивільного кодексу України, частини п'ятої статті 60 Закону України «Про місцеве самоврядування в Україні», враховуючи рішення Київської міської ради від </w:t>
      </w:r>
      <w:r w:rsidR="004E2E3D">
        <w:rPr>
          <w:sz w:val="28"/>
          <w:szCs w:val="28"/>
        </w:rPr>
        <w:t>11</w:t>
      </w:r>
      <w:r w:rsidR="004E2E3D" w:rsidRPr="005C3ED9">
        <w:rPr>
          <w:sz w:val="28"/>
          <w:szCs w:val="28"/>
        </w:rPr>
        <w:t xml:space="preserve"> </w:t>
      </w:r>
      <w:r w:rsidR="004E2E3D">
        <w:rPr>
          <w:sz w:val="28"/>
          <w:szCs w:val="28"/>
        </w:rPr>
        <w:t>вересня</w:t>
      </w:r>
      <w:r w:rsidR="004E2E3D" w:rsidRPr="005C3ED9">
        <w:rPr>
          <w:sz w:val="28"/>
          <w:szCs w:val="28"/>
        </w:rPr>
        <w:t xml:space="preserve"> 20</w:t>
      </w:r>
      <w:r w:rsidR="004E2E3D">
        <w:rPr>
          <w:sz w:val="28"/>
          <w:szCs w:val="28"/>
        </w:rPr>
        <w:t>25</w:t>
      </w:r>
      <w:r w:rsidR="004E2E3D" w:rsidRPr="005C3ED9">
        <w:rPr>
          <w:sz w:val="28"/>
          <w:szCs w:val="28"/>
        </w:rPr>
        <w:t xml:space="preserve"> року </w:t>
      </w:r>
      <w:r w:rsidR="004E2E3D" w:rsidRPr="005C3ED9">
        <w:rPr>
          <w:rFonts w:eastAsia="Arial"/>
          <w:sz w:val="28"/>
          <w:szCs w:val="28"/>
        </w:rPr>
        <w:t xml:space="preserve">№ </w:t>
      </w:r>
      <w:r w:rsidR="004E2E3D">
        <w:rPr>
          <w:sz w:val="28"/>
          <w:szCs w:val="28"/>
        </w:rPr>
        <w:t>76/10543</w:t>
      </w:r>
      <w:r w:rsidR="004E2E3D" w:rsidRPr="005C3ED9">
        <w:rPr>
          <w:sz w:val="28"/>
          <w:szCs w:val="28"/>
        </w:rPr>
        <w:t xml:space="preserve"> «Про впорядкування прийняття майна до комунальної власності тер</w:t>
      </w:r>
      <w:r w:rsidR="004E2E3D">
        <w:rPr>
          <w:sz w:val="28"/>
          <w:szCs w:val="28"/>
        </w:rPr>
        <w:t>иторіальної громади міста Києва та</w:t>
      </w:r>
      <w:r w:rsidR="004E2E3D" w:rsidRPr="005C3ED9">
        <w:rPr>
          <w:sz w:val="28"/>
          <w:szCs w:val="28"/>
        </w:rPr>
        <w:t xml:space="preserve"> передачі </w:t>
      </w:r>
      <w:r w:rsidR="004E2E3D">
        <w:rPr>
          <w:sz w:val="28"/>
          <w:szCs w:val="28"/>
        </w:rPr>
        <w:t xml:space="preserve">майна комунальної </w:t>
      </w:r>
      <w:r w:rsidR="004E2E3D">
        <w:rPr>
          <w:sz w:val="28"/>
          <w:szCs w:val="28"/>
          <w:lang w:val="uk-UA"/>
        </w:rPr>
        <w:t xml:space="preserve">форми </w:t>
      </w:r>
      <w:r w:rsidR="004E2E3D">
        <w:rPr>
          <w:sz w:val="28"/>
          <w:szCs w:val="28"/>
        </w:rPr>
        <w:t>власності</w:t>
      </w:r>
      <w:r w:rsidR="004E2E3D" w:rsidRPr="005C3ED9">
        <w:rPr>
          <w:sz w:val="28"/>
          <w:szCs w:val="28"/>
        </w:rPr>
        <w:t xml:space="preserve"> у володіння </w:t>
      </w:r>
      <w:r w:rsidR="004E2E3D">
        <w:rPr>
          <w:sz w:val="28"/>
          <w:szCs w:val="28"/>
          <w:lang w:val="uk-UA"/>
        </w:rPr>
        <w:t>і</w:t>
      </w:r>
      <w:r w:rsidR="004E2E3D" w:rsidRPr="005C3ED9">
        <w:rPr>
          <w:sz w:val="28"/>
          <w:szCs w:val="28"/>
        </w:rPr>
        <w:t xml:space="preserve"> користування, до сфери управління районних в місті Києві державних адміністрацій,</w:t>
      </w:r>
      <w:r w:rsidR="004E2E3D">
        <w:rPr>
          <w:sz w:val="28"/>
          <w:szCs w:val="28"/>
        </w:rPr>
        <w:t xml:space="preserve"> а також передачі на праві </w:t>
      </w:r>
      <w:proofErr w:type="spellStart"/>
      <w:r w:rsidR="004E2E3D">
        <w:rPr>
          <w:sz w:val="28"/>
          <w:szCs w:val="28"/>
        </w:rPr>
        <w:t>узуфрукта</w:t>
      </w:r>
      <w:proofErr w:type="spellEnd"/>
      <w:r w:rsidR="004E2E3D" w:rsidRPr="005C3ED9">
        <w:rPr>
          <w:sz w:val="28"/>
          <w:szCs w:val="28"/>
        </w:rPr>
        <w:t xml:space="preserve"> </w:t>
      </w:r>
      <w:r w:rsidR="004E2E3D">
        <w:rPr>
          <w:sz w:val="28"/>
          <w:szCs w:val="28"/>
        </w:rPr>
        <w:t>комунального майна</w:t>
      </w:r>
      <w:r w:rsidR="004E2E3D" w:rsidRPr="005C3ED9">
        <w:rPr>
          <w:sz w:val="28"/>
          <w:szCs w:val="28"/>
        </w:rPr>
        <w:t>», з метою ефективного використання майна комунальної власності територіальної громади міста Києва</w:t>
      </w:r>
      <w:r w:rsidR="004E2E3D" w:rsidRPr="004754C2">
        <w:rPr>
          <w:sz w:val="28"/>
          <w:szCs w:val="28"/>
        </w:rPr>
        <w:t xml:space="preserve"> </w:t>
      </w:r>
      <w:r w:rsidRPr="004754C2">
        <w:rPr>
          <w:sz w:val="28"/>
          <w:szCs w:val="28"/>
        </w:rPr>
        <w:t>та для забезпечення доступності послуг реєстрації актів цивільного стану у Деснянському районі міста Києва.</w:t>
      </w:r>
    </w:p>
    <w:p w:rsidR="004E2E3D" w:rsidRDefault="00E41A86" w:rsidP="00E41A86">
      <w:pPr>
        <w:pStyle w:val="Style"/>
        <w:spacing w:line="321" w:lineRule="atLeast"/>
        <w:ind w:left="28" w:firstLine="556"/>
        <w:jc w:val="both"/>
        <w:textAlignment w:val="baseline"/>
        <w:rPr>
          <w:sz w:val="28"/>
          <w:szCs w:val="28"/>
          <w:lang w:val="uk-UA"/>
        </w:rPr>
      </w:pPr>
      <w:proofErr w:type="spellStart"/>
      <w:r w:rsidRPr="004754C2">
        <w:rPr>
          <w:sz w:val="28"/>
          <w:szCs w:val="28"/>
        </w:rPr>
        <w:t>Проєктом</w:t>
      </w:r>
      <w:proofErr w:type="spellEnd"/>
      <w:r w:rsidRPr="004754C2">
        <w:rPr>
          <w:sz w:val="28"/>
          <w:szCs w:val="28"/>
        </w:rPr>
        <w:t xml:space="preserve"> рішення пропонується передати до сфери управління Деснянської районної в місті Києві державної адміністрації</w:t>
      </w:r>
      <w:r w:rsidR="004E2E3D">
        <w:rPr>
          <w:sz w:val="28"/>
          <w:szCs w:val="28"/>
          <w:lang w:val="uk-UA"/>
        </w:rPr>
        <w:t>:</w:t>
      </w:r>
    </w:p>
    <w:p w:rsidR="00E41A86" w:rsidRDefault="00E41A86" w:rsidP="00E41A86">
      <w:pPr>
        <w:pStyle w:val="Style"/>
        <w:spacing w:line="321" w:lineRule="atLeast"/>
        <w:ind w:left="28" w:firstLine="556"/>
        <w:jc w:val="both"/>
        <w:textAlignment w:val="baseline"/>
        <w:rPr>
          <w:sz w:val="28"/>
          <w:szCs w:val="28"/>
          <w:lang w:val="uk-UA"/>
        </w:rPr>
      </w:pPr>
      <w:r w:rsidRPr="004754C2">
        <w:rPr>
          <w:sz w:val="28"/>
          <w:szCs w:val="28"/>
        </w:rPr>
        <w:t>нежитлові приміщення комунального підприємства «</w:t>
      </w:r>
      <w:proofErr w:type="spellStart"/>
      <w:r w:rsidRPr="004754C2">
        <w:rPr>
          <w:sz w:val="28"/>
          <w:szCs w:val="28"/>
        </w:rPr>
        <w:t>Київжиглоспецексплуатація</w:t>
      </w:r>
      <w:proofErr w:type="spellEnd"/>
      <w:r w:rsidRPr="004754C2">
        <w:rPr>
          <w:sz w:val="28"/>
          <w:szCs w:val="28"/>
        </w:rPr>
        <w:t>», які розташовані на території Деснянського району м. Ки</w:t>
      </w:r>
      <w:r w:rsidR="004E2E3D">
        <w:rPr>
          <w:sz w:val="28"/>
          <w:szCs w:val="28"/>
        </w:rPr>
        <w:t xml:space="preserve">єва за </w:t>
      </w:r>
      <w:proofErr w:type="spellStart"/>
      <w:r w:rsidR="004E2E3D">
        <w:rPr>
          <w:sz w:val="28"/>
          <w:szCs w:val="28"/>
        </w:rPr>
        <w:t>адресою</w:t>
      </w:r>
      <w:proofErr w:type="spellEnd"/>
      <w:r w:rsidR="004E2E3D">
        <w:rPr>
          <w:sz w:val="28"/>
          <w:szCs w:val="28"/>
        </w:rPr>
        <w:t>:</w:t>
      </w:r>
      <w:r w:rsidR="004E2E3D">
        <w:rPr>
          <w:sz w:val="28"/>
          <w:szCs w:val="28"/>
          <w:lang w:val="uk-UA"/>
        </w:rPr>
        <w:t>м. Київ,</w:t>
      </w:r>
      <w:r w:rsidR="004E2E3D">
        <w:rPr>
          <w:sz w:val="28"/>
          <w:szCs w:val="28"/>
        </w:rPr>
        <w:t xml:space="preserve"> </w:t>
      </w:r>
      <w:proofErr w:type="spellStart"/>
      <w:r w:rsidR="004E2E3D">
        <w:rPr>
          <w:sz w:val="28"/>
          <w:szCs w:val="28"/>
        </w:rPr>
        <w:t>просп</w:t>
      </w:r>
      <w:proofErr w:type="spellEnd"/>
      <w:r w:rsidR="004E2E3D">
        <w:rPr>
          <w:sz w:val="28"/>
          <w:szCs w:val="28"/>
        </w:rPr>
        <w:t>. Червоної</w:t>
      </w:r>
      <w:r w:rsidR="004754C2">
        <w:rPr>
          <w:sz w:val="28"/>
          <w:szCs w:val="28"/>
          <w:lang w:val="uk-UA"/>
        </w:rPr>
        <w:t xml:space="preserve"> </w:t>
      </w:r>
      <w:r w:rsidR="004E2E3D">
        <w:rPr>
          <w:sz w:val="28"/>
          <w:szCs w:val="28"/>
        </w:rPr>
        <w:t>Калини, 15 С-3</w:t>
      </w:r>
      <w:r w:rsidR="004E2E3D">
        <w:rPr>
          <w:sz w:val="28"/>
          <w:szCs w:val="28"/>
          <w:lang w:val="uk-UA"/>
        </w:rPr>
        <w:t>;</w:t>
      </w:r>
    </w:p>
    <w:p w:rsidR="004E2E3D" w:rsidRPr="004E2E3D" w:rsidRDefault="004E2E3D" w:rsidP="004E2E3D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всі наявні активи та документи щодо виконання функцій замовника </w:t>
      </w:r>
      <w:proofErr w:type="spellStart"/>
      <w:r>
        <w:rPr>
          <w:sz w:val="28"/>
          <w:szCs w:val="28"/>
        </w:rPr>
        <w:t>обєкта</w:t>
      </w:r>
      <w:proofErr w:type="spellEnd"/>
      <w:r>
        <w:rPr>
          <w:sz w:val="28"/>
          <w:szCs w:val="28"/>
        </w:rPr>
        <w:t xml:space="preserve"> «Реконструкція нежитлових приміщень будівлі на </w:t>
      </w:r>
      <w:proofErr w:type="spellStart"/>
      <w:r>
        <w:rPr>
          <w:sz w:val="28"/>
          <w:szCs w:val="28"/>
        </w:rPr>
        <w:t>просп</w:t>
      </w:r>
      <w:proofErr w:type="spellEnd"/>
      <w:r>
        <w:rPr>
          <w:sz w:val="28"/>
          <w:szCs w:val="28"/>
        </w:rPr>
        <w:t>. Маяковського, 15 С3 у Деснянському районі міста Києва під розміщення залу урочистих подій»</w:t>
      </w:r>
      <w:r w:rsidRPr="005C3ED9">
        <w:rPr>
          <w:sz w:val="28"/>
          <w:szCs w:val="28"/>
        </w:rPr>
        <w:t>.</w:t>
      </w:r>
    </w:p>
    <w:p w:rsidR="00706254" w:rsidRDefault="00E41A86" w:rsidP="00E41A86">
      <w:pPr>
        <w:spacing w:line="259" w:lineRule="auto"/>
        <w:ind w:firstLine="709"/>
        <w:jc w:val="both"/>
        <w:rPr>
          <w:sz w:val="28"/>
          <w:szCs w:val="28"/>
          <w:lang w:val="uk"/>
        </w:rPr>
      </w:pPr>
      <w:r w:rsidRPr="004754C2">
        <w:rPr>
          <w:sz w:val="28"/>
          <w:szCs w:val="28"/>
          <w:lang w:val="uk"/>
        </w:rPr>
        <w:t>Відповідно до отриманих листів від Деснянської районної в місті Києві де</w:t>
      </w:r>
      <w:r w:rsidR="007F2A93">
        <w:rPr>
          <w:sz w:val="28"/>
          <w:szCs w:val="28"/>
          <w:lang w:val="uk"/>
        </w:rPr>
        <w:t xml:space="preserve">ржавної адміністрації від 13 серпня </w:t>
      </w:r>
      <w:r w:rsidRPr="004754C2">
        <w:rPr>
          <w:sz w:val="28"/>
          <w:szCs w:val="28"/>
          <w:lang w:val="uk"/>
        </w:rPr>
        <w:t xml:space="preserve">2025 </w:t>
      </w:r>
      <w:r w:rsidR="007F2A93">
        <w:rPr>
          <w:sz w:val="28"/>
          <w:szCs w:val="28"/>
          <w:lang w:val="uk"/>
        </w:rPr>
        <w:t xml:space="preserve">року </w:t>
      </w:r>
      <w:r w:rsidRPr="004754C2">
        <w:rPr>
          <w:sz w:val="28"/>
          <w:szCs w:val="28"/>
          <w:lang w:val="uk"/>
        </w:rPr>
        <w:t>№</w:t>
      </w:r>
      <w:r w:rsidR="0094208B">
        <w:rPr>
          <w:sz w:val="28"/>
          <w:szCs w:val="28"/>
          <w:lang w:val="uk"/>
        </w:rPr>
        <w:t xml:space="preserve"> </w:t>
      </w:r>
      <w:r w:rsidRPr="004754C2">
        <w:rPr>
          <w:sz w:val="28"/>
          <w:szCs w:val="28"/>
          <w:lang w:val="uk"/>
        </w:rPr>
        <w:t>102-3935 та комунального підприємства «</w:t>
      </w:r>
      <w:proofErr w:type="spellStart"/>
      <w:r w:rsidRPr="004754C2">
        <w:rPr>
          <w:sz w:val="28"/>
          <w:szCs w:val="28"/>
          <w:lang w:val="uk"/>
        </w:rPr>
        <w:t>Київж</w:t>
      </w:r>
      <w:r w:rsidR="007F2A93">
        <w:rPr>
          <w:sz w:val="28"/>
          <w:szCs w:val="28"/>
          <w:lang w:val="uk"/>
        </w:rPr>
        <w:t>итлоспецексплуатація</w:t>
      </w:r>
      <w:proofErr w:type="spellEnd"/>
      <w:r w:rsidR="007F2A93">
        <w:rPr>
          <w:sz w:val="28"/>
          <w:szCs w:val="28"/>
          <w:lang w:val="uk"/>
        </w:rPr>
        <w:t xml:space="preserve">» від 21 липня </w:t>
      </w:r>
      <w:r w:rsidRPr="004754C2">
        <w:rPr>
          <w:sz w:val="28"/>
          <w:szCs w:val="28"/>
          <w:lang w:val="uk"/>
        </w:rPr>
        <w:t>2025</w:t>
      </w:r>
      <w:r w:rsidR="007F2A93">
        <w:rPr>
          <w:sz w:val="28"/>
          <w:szCs w:val="28"/>
          <w:lang w:val="uk"/>
        </w:rPr>
        <w:t xml:space="preserve"> року                                </w:t>
      </w:r>
      <w:bookmarkStart w:id="0" w:name="_GoBack"/>
      <w:bookmarkEnd w:id="0"/>
      <w:r w:rsidRPr="004754C2">
        <w:rPr>
          <w:sz w:val="28"/>
          <w:szCs w:val="28"/>
          <w:lang w:val="uk"/>
        </w:rPr>
        <w:t xml:space="preserve"> </w:t>
      </w:r>
      <w:r w:rsidRPr="004754C2">
        <w:rPr>
          <w:rFonts w:eastAsia="Arial"/>
          <w:sz w:val="28"/>
          <w:szCs w:val="28"/>
          <w:lang w:val="uk"/>
        </w:rPr>
        <w:t xml:space="preserve">№ </w:t>
      </w:r>
      <w:r w:rsidR="004754C2">
        <w:rPr>
          <w:sz w:val="28"/>
          <w:szCs w:val="28"/>
          <w:lang w:val="uk"/>
        </w:rPr>
        <w:t>062/15/03-23</w:t>
      </w:r>
      <w:r w:rsidRPr="004754C2">
        <w:rPr>
          <w:sz w:val="28"/>
          <w:szCs w:val="28"/>
          <w:lang w:val="uk"/>
        </w:rPr>
        <w:t xml:space="preserve">12 отримано згоду на передачу вказаного нежитлового </w:t>
      </w:r>
      <w:r w:rsidRPr="004754C2">
        <w:rPr>
          <w:rFonts w:eastAsia="Arial"/>
          <w:w w:val="105"/>
          <w:sz w:val="28"/>
          <w:szCs w:val="28"/>
          <w:lang w:val="uk"/>
        </w:rPr>
        <w:t>прим</w:t>
      </w:r>
      <w:r w:rsidR="004754C2">
        <w:rPr>
          <w:rFonts w:eastAsia="Arial"/>
          <w:w w:val="105"/>
          <w:sz w:val="28"/>
          <w:szCs w:val="28"/>
          <w:lang w:val="uk"/>
        </w:rPr>
        <w:t>іщенн</w:t>
      </w:r>
      <w:r w:rsidRPr="004754C2">
        <w:rPr>
          <w:rFonts w:eastAsia="Arial"/>
          <w:w w:val="105"/>
          <w:sz w:val="28"/>
          <w:szCs w:val="28"/>
          <w:lang w:val="uk"/>
        </w:rPr>
        <w:t xml:space="preserve">я </w:t>
      </w:r>
      <w:r w:rsidRPr="004754C2">
        <w:rPr>
          <w:sz w:val="28"/>
          <w:szCs w:val="28"/>
          <w:lang w:val="uk"/>
        </w:rPr>
        <w:t xml:space="preserve">за </w:t>
      </w:r>
      <w:proofErr w:type="spellStart"/>
      <w:r w:rsidRPr="004754C2">
        <w:rPr>
          <w:sz w:val="28"/>
          <w:szCs w:val="28"/>
          <w:lang w:val="uk"/>
        </w:rPr>
        <w:t>адресою</w:t>
      </w:r>
      <w:proofErr w:type="spellEnd"/>
      <w:r w:rsidRPr="004754C2">
        <w:rPr>
          <w:sz w:val="28"/>
          <w:szCs w:val="28"/>
          <w:lang w:val="uk"/>
        </w:rPr>
        <w:t xml:space="preserve">: </w:t>
      </w:r>
      <w:proofErr w:type="spellStart"/>
      <w:r w:rsidRPr="004754C2">
        <w:rPr>
          <w:sz w:val="28"/>
          <w:szCs w:val="28"/>
          <w:lang w:val="uk"/>
        </w:rPr>
        <w:t>просп</w:t>
      </w:r>
      <w:proofErr w:type="spellEnd"/>
      <w:r w:rsidRPr="004754C2">
        <w:rPr>
          <w:sz w:val="28"/>
          <w:szCs w:val="28"/>
          <w:lang w:val="uk"/>
        </w:rPr>
        <w:t>. Червоної Калини. 15 С-3</w:t>
      </w:r>
      <w:r w:rsidR="004754C2">
        <w:rPr>
          <w:sz w:val="28"/>
          <w:szCs w:val="28"/>
          <w:lang w:val="uk"/>
        </w:rPr>
        <w:t>.</w:t>
      </w:r>
    </w:p>
    <w:p w:rsidR="004754C2" w:rsidRPr="004754C2" w:rsidRDefault="004754C2" w:rsidP="00E41A86">
      <w:pPr>
        <w:spacing w:line="259" w:lineRule="auto"/>
        <w:ind w:firstLine="709"/>
        <w:jc w:val="both"/>
        <w:rPr>
          <w:sz w:val="28"/>
          <w:szCs w:val="28"/>
        </w:rPr>
      </w:pPr>
    </w:p>
    <w:p w:rsidR="00706254" w:rsidRPr="004754C2" w:rsidRDefault="00706254" w:rsidP="00706254">
      <w:pPr>
        <w:ind w:firstLine="708"/>
        <w:jc w:val="both"/>
        <w:rPr>
          <w:sz w:val="28"/>
          <w:szCs w:val="28"/>
        </w:rPr>
      </w:pPr>
      <w:r w:rsidRPr="004754C2">
        <w:rPr>
          <w:b/>
          <w:sz w:val="28"/>
          <w:szCs w:val="28"/>
          <w:lang w:eastAsia="uk-UA"/>
        </w:rPr>
        <w:t xml:space="preserve">2. Правове обґрунтування необхідності прийняття рішення Київради (із посиланням на конкретні положення нормативно-правових актів, на підставі й на виконання яких підготовлено </w:t>
      </w:r>
      <w:proofErr w:type="spellStart"/>
      <w:r w:rsidRPr="004754C2">
        <w:rPr>
          <w:b/>
          <w:sz w:val="28"/>
          <w:szCs w:val="28"/>
          <w:lang w:eastAsia="uk-UA"/>
        </w:rPr>
        <w:t>проєкт</w:t>
      </w:r>
      <w:proofErr w:type="spellEnd"/>
      <w:r w:rsidRPr="004754C2">
        <w:rPr>
          <w:b/>
          <w:sz w:val="28"/>
          <w:szCs w:val="28"/>
          <w:lang w:eastAsia="uk-UA"/>
        </w:rPr>
        <w:t xml:space="preserve"> рішення Київради)</w:t>
      </w:r>
    </w:p>
    <w:p w:rsidR="00706254" w:rsidRDefault="00E41A86" w:rsidP="00FB6743">
      <w:pPr>
        <w:spacing w:line="259" w:lineRule="auto"/>
        <w:ind w:firstLine="709"/>
        <w:jc w:val="both"/>
        <w:rPr>
          <w:sz w:val="28"/>
          <w:szCs w:val="28"/>
          <w:lang w:val="uk"/>
        </w:rPr>
      </w:pPr>
      <w:proofErr w:type="spellStart"/>
      <w:r w:rsidRPr="004754C2">
        <w:rPr>
          <w:sz w:val="28"/>
          <w:szCs w:val="28"/>
          <w:lang w:val="uk"/>
        </w:rPr>
        <w:t>Проєкт</w:t>
      </w:r>
      <w:proofErr w:type="spellEnd"/>
      <w:r w:rsidRPr="004754C2">
        <w:rPr>
          <w:sz w:val="28"/>
          <w:szCs w:val="28"/>
          <w:lang w:val="uk"/>
        </w:rPr>
        <w:t xml:space="preserve"> рішення розроблено відповідно до статті 327 Цивільного кодексу України, частини п'ятої статті 60 Закону України «Про місцеве самоврядування в Україні», враховуючи рішення Київської міської ради від </w:t>
      </w:r>
      <w:r w:rsidR="004E2E3D">
        <w:rPr>
          <w:sz w:val="28"/>
          <w:szCs w:val="28"/>
          <w:lang w:val="uk"/>
        </w:rPr>
        <w:t>11</w:t>
      </w:r>
      <w:r w:rsidR="004E2E3D" w:rsidRPr="005C3ED9">
        <w:rPr>
          <w:sz w:val="28"/>
          <w:szCs w:val="28"/>
          <w:lang w:val="uk"/>
        </w:rPr>
        <w:t xml:space="preserve"> </w:t>
      </w:r>
      <w:r w:rsidR="004E2E3D">
        <w:rPr>
          <w:sz w:val="28"/>
          <w:szCs w:val="28"/>
          <w:lang w:val="uk"/>
        </w:rPr>
        <w:t>вересня</w:t>
      </w:r>
      <w:r w:rsidR="004E2E3D" w:rsidRPr="005C3ED9">
        <w:rPr>
          <w:sz w:val="28"/>
          <w:szCs w:val="28"/>
          <w:lang w:val="uk"/>
        </w:rPr>
        <w:t xml:space="preserve"> 20</w:t>
      </w:r>
      <w:r w:rsidR="004E2E3D">
        <w:rPr>
          <w:sz w:val="28"/>
          <w:szCs w:val="28"/>
          <w:lang w:val="uk"/>
        </w:rPr>
        <w:t>25</w:t>
      </w:r>
      <w:r w:rsidR="004E2E3D" w:rsidRPr="005C3ED9">
        <w:rPr>
          <w:sz w:val="28"/>
          <w:szCs w:val="28"/>
          <w:lang w:val="uk"/>
        </w:rPr>
        <w:t xml:space="preserve"> року </w:t>
      </w:r>
      <w:r w:rsidR="004E2E3D" w:rsidRPr="005C3ED9">
        <w:rPr>
          <w:rFonts w:eastAsia="Arial"/>
          <w:sz w:val="28"/>
          <w:szCs w:val="28"/>
          <w:lang w:val="uk"/>
        </w:rPr>
        <w:t xml:space="preserve">№ </w:t>
      </w:r>
      <w:r w:rsidR="004E2E3D">
        <w:rPr>
          <w:sz w:val="28"/>
          <w:szCs w:val="28"/>
          <w:lang w:val="uk"/>
        </w:rPr>
        <w:t>76/10543</w:t>
      </w:r>
      <w:r w:rsidR="004E2E3D" w:rsidRPr="005C3ED9">
        <w:rPr>
          <w:sz w:val="28"/>
          <w:szCs w:val="28"/>
          <w:lang w:val="uk"/>
        </w:rPr>
        <w:t xml:space="preserve"> «Про впорядкування прийняття майна до комунальної власності тер</w:t>
      </w:r>
      <w:r w:rsidR="004E2E3D">
        <w:rPr>
          <w:sz w:val="28"/>
          <w:szCs w:val="28"/>
          <w:lang w:val="uk"/>
        </w:rPr>
        <w:t>иторіальної громади міста Києва та</w:t>
      </w:r>
      <w:r w:rsidR="004E2E3D" w:rsidRPr="005C3ED9">
        <w:rPr>
          <w:sz w:val="28"/>
          <w:szCs w:val="28"/>
          <w:lang w:val="uk"/>
        </w:rPr>
        <w:t xml:space="preserve"> передачі </w:t>
      </w:r>
      <w:r w:rsidR="004E2E3D">
        <w:rPr>
          <w:sz w:val="28"/>
          <w:szCs w:val="28"/>
          <w:lang w:val="uk"/>
        </w:rPr>
        <w:t xml:space="preserve">майна комунальної </w:t>
      </w:r>
      <w:r w:rsidR="004E2E3D">
        <w:rPr>
          <w:sz w:val="28"/>
          <w:szCs w:val="28"/>
        </w:rPr>
        <w:t xml:space="preserve">форми </w:t>
      </w:r>
      <w:r w:rsidR="004E2E3D">
        <w:rPr>
          <w:sz w:val="28"/>
          <w:szCs w:val="28"/>
          <w:lang w:val="uk"/>
        </w:rPr>
        <w:lastRenderedPageBreak/>
        <w:t>власності</w:t>
      </w:r>
      <w:r w:rsidR="004E2E3D" w:rsidRPr="005C3ED9">
        <w:rPr>
          <w:sz w:val="28"/>
          <w:szCs w:val="28"/>
          <w:lang w:val="uk"/>
        </w:rPr>
        <w:t xml:space="preserve"> у володіння </w:t>
      </w:r>
      <w:r w:rsidR="004E2E3D">
        <w:rPr>
          <w:sz w:val="28"/>
          <w:szCs w:val="28"/>
        </w:rPr>
        <w:t>і</w:t>
      </w:r>
      <w:r w:rsidR="004E2E3D" w:rsidRPr="005C3ED9">
        <w:rPr>
          <w:sz w:val="28"/>
          <w:szCs w:val="28"/>
          <w:lang w:val="uk"/>
        </w:rPr>
        <w:t xml:space="preserve"> користування, до сфери управління районних в місті Києві державних адміністрацій,</w:t>
      </w:r>
      <w:r w:rsidR="004E2E3D">
        <w:rPr>
          <w:sz w:val="28"/>
          <w:szCs w:val="28"/>
          <w:lang w:val="uk"/>
        </w:rPr>
        <w:t xml:space="preserve"> а та</w:t>
      </w:r>
      <w:proofErr w:type="spellStart"/>
      <w:r w:rsidR="004E2E3D">
        <w:rPr>
          <w:sz w:val="28"/>
          <w:szCs w:val="28"/>
        </w:rPr>
        <w:t>кож</w:t>
      </w:r>
      <w:proofErr w:type="spellEnd"/>
      <w:r w:rsidR="004E2E3D">
        <w:rPr>
          <w:sz w:val="28"/>
          <w:szCs w:val="28"/>
        </w:rPr>
        <w:t xml:space="preserve"> передачі на праві </w:t>
      </w:r>
      <w:proofErr w:type="spellStart"/>
      <w:r w:rsidR="004E2E3D">
        <w:rPr>
          <w:sz w:val="28"/>
          <w:szCs w:val="28"/>
        </w:rPr>
        <w:t>узуфрукта</w:t>
      </w:r>
      <w:proofErr w:type="spellEnd"/>
      <w:r w:rsidR="004E2E3D" w:rsidRPr="005C3ED9">
        <w:rPr>
          <w:sz w:val="28"/>
          <w:szCs w:val="28"/>
          <w:lang w:val="uk"/>
        </w:rPr>
        <w:t xml:space="preserve"> </w:t>
      </w:r>
      <w:r w:rsidR="004E2E3D">
        <w:rPr>
          <w:sz w:val="28"/>
          <w:szCs w:val="28"/>
          <w:lang w:val="uk"/>
        </w:rPr>
        <w:t>комунального майна</w:t>
      </w:r>
      <w:r w:rsidR="004E2E3D" w:rsidRPr="005C3ED9">
        <w:rPr>
          <w:sz w:val="28"/>
          <w:szCs w:val="28"/>
          <w:lang w:val="uk"/>
        </w:rPr>
        <w:t>»</w:t>
      </w:r>
    </w:p>
    <w:p w:rsidR="004754C2" w:rsidRPr="004754C2" w:rsidRDefault="004754C2" w:rsidP="00FB6743">
      <w:pPr>
        <w:spacing w:line="259" w:lineRule="auto"/>
        <w:ind w:firstLine="709"/>
        <w:jc w:val="both"/>
        <w:rPr>
          <w:sz w:val="28"/>
          <w:szCs w:val="28"/>
        </w:rPr>
      </w:pPr>
    </w:p>
    <w:p w:rsidR="00706254" w:rsidRPr="004754C2" w:rsidRDefault="00706254" w:rsidP="00706254">
      <w:pPr>
        <w:ind w:firstLine="708"/>
        <w:jc w:val="both"/>
        <w:rPr>
          <w:sz w:val="28"/>
          <w:szCs w:val="28"/>
        </w:rPr>
      </w:pPr>
      <w:r w:rsidRPr="004754C2">
        <w:rPr>
          <w:b/>
          <w:sz w:val="28"/>
          <w:szCs w:val="28"/>
          <w:lang w:eastAsia="uk-UA"/>
        </w:rPr>
        <w:t xml:space="preserve">3. Опис цілей і завдань, основних положень </w:t>
      </w:r>
      <w:proofErr w:type="spellStart"/>
      <w:r w:rsidRPr="004754C2">
        <w:rPr>
          <w:b/>
          <w:sz w:val="28"/>
          <w:szCs w:val="28"/>
          <w:lang w:eastAsia="uk-UA"/>
        </w:rPr>
        <w:t>проєкту</w:t>
      </w:r>
      <w:proofErr w:type="spellEnd"/>
      <w:r w:rsidRPr="004754C2">
        <w:rPr>
          <w:b/>
          <w:sz w:val="28"/>
          <w:szCs w:val="28"/>
          <w:lang w:eastAsia="uk-UA"/>
        </w:rPr>
        <w:t xml:space="preserve"> рішення Київради, а також очікуваних соціально-економічних, правових та інших наслідків для територіальної громади міста Києва від прийняття запропонованого </w:t>
      </w:r>
      <w:proofErr w:type="spellStart"/>
      <w:r w:rsidRPr="004754C2">
        <w:rPr>
          <w:b/>
          <w:sz w:val="28"/>
          <w:szCs w:val="28"/>
          <w:lang w:eastAsia="uk-UA"/>
        </w:rPr>
        <w:t>проєкту</w:t>
      </w:r>
      <w:proofErr w:type="spellEnd"/>
      <w:r w:rsidRPr="004754C2">
        <w:rPr>
          <w:b/>
          <w:sz w:val="28"/>
          <w:szCs w:val="28"/>
          <w:lang w:eastAsia="uk-UA"/>
        </w:rPr>
        <w:t xml:space="preserve"> рішення Київради</w:t>
      </w:r>
    </w:p>
    <w:p w:rsidR="00E41A86" w:rsidRDefault="00E41A86" w:rsidP="004754C2">
      <w:pPr>
        <w:pStyle w:val="Style"/>
        <w:spacing w:line="331" w:lineRule="atLeast"/>
        <w:ind w:left="4" w:firstLine="566"/>
        <w:jc w:val="both"/>
        <w:textAlignment w:val="baseline"/>
        <w:rPr>
          <w:sz w:val="28"/>
          <w:szCs w:val="28"/>
        </w:rPr>
      </w:pPr>
      <w:r w:rsidRPr="004754C2">
        <w:rPr>
          <w:sz w:val="28"/>
          <w:szCs w:val="28"/>
        </w:rPr>
        <w:t xml:space="preserve">Метою прийняття даного </w:t>
      </w:r>
      <w:proofErr w:type="spellStart"/>
      <w:r w:rsidRPr="004754C2">
        <w:rPr>
          <w:sz w:val="28"/>
          <w:szCs w:val="28"/>
        </w:rPr>
        <w:t>проєкту</w:t>
      </w:r>
      <w:proofErr w:type="spellEnd"/>
      <w:r w:rsidRPr="004754C2">
        <w:rPr>
          <w:sz w:val="28"/>
          <w:szCs w:val="28"/>
        </w:rPr>
        <w:t xml:space="preserve"> рішення є ефективне використання майна комунальної власності територіальної громади міста Києва та створення</w:t>
      </w:r>
      <w:r w:rsidR="004754C2">
        <w:rPr>
          <w:sz w:val="28"/>
          <w:szCs w:val="28"/>
          <w:lang w:val="uk-UA"/>
        </w:rPr>
        <w:t xml:space="preserve"> </w:t>
      </w:r>
      <w:r w:rsidRPr="004754C2">
        <w:rPr>
          <w:sz w:val="28"/>
          <w:szCs w:val="28"/>
        </w:rPr>
        <w:t xml:space="preserve">належних умов для надання мешканцям міста послуг з </w:t>
      </w:r>
      <w:proofErr w:type="spellStart"/>
      <w:r w:rsidRPr="004754C2">
        <w:rPr>
          <w:sz w:val="28"/>
          <w:szCs w:val="28"/>
        </w:rPr>
        <w:t>реєстра</w:t>
      </w:r>
      <w:r w:rsidR="004754C2">
        <w:rPr>
          <w:sz w:val="28"/>
          <w:szCs w:val="28"/>
          <w:lang w:val="uk-UA"/>
        </w:rPr>
        <w:t>ції</w:t>
      </w:r>
      <w:proofErr w:type="spellEnd"/>
      <w:r w:rsidRPr="004754C2">
        <w:rPr>
          <w:sz w:val="28"/>
          <w:szCs w:val="28"/>
        </w:rPr>
        <w:t xml:space="preserve"> актів</w:t>
      </w:r>
      <w:r w:rsidR="004754C2">
        <w:rPr>
          <w:sz w:val="28"/>
          <w:szCs w:val="28"/>
          <w:lang w:val="uk-UA"/>
        </w:rPr>
        <w:t xml:space="preserve"> </w:t>
      </w:r>
      <w:r w:rsidRPr="004754C2">
        <w:rPr>
          <w:sz w:val="28"/>
          <w:szCs w:val="28"/>
        </w:rPr>
        <w:t>цивільного стану, в тому числі функціонування сучасного, комфортного і доступного залу урочистих подій.</w:t>
      </w:r>
    </w:p>
    <w:p w:rsidR="004754C2" w:rsidRPr="004754C2" w:rsidRDefault="004754C2" w:rsidP="004754C2">
      <w:pPr>
        <w:pStyle w:val="Style"/>
        <w:spacing w:line="331" w:lineRule="atLeast"/>
        <w:ind w:left="4" w:firstLine="566"/>
        <w:jc w:val="both"/>
        <w:textAlignment w:val="baseline"/>
        <w:rPr>
          <w:sz w:val="28"/>
          <w:szCs w:val="28"/>
        </w:rPr>
      </w:pPr>
    </w:p>
    <w:p w:rsidR="00E41A86" w:rsidRPr="004754C2" w:rsidRDefault="004754C2" w:rsidP="004754C2">
      <w:pPr>
        <w:pStyle w:val="Style"/>
        <w:tabs>
          <w:tab w:val="left" w:pos="552"/>
          <w:tab w:val="left" w:pos="1401"/>
        </w:tabs>
        <w:ind w:left="142" w:firstLine="567"/>
        <w:jc w:val="both"/>
        <w:textAlignment w:val="baseline"/>
        <w:rPr>
          <w:sz w:val="28"/>
          <w:szCs w:val="28"/>
        </w:rPr>
      </w:pPr>
      <w:r>
        <w:rPr>
          <w:b/>
          <w:sz w:val="28"/>
          <w:szCs w:val="28"/>
          <w:lang w:val="uk-UA"/>
        </w:rPr>
        <w:t xml:space="preserve">4. </w:t>
      </w:r>
      <w:r w:rsidR="00E41A86" w:rsidRPr="004754C2">
        <w:rPr>
          <w:b/>
          <w:sz w:val="28"/>
          <w:szCs w:val="28"/>
        </w:rPr>
        <w:t xml:space="preserve">Фінансово-економічне </w:t>
      </w:r>
      <w:proofErr w:type="spellStart"/>
      <w:r w:rsidR="00E41A86" w:rsidRPr="004754C2">
        <w:rPr>
          <w:b/>
          <w:sz w:val="28"/>
          <w:szCs w:val="28"/>
        </w:rPr>
        <w:t>обгрунтування</w:t>
      </w:r>
      <w:proofErr w:type="spellEnd"/>
      <w:r w:rsidR="00E41A86" w:rsidRPr="004754C2">
        <w:rPr>
          <w:b/>
          <w:sz w:val="28"/>
          <w:szCs w:val="28"/>
        </w:rPr>
        <w:t xml:space="preserve"> та пропозиції щодо </w:t>
      </w:r>
      <w:r>
        <w:rPr>
          <w:b/>
          <w:sz w:val="28"/>
          <w:szCs w:val="28"/>
        </w:rPr>
        <w:t xml:space="preserve">джерел </w:t>
      </w:r>
      <w:r w:rsidR="00E41A86" w:rsidRPr="004754C2">
        <w:rPr>
          <w:b/>
          <w:sz w:val="28"/>
          <w:szCs w:val="28"/>
        </w:rPr>
        <w:t>покриття цих витрат.</w:t>
      </w:r>
    </w:p>
    <w:p w:rsidR="00B924BB" w:rsidRDefault="00E41A86" w:rsidP="004754C2">
      <w:pPr>
        <w:pStyle w:val="Style"/>
        <w:spacing w:line="321" w:lineRule="atLeast"/>
        <w:ind w:left="9" w:firstLine="556"/>
        <w:jc w:val="both"/>
        <w:textAlignment w:val="baseline"/>
        <w:rPr>
          <w:sz w:val="28"/>
          <w:szCs w:val="28"/>
        </w:rPr>
      </w:pPr>
      <w:r w:rsidRPr="004754C2">
        <w:rPr>
          <w:sz w:val="28"/>
          <w:szCs w:val="28"/>
        </w:rPr>
        <w:t>Прийняття та реалізація цього рішення не потребує додаткових витрат з бюджету міста Києва.</w:t>
      </w:r>
    </w:p>
    <w:p w:rsidR="004754C2" w:rsidRPr="004754C2" w:rsidRDefault="004754C2" w:rsidP="004754C2">
      <w:pPr>
        <w:pStyle w:val="Style"/>
        <w:spacing w:line="321" w:lineRule="atLeast"/>
        <w:ind w:left="9" w:firstLine="556"/>
        <w:jc w:val="both"/>
        <w:textAlignment w:val="baseline"/>
        <w:rPr>
          <w:sz w:val="28"/>
          <w:szCs w:val="28"/>
        </w:rPr>
      </w:pPr>
    </w:p>
    <w:p w:rsidR="00B924BB" w:rsidRPr="004754C2" w:rsidRDefault="004754C2" w:rsidP="00B924BB">
      <w:pPr>
        <w:pStyle w:val="32"/>
        <w:spacing w:after="0"/>
        <w:ind w:firstLine="709"/>
        <w:jc w:val="both"/>
        <w:rPr>
          <w:b/>
          <w:sz w:val="28"/>
          <w:szCs w:val="28"/>
        </w:rPr>
      </w:pPr>
      <w:r>
        <w:rPr>
          <w:b/>
          <w:sz w:val="28"/>
          <w:szCs w:val="28"/>
          <w:lang w:val="uk"/>
        </w:rPr>
        <w:t>5.</w:t>
      </w:r>
      <w:r w:rsidR="00B924BB" w:rsidRPr="004754C2">
        <w:rPr>
          <w:b/>
          <w:sz w:val="28"/>
          <w:szCs w:val="28"/>
        </w:rPr>
        <w:t xml:space="preserve"> Інформація про те, чи містить </w:t>
      </w:r>
      <w:proofErr w:type="spellStart"/>
      <w:r w:rsidR="00B924BB" w:rsidRPr="004754C2">
        <w:rPr>
          <w:b/>
          <w:sz w:val="28"/>
          <w:szCs w:val="28"/>
        </w:rPr>
        <w:t>проєкт</w:t>
      </w:r>
      <w:proofErr w:type="spellEnd"/>
      <w:r w:rsidR="00B924BB" w:rsidRPr="004754C2">
        <w:rPr>
          <w:b/>
          <w:sz w:val="28"/>
          <w:szCs w:val="28"/>
        </w:rPr>
        <w:t xml:space="preserve"> рішення інформацію з обмеженим доступом у розумінні статті 6 Закону України «Про доступ до публічної інформації»</w:t>
      </w:r>
    </w:p>
    <w:p w:rsidR="00B924BB" w:rsidRPr="004754C2" w:rsidRDefault="00B924BB" w:rsidP="004754C2">
      <w:pPr>
        <w:tabs>
          <w:tab w:val="left" w:pos="426"/>
        </w:tabs>
        <w:ind w:right="-2" w:firstLine="709"/>
        <w:contextualSpacing/>
        <w:jc w:val="both"/>
        <w:rPr>
          <w:bCs/>
          <w:sz w:val="28"/>
          <w:szCs w:val="28"/>
          <w:lang w:eastAsia="ar-SA"/>
        </w:rPr>
      </w:pPr>
      <w:r w:rsidRPr="004754C2">
        <w:rPr>
          <w:bCs/>
          <w:sz w:val="28"/>
          <w:szCs w:val="28"/>
          <w:lang w:eastAsia="ar-SA"/>
        </w:rPr>
        <w:t xml:space="preserve">Зазначений </w:t>
      </w:r>
      <w:proofErr w:type="spellStart"/>
      <w:r w:rsidRPr="004754C2">
        <w:rPr>
          <w:bCs/>
          <w:sz w:val="28"/>
          <w:szCs w:val="28"/>
          <w:lang w:eastAsia="ar-SA"/>
        </w:rPr>
        <w:t>проєкт</w:t>
      </w:r>
      <w:proofErr w:type="spellEnd"/>
      <w:r w:rsidRPr="004754C2">
        <w:rPr>
          <w:bCs/>
          <w:sz w:val="28"/>
          <w:szCs w:val="28"/>
          <w:lang w:eastAsia="ar-SA"/>
        </w:rPr>
        <w:t xml:space="preserve"> рішення Київської міської ради не містить інформації з обмеженим доступом у розумінні статті 6 Закону України «Про доступ до публічної інформації».</w:t>
      </w:r>
    </w:p>
    <w:p w:rsidR="00706254" w:rsidRPr="004754C2" w:rsidRDefault="00706254" w:rsidP="00FB6743">
      <w:pPr>
        <w:spacing w:line="259" w:lineRule="auto"/>
        <w:ind w:firstLine="709"/>
        <w:jc w:val="both"/>
        <w:rPr>
          <w:sz w:val="28"/>
          <w:szCs w:val="28"/>
        </w:rPr>
      </w:pPr>
    </w:p>
    <w:p w:rsidR="00706254" w:rsidRPr="004754C2" w:rsidRDefault="004754C2" w:rsidP="00706254">
      <w:pPr>
        <w:ind w:firstLine="720"/>
        <w:jc w:val="both"/>
        <w:rPr>
          <w:sz w:val="28"/>
          <w:szCs w:val="28"/>
        </w:rPr>
      </w:pPr>
      <w:r>
        <w:rPr>
          <w:b/>
          <w:sz w:val="28"/>
          <w:szCs w:val="28"/>
          <w:lang w:eastAsia="uk-UA"/>
        </w:rPr>
        <w:t>6</w:t>
      </w:r>
      <w:r w:rsidR="00706254" w:rsidRPr="004754C2">
        <w:rPr>
          <w:b/>
          <w:sz w:val="28"/>
          <w:szCs w:val="28"/>
          <w:lang w:eastAsia="uk-UA"/>
        </w:rPr>
        <w:t xml:space="preserve">. Інформація про те, чи стосується </w:t>
      </w:r>
      <w:proofErr w:type="spellStart"/>
      <w:r w:rsidR="00706254" w:rsidRPr="004754C2">
        <w:rPr>
          <w:b/>
          <w:sz w:val="28"/>
          <w:szCs w:val="28"/>
          <w:lang w:eastAsia="uk-UA"/>
        </w:rPr>
        <w:t>проєкт</w:t>
      </w:r>
      <w:proofErr w:type="spellEnd"/>
      <w:r w:rsidR="00706254" w:rsidRPr="004754C2">
        <w:rPr>
          <w:b/>
          <w:sz w:val="28"/>
          <w:szCs w:val="28"/>
          <w:lang w:eastAsia="uk-UA"/>
        </w:rPr>
        <w:t xml:space="preserve"> рішення прав і соціальної захищеності осіб з інвалідністю та який вплив матиме на життєдіяльність цієї категорії, а також за наявності зазначається позиція щодо </w:t>
      </w:r>
      <w:proofErr w:type="spellStart"/>
      <w:r w:rsidR="00706254" w:rsidRPr="004754C2">
        <w:rPr>
          <w:b/>
          <w:sz w:val="28"/>
          <w:szCs w:val="28"/>
          <w:lang w:eastAsia="uk-UA"/>
        </w:rPr>
        <w:t>проєкту</w:t>
      </w:r>
      <w:proofErr w:type="spellEnd"/>
      <w:r w:rsidR="00706254" w:rsidRPr="004754C2">
        <w:rPr>
          <w:b/>
          <w:sz w:val="28"/>
          <w:szCs w:val="28"/>
          <w:lang w:eastAsia="uk-UA"/>
        </w:rPr>
        <w:t xml:space="preserve"> рішення Уповноваженого Київської міської ради з прав осіб з інвалідністю та громадських об’єднань осіб з інвалідністю</w:t>
      </w:r>
    </w:p>
    <w:p w:rsidR="00C86E93" w:rsidRPr="004754C2" w:rsidRDefault="00C86E93" w:rsidP="00C86E93">
      <w:pPr>
        <w:ind w:firstLine="709"/>
        <w:jc w:val="both"/>
        <w:rPr>
          <w:sz w:val="28"/>
          <w:szCs w:val="28"/>
        </w:rPr>
      </w:pPr>
      <w:r w:rsidRPr="004754C2">
        <w:rPr>
          <w:sz w:val="28"/>
          <w:szCs w:val="28"/>
        </w:rPr>
        <w:t xml:space="preserve">Зазначений </w:t>
      </w:r>
      <w:proofErr w:type="spellStart"/>
      <w:r w:rsidRPr="004754C2">
        <w:rPr>
          <w:sz w:val="28"/>
          <w:szCs w:val="28"/>
        </w:rPr>
        <w:t>проєкт</w:t>
      </w:r>
      <w:proofErr w:type="spellEnd"/>
      <w:r w:rsidRPr="004754C2">
        <w:rPr>
          <w:sz w:val="28"/>
          <w:szCs w:val="28"/>
        </w:rPr>
        <w:t xml:space="preserve"> рішення не стосується прав і соціальної захищеності осіб з інвалідністю та не має вплив на життєдіяльність цієї категорії.</w:t>
      </w:r>
    </w:p>
    <w:p w:rsidR="00C86E93" w:rsidRPr="004754C2" w:rsidRDefault="00C86E93" w:rsidP="00706254">
      <w:pPr>
        <w:ind w:firstLine="720"/>
        <w:jc w:val="both"/>
        <w:rPr>
          <w:sz w:val="28"/>
          <w:szCs w:val="28"/>
        </w:rPr>
      </w:pPr>
    </w:p>
    <w:p w:rsidR="00C86E93" w:rsidRPr="004754C2" w:rsidRDefault="004754C2" w:rsidP="00C86E93">
      <w:pPr>
        <w:ind w:firstLine="567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7</w:t>
      </w:r>
      <w:r w:rsidR="00C86E93" w:rsidRPr="004754C2">
        <w:rPr>
          <w:b/>
          <w:bCs/>
          <w:sz w:val="28"/>
          <w:szCs w:val="28"/>
        </w:rPr>
        <w:t xml:space="preserve">.Інформація про те, чи містить </w:t>
      </w:r>
      <w:proofErr w:type="spellStart"/>
      <w:r w:rsidR="00C86E93" w:rsidRPr="004754C2">
        <w:rPr>
          <w:b/>
          <w:bCs/>
          <w:sz w:val="28"/>
          <w:szCs w:val="28"/>
        </w:rPr>
        <w:t>проєкт</w:t>
      </w:r>
      <w:proofErr w:type="spellEnd"/>
      <w:r w:rsidR="00C86E93" w:rsidRPr="004754C2">
        <w:rPr>
          <w:b/>
          <w:bCs/>
          <w:sz w:val="28"/>
          <w:szCs w:val="28"/>
        </w:rPr>
        <w:t xml:space="preserve"> рішення інформацію про фізичну особу (персональні дані) у розумінні статей 11 та 21 Закону України «Про інформацію» та статті 2 Закону України «Про захист персональних даних».</w:t>
      </w:r>
    </w:p>
    <w:p w:rsidR="00C86E93" w:rsidRDefault="00C86E93" w:rsidP="00C86E93">
      <w:pPr>
        <w:jc w:val="both"/>
        <w:rPr>
          <w:sz w:val="28"/>
          <w:szCs w:val="28"/>
        </w:rPr>
      </w:pPr>
      <w:r w:rsidRPr="004754C2">
        <w:rPr>
          <w:sz w:val="28"/>
          <w:szCs w:val="28"/>
        </w:rPr>
        <w:tab/>
      </w:r>
      <w:proofErr w:type="spellStart"/>
      <w:r w:rsidRPr="004754C2">
        <w:rPr>
          <w:sz w:val="28"/>
          <w:szCs w:val="28"/>
        </w:rPr>
        <w:t>Проєкт</w:t>
      </w:r>
      <w:proofErr w:type="spellEnd"/>
      <w:r w:rsidRPr="004754C2">
        <w:rPr>
          <w:sz w:val="28"/>
          <w:szCs w:val="28"/>
        </w:rPr>
        <w:t xml:space="preserve"> рішення не містить інформації про фізичних осіб (їх персональні дані) у розумінні статей 11 та 21 Закону України «Про інформацію» та статті 2 Закону України «Про захист персональних даних»</w:t>
      </w:r>
      <w:r w:rsidR="004754C2">
        <w:rPr>
          <w:sz w:val="28"/>
          <w:szCs w:val="28"/>
        </w:rPr>
        <w:t>.</w:t>
      </w:r>
    </w:p>
    <w:p w:rsidR="004754C2" w:rsidRDefault="004754C2" w:rsidP="00C86E93">
      <w:pPr>
        <w:jc w:val="both"/>
        <w:rPr>
          <w:sz w:val="28"/>
          <w:szCs w:val="28"/>
        </w:rPr>
      </w:pPr>
    </w:p>
    <w:p w:rsidR="004E2E3D" w:rsidRPr="004754C2" w:rsidRDefault="004E2E3D" w:rsidP="00C86E93">
      <w:pPr>
        <w:jc w:val="both"/>
        <w:rPr>
          <w:sz w:val="28"/>
          <w:szCs w:val="28"/>
        </w:rPr>
      </w:pPr>
    </w:p>
    <w:p w:rsidR="00E41A86" w:rsidRPr="004754C2" w:rsidRDefault="004754C2" w:rsidP="004754C2">
      <w:pPr>
        <w:pStyle w:val="Style"/>
        <w:tabs>
          <w:tab w:val="left" w:pos="542"/>
          <w:tab w:val="left" w:pos="1387"/>
        </w:tabs>
        <w:spacing w:line="273" w:lineRule="atLeast"/>
        <w:jc w:val="both"/>
        <w:textAlignment w:val="baseline"/>
        <w:rPr>
          <w:sz w:val="28"/>
          <w:szCs w:val="28"/>
        </w:rPr>
      </w:pPr>
      <w:r>
        <w:rPr>
          <w:b/>
          <w:sz w:val="28"/>
          <w:szCs w:val="28"/>
          <w:lang w:val="uk-UA"/>
        </w:rPr>
        <w:lastRenderedPageBreak/>
        <w:t xml:space="preserve">8. </w:t>
      </w:r>
      <w:r w:rsidR="00E41A86" w:rsidRPr="004754C2">
        <w:rPr>
          <w:b/>
          <w:sz w:val="28"/>
          <w:szCs w:val="28"/>
        </w:rPr>
        <w:t xml:space="preserve">Прогноз соціально-економічних та інших наслідків прийняття </w:t>
      </w:r>
      <w:r>
        <w:rPr>
          <w:sz w:val="28"/>
          <w:szCs w:val="28"/>
          <w:lang w:val="uk-UA"/>
        </w:rPr>
        <w:t xml:space="preserve"> </w:t>
      </w:r>
      <w:r w:rsidR="00E41A86" w:rsidRPr="004754C2">
        <w:rPr>
          <w:b/>
          <w:sz w:val="28"/>
          <w:szCs w:val="28"/>
        </w:rPr>
        <w:t>рішення.</w:t>
      </w:r>
    </w:p>
    <w:p w:rsidR="00E41A86" w:rsidRPr="004754C2" w:rsidRDefault="00E41A86" w:rsidP="004754C2">
      <w:pPr>
        <w:pStyle w:val="Style"/>
        <w:spacing w:line="316" w:lineRule="atLeast"/>
        <w:ind w:firstLine="556"/>
        <w:jc w:val="both"/>
        <w:textAlignment w:val="baseline"/>
        <w:rPr>
          <w:sz w:val="28"/>
          <w:szCs w:val="28"/>
        </w:rPr>
      </w:pPr>
      <w:r w:rsidRPr="004754C2">
        <w:rPr>
          <w:sz w:val="28"/>
          <w:szCs w:val="28"/>
        </w:rPr>
        <w:t>Прийняття та реалізація цього рішення дозволить створити на базі</w:t>
      </w:r>
      <w:r w:rsidR="004754C2">
        <w:rPr>
          <w:sz w:val="28"/>
          <w:szCs w:val="28"/>
          <w:lang w:val="uk-UA"/>
        </w:rPr>
        <w:t xml:space="preserve"> </w:t>
      </w:r>
      <w:r w:rsidRPr="004754C2">
        <w:rPr>
          <w:sz w:val="28"/>
          <w:szCs w:val="28"/>
        </w:rPr>
        <w:t xml:space="preserve">переданого нежитлового приміщення умови для діяльності відділу </w:t>
      </w:r>
      <w:proofErr w:type="spellStart"/>
      <w:r w:rsidRPr="004754C2">
        <w:rPr>
          <w:sz w:val="28"/>
          <w:szCs w:val="28"/>
        </w:rPr>
        <w:t>реєстрац</w:t>
      </w:r>
      <w:r w:rsidR="004754C2">
        <w:rPr>
          <w:sz w:val="28"/>
          <w:szCs w:val="28"/>
          <w:lang w:val="uk-UA"/>
        </w:rPr>
        <w:t>ії</w:t>
      </w:r>
      <w:proofErr w:type="spellEnd"/>
      <w:r w:rsidRPr="004754C2">
        <w:rPr>
          <w:sz w:val="28"/>
          <w:szCs w:val="28"/>
        </w:rPr>
        <w:t xml:space="preserve"> актів цивільного стану та </w:t>
      </w:r>
      <w:r w:rsidR="0094208B">
        <w:rPr>
          <w:sz w:val="28"/>
          <w:szCs w:val="28"/>
          <w:lang w:val="uk-UA"/>
        </w:rPr>
        <w:t>підвищити</w:t>
      </w:r>
      <w:r w:rsidR="004754C2">
        <w:rPr>
          <w:sz w:val="28"/>
          <w:szCs w:val="28"/>
          <w:lang w:val="uk-UA"/>
        </w:rPr>
        <w:t xml:space="preserve"> доступність</w:t>
      </w:r>
      <w:r w:rsidR="004754C2">
        <w:rPr>
          <w:sz w:val="28"/>
          <w:szCs w:val="28"/>
        </w:rPr>
        <w:t xml:space="preserve"> послуг відділу </w:t>
      </w:r>
      <w:r w:rsidRPr="004754C2">
        <w:rPr>
          <w:sz w:val="28"/>
          <w:szCs w:val="28"/>
        </w:rPr>
        <w:t>для населення</w:t>
      </w:r>
      <w:r w:rsidR="004754C2">
        <w:rPr>
          <w:sz w:val="28"/>
          <w:szCs w:val="28"/>
          <w:lang w:val="uk-UA"/>
        </w:rPr>
        <w:t xml:space="preserve"> </w:t>
      </w:r>
      <w:r w:rsidRPr="004754C2">
        <w:rPr>
          <w:sz w:val="28"/>
          <w:szCs w:val="28"/>
        </w:rPr>
        <w:t>Деснянського району м. Києва.</w:t>
      </w:r>
    </w:p>
    <w:p w:rsidR="00706254" w:rsidRPr="004754C2" w:rsidRDefault="00706254" w:rsidP="00FB6743">
      <w:pPr>
        <w:spacing w:line="259" w:lineRule="auto"/>
        <w:ind w:firstLine="709"/>
        <w:jc w:val="both"/>
        <w:rPr>
          <w:sz w:val="28"/>
          <w:szCs w:val="28"/>
        </w:rPr>
      </w:pPr>
    </w:p>
    <w:p w:rsidR="00706254" w:rsidRPr="004754C2" w:rsidRDefault="0094208B" w:rsidP="00706254">
      <w:pPr>
        <w:ind w:firstLine="720"/>
        <w:jc w:val="both"/>
        <w:rPr>
          <w:sz w:val="28"/>
          <w:szCs w:val="28"/>
        </w:rPr>
      </w:pPr>
      <w:r>
        <w:rPr>
          <w:b/>
          <w:sz w:val="28"/>
          <w:szCs w:val="28"/>
          <w:lang w:eastAsia="uk-UA"/>
        </w:rPr>
        <w:t>9</w:t>
      </w:r>
      <w:r w:rsidR="00706254" w:rsidRPr="004754C2">
        <w:rPr>
          <w:b/>
          <w:sz w:val="28"/>
          <w:szCs w:val="28"/>
          <w:lang w:eastAsia="uk-UA"/>
        </w:rPr>
        <w:t xml:space="preserve">. Прізвище або назва суб'єкта подання, прізвище, посада, контактні дані доповідача </w:t>
      </w:r>
      <w:proofErr w:type="spellStart"/>
      <w:r w:rsidR="00706254" w:rsidRPr="004754C2">
        <w:rPr>
          <w:b/>
          <w:sz w:val="28"/>
          <w:szCs w:val="28"/>
          <w:lang w:eastAsia="uk-UA"/>
        </w:rPr>
        <w:t>проєкту</w:t>
      </w:r>
      <w:proofErr w:type="spellEnd"/>
      <w:r w:rsidR="00706254" w:rsidRPr="004754C2">
        <w:rPr>
          <w:b/>
          <w:sz w:val="28"/>
          <w:szCs w:val="28"/>
          <w:lang w:eastAsia="uk-UA"/>
        </w:rPr>
        <w:t xml:space="preserve"> рішення Київради на пленарному засіданні та особи, відповідальної за супроводження </w:t>
      </w:r>
      <w:proofErr w:type="spellStart"/>
      <w:r w:rsidR="00706254" w:rsidRPr="004754C2">
        <w:rPr>
          <w:b/>
          <w:sz w:val="28"/>
          <w:szCs w:val="28"/>
          <w:lang w:eastAsia="uk-UA"/>
        </w:rPr>
        <w:t>проєкту</w:t>
      </w:r>
      <w:proofErr w:type="spellEnd"/>
      <w:r w:rsidR="00706254" w:rsidRPr="004754C2">
        <w:rPr>
          <w:b/>
          <w:sz w:val="28"/>
          <w:szCs w:val="28"/>
          <w:lang w:eastAsia="uk-UA"/>
        </w:rPr>
        <w:t xml:space="preserve"> рішення Київради</w:t>
      </w:r>
    </w:p>
    <w:p w:rsidR="00706254" w:rsidRPr="004754C2" w:rsidRDefault="00706254" w:rsidP="00706254">
      <w:pPr>
        <w:ind w:firstLine="720"/>
        <w:jc w:val="both"/>
        <w:rPr>
          <w:sz w:val="28"/>
          <w:szCs w:val="28"/>
        </w:rPr>
      </w:pPr>
      <w:r w:rsidRPr="004754C2">
        <w:rPr>
          <w:sz w:val="28"/>
          <w:szCs w:val="28"/>
          <w:lang w:eastAsia="uk-UA"/>
        </w:rPr>
        <w:t xml:space="preserve">Суб’єкт подання </w:t>
      </w:r>
      <w:proofErr w:type="spellStart"/>
      <w:r w:rsidRPr="004754C2">
        <w:rPr>
          <w:sz w:val="28"/>
          <w:szCs w:val="28"/>
          <w:lang w:eastAsia="uk-UA"/>
        </w:rPr>
        <w:t>проєкту</w:t>
      </w:r>
      <w:proofErr w:type="spellEnd"/>
      <w:r w:rsidRPr="004754C2">
        <w:rPr>
          <w:sz w:val="28"/>
          <w:szCs w:val="28"/>
          <w:lang w:eastAsia="uk-UA"/>
        </w:rPr>
        <w:t xml:space="preserve"> рішення Київради – </w:t>
      </w:r>
      <w:r w:rsidR="00F654A9" w:rsidRPr="004754C2">
        <w:rPr>
          <w:sz w:val="28"/>
          <w:szCs w:val="28"/>
          <w:lang w:eastAsia="uk-UA"/>
        </w:rPr>
        <w:t xml:space="preserve">депутати Київської міської ради. </w:t>
      </w:r>
    </w:p>
    <w:p w:rsidR="00706254" w:rsidRPr="004754C2" w:rsidRDefault="00706254" w:rsidP="00706254">
      <w:pPr>
        <w:spacing w:after="200"/>
        <w:ind w:firstLine="709"/>
        <w:jc w:val="both"/>
        <w:rPr>
          <w:b/>
          <w:sz w:val="28"/>
          <w:szCs w:val="28"/>
          <w:u w:val="single"/>
        </w:rPr>
      </w:pPr>
      <w:r w:rsidRPr="004754C2">
        <w:rPr>
          <w:sz w:val="28"/>
          <w:szCs w:val="28"/>
        </w:rPr>
        <w:t>Доповідач на пленарному засіданні Київської міської ради- депутат</w:t>
      </w:r>
      <w:r w:rsidR="00A96222" w:rsidRPr="004754C2">
        <w:rPr>
          <w:sz w:val="28"/>
          <w:szCs w:val="28"/>
        </w:rPr>
        <w:t>ка Київської міської ради</w:t>
      </w:r>
      <w:r w:rsidRPr="004754C2">
        <w:rPr>
          <w:sz w:val="28"/>
          <w:szCs w:val="28"/>
        </w:rPr>
        <w:t xml:space="preserve"> Ганна СТАРОСТЕНКО,  </w:t>
      </w:r>
      <w:r w:rsidRPr="004754C2">
        <w:rPr>
          <w:bCs/>
          <w:sz w:val="28"/>
          <w:szCs w:val="28"/>
        </w:rPr>
        <w:t>202-</w:t>
      </w:r>
      <w:r w:rsidR="00324B94" w:rsidRPr="004754C2">
        <w:rPr>
          <w:bCs/>
          <w:sz w:val="28"/>
          <w:szCs w:val="28"/>
        </w:rPr>
        <w:t>77-22</w:t>
      </w:r>
      <w:r w:rsidRPr="004754C2">
        <w:rPr>
          <w:bCs/>
          <w:sz w:val="28"/>
          <w:szCs w:val="28"/>
        </w:rPr>
        <w:t>.</w:t>
      </w:r>
    </w:p>
    <w:p w:rsidR="00B9138A" w:rsidRDefault="00B9138A" w:rsidP="00C86E93">
      <w:pPr>
        <w:pStyle w:val="32"/>
        <w:spacing w:after="0"/>
        <w:ind w:firstLine="709"/>
        <w:jc w:val="both"/>
        <w:rPr>
          <w:sz w:val="28"/>
          <w:szCs w:val="28"/>
        </w:rPr>
      </w:pPr>
    </w:p>
    <w:p w:rsidR="004754C2" w:rsidRPr="004754C2" w:rsidRDefault="004754C2" w:rsidP="00C86E93">
      <w:pPr>
        <w:pStyle w:val="32"/>
        <w:spacing w:after="0"/>
        <w:ind w:firstLine="709"/>
        <w:jc w:val="both"/>
        <w:rPr>
          <w:sz w:val="28"/>
          <w:szCs w:val="28"/>
        </w:rPr>
      </w:pPr>
    </w:p>
    <w:p w:rsidR="00B9138A" w:rsidRPr="004754C2" w:rsidRDefault="00B9138A" w:rsidP="00C86E93">
      <w:pPr>
        <w:spacing w:line="259" w:lineRule="auto"/>
        <w:jc w:val="both"/>
        <w:rPr>
          <w:sz w:val="28"/>
          <w:szCs w:val="28"/>
        </w:rPr>
      </w:pPr>
      <w:r w:rsidRPr="004754C2">
        <w:rPr>
          <w:sz w:val="28"/>
          <w:szCs w:val="28"/>
        </w:rPr>
        <w:t>Депутат</w:t>
      </w:r>
      <w:r w:rsidR="00F654A9" w:rsidRPr="004754C2">
        <w:rPr>
          <w:sz w:val="28"/>
          <w:szCs w:val="28"/>
        </w:rPr>
        <w:t>и</w:t>
      </w:r>
      <w:r w:rsidRPr="004754C2">
        <w:rPr>
          <w:sz w:val="28"/>
          <w:szCs w:val="28"/>
        </w:rPr>
        <w:t xml:space="preserve"> Київської міської ради</w:t>
      </w:r>
      <w:r w:rsidRPr="004754C2">
        <w:rPr>
          <w:sz w:val="28"/>
          <w:szCs w:val="28"/>
        </w:rPr>
        <w:tab/>
      </w:r>
      <w:r w:rsidRPr="004754C2">
        <w:rPr>
          <w:sz w:val="28"/>
          <w:szCs w:val="28"/>
        </w:rPr>
        <w:tab/>
      </w:r>
      <w:r w:rsidRPr="004754C2">
        <w:rPr>
          <w:sz w:val="28"/>
          <w:szCs w:val="28"/>
        </w:rPr>
        <w:tab/>
      </w:r>
      <w:r w:rsidR="00C86E93" w:rsidRPr="004754C2">
        <w:rPr>
          <w:sz w:val="28"/>
          <w:szCs w:val="28"/>
        </w:rPr>
        <w:t xml:space="preserve">               </w:t>
      </w:r>
      <w:r w:rsidRPr="004754C2">
        <w:rPr>
          <w:sz w:val="28"/>
          <w:szCs w:val="28"/>
        </w:rPr>
        <w:t>Ганна СТАРОСТЕНКО</w:t>
      </w:r>
    </w:p>
    <w:p w:rsidR="00DE10C9" w:rsidRDefault="00DE10C9" w:rsidP="00C86E93">
      <w:pPr>
        <w:spacing w:line="259" w:lineRule="auto"/>
        <w:jc w:val="both"/>
        <w:rPr>
          <w:sz w:val="28"/>
          <w:szCs w:val="28"/>
        </w:rPr>
      </w:pPr>
    </w:p>
    <w:p w:rsidR="0094208B" w:rsidRPr="004754C2" w:rsidRDefault="0094208B" w:rsidP="00C86E93">
      <w:pPr>
        <w:spacing w:line="259" w:lineRule="auto"/>
        <w:jc w:val="both"/>
        <w:rPr>
          <w:sz w:val="28"/>
          <w:szCs w:val="28"/>
        </w:rPr>
      </w:pPr>
    </w:p>
    <w:p w:rsidR="00F80450" w:rsidRPr="004754C2" w:rsidRDefault="00DE10C9" w:rsidP="00E41A86">
      <w:pPr>
        <w:spacing w:line="259" w:lineRule="auto"/>
        <w:jc w:val="both"/>
        <w:rPr>
          <w:sz w:val="28"/>
          <w:szCs w:val="28"/>
        </w:rPr>
      </w:pPr>
      <w:r w:rsidRPr="004754C2">
        <w:rPr>
          <w:sz w:val="28"/>
          <w:szCs w:val="28"/>
        </w:rPr>
        <w:t xml:space="preserve">                                                                                               </w:t>
      </w:r>
      <w:r w:rsidR="00E41A86" w:rsidRPr="004754C2">
        <w:rPr>
          <w:sz w:val="28"/>
          <w:szCs w:val="28"/>
        </w:rPr>
        <w:t>Михайло ІЩЕНКО</w:t>
      </w:r>
    </w:p>
    <w:sectPr w:rsidR="00F80450" w:rsidRPr="004754C2" w:rsidSect="004E2E3D">
      <w:pgSz w:w="11906" w:h="16838"/>
      <w:pgMar w:top="993" w:right="851" w:bottom="1702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13546BC"/>
    <w:multiLevelType w:val="hybridMultilevel"/>
    <w:tmpl w:val="9FF03B82"/>
    <w:lvl w:ilvl="0" w:tplc="66425B8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1EA66ECB"/>
    <w:multiLevelType w:val="hybridMultilevel"/>
    <w:tmpl w:val="EDF09592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9AC1924"/>
    <w:multiLevelType w:val="multilevel"/>
    <w:tmpl w:val="88D60684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93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93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9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29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65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1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01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78" w:hanging="2160"/>
      </w:pPr>
      <w:rPr>
        <w:rFonts w:hint="default"/>
      </w:rPr>
    </w:lvl>
  </w:abstractNum>
  <w:abstractNum w:abstractNumId="3" w15:restartNumberingAfterBreak="0">
    <w:nsid w:val="61D02AA8"/>
    <w:multiLevelType w:val="hybridMultilevel"/>
    <w:tmpl w:val="349EDB82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8EA69C5"/>
    <w:multiLevelType w:val="hybridMultilevel"/>
    <w:tmpl w:val="F3721F06"/>
    <w:lvl w:ilvl="0" w:tplc="2B74723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4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77F0F"/>
    <w:rsid w:val="00030235"/>
    <w:rsid w:val="000307F1"/>
    <w:rsid w:val="00066791"/>
    <w:rsid w:val="00073A72"/>
    <w:rsid w:val="000868EE"/>
    <w:rsid w:val="000C1339"/>
    <w:rsid w:val="000D1304"/>
    <w:rsid w:val="001021EC"/>
    <w:rsid w:val="00142822"/>
    <w:rsid w:val="0014504F"/>
    <w:rsid w:val="001576AA"/>
    <w:rsid w:val="00185DAD"/>
    <w:rsid w:val="00185F69"/>
    <w:rsid w:val="001B3637"/>
    <w:rsid w:val="001D0994"/>
    <w:rsid w:val="001D4FDF"/>
    <w:rsid w:val="00211407"/>
    <w:rsid w:val="00225173"/>
    <w:rsid w:val="0025153B"/>
    <w:rsid w:val="00265C27"/>
    <w:rsid w:val="002810A8"/>
    <w:rsid w:val="002812CE"/>
    <w:rsid w:val="002C1457"/>
    <w:rsid w:val="00313AEB"/>
    <w:rsid w:val="00322F66"/>
    <w:rsid w:val="00324B94"/>
    <w:rsid w:val="003378DB"/>
    <w:rsid w:val="003652CB"/>
    <w:rsid w:val="00377F0F"/>
    <w:rsid w:val="003E0E1D"/>
    <w:rsid w:val="004754C2"/>
    <w:rsid w:val="004874C9"/>
    <w:rsid w:val="004A457C"/>
    <w:rsid w:val="004B52ED"/>
    <w:rsid w:val="004C5A57"/>
    <w:rsid w:val="004C5C21"/>
    <w:rsid w:val="004C7A42"/>
    <w:rsid w:val="004D3888"/>
    <w:rsid w:val="004E2E3D"/>
    <w:rsid w:val="004E7557"/>
    <w:rsid w:val="00505FFA"/>
    <w:rsid w:val="00517C97"/>
    <w:rsid w:val="005208BB"/>
    <w:rsid w:val="005226FB"/>
    <w:rsid w:val="00547583"/>
    <w:rsid w:val="005873A1"/>
    <w:rsid w:val="005B149C"/>
    <w:rsid w:val="00630E83"/>
    <w:rsid w:val="006442BF"/>
    <w:rsid w:val="00665D25"/>
    <w:rsid w:val="00671FB9"/>
    <w:rsid w:val="006A0A38"/>
    <w:rsid w:val="006B56A9"/>
    <w:rsid w:val="006D2411"/>
    <w:rsid w:val="006E1ADB"/>
    <w:rsid w:val="00702A94"/>
    <w:rsid w:val="00703A94"/>
    <w:rsid w:val="00706254"/>
    <w:rsid w:val="00766AC3"/>
    <w:rsid w:val="007A0B24"/>
    <w:rsid w:val="007B5DAC"/>
    <w:rsid w:val="007D43A8"/>
    <w:rsid w:val="007F1D94"/>
    <w:rsid w:val="007F2A93"/>
    <w:rsid w:val="00815BCF"/>
    <w:rsid w:val="008C3E58"/>
    <w:rsid w:val="008D2259"/>
    <w:rsid w:val="008D5FE0"/>
    <w:rsid w:val="0090011B"/>
    <w:rsid w:val="0090652C"/>
    <w:rsid w:val="00912946"/>
    <w:rsid w:val="0094208B"/>
    <w:rsid w:val="00950776"/>
    <w:rsid w:val="009B346D"/>
    <w:rsid w:val="009B5B9C"/>
    <w:rsid w:val="009E01DC"/>
    <w:rsid w:val="00A135C6"/>
    <w:rsid w:val="00A47AEF"/>
    <w:rsid w:val="00A96222"/>
    <w:rsid w:val="00AD37FE"/>
    <w:rsid w:val="00AF1231"/>
    <w:rsid w:val="00AF50D9"/>
    <w:rsid w:val="00AF7F3B"/>
    <w:rsid w:val="00B05C90"/>
    <w:rsid w:val="00B33A56"/>
    <w:rsid w:val="00B402EF"/>
    <w:rsid w:val="00B843CF"/>
    <w:rsid w:val="00B9138A"/>
    <w:rsid w:val="00B924BB"/>
    <w:rsid w:val="00BB0F28"/>
    <w:rsid w:val="00BC3A7B"/>
    <w:rsid w:val="00BE0690"/>
    <w:rsid w:val="00C119FE"/>
    <w:rsid w:val="00C26216"/>
    <w:rsid w:val="00C53B71"/>
    <w:rsid w:val="00C65B6E"/>
    <w:rsid w:val="00C86E93"/>
    <w:rsid w:val="00C875DE"/>
    <w:rsid w:val="00CD06CC"/>
    <w:rsid w:val="00CE14F8"/>
    <w:rsid w:val="00D03F31"/>
    <w:rsid w:val="00D459DF"/>
    <w:rsid w:val="00D71A4A"/>
    <w:rsid w:val="00DA0FB4"/>
    <w:rsid w:val="00DC075D"/>
    <w:rsid w:val="00DE10C9"/>
    <w:rsid w:val="00E41A86"/>
    <w:rsid w:val="00EA738A"/>
    <w:rsid w:val="00EB5886"/>
    <w:rsid w:val="00ED32EC"/>
    <w:rsid w:val="00EF37E2"/>
    <w:rsid w:val="00F03ADF"/>
    <w:rsid w:val="00F33C3D"/>
    <w:rsid w:val="00F3609F"/>
    <w:rsid w:val="00F375F8"/>
    <w:rsid w:val="00F654A9"/>
    <w:rsid w:val="00F72853"/>
    <w:rsid w:val="00F72999"/>
    <w:rsid w:val="00F80450"/>
    <w:rsid w:val="00F83F8D"/>
    <w:rsid w:val="00FA1689"/>
    <w:rsid w:val="00FB6743"/>
    <w:rsid w:val="00FC102F"/>
    <w:rsid w:val="00FC44F1"/>
    <w:rsid w:val="00FE00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3E77C9"/>
  <w15:chartTrackingRefBased/>
  <w15:docId w15:val="{2C641758-539F-465A-A418-EB107B830D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77F0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uk-UA" w:eastAsia="ru-RU"/>
    </w:rPr>
  </w:style>
  <w:style w:type="paragraph" w:styleId="2">
    <w:name w:val="heading 2"/>
    <w:basedOn w:val="a"/>
    <w:link w:val="20"/>
    <w:uiPriority w:val="9"/>
    <w:qFormat/>
    <w:rsid w:val="005873A1"/>
    <w:pPr>
      <w:spacing w:before="100" w:beforeAutospacing="1" w:after="100" w:afterAutospacing="1"/>
      <w:outlineLvl w:val="1"/>
    </w:pPr>
    <w:rPr>
      <w:b/>
      <w:bCs/>
      <w:sz w:val="36"/>
      <w:szCs w:val="36"/>
      <w:lang w:val="en-US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377F0F"/>
    <w:pPr>
      <w:spacing w:before="100" w:beforeAutospacing="1" w:after="100" w:afterAutospacing="1"/>
    </w:pPr>
    <w:rPr>
      <w:rFonts w:eastAsiaTheme="minorEastAsia"/>
      <w:lang w:eastAsia="uk-UA"/>
    </w:rPr>
  </w:style>
  <w:style w:type="paragraph" w:customStyle="1" w:styleId="1">
    <w:name w:val="Обычный1"/>
    <w:rsid w:val="00A135C6"/>
    <w:pPr>
      <w:widowControl w:val="0"/>
      <w:snapToGri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HTML">
    <w:name w:val="HTML Preformatted"/>
    <w:basedOn w:val="a"/>
    <w:link w:val="HTML0"/>
    <w:uiPriority w:val="99"/>
    <w:rsid w:val="00517C9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  <w:lang w:eastAsia="uk-UA"/>
    </w:rPr>
  </w:style>
  <w:style w:type="character" w:customStyle="1" w:styleId="HTML0">
    <w:name w:val="Стандартный HTML Знак"/>
    <w:basedOn w:val="a0"/>
    <w:link w:val="HTML"/>
    <w:uiPriority w:val="99"/>
    <w:rsid w:val="00517C97"/>
    <w:rPr>
      <w:rFonts w:ascii="Courier New" w:eastAsia="Times New Roman" w:hAnsi="Courier New" w:cs="Courier New"/>
      <w:sz w:val="20"/>
      <w:szCs w:val="20"/>
      <w:lang w:val="uk-UA" w:eastAsia="uk-UA"/>
    </w:rPr>
  </w:style>
  <w:style w:type="character" w:styleId="a4">
    <w:name w:val="Hyperlink"/>
    <w:basedOn w:val="a0"/>
    <w:uiPriority w:val="99"/>
    <w:semiHidden/>
    <w:unhideWhenUsed/>
    <w:rsid w:val="00F3609F"/>
    <w:rPr>
      <w:color w:val="0000FF"/>
      <w:u w:val="single"/>
    </w:rPr>
  </w:style>
  <w:style w:type="paragraph" w:styleId="a5">
    <w:name w:val="List Paragraph"/>
    <w:basedOn w:val="a"/>
    <w:uiPriority w:val="34"/>
    <w:qFormat/>
    <w:rsid w:val="001D0994"/>
    <w:pPr>
      <w:ind w:left="720"/>
      <w:contextualSpacing/>
    </w:pPr>
  </w:style>
  <w:style w:type="table" w:styleId="a6">
    <w:name w:val="Table Grid"/>
    <w:basedOn w:val="a1"/>
    <w:uiPriority w:val="39"/>
    <w:rsid w:val="005873A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0">
    <w:name w:val="Заголовок 2 Знак"/>
    <w:basedOn w:val="a0"/>
    <w:link w:val="2"/>
    <w:uiPriority w:val="9"/>
    <w:rsid w:val="005873A1"/>
    <w:rPr>
      <w:rFonts w:ascii="Times New Roman" w:eastAsia="Times New Roman" w:hAnsi="Times New Roman" w:cs="Times New Roman"/>
      <w:b/>
      <w:bCs/>
      <w:sz w:val="36"/>
      <w:szCs w:val="36"/>
      <w:lang w:val="en-US"/>
    </w:rPr>
  </w:style>
  <w:style w:type="paragraph" w:styleId="a7">
    <w:name w:val="Balloon Text"/>
    <w:basedOn w:val="a"/>
    <w:link w:val="a8"/>
    <w:uiPriority w:val="99"/>
    <w:semiHidden/>
    <w:unhideWhenUsed/>
    <w:rsid w:val="00766AC3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766AC3"/>
    <w:rPr>
      <w:rFonts w:ascii="Segoe UI" w:eastAsia="Times New Roman" w:hAnsi="Segoe UI" w:cs="Segoe UI"/>
      <w:sz w:val="18"/>
      <w:szCs w:val="18"/>
      <w:lang w:val="uk-UA" w:eastAsia="ru-RU"/>
    </w:rPr>
  </w:style>
  <w:style w:type="character" w:styleId="a9">
    <w:name w:val="Strong"/>
    <w:basedOn w:val="a0"/>
    <w:uiPriority w:val="22"/>
    <w:qFormat/>
    <w:rsid w:val="00706254"/>
    <w:rPr>
      <w:b/>
      <w:bCs/>
    </w:rPr>
  </w:style>
  <w:style w:type="paragraph" w:customStyle="1" w:styleId="32">
    <w:name w:val="Основний текст 32"/>
    <w:basedOn w:val="a"/>
    <w:rsid w:val="00B9138A"/>
    <w:pPr>
      <w:suppressAutoHyphens/>
      <w:spacing w:after="120"/>
    </w:pPr>
    <w:rPr>
      <w:sz w:val="16"/>
      <w:szCs w:val="16"/>
      <w:lang w:eastAsia="zh-CN"/>
    </w:rPr>
  </w:style>
  <w:style w:type="paragraph" w:customStyle="1" w:styleId="Style">
    <w:name w:val="Style"/>
    <w:rsid w:val="00E41A8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val="uk"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09624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900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499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2D75394-DA4E-48B9-A2E7-29B9F9645C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3619</Words>
  <Characters>2063</Characters>
  <Application>Microsoft Office Word</Application>
  <DocSecurity>0</DocSecurity>
  <Lines>17</Lines>
  <Paragraphs>11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5671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Рибка Катерина Володимирівна</cp:lastModifiedBy>
  <cp:revision>9</cp:revision>
  <cp:lastPrinted>2025-10-06T07:47:00Z</cp:lastPrinted>
  <dcterms:created xsi:type="dcterms:W3CDTF">2025-09-23T11:09:00Z</dcterms:created>
  <dcterms:modified xsi:type="dcterms:W3CDTF">2025-10-06T07:48:00Z</dcterms:modified>
</cp:coreProperties>
</file>