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38775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57376B64" wp14:editId="041FB9B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0597E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F75DCEA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7A8C1F2" w14:textId="77777777" w:rsidR="00471A1C" w:rsidRPr="002B51A1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10252F9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D9F830D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6B7389B3" w14:textId="77777777" w:rsidR="00471A1C" w:rsidRPr="009308E9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A767B28" w14:textId="77777777" w:rsidR="00471A1C" w:rsidRPr="00100E46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100E46">
        <w:rPr>
          <w:rFonts w:ascii="Times New Roman" w:hAnsi="Times New Roman" w:cs="Times New Roman"/>
          <w:sz w:val="28"/>
          <w:szCs w:val="24"/>
        </w:rPr>
        <w:t>_______________                          Київ                      № _______________</w:t>
      </w:r>
    </w:p>
    <w:p w14:paraId="3E5F935C" w14:textId="77777777" w:rsidR="0060362D" w:rsidRPr="00100E46" w:rsidRDefault="0060362D" w:rsidP="0060362D">
      <w:pPr>
        <w:widowControl w:val="0"/>
        <w:autoSpaceDE w:val="0"/>
        <w:autoSpaceDN w:val="0"/>
        <w:adjustRightInd w:val="0"/>
        <w:spacing w:after="0" w:line="240" w:lineRule="auto"/>
        <w:ind w:left="14" w:right="2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EF77AD" w14:textId="55E8F501" w:rsidR="009627A8" w:rsidRPr="00100E46" w:rsidRDefault="0060362D" w:rsidP="00100E46">
      <w:pPr>
        <w:widowControl w:val="0"/>
        <w:autoSpaceDE w:val="0"/>
        <w:autoSpaceDN w:val="0"/>
        <w:adjustRightInd w:val="0"/>
        <w:spacing w:after="0" w:line="240" w:lineRule="auto"/>
        <w:ind w:left="14" w:right="283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100E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bookmarkStart w:id="0" w:name="_Hlk216782159"/>
    </w:p>
    <w:p w14:paraId="50B3F2DA" w14:textId="4B8E1D4E" w:rsidR="009627A8" w:rsidRPr="00100E46" w:rsidRDefault="009627A8" w:rsidP="007C380C">
      <w:pPr>
        <w:tabs>
          <w:tab w:val="left" w:pos="4678"/>
        </w:tabs>
        <w:spacing w:after="0" w:line="240" w:lineRule="auto"/>
        <w:ind w:left="567" w:right="3543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00E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Про </w:t>
      </w:r>
      <w:r w:rsidR="004C142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деякі </w:t>
      </w:r>
      <w:r w:rsidR="00306A5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питання використання </w:t>
      </w:r>
      <w:r w:rsidRPr="00100E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земельних ділянок з кадастровими номерами 8000000000:78:215:0049 та 8000000000:78:215:0050, </w:t>
      </w:r>
      <w:r w:rsidR="0008145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які</w:t>
      </w:r>
      <w:r w:rsidRPr="00100E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перебувають </w:t>
      </w:r>
      <w:r w:rsidR="00EC114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</w:t>
      </w:r>
      <w:r w:rsidRPr="00100E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EC114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оренді</w:t>
      </w:r>
      <w:r w:rsidRPr="00100E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06A5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</w:t>
      </w:r>
      <w:r w:rsidRPr="00100E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овариств</w:t>
      </w:r>
      <w:r w:rsidR="00614FC0" w:rsidRPr="00100E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100E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з обмеженою відповідальністю «КСГ»</w:t>
      </w:r>
    </w:p>
    <w:bookmarkEnd w:id="0"/>
    <w:p w14:paraId="120EACD9" w14:textId="77777777" w:rsidR="001C2010" w:rsidRPr="00100E46" w:rsidRDefault="001C2010" w:rsidP="00B41043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b/>
          <w:sz w:val="28"/>
          <w:szCs w:val="28"/>
        </w:rPr>
      </w:pPr>
    </w:p>
    <w:p w14:paraId="37E7816C" w14:textId="5DF2F796" w:rsidR="00936AC7" w:rsidRPr="00100E46" w:rsidRDefault="00AB4BF1" w:rsidP="00B41043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b/>
          <w:sz w:val="28"/>
          <w:szCs w:val="28"/>
        </w:rPr>
      </w:pPr>
      <w:r w:rsidRPr="00100E46">
        <w:rPr>
          <w:color w:val="000000"/>
          <w:sz w:val="28"/>
          <w:szCs w:val="28"/>
        </w:rPr>
        <w:t>Відповідно до</w:t>
      </w:r>
      <w:r w:rsidRPr="00100E46">
        <w:rPr>
          <w:sz w:val="28"/>
          <w:szCs w:val="28"/>
          <w:shd w:val="clear" w:color="auto" w:fill="FFFFFF"/>
        </w:rPr>
        <w:t xml:space="preserve"> </w:t>
      </w:r>
      <w:r w:rsidRPr="00100E46">
        <w:rPr>
          <w:color w:val="000000" w:themeColor="text1"/>
          <w:sz w:val="28"/>
          <w:szCs w:val="28"/>
          <w:shd w:val="clear" w:color="auto" w:fill="FFFFFF"/>
        </w:rPr>
        <w:t xml:space="preserve">ст. ст. 10, 25, 26, 33, 46 та 59 </w:t>
      </w:r>
      <w:r w:rsidRPr="00100E46">
        <w:rPr>
          <w:color w:val="000000"/>
          <w:sz w:val="28"/>
          <w:szCs w:val="28"/>
        </w:rPr>
        <w:t>Закон</w:t>
      </w:r>
      <w:r w:rsidRPr="00100E46">
        <w:rPr>
          <w:color w:val="000000" w:themeColor="text1"/>
          <w:sz w:val="28"/>
          <w:szCs w:val="28"/>
        </w:rPr>
        <w:t xml:space="preserve">у </w:t>
      </w:r>
      <w:r w:rsidRPr="00100E46">
        <w:rPr>
          <w:color w:val="000000"/>
          <w:sz w:val="28"/>
          <w:szCs w:val="28"/>
        </w:rPr>
        <w:t>України «Про місцеве самоврядування в Україні»,</w:t>
      </w:r>
      <w:r w:rsidRPr="00100E46">
        <w:rPr>
          <w:b/>
          <w:sz w:val="28"/>
          <w:szCs w:val="28"/>
        </w:rPr>
        <w:t xml:space="preserve"> </w:t>
      </w:r>
      <w:r w:rsidR="00936AC7" w:rsidRPr="00100E46">
        <w:rPr>
          <w:bCs/>
          <w:sz w:val="28"/>
          <w:szCs w:val="28"/>
        </w:rPr>
        <w:t>ст</w:t>
      </w:r>
      <w:r w:rsidR="007C380C">
        <w:rPr>
          <w:bCs/>
          <w:sz w:val="28"/>
          <w:szCs w:val="28"/>
        </w:rPr>
        <w:t xml:space="preserve">. ст. </w:t>
      </w:r>
      <w:r w:rsidR="00936AC7" w:rsidRPr="00100E46">
        <w:rPr>
          <w:bCs/>
          <w:sz w:val="28"/>
          <w:szCs w:val="28"/>
        </w:rPr>
        <w:t>71</w:t>
      </w:r>
      <w:r w:rsidR="004129A5">
        <w:rPr>
          <w:bCs/>
          <w:sz w:val="28"/>
          <w:szCs w:val="28"/>
        </w:rPr>
        <w:t>–</w:t>
      </w:r>
      <w:r w:rsidR="00936AC7" w:rsidRPr="00100E46">
        <w:rPr>
          <w:bCs/>
          <w:sz w:val="28"/>
          <w:szCs w:val="28"/>
        </w:rPr>
        <w:t>75 Закону України «Пр</w:t>
      </w:r>
      <w:r w:rsidRPr="00100E46">
        <w:rPr>
          <w:bCs/>
          <w:sz w:val="28"/>
          <w:szCs w:val="28"/>
        </w:rPr>
        <w:t>о адміністративну процедуру»</w:t>
      </w:r>
      <w:r w:rsidR="00D0346D" w:rsidRPr="00100E46">
        <w:rPr>
          <w:bCs/>
          <w:sz w:val="28"/>
          <w:szCs w:val="28"/>
        </w:rPr>
        <w:t xml:space="preserve">, </w:t>
      </w:r>
      <w:r w:rsidR="004129A5">
        <w:rPr>
          <w:sz w:val="28"/>
          <w:szCs w:val="28"/>
          <w:shd w:val="clear" w:color="auto" w:fill="FFFFFF"/>
        </w:rPr>
        <w:t xml:space="preserve">враховуючи </w:t>
      </w:r>
      <w:r w:rsidR="004F65FC" w:rsidRPr="00100E46">
        <w:rPr>
          <w:bCs/>
          <w:sz w:val="28"/>
          <w:szCs w:val="28"/>
        </w:rPr>
        <w:t xml:space="preserve"> звернення Асоціації «Об’єднань співвласників багатоквартирних будинків  Оболонського району міста Києва» від 07</w:t>
      </w:r>
      <w:r w:rsidR="007C24F4">
        <w:rPr>
          <w:bCs/>
          <w:sz w:val="28"/>
          <w:szCs w:val="28"/>
        </w:rPr>
        <w:t>.01.</w:t>
      </w:r>
      <w:r w:rsidR="004F65FC" w:rsidRPr="00100E46">
        <w:rPr>
          <w:bCs/>
          <w:sz w:val="28"/>
          <w:szCs w:val="28"/>
        </w:rPr>
        <w:t>2026</w:t>
      </w:r>
      <w:r w:rsidR="00195783">
        <w:rPr>
          <w:bCs/>
          <w:sz w:val="28"/>
          <w:szCs w:val="28"/>
        </w:rPr>
        <w:t xml:space="preserve"> б/н</w:t>
      </w:r>
      <w:r w:rsidR="004F65FC" w:rsidRPr="00100E46">
        <w:rPr>
          <w:bCs/>
          <w:sz w:val="28"/>
          <w:szCs w:val="28"/>
        </w:rPr>
        <w:t>, ОСББ «ОАЗИС 2016» від 05</w:t>
      </w:r>
      <w:r w:rsidR="007C24F4">
        <w:rPr>
          <w:bCs/>
          <w:sz w:val="28"/>
          <w:szCs w:val="28"/>
        </w:rPr>
        <w:t>.01.</w:t>
      </w:r>
      <w:r w:rsidR="004F65FC" w:rsidRPr="00100E46">
        <w:rPr>
          <w:bCs/>
          <w:sz w:val="28"/>
          <w:szCs w:val="28"/>
        </w:rPr>
        <w:t>2026</w:t>
      </w:r>
      <w:r w:rsidR="00306A5D">
        <w:rPr>
          <w:bCs/>
          <w:sz w:val="28"/>
          <w:szCs w:val="28"/>
        </w:rPr>
        <w:t xml:space="preserve"> </w:t>
      </w:r>
      <w:r w:rsidR="004129A5">
        <w:rPr>
          <w:bCs/>
          <w:sz w:val="28"/>
          <w:szCs w:val="28"/>
        </w:rPr>
        <w:t>№</w:t>
      </w:r>
      <w:r w:rsidR="004F65FC" w:rsidRPr="00100E46">
        <w:rPr>
          <w:bCs/>
          <w:sz w:val="28"/>
          <w:szCs w:val="28"/>
        </w:rPr>
        <w:t xml:space="preserve"> 05/</w:t>
      </w:r>
      <w:r w:rsidR="00287A4B" w:rsidRPr="00100E46">
        <w:rPr>
          <w:bCs/>
          <w:sz w:val="28"/>
          <w:szCs w:val="28"/>
        </w:rPr>
        <w:t xml:space="preserve">4, </w:t>
      </w:r>
      <w:r w:rsidR="004F65FC" w:rsidRPr="00100E46">
        <w:rPr>
          <w:bCs/>
          <w:sz w:val="28"/>
          <w:szCs w:val="28"/>
        </w:rPr>
        <w:t xml:space="preserve">лист </w:t>
      </w:r>
      <w:r w:rsidR="00287A4B" w:rsidRPr="00100E46">
        <w:rPr>
          <w:bCs/>
          <w:sz w:val="28"/>
          <w:szCs w:val="28"/>
        </w:rPr>
        <w:t xml:space="preserve">Департаменту містобудування та архітектури виконавчого органу Київської міської </w:t>
      </w:r>
      <w:r w:rsidR="004129A5">
        <w:rPr>
          <w:bCs/>
          <w:sz w:val="28"/>
          <w:szCs w:val="28"/>
        </w:rPr>
        <w:t>р</w:t>
      </w:r>
      <w:r w:rsidR="00287A4B" w:rsidRPr="00100E46">
        <w:rPr>
          <w:bCs/>
          <w:sz w:val="28"/>
          <w:szCs w:val="28"/>
        </w:rPr>
        <w:t>ади (Київськ</w:t>
      </w:r>
      <w:r w:rsidR="004129A5">
        <w:rPr>
          <w:bCs/>
          <w:sz w:val="28"/>
          <w:szCs w:val="28"/>
        </w:rPr>
        <w:t>ої</w:t>
      </w:r>
      <w:r w:rsidR="00287A4B" w:rsidRPr="00100E46">
        <w:rPr>
          <w:bCs/>
          <w:sz w:val="28"/>
          <w:szCs w:val="28"/>
        </w:rPr>
        <w:t xml:space="preserve"> міськ</w:t>
      </w:r>
      <w:r w:rsidR="004129A5">
        <w:rPr>
          <w:bCs/>
          <w:sz w:val="28"/>
          <w:szCs w:val="28"/>
        </w:rPr>
        <w:t>ої</w:t>
      </w:r>
      <w:r w:rsidR="00287A4B" w:rsidRPr="00100E46">
        <w:rPr>
          <w:bCs/>
          <w:sz w:val="28"/>
          <w:szCs w:val="28"/>
        </w:rPr>
        <w:t xml:space="preserve"> </w:t>
      </w:r>
      <w:r w:rsidR="004129A5">
        <w:rPr>
          <w:bCs/>
          <w:sz w:val="28"/>
          <w:szCs w:val="28"/>
        </w:rPr>
        <w:t>державної</w:t>
      </w:r>
      <w:r w:rsidR="00287A4B" w:rsidRPr="00100E46">
        <w:rPr>
          <w:bCs/>
          <w:sz w:val="28"/>
          <w:szCs w:val="28"/>
        </w:rPr>
        <w:t xml:space="preserve"> адміністраці</w:t>
      </w:r>
      <w:r w:rsidR="004129A5">
        <w:rPr>
          <w:bCs/>
          <w:sz w:val="28"/>
          <w:szCs w:val="28"/>
        </w:rPr>
        <w:t>ї</w:t>
      </w:r>
      <w:r w:rsidR="00287A4B" w:rsidRPr="00100E46">
        <w:rPr>
          <w:bCs/>
          <w:sz w:val="28"/>
          <w:szCs w:val="28"/>
        </w:rPr>
        <w:t xml:space="preserve">) від </w:t>
      </w:r>
      <w:r w:rsidR="00E25C07">
        <w:rPr>
          <w:bCs/>
          <w:sz w:val="28"/>
          <w:szCs w:val="28"/>
        </w:rPr>
        <w:t>03.06.2025</w:t>
      </w:r>
      <w:r w:rsidR="00B41043">
        <w:rPr>
          <w:bCs/>
          <w:sz w:val="28"/>
          <w:szCs w:val="28"/>
        </w:rPr>
        <w:t xml:space="preserve"> </w:t>
      </w:r>
      <w:r w:rsidR="00E25C07">
        <w:rPr>
          <w:bCs/>
          <w:sz w:val="28"/>
          <w:szCs w:val="28"/>
        </w:rPr>
        <w:t>№ 055-7564</w:t>
      </w:r>
      <w:r w:rsidR="0077343B" w:rsidRPr="0077343B">
        <w:rPr>
          <w:bCs/>
          <w:sz w:val="28"/>
          <w:szCs w:val="28"/>
        </w:rPr>
        <w:t>,</w:t>
      </w:r>
      <w:r w:rsidR="004129A5">
        <w:rPr>
          <w:bCs/>
          <w:sz w:val="28"/>
          <w:szCs w:val="28"/>
        </w:rPr>
        <w:t xml:space="preserve"> </w:t>
      </w:r>
      <w:r w:rsidR="00287A4B" w:rsidRPr="00100E46">
        <w:rPr>
          <w:bCs/>
          <w:sz w:val="28"/>
          <w:szCs w:val="28"/>
        </w:rPr>
        <w:t xml:space="preserve">лист Департаменту земельних ресурсів виконавчого органу Київської міської </w:t>
      </w:r>
      <w:r w:rsidR="004129A5">
        <w:rPr>
          <w:bCs/>
          <w:sz w:val="28"/>
          <w:szCs w:val="28"/>
        </w:rPr>
        <w:t>р</w:t>
      </w:r>
      <w:r w:rsidR="00287A4B" w:rsidRPr="00100E46">
        <w:rPr>
          <w:bCs/>
          <w:sz w:val="28"/>
          <w:szCs w:val="28"/>
        </w:rPr>
        <w:t>ади (Київськ</w:t>
      </w:r>
      <w:r w:rsidR="004129A5">
        <w:rPr>
          <w:bCs/>
          <w:sz w:val="28"/>
          <w:szCs w:val="28"/>
        </w:rPr>
        <w:t>ої</w:t>
      </w:r>
      <w:r w:rsidR="00287A4B" w:rsidRPr="00100E46">
        <w:rPr>
          <w:bCs/>
          <w:sz w:val="28"/>
          <w:szCs w:val="28"/>
        </w:rPr>
        <w:t xml:space="preserve"> міськ</w:t>
      </w:r>
      <w:r w:rsidR="004129A5">
        <w:rPr>
          <w:bCs/>
          <w:sz w:val="28"/>
          <w:szCs w:val="28"/>
        </w:rPr>
        <w:t>ої</w:t>
      </w:r>
      <w:r w:rsidR="00287A4B" w:rsidRPr="00100E46">
        <w:rPr>
          <w:bCs/>
          <w:sz w:val="28"/>
          <w:szCs w:val="28"/>
        </w:rPr>
        <w:t xml:space="preserve"> </w:t>
      </w:r>
      <w:r w:rsidR="004129A5">
        <w:rPr>
          <w:bCs/>
          <w:sz w:val="28"/>
          <w:szCs w:val="28"/>
        </w:rPr>
        <w:t>д</w:t>
      </w:r>
      <w:r w:rsidR="00287A4B" w:rsidRPr="00100E46">
        <w:rPr>
          <w:bCs/>
          <w:sz w:val="28"/>
          <w:szCs w:val="28"/>
        </w:rPr>
        <w:t>ержавн</w:t>
      </w:r>
      <w:r w:rsidR="004129A5">
        <w:rPr>
          <w:bCs/>
          <w:sz w:val="28"/>
          <w:szCs w:val="28"/>
        </w:rPr>
        <w:t>ої</w:t>
      </w:r>
      <w:r w:rsidR="00287A4B" w:rsidRPr="00100E46">
        <w:rPr>
          <w:bCs/>
          <w:sz w:val="28"/>
          <w:szCs w:val="28"/>
        </w:rPr>
        <w:t xml:space="preserve"> адміністраці</w:t>
      </w:r>
      <w:r w:rsidR="004129A5">
        <w:rPr>
          <w:bCs/>
          <w:sz w:val="28"/>
          <w:szCs w:val="28"/>
        </w:rPr>
        <w:t>ї</w:t>
      </w:r>
      <w:r w:rsidR="00287A4B" w:rsidRPr="00100E46">
        <w:rPr>
          <w:bCs/>
          <w:sz w:val="28"/>
          <w:szCs w:val="28"/>
        </w:rPr>
        <w:t>) від 04</w:t>
      </w:r>
      <w:r w:rsidR="007C24F4">
        <w:rPr>
          <w:bCs/>
          <w:sz w:val="28"/>
          <w:szCs w:val="28"/>
        </w:rPr>
        <w:t>.06.</w:t>
      </w:r>
      <w:r w:rsidR="00287A4B" w:rsidRPr="00100E46">
        <w:rPr>
          <w:bCs/>
          <w:sz w:val="28"/>
          <w:szCs w:val="28"/>
        </w:rPr>
        <w:t>2025</w:t>
      </w:r>
      <w:r w:rsidR="007C380C">
        <w:rPr>
          <w:bCs/>
          <w:sz w:val="28"/>
          <w:szCs w:val="28"/>
        </w:rPr>
        <w:t xml:space="preserve"> </w:t>
      </w:r>
      <w:r w:rsidR="00287A4B" w:rsidRPr="00100E46">
        <w:rPr>
          <w:bCs/>
          <w:sz w:val="28"/>
          <w:szCs w:val="28"/>
        </w:rPr>
        <w:t xml:space="preserve"> </w:t>
      </w:r>
      <w:r w:rsidR="004129A5">
        <w:rPr>
          <w:bCs/>
          <w:sz w:val="28"/>
          <w:szCs w:val="28"/>
        </w:rPr>
        <w:t>№</w:t>
      </w:r>
      <w:r w:rsidR="00287A4B" w:rsidRPr="00100E46">
        <w:rPr>
          <w:bCs/>
          <w:sz w:val="28"/>
          <w:szCs w:val="28"/>
        </w:rPr>
        <w:t xml:space="preserve"> 057-7364</w:t>
      </w:r>
      <w:r w:rsidR="0077343B">
        <w:rPr>
          <w:bCs/>
          <w:sz w:val="28"/>
          <w:szCs w:val="28"/>
          <w:lang w:val="ru-RU"/>
        </w:rPr>
        <w:t>,</w:t>
      </w:r>
      <w:r w:rsidR="004129A5">
        <w:rPr>
          <w:bCs/>
          <w:sz w:val="28"/>
          <w:szCs w:val="28"/>
          <w:lang w:val="ru-RU"/>
        </w:rPr>
        <w:t xml:space="preserve"> </w:t>
      </w:r>
      <w:r w:rsidR="00287A4B" w:rsidRPr="00100E46">
        <w:rPr>
          <w:bCs/>
          <w:sz w:val="28"/>
          <w:szCs w:val="28"/>
        </w:rPr>
        <w:t xml:space="preserve"> містобудівні умови та обмеження для </w:t>
      </w:r>
      <w:proofErr w:type="spellStart"/>
      <w:r w:rsidR="00100E46" w:rsidRPr="00100E46">
        <w:rPr>
          <w:bCs/>
          <w:sz w:val="28"/>
          <w:szCs w:val="28"/>
        </w:rPr>
        <w:t>проєктування</w:t>
      </w:r>
      <w:proofErr w:type="spellEnd"/>
      <w:r w:rsidR="00287A4B" w:rsidRPr="00100E46">
        <w:rPr>
          <w:bCs/>
          <w:sz w:val="28"/>
          <w:szCs w:val="28"/>
        </w:rPr>
        <w:t xml:space="preserve"> об’єкта будівництва</w:t>
      </w:r>
      <w:r w:rsidR="00EC1145">
        <w:rPr>
          <w:bCs/>
          <w:sz w:val="28"/>
          <w:szCs w:val="28"/>
        </w:rPr>
        <w:t>:</w:t>
      </w:r>
      <w:r w:rsidR="00287A4B" w:rsidRPr="00100E46">
        <w:rPr>
          <w:bCs/>
          <w:sz w:val="28"/>
          <w:szCs w:val="28"/>
        </w:rPr>
        <w:t xml:space="preserve"> «Будівництво будівлі для зимової гри в гольф з вбудованими адміністративними приміщеннями» за </w:t>
      </w:r>
      <w:proofErr w:type="spellStart"/>
      <w:r w:rsidR="00287A4B" w:rsidRPr="00100E46">
        <w:rPr>
          <w:bCs/>
          <w:sz w:val="28"/>
          <w:szCs w:val="28"/>
        </w:rPr>
        <w:t>адресою</w:t>
      </w:r>
      <w:proofErr w:type="spellEnd"/>
      <w:r w:rsidR="00287A4B" w:rsidRPr="00100E46">
        <w:rPr>
          <w:bCs/>
          <w:sz w:val="28"/>
          <w:szCs w:val="28"/>
        </w:rPr>
        <w:t>: парк культури та відпочинку «Наталка», урочище Наталка в Оболонському районі м</w:t>
      </w:r>
      <w:r w:rsidR="00EC1145">
        <w:rPr>
          <w:bCs/>
          <w:sz w:val="28"/>
          <w:szCs w:val="28"/>
        </w:rPr>
        <w:t>.</w:t>
      </w:r>
      <w:r w:rsidR="00287A4B" w:rsidRPr="00100E46">
        <w:rPr>
          <w:bCs/>
          <w:sz w:val="28"/>
          <w:szCs w:val="28"/>
        </w:rPr>
        <w:t xml:space="preserve"> Києва (кадастрові номери земельних ділянок 8000000000:78:215:0049 та 8000000000:78:215:0050), затверджені наказом Департаменту </w:t>
      </w:r>
      <w:r w:rsidR="007C380C" w:rsidRPr="00100E46">
        <w:rPr>
          <w:bCs/>
          <w:sz w:val="28"/>
          <w:szCs w:val="28"/>
        </w:rPr>
        <w:t xml:space="preserve">містобудування та архітектури виконавчого органу Київської міської </w:t>
      </w:r>
      <w:r w:rsidR="007C380C">
        <w:rPr>
          <w:bCs/>
          <w:sz w:val="28"/>
          <w:szCs w:val="28"/>
        </w:rPr>
        <w:t>р</w:t>
      </w:r>
      <w:r w:rsidR="007C380C" w:rsidRPr="00100E46">
        <w:rPr>
          <w:bCs/>
          <w:sz w:val="28"/>
          <w:szCs w:val="28"/>
        </w:rPr>
        <w:t>ади (Київськ</w:t>
      </w:r>
      <w:r w:rsidR="007C380C">
        <w:rPr>
          <w:bCs/>
          <w:sz w:val="28"/>
          <w:szCs w:val="28"/>
        </w:rPr>
        <w:t>ої</w:t>
      </w:r>
      <w:r w:rsidR="007C380C" w:rsidRPr="00100E46">
        <w:rPr>
          <w:bCs/>
          <w:sz w:val="28"/>
          <w:szCs w:val="28"/>
        </w:rPr>
        <w:t xml:space="preserve"> міськ</w:t>
      </w:r>
      <w:r w:rsidR="007C380C">
        <w:rPr>
          <w:bCs/>
          <w:sz w:val="28"/>
          <w:szCs w:val="28"/>
        </w:rPr>
        <w:t>ої</w:t>
      </w:r>
      <w:r w:rsidR="007C380C" w:rsidRPr="00100E46">
        <w:rPr>
          <w:bCs/>
          <w:sz w:val="28"/>
          <w:szCs w:val="28"/>
        </w:rPr>
        <w:t xml:space="preserve"> </w:t>
      </w:r>
      <w:r w:rsidR="007C380C">
        <w:rPr>
          <w:bCs/>
          <w:sz w:val="28"/>
          <w:szCs w:val="28"/>
        </w:rPr>
        <w:t>державної</w:t>
      </w:r>
      <w:r w:rsidR="007C380C" w:rsidRPr="00100E46">
        <w:rPr>
          <w:bCs/>
          <w:sz w:val="28"/>
          <w:szCs w:val="28"/>
        </w:rPr>
        <w:t xml:space="preserve"> адміністраці</w:t>
      </w:r>
      <w:r w:rsidR="007C380C">
        <w:rPr>
          <w:bCs/>
          <w:sz w:val="28"/>
          <w:szCs w:val="28"/>
        </w:rPr>
        <w:t>ї</w:t>
      </w:r>
      <w:r w:rsidR="007C380C" w:rsidRPr="00100E46">
        <w:rPr>
          <w:bCs/>
          <w:sz w:val="28"/>
          <w:szCs w:val="28"/>
        </w:rPr>
        <w:t xml:space="preserve">) </w:t>
      </w:r>
      <w:r w:rsidR="00287A4B" w:rsidRPr="00100E46">
        <w:rPr>
          <w:bCs/>
          <w:sz w:val="28"/>
          <w:szCs w:val="28"/>
        </w:rPr>
        <w:t>від 15</w:t>
      </w:r>
      <w:r w:rsidR="007C24F4">
        <w:rPr>
          <w:bCs/>
          <w:sz w:val="28"/>
          <w:szCs w:val="28"/>
        </w:rPr>
        <w:t>.12.</w:t>
      </w:r>
      <w:r w:rsidR="007C380C">
        <w:rPr>
          <w:bCs/>
          <w:sz w:val="28"/>
          <w:szCs w:val="28"/>
        </w:rPr>
        <w:t xml:space="preserve"> </w:t>
      </w:r>
      <w:r w:rsidR="00287A4B" w:rsidRPr="00100E46">
        <w:rPr>
          <w:bCs/>
          <w:sz w:val="28"/>
          <w:szCs w:val="28"/>
        </w:rPr>
        <w:t>2017 №</w:t>
      </w:r>
      <w:r w:rsidR="004129A5">
        <w:rPr>
          <w:bCs/>
          <w:sz w:val="28"/>
          <w:szCs w:val="28"/>
        </w:rPr>
        <w:t xml:space="preserve"> </w:t>
      </w:r>
      <w:r w:rsidR="00287A4B" w:rsidRPr="00100E46">
        <w:rPr>
          <w:bCs/>
          <w:sz w:val="28"/>
          <w:szCs w:val="28"/>
        </w:rPr>
        <w:t>803</w:t>
      </w:r>
      <w:r w:rsidR="007C380C">
        <w:rPr>
          <w:bCs/>
          <w:sz w:val="28"/>
          <w:szCs w:val="28"/>
        </w:rPr>
        <w:t xml:space="preserve">, </w:t>
      </w:r>
      <w:r w:rsidR="00287A4B" w:rsidRPr="00100E46">
        <w:rPr>
          <w:bCs/>
          <w:sz w:val="28"/>
          <w:szCs w:val="28"/>
        </w:rPr>
        <w:t xml:space="preserve">Генеральний план міста Києва та </w:t>
      </w:r>
      <w:proofErr w:type="spellStart"/>
      <w:r w:rsidR="00100E46" w:rsidRPr="00100E46">
        <w:rPr>
          <w:bCs/>
          <w:sz w:val="28"/>
          <w:szCs w:val="28"/>
        </w:rPr>
        <w:t>проєкту</w:t>
      </w:r>
      <w:proofErr w:type="spellEnd"/>
      <w:r w:rsidR="00287A4B" w:rsidRPr="00100E46">
        <w:rPr>
          <w:bCs/>
          <w:sz w:val="28"/>
          <w:szCs w:val="28"/>
        </w:rPr>
        <w:t xml:space="preserve"> планування його приміської зони на період до 2020 року, затвердженого рішенням Київської міської ради від 28</w:t>
      </w:r>
      <w:r w:rsidR="007C24F4">
        <w:rPr>
          <w:bCs/>
          <w:sz w:val="28"/>
          <w:szCs w:val="28"/>
        </w:rPr>
        <w:t>.03.</w:t>
      </w:r>
      <w:r w:rsidR="00287A4B" w:rsidRPr="00100E46">
        <w:rPr>
          <w:bCs/>
          <w:sz w:val="28"/>
          <w:szCs w:val="28"/>
        </w:rPr>
        <w:t>2002 №</w:t>
      </w:r>
      <w:r w:rsidR="00100E46">
        <w:rPr>
          <w:bCs/>
          <w:sz w:val="28"/>
          <w:szCs w:val="28"/>
          <w:lang w:val="ru-RU"/>
        </w:rPr>
        <w:t xml:space="preserve"> </w:t>
      </w:r>
      <w:r w:rsidR="00287A4B" w:rsidRPr="00100E46">
        <w:rPr>
          <w:bCs/>
          <w:sz w:val="28"/>
          <w:szCs w:val="28"/>
        </w:rPr>
        <w:t xml:space="preserve">370/1804 та інформації, наявної в базі даних </w:t>
      </w:r>
      <w:r w:rsidR="004129A5">
        <w:rPr>
          <w:bCs/>
          <w:sz w:val="28"/>
          <w:szCs w:val="28"/>
        </w:rPr>
        <w:t>м</w:t>
      </w:r>
      <w:r w:rsidR="00287A4B" w:rsidRPr="00100E46">
        <w:rPr>
          <w:bCs/>
          <w:sz w:val="28"/>
          <w:szCs w:val="28"/>
        </w:rPr>
        <w:t xml:space="preserve">іської інформаційно-аналітичної системи забезпечення містобудівної діяльності «Містобудівний кадастр м. Києва» </w:t>
      </w:r>
      <w:r w:rsidR="007C380C">
        <w:rPr>
          <w:bCs/>
          <w:sz w:val="28"/>
          <w:szCs w:val="28"/>
        </w:rPr>
        <w:t xml:space="preserve">з метою </w:t>
      </w:r>
      <w:r w:rsidR="007C24F4">
        <w:rPr>
          <w:bCs/>
          <w:sz w:val="28"/>
          <w:szCs w:val="28"/>
        </w:rPr>
        <w:t xml:space="preserve">належного використання </w:t>
      </w:r>
      <w:r w:rsidR="00287A4B" w:rsidRPr="00100E46">
        <w:rPr>
          <w:bCs/>
          <w:sz w:val="28"/>
          <w:szCs w:val="28"/>
        </w:rPr>
        <w:t>земельн</w:t>
      </w:r>
      <w:r w:rsidR="007C24F4">
        <w:rPr>
          <w:bCs/>
          <w:sz w:val="28"/>
          <w:szCs w:val="28"/>
        </w:rPr>
        <w:t>их</w:t>
      </w:r>
      <w:r w:rsidR="00287A4B" w:rsidRPr="00100E46">
        <w:rPr>
          <w:bCs/>
          <w:sz w:val="28"/>
          <w:szCs w:val="28"/>
        </w:rPr>
        <w:t xml:space="preserve"> ділян</w:t>
      </w:r>
      <w:r w:rsidR="007C24F4">
        <w:rPr>
          <w:bCs/>
          <w:sz w:val="28"/>
          <w:szCs w:val="28"/>
        </w:rPr>
        <w:t>о</w:t>
      </w:r>
      <w:r w:rsidR="00287A4B" w:rsidRPr="00100E46">
        <w:rPr>
          <w:bCs/>
          <w:sz w:val="28"/>
          <w:szCs w:val="28"/>
        </w:rPr>
        <w:t>к</w:t>
      </w:r>
      <w:r w:rsidR="007C24F4">
        <w:rPr>
          <w:bCs/>
          <w:sz w:val="28"/>
          <w:szCs w:val="28"/>
        </w:rPr>
        <w:t xml:space="preserve"> рекреаційного призначення</w:t>
      </w:r>
      <w:r w:rsidR="004129A5">
        <w:rPr>
          <w:bCs/>
          <w:sz w:val="28"/>
          <w:szCs w:val="28"/>
        </w:rPr>
        <w:t xml:space="preserve">, </w:t>
      </w:r>
      <w:r w:rsidR="00D0346D" w:rsidRPr="00100E46">
        <w:rPr>
          <w:bCs/>
          <w:sz w:val="28"/>
          <w:szCs w:val="28"/>
        </w:rPr>
        <w:t>Київська міська рада</w:t>
      </w:r>
    </w:p>
    <w:p w14:paraId="7E286593" w14:textId="77777777" w:rsidR="00D0346D" w:rsidRPr="00100E46" w:rsidRDefault="00D0346D" w:rsidP="00B41043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bCs/>
          <w:sz w:val="28"/>
          <w:szCs w:val="28"/>
        </w:rPr>
      </w:pPr>
    </w:p>
    <w:p w14:paraId="65C6FDD3" w14:textId="77777777" w:rsidR="00B05A5B" w:rsidRDefault="00B05A5B" w:rsidP="00B41043">
      <w:pPr>
        <w:pStyle w:val="ab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contextualSpacing/>
        <w:textAlignment w:val="top"/>
        <w:rPr>
          <w:b/>
          <w:sz w:val="28"/>
          <w:szCs w:val="28"/>
        </w:rPr>
      </w:pPr>
    </w:p>
    <w:p w14:paraId="2E52B471" w14:textId="77777777" w:rsidR="00B05A5B" w:rsidRDefault="00B05A5B" w:rsidP="00B41043">
      <w:pPr>
        <w:pStyle w:val="ab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contextualSpacing/>
        <w:textAlignment w:val="top"/>
        <w:rPr>
          <w:b/>
          <w:sz w:val="28"/>
          <w:szCs w:val="28"/>
        </w:rPr>
      </w:pPr>
    </w:p>
    <w:p w14:paraId="1598F126" w14:textId="77777777" w:rsidR="00B05A5B" w:rsidRDefault="00B05A5B" w:rsidP="00B41043">
      <w:pPr>
        <w:pStyle w:val="ab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contextualSpacing/>
        <w:textAlignment w:val="top"/>
        <w:rPr>
          <w:b/>
          <w:sz w:val="28"/>
          <w:szCs w:val="28"/>
        </w:rPr>
      </w:pPr>
    </w:p>
    <w:p w14:paraId="66215931" w14:textId="35E10C12" w:rsidR="00D0346D" w:rsidRPr="00100E46" w:rsidRDefault="00D0346D" w:rsidP="00B41043">
      <w:pPr>
        <w:pStyle w:val="ab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contextualSpacing/>
        <w:textAlignment w:val="top"/>
        <w:rPr>
          <w:b/>
          <w:sz w:val="28"/>
          <w:szCs w:val="28"/>
        </w:rPr>
      </w:pPr>
      <w:bookmarkStart w:id="1" w:name="_GoBack"/>
      <w:bookmarkEnd w:id="1"/>
      <w:r w:rsidRPr="00100E46">
        <w:rPr>
          <w:b/>
          <w:sz w:val="28"/>
          <w:szCs w:val="28"/>
        </w:rPr>
        <w:lastRenderedPageBreak/>
        <w:t>ВИРІШИЛА:</w:t>
      </w:r>
    </w:p>
    <w:p w14:paraId="4201DD73" w14:textId="77777777" w:rsidR="00100E46" w:rsidRDefault="00100E46" w:rsidP="00B41043">
      <w:pPr>
        <w:tabs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bookmarkStart w:id="2" w:name="_Hlk109850013"/>
      <w:bookmarkStart w:id="3" w:name="_Hlk215494623"/>
    </w:p>
    <w:p w14:paraId="77367FAD" w14:textId="40DBAC81" w:rsidR="00021ED1" w:rsidRPr="00100E46" w:rsidRDefault="00D0346D" w:rsidP="00B41043">
      <w:pPr>
        <w:tabs>
          <w:tab w:val="left" w:pos="467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6F2C4C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Вважати за доцільне 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використовувати земельні ділянки з </w:t>
      </w:r>
      <w:r w:rsidR="00306A5D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>ими</w:t>
      </w:r>
      <w:r w:rsidR="00306A5D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номер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>ами</w:t>
      </w:r>
      <w:r w:rsidR="00306A5D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8000000000:78:215:0049 та 8000000000:78:215:0050</w:t>
      </w:r>
      <w:r w:rsidR="00EC114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306A5D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06A5D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які знаходяться в парку культури та відпочинку «Наталка», </w:t>
      </w:r>
      <w:r w:rsidR="00306A5D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урочищ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306A5D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Наталка в Оболонському районі м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306A5D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Києва</w:t>
      </w:r>
      <w:r w:rsidR="00EC11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="00306A5D" w:rsidRPr="00100E4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перебувають в </w:t>
      </w:r>
      <w:r w:rsidR="00EC11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оренді</w:t>
      </w:r>
      <w:r w:rsidR="00306A5D" w:rsidRPr="00100E4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06A5D" w:rsidRPr="00306A5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</w:t>
      </w:r>
      <w:r w:rsidR="00306A5D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овариства з обмеженою відповідальністю «КСГ» 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306A5D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код ЄДРПОУ 16288026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0814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цільовим призначенням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1C76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</w:t>
      </w:r>
      <w:r w:rsidR="006F2C4C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здійсн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>ювати</w:t>
      </w:r>
      <w:r w:rsidR="00EC11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F2C4C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6F2C4C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реконструкці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A02A7C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, капітальн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>ий</w:t>
      </w:r>
      <w:r w:rsidR="00A02A7C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ремонт</w:t>
      </w:r>
      <w:r w:rsidR="006F2C4C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будівель та споруд </w:t>
      </w:r>
      <w:r w:rsidR="00F64471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зі зміною їх функціонального призначення </w:t>
      </w:r>
      <w:r w:rsidR="004313BF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CD7C0E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розроблення та затвердження </w:t>
      </w:r>
      <w:r w:rsidR="00306A5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DF1EA8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установленому порядку Детального плану території,</w:t>
      </w:r>
      <w:r w:rsidR="00F64471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розробки та погодження</w:t>
      </w:r>
      <w:r w:rsidR="00DF1EA8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D7C0E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науково-проєктної документації у сфері охорони культурної спадщини з визначення меж і режимів використання територій та зон охорон</w:t>
      </w:r>
      <w:r w:rsidR="00FD693C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юваного ландшафту </w:t>
      </w:r>
      <w:r w:rsidR="00BC35E7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берегів Дніпра в Оболонському районі м. Києва, а також у її складі проєкту землеустрою </w:t>
      </w:r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організації і встановлення меж територій природно-заповідного фонду та іншого природоохоронного </w:t>
      </w:r>
      <w:r w:rsidR="00224D10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призначення</w:t>
      </w:r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24D10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оздоровчого,</w:t>
      </w:r>
      <w:r w:rsidR="00224D10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рекреаційного,</w:t>
      </w:r>
      <w:r w:rsidR="00224D10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історико-культурного,</w:t>
      </w:r>
      <w:r w:rsidR="00224D10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лісогосподарського </w:t>
      </w:r>
      <w:r w:rsidR="00224D10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призначення</w:t>
      </w:r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земель водного фонду та водоохоронних зон, обмежень у використанні земель та їх </w:t>
      </w:r>
      <w:proofErr w:type="spellStart"/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режимоутворюючих</w:t>
      </w:r>
      <w:proofErr w:type="spellEnd"/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4D10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об’єктів</w:t>
      </w:r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внесення </w:t>
      </w:r>
      <w:r w:rsidR="00EC1145" w:rsidRPr="00100E46">
        <w:rPr>
          <w:rFonts w:ascii="Times New Roman" w:hAnsi="Times New Roman" w:cs="Times New Roman"/>
          <w:sz w:val="28"/>
          <w:szCs w:val="28"/>
        </w:rPr>
        <w:t>відомостей про межі та режими використання земель</w:t>
      </w:r>
      <w:r w:rsidR="00EC1145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27E6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4313BF" w:rsidRPr="00100E46">
        <w:rPr>
          <w:rFonts w:ascii="Times New Roman" w:hAnsi="Times New Roman" w:cs="Times New Roman"/>
          <w:sz w:val="28"/>
          <w:szCs w:val="28"/>
        </w:rPr>
        <w:t>Державного земельного кадастру</w:t>
      </w:r>
      <w:r w:rsidR="00EC1145">
        <w:rPr>
          <w:rFonts w:ascii="Times New Roman" w:hAnsi="Times New Roman" w:cs="Times New Roman"/>
          <w:sz w:val="28"/>
          <w:szCs w:val="28"/>
        </w:rPr>
        <w:t xml:space="preserve"> </w:t>
      </w:r>
      <w:r w:rsidR="004927E6" w:rsidRPr="00100E46">
        <w:rPr>
          <w:rFonts w:ascii="Times New Roman" w:hAnsi="Times New Roman" w:cs="Times New Roman"/>
          <w:sz w:val="28"/>
          <w:szCs w:val="28"/>
        </w:rPr>
        <w:t>щодо яких відповідно до законодавства України встановлюються обмеження</w:t>
      </w:r>
      <w:r w:rsidR="00BC35E7" w:rsidRPr="00100E46">
        <w:rPr>
          <w:rFonts w:ascii="Times New Roman" w:hAnsi="Times New Roman" w:cs="Times New Roman"/>
          <w:sz w:val="28"/>
          <w:szCs w:val="28"/>
        </w:rPr>
        <w:t>.</w:t>
      </w:r>
    </w:p>
    <w:p w14:paraId="299F1DDC" w14:textId="77777777" w:rsidR="007161F0" w:rsidRPr="00100E46" w:rsidRDefault="007161F0" w:rsidP="00B41043">
      <w:pPr>
        <w:pStyle w:val="a9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3FDFE8FA" w14:textId="464B3757" w:rsidR="00242FF3" w:rsidRPr="00100E46" w:rsidRDefault="007161F0" w:rsidP="00B41043">
      <w:pPr>
        <w:pStyle w:val="a9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 </w:t>
      </w:r>
      <w:r w:rsidR="00306A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Рекомендувати т</w:t>
      </w:r>
      <w:r w:rsidR="00021ED1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овариств</w:t>
      </w:r>
      <w:r w:rsidR="00306A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 </w:t>
      </w:r>
      <w:r w:rsidR="00021ED1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обмеженою відповідальністю «КСГ» (код ЄДРПОУ 16288026) дотрим</w:t>
      </w:r>
      <w:r w:rsidR="00825FE2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уватись </w:t>
      </w:r>
      <w:r w:rsidR="00306A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вимог </w:t>
      </w:r>
      <w:r w:rsidR="00021ED1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діючого законодавства України</w:t>
      </w:r>
      <w:r w:rsidR="00F64471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містобудівних умов та обмежень</w:t>
      </w:r>
      <w:r w:rsidR="00021ED1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під час використання земельних ділянок з кадастровими номерами 8000000000:78:215:0049 та 8000000000:78:215:0050</w:t>
      </w:r>
      <w:r w:rsidR="00C979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242FF3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які знаходяться в парку культури та відпочинку «Наталка», урочище Наталка в Оболонському районі м</w:t>
      </w:r>
      <w:r w:rsidR="00306A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242FF3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Києва та</w:t>
      </w:r>
      <w:r w:rsidR="00021ED1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перебувають в </w:t>
      </w:r>
      <w:r w:rsidR="00EC11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оренді</w:t>
      </w:r>
      <w:r w:rsidR="00021ED1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6A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="00306A5D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овариств</w:t>
      </w:r>
      <w:r w:rsidR="00306A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 </w:t>
      </w:r>
      <w:r w:rsidR="00306A5D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обмеженою відповідальністю</w:t>
      </w:r>
      <w:r w:rsidR="00021ED1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«КСГ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згідно </w:t>
      </w:r>
      <w:r w:rsidR="00EC11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 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п.6 рішення Київської міської ради </w:t>
      </w:r>
      <w:r w:rsidR="00306A5D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від 29.11.2001  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100E46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136/1570 «Про надання і вилучення земельних ділянок та припинення права користування землею»</w:t>
      </w:r>
      <w:r w:rsidR="00B44F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B44FBF" w:rsidRPr="00B44F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договір оренди земельної ділянки від 15.09.2003, посвідчений державним нотаріусом Першої Київської державної нотаріальної контори </w:t>
      </w:r>
      <w:proofErr w:type="spellStart"/>
      <w:r w:rsidR="00B44FBF" w:rsidRPr="00B44F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Барановою</w:t>
      </w:r>
      <w:proofErr w:type="spellEnd"/>
      <w:r w:rsidR="00B44FBF" w:rsidRPr="00B44F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Т. І.  та зареєстрований в реєстрі за №</w:t>
      </w:r>
      <w:r w:rsidR="00B44FBF" w:rsidRPr="00B44F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B44FBF" w:rsidRPr="00B44F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2-2471</w:t>
      </w:r>
      <w:r w:rsidR="00EC11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358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EC11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</w:t>
      </w:r>
      <w:r w:rsidR="00EC11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Київської міської ради </w:t>
      </w:r>
      <w:r w:rsidR="00306A5D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 21.04.2005</w:t>
      </w:r>
      <w:r w:rsidR="00EC11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100E46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335/2910 «Про передачу товариству з обмеженою відповідальністю «КСГ» земельної ділянки для розширення території гольф-центру в урочищі Наталка в Оболонському </w:t>
      </w:r>
      <w:r w:rsidR="004358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районі м. Києва», догов</w:t>
      </w:r>
      <w:r w:rsidR="00B44F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 оренди земельної ділянки від 25.12.2007,</w:t>
      </w:r>
      <w:r w:rsidR="00EC11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358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посвідчен</w:t>
      </w:r>
      <w:r w:rsidR="00EC11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ий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приватним нотаріусом Київського міського нотаріального округу Кравченко Н.П. та зареєстрован</w:t>
      </w:r>
      <w:r w:rsidR="00EC11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ий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реєстрі за №</w:t>
      </w:r>
      <w:r w:rsid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C55D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7</w:t>
      </w:r>
      <w:r w:rsidR="006C5D85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54</w:t>
      </w:r>
      <w:r w:rsidR="00825FE2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56618AB" w14:textId="2D339386" w:rsidR="00021ED1" w:rsidRPr="00100E46" w:rsidRDefault="007161F0" w:rsidP="00B41043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Ц</w:t>
      </w:r>
      <w:r w:rsidR="004313BF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рішення не </w:t>
      </w:r>
      <w:r w:rsidR="006235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поширюється на </w:t>
      </w:r>
      <w:r w:rsidR="00670F15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реконструкці</w:t>
      </w:r>
      <w:r w:rsidR="00623536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A34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E037F3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без</w:t>
      </w:r>
      <w:r w:rsidR="00E037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037F3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зміни геометричних розмірів </w:t>
      </w:r>
      <w:r w:rsidR="00AD2834">
        <w:rPr>
          <w:rFonts w:ascii="Times New Roman" w:hAnsi="Times New Roman" w:cs="Times New Roman"/>
          <w:sz w:val="28"/>
          <w:szCs w:val="28"/>
          <w:shd w:val="clear" w:color="auto" w:fill="FFFFFF"/>
        </w:rPr>
        <w:t>у плані і</w:t>
      </w:r>
      <w:r w:rsidR="00E037F3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дотриманням граничної висоти</w:t>
      </w:r>
      <w:r w:rsidR="00E037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28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037F3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відповідно до вимог  чинного законодавства</w:t>
      </w:r>
      <w:r w:rsidR="00A3424F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E037F3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70F15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існуючої </w:t>
      </w:r>
      <w:r w:rsidR="00AD28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основної </w:t>
      </w:r>
      <w:r w:rsidR="00670F15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будівлі гольф-центру </w:t>
      </w:r>
      <w:r w:rsidR="0008145A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</w:t>
      </w:r>
      <w:r w:rsidR="008721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A34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реконструкцію </w:t>
      </w:r>
      <w:r w:rsidR="0008145A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будівлі для зимової гри в гольф</w:t>
      </w:r>
      <w:r w:rsidR="00A34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із будівництвом газової котельні</w:t>
      </w:r>
      <w:r w:rsidR="00AD28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умови отримання містобудівних умов та обмежень в установленому законом порядку, </w:t>
      </w:r>
      <w:r w:rsidR="004038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які розташовані </w:t>
      </w:r>
      <w:r w:rsidR="00B07E23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на земельних ділянка</w:t>
      </w:r>
      <w:r w:rsidR="00381424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 з кадастровими номерами </w:t>
      </w:r>
      <w:r w:rsidR="00381424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8000000000:78:215:0049 </w:t>
      </w:r>
      <w:r w:rsidR="008721DC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381424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8000000000:78:215:0050, </w:t>
      </w:r>
      <w:r w:rsidR="004038EE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r w:rsidR="000814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1424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перебувають в </w:t>
      </w:r>
      <w:r w:rsidR="0008145A">
        <w:rPr>
          <w:rFonts w:ascii="Times New Roman" w:hAnsi="Times New Roman" w:cs="Times New Roman"/>
          <w:sz w:val="28"/>
          <w:szCs w:val="28"/>
          <w:shd w:val="clear" w:color="auto" w:fill="FFFFFF"/>
        </w:rPr>
        <w:t>оренді</w:t>
      </w:r>
      <w:r w:rsidR="00381424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410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="00B41043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овариств</w:t>
      </w:r>
      <w:r w:rsidR="00B410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 </w:t>
      </w:r>
      <w:r w:rsidR="00B41043" w:rsidRPr="00100E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обмеженою відповідальністю</w:t>
      </w:r>
      <w:r w:rsidR="00381424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«КСГ»</w:t>
      </w:r>
      <w:r w:rsidR="000814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на</w:t>
      </w:r>
      <w:r w:rsidR="00670F15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13BF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</w:t>
      </w:r>
      <w:r w:rsidR="0008145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4313BF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споруд, необхідних д</w:t>
      </w:r>
      <w:r w:rsidR="00BC35E7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4313BF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я інженерного забезпечення життєдіяльності міста.</w:t>
      </w:r>
    </w:p>
    <w:p w14:paraId="4964EF5F" w14:textId="77777777" w:rsidR="007161F0" w:rsidRPr="00100E46" w:rsidRDefault="007161F0" w:rsidP="00100E46">
      <w:pPr>
        <w:pStyle w:val="a9"/>
        <w:tabs>
          <w:tab w:val="left" w:pos="851"/>
        </w:tabs>
        <w:spacing w:after="0" w:line="240" w:lineRule="auto"/>
        <w:ind w:left="851" w:right="283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9229AAD" w14:textId="7F10B140" w:rsidR="007161F0" w:rsidRPr="00100E46" w:rsidRDefault="007161F0" w:rsidP="00100E46">
      <w:pPr>
        <w:pStyle w:val="a9"/>
        <w:tabs>
          <w:tab w:val="left" w:pos="1276"/>
        </w:tabs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3. Доручити Департаменту територіального контролю міста Києва виконавчого органу Київської міської ради (Київської міської державної адміністрації)</w:t>
      </w:r>
      <w:r w:rsidR="00B41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80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здійснювати контроль </w:t>
      </w:r>
      <w:r w:rsidR="00A112FE" w:rsidRPr="00A112FE">
        <w:rPr>
          <w:rFonts w:ascii="Times New Roman" w:hAnsi="Times New Roman" w:cs="Times New Roman"/>
          <w:sz w:val="28"/>
          <w:szCs w:val="28"/>
          <w:shd w:val="clear" w:color="auto" w:fill="FFFFFF"/>
        </w:rPr>
        <w:t>за станом благоустрою та утриманням територі</w:t>
      </w:r>
      <w:r w:rsidR="00A112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й </w:t>
      </w:r>
      <w:r w:rsidR="00A112FE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земельних ділянок з кадастровими номерами 8000000000:78:215:0049 та 8000000000:78:215:0050</w:t>
      </w:r>
      <w:r w:rsidR="00151C7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C80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2E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Департаменту земельних ресурсів виконавчого органу Київської міської ради (Київської міської державної адміністрації) </w:t>
      </w:r>
      <w:r w:rsidR="00C80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здійснювати контроль </w:t>
      </w:r>
      <w:r w:rsidR="007A5D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</w:t>
      </w:r>
      <w:r w:rsidR="00151C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дотриманням вимог земельного законодавства при використанні </w:t>
      </w:r>
      <w:r w:rsidR="00A07DD3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земельних ділянок з кадастровими номерами 8000000000:78:215:0049 та 8000000000:78:215:0050</w:t>
      </w:r>
      <w:r w:rsidR="00151C7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C80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Департаменту містобудування та архітектури </w:t>
      </w:r>
      <w:r w:rsidR="002966CA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="00C80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здійснювати контроль </w:t>
      </w:r>
      <w:r w:rsidR="007A5DEC">
        <w:rPr>
          <w:rFonts w:ascii="Times New Roman" w:hAnsi="Times New Roman" w:cs="Times New Roman"/>
          <w:sz w:val="28"/>
          <w:szCs w:val="28"/>
          <w:shd w:val="clear" w:color="auto" w:fill="FFFFFF"/>
        </w:rPr>
        <w:t>за дотримання</w:t>
      </w:r>
      <w:r w:rsidR="00C80847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7A5D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законодавства </w:t>
      </w:r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у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сфері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містобудування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та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архітектури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державних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стандартів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норм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і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правил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правил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забудови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міста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Києва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затвердженої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містобудівної</w:t>
      </w:r>
      <w:proofErr w:type="spellEnd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документації</w:t>
      </w:r>
      <w:proofErr w:type="spellEnd"/>
      <w:r w:rsidR="00262E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262E09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земельних ділянк</w:t>
      </w:r>
      <w:r w:rsidR="00262E09">
        <w:rPr>
          <w:rFonts w:ascii="Times New Roman" w:hAnsi="Times New Roman" w:cs="Times New Roman"/>
          <w:sz w:val="28"/>
          <w:szCs w:val="28"/>
          <w:shd w:val="clear" w:color="auto" w:fill="FFFFFF"/>
        </w:rPr>
        <w:t>ах</w:t>
      </w:r>
      <w:r w:rsidR="00262E09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кадастровими номерами 8000000000:78:215:0049 та 8000000000:78:215:0050</w:t>
      </w:r>
      <w:r w:rsidR="00262E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07DD3" w:rsidRPr="00A07D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</w:p>
    <w:p w14:paraId="7D29F3B3" w14:textId="77777777" w:rsidR="004E0393" w:rsidRPr="00100E46" w:rsidRDefault="004E0393" w:rsidP="00100E46">
      <w:pPr>
        <w:pStyle w:val="a9"/>
        <w:tabs>
          <w:tab w:val="left" w:pos="1276"/>
        </w:tabs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2B02F72" w14:textId="5D86DC65" w:rsidR="004E0393" w:rsidRPr="00100E46" w:rsidRDefault="004E0393" w:rsidP="00100E46">
      <w:pPr>
        <w:pStyle w:val="a9"/>
        <w:tabs>
          <w:tab w:val="left" w:pos="1276"/>
        </w:tabs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4. Рішення Київської міської ради набирає чинності</w:t>
      </w:r>
      <w:r w:rsidR="00A112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дня його прийняття, крім п.2 цього рішення, який набирає чинності </w:t>
      </w: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дня доведення його </w:t>
      </w:r>
      <w:r w:rsidR="00A112FE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Департамент</w:t>
      </w:r>
      <w:r w:rsidR="00A112FE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A112FE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земельних ресурсів виконавчого органу Київської міської ради (Київської міської державної адміністрації)</w:t>
      </w:r>
      <w:r w:rsidR="00A112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відома </w:t>
      </w:r>
      <w:r w:rsidR="00A112FE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овариств</w:t>
      </w:r>
      <w:r w:rsidR="00A112FE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обмеженою відповідальністю «КСГ» </w:t>
      </w:r>
      <w:r w:rsidR="00A112FE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код ЄДРПОУ 16288026, що знаходиться за адресою: вул. Пирогова, 4/26, м.</w:t>
      </w:r>
      <w:r w:rsidR="00100E4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</w:t>
      </w:r>
      <w:r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>Київ, 01030</w:t>
      </w:r>
      <w:r w:rsidR="00A112FE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754607" w:rsidRPr="00100E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шляхом надсилання рішення Київської міської ради поштою (рекомендованим листом з повідомленням про вручення) не пізніше трьох робочих днів з дня його прийняття.</w:t>
      </w:r>
    </w:p>
    <w:p w14:paraId="7BBD6815" w14:textId="77777777" w:rsidR="004E0393" w:rsidRPr="00100E46" w:rsidRDefault="004E0393" w:rsidP="004E0393">
      <w:pPr>
        <w:pStyle w:val="a9"/>
        <w:tabs>
          <w:tab w:val="left" w:pos="1276"/>
        </w:tabs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A58D0BC" w14:textId="415B400D" w:rsidR="00053E68" w:rsidRPr="00100E46" w:rsidRDefault="00A112FE" w:rsidP="0093750E">
      <w:pPr>
        <w:pStyle w:val="ab"/>
        <w:tabs>
          <w:tab w:val="left" w:pos="851"/>
        </w:tabs>
        <w:spacing w:before="0" w:beforeAutospacing="0" w:after="0" w:afterAutospacing="0"/>
        <w:ind w:right="283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</w:t>
      </w:r>
      <w:r w:rsidR="0093750E" w:rsidRPr="00100E46">
        <w:rPr>
          <w:sz w:val="28"/>
          <w:szCs w:val="28"/>
          <w:shd w:val="clear" w:color="auto" w:fill="FFFFFF"/>
        </w:rPr>
        <w:t xml:space="preserve">. </w:t>
      </w:r>
      <w:r w:rsidR="00053E68" w:rsidRPr="00100E46">
        <w:rPr>
          <w:sz w:val="28"/>
          <w:szCs w:val="28"/>
          <w:shd w:val="clear" w:color="auto" w:fill="FFFFFF"/>
        </w:rPr>
        <w:t xml:space="preserve">Контроль за виконанням цього рішення покласти на постійну комісію Київської міської ради з питань </w:t>
      </w:r>
      <w:r w:rsidR="00860DD0" w:rsidRPr="00100E46">
        <w:rPr>
          <w:sz w:val="28"/>
          <w:szCs w:val="28"/>
          <w:shd w:val="clear" w:color="auto" w:fill="FFFFFF"/>
        </w:rPr>
        <w:t xml:space="preserve">екологічної політики, постійну комісію Київської міської ради з питань </w:t>
      </w:r>
      <w:r w:rsidR="00901131" w:rsidRPr="00100E46">
        <w:rPr>
          <w:sz w:val="28"/>
          <w:szCs w:val="28"/>
          <w:shd w:val="clear" w:color="auto" w:fill="FFFFFF"/>
        </w:rPr>
        <w:t>архітектури, містопланування та земельних відносин</w:t>
      </w:r>
      <w:r w:rsidR="00BC35E7" w:rsidRPr="00100E46">
        <w:rPr>
          <w:sz w:val="28"/>
          <w:szCs w:val="28"/>
          <w:shd w:val="clear" w:color="auto" w:fill="FFFFFF"/>
        </w:rPr>
        <w:t>, постійну комісію Київської міської ради з питань збереження та захисту культурної спадщини</w:t>
      </w:r>
      <w:r w:rsidR="00053E68" w:rsidRPr="00100E46">
        <w:rPr>
          <w:sz w:val="28"/>
          <w:szCs w:val="28"/>
          <w:shd w:val="clear" w:color="auto" w:fill="FFFFFF"/>
        </w:rPr>
        <w:t>.</w:t>
      </w:r>
    </w:p>
    <w:bookmarkEnd w:id="2"/>
    <w:p w14:paraId="734673BF" w14:textId="77777777" w:rsidR="00053E68" w:rsidRPr="00100E46" w:rsidRDefault="00053E68" w:rsidP="004E0393">
      <w:pPr>
        <w:pStyle w:val="ab"/>
        <w:shd w:val="clear" w:color="auto" w:fill="FFFFFF"/>
        <w:spacing w:before="0" w:beforeAutospacing="0" w:after="0" w:afterAutospacing="0"/>
        <w:ind w:right="283" w:firstLine="567"/>
        <w:contextualSpacing/>
        <w:jc w:val="both"/>
        <w:textAlignment w:val="top"/>
        <w:rPr>
          <w:b/>
          <w:color w:val="000000"/>
          <w:sz w:val="28"/>
          <w:szCs w:val="28"/>
        </w:rPr>
      </w:pPr>
    </w:p>
    <w:p w14:paraId="1B79845C" w14:textId="77777777" w:rsidR="00B53061" w:rsidRPr="00100E46" w:rsidRDefault="00B53061" w:rsidP="004E0393">
      <w:pPr>
        <w:pStyle w:val="ab"/>
        <w:shd w:val="clear" w:color="auto" w:fill="FFFFFF"/>
        <w:spacing w:before="0" w:beforeAutospacing="0" w:after="0" w:afterAutospacing="0"/>
        <w:ind w:right="283" w:firstLine="567"/>
        <w:contextualSpacing/>
        <w:textAlignment w:val="top"/>
        <w:rPr>
          <w:color w:val="000000"/>
          <w:sz w:val="28"/>
          <w:szCs w:val="28"/>
        </w:rPr>
      </w:pPr>
      <w:bookmarkStart w:id="4" w:name="7"/>
      <w:bookmarkStart w:id="5" w:name="12"/>
      <w:bookmarkEnd w:id="4"/>
      <w:bookmarkEnd w:id="5"/>
    </w:p>
    <w:bookmarkEnd w:id="3"/>
    <w:p w14:paraId="10CFD248" w14:textId="77777777" w:rsidR="00B65C54" w:rsidRPr="00100E46" w:rsidRDefault="00B65C54" w:rsidP="004E0393">
      <w:pPr>
        <w:pStyle w:val="ab"/>
        <w:shd w:val="clear" w:color="auto" w:fill="FFFFFF"/>
        <w:spacing w:before="0" w:beforeAutospacing="0" w:after="0" w:afterAutospacing="0"/>
        <w:ind w:right="283" w:firstLine="567"/>
        <w:contextualSpacing/>
        <w:textAlignment w:val="top"/>
        <w:rPr>
          <w:color w:val="000000"/>
          <w:sz w:val="28"/>
          <w:szCs w:val="28"/>
        </w:rPr>
      </w:pPr>
    </w:p>
    <w:p w14:paraId="6A557B96" w14:textId="6BC86BD3" w:rsidR="00B65C54" w:rsidRPr="00100E46" w:rsidRDefault="00B65C54" w:rsidP="004E0393">
      <w:pPr>
        <w:ind w:right="283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13"/>
      <w:bookmarkEnd w:id="6"/>
      <w:r w:rsidRPr="00100E46">
        <w:rPr>
          <w:rFonts w:ascii="Times New Roman" w:hAnsi="Times New Roman" w:cs="Times New Roman"/>
          <w:b/>
          <w:bCs/>
          <w:sz w:val="28"/>
          <w:szCs w:val="28"/>
        </w:rPr>
        <w:t xml:space="preserve">Київський міський голова                                            </w:t>
      </w:r>
      <w:r w:rsidR="00100E4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100E46">
        <w:rPr>
          <w:rFonts w:ascii="Times New Roman" w:hAnsi="Times New Roman" w:cs="Times New Roman"/>
          <w:b/>
          <w:bCs/>
          <w:sz w:val="28"/>
          <w:szCs w:val="28"/>
        </w:rPr>
        <w:t>Віталій КЛИЧКО</w:t>
      </w:r>
      <w:r w:rsidRPr="00100E46">
        <w:rPr>
          <w:rFonts w:ascii="Times New Roman" w:hAnsi="Times New Roman" w:cs="Times New Roman"/>
          <w:b/>
          <w:bCs/>
          <w:sz w:val="28"/>
          <w:szCs w:val="28"/>
        </w:rPr>
        <w:br w:type="textWrapping" w:clear="all"/>
      </w:r>
    </w:p>
    <w:p w14:paraId="427C76D8" w14:textId="77777777" w:rsidR="00B65C54" w:rsidRPr="00100E46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00E46">
        <w:rPr>
          <w:rFonts w:ascii="Times New Roman" w:hAnsi="Times New Roman" w:cs="Times New Roman"/>
          <w:sz w:val="28"/>
          <w:szCs w:val="28"/>
        </w:rPr>
        <w:br w:type="page"/>
      </w:r>
      <w:r w:rsidRPr="00100E46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100E4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542FCA5B" w14:textId="77777777" w:rsidR="00667086" w:rsidRPr="00100E46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0E46">
        <w:rPr>
          <w:rFonts w:ascii="Times New Roman" w:eastAsia="Calibri" w:hAnsi="Times New Roman" w:cs="Times New Roman"/>
          <w:color w:val="000000"/>
          <w:sz w:val="28"/>
          <w:szCs w:val="28"/>
        </w:rPr>
        <w:t>Депутати Київської міської ради</w:t>
      </w:r>
      <w:r w:rsidR="00667086" w:rsidRPr="00100E46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3EE359DA" w14:textId="7BC5E4A3" w:rsidR="006C5D85" w:rsidRPr="00100E46" w:rsidRDefault="00667086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Юрій ТИ</w:t>
      </w:r>
      <w:r w:rsidR="003F2CBD" w:rsidRPr="00100E46">
        <w:rPr>
          <w:rFonts w:ascii="Times New Roman" w:eastAsia="Calibri" w:hAnsi="Times New Roman" w:cs="Times New Roman"/>
          <w:sz w:val="28"/>
          <w:szCs w:val="28"/>
        </w:rPr>
        <w:t>ХОНОВИЧ</w:t>
      </w:r>
    </w:p>
    <w:p w14:paraId="6913C8D3" w14:textId="03985C21" w:rsidR="00621C0B" w:rsidRPr="00100E46" w:rsidRDefault="00621C0B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Олександр</w:t>
      </w:r>
      <w:r w:rsidRPr="00100E46">
        <w:rPr>
          <w:rFonts w:ascii="Times New Roman" w:eastAsia="Calibri" w:hAnsi="Times New Roman" w:cs="Times New Roman"/>
          <w:caps/>
          <w:sz w:val="28"/>
          <w:szCs w:val="28"/>
        </w:rPr>
        <w:t xml:space="preserve"> БРОДСЬКИЙ</w:t>
      </w:r>
    </w:p>
    <w:p w14:paraId="32FADB9C" w14:textId="71E13E58" w:rsidR="006C5D85" w:rsidRPr="00100E46" w:rsidRDefault="006C5D85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Тарас</w:t>
      </w:r>
      <w:r w:rsidRPr="00100E46">
        <w:rPr>
          <w:rFonts w:ascii="Times New Roman" w:eastAsia="Calibri" w:hAnsi="Times New Roman" w:cs="Times New Roman"/>
          <w:caps/>
          <w:sz w:val="28"/>
          <w:szCs w:val="28"/>
        </w:rPr>
        <w:t xml:space="preserve"> КРИВОРУЧКО</w:t>
      </w:r>
    </w:p>
    <w:p w14:paraId="07131510" w14:textId="262C16E0" w:rsidR="00621C0B" w:rsidRPr="00100E46" w:rsidRDefault="00621C0B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Сергій</w:t>
      </w:r>
      <w:r w:rsidRPr="00100E46">
        <w:rPr>
          <w:rFonts w:ascii="Times New Roman" w:eastAsia="Calibri" w:hAnsi="Times New Roman" w:cs="Times New Roman"/>
          <w:caps/>
          <w:sz w:val="28"/>
          <w:szCs w:val="28"/>
        </w:rPr>
        <w:t xml:space="preserve"> АРТЕМЕНКО</w:t>
      </w:r>
    </w:p>
    <w:p w14:paraId="04765D87" w14:textId="4990B32F" w:rsidR="00621C0B" w:rsidRPr="00100E46" w:rsidRDefault="00621C0B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CBF113" w14:textId="77777777" w:rsidR="000667BA" w:rsidRPr="00100E46" w:rsidRDefault="000667BA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03C8F6" w14:textId="77777777" w:rsidR="000667BA" w:rsidRPr="00100E46" w:rsidRDefault="000667BA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EDFE692" w14:textId="77777777" w:rsidR="000667BA" w:rsidRPr="00100E46" w:rsidRDefault="000667BA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1606EEA0" w14:textId="77777777" w:rsidR="000667BA" w:rsidRPr="00100E46" w:rsidRDefault="000667BA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4D2B689" w14:textId="77777777" w:rsidR="000667BA" w:rsidRPr="00100E46" w:rsidRDefault="000667BA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73DFF723" w14:textId="77777777" w:rsidR="000667BA" w:rsidRPr="00100E46" w:rsidRDefault="000667BA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3F4D6242" w14:textId="77777777" w:rsidR="000667BA" w:rsidRPr="00100E46" w:rsidRDefault="000667BA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28241F12" w14:textId="6EAD40EE" w:rsidR="000667BA" w:rsidRDefault="000667BA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07A0EDAA" w14:textId="43CA4855" w:rsidR="00C55D02" w:rsidRDefault="00C55D02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4245B9D9" w14:textId="07F792ED" w:rsidR="00C55D02" w:rsidRDefault="00C55D02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3FCC4073" w14:textId="19D15804" w:rsidR="00C55D02" w:rsidRDefault="00C55D02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0F2A5BEF" w14:textId="6715A86D" w:rsidR="00C55D02" w:rsidRDefault="00C55D02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44EB5E2D" w14:textId="1488B280" w:rsidR="00C55D02" w:rsidRDefault="00C55D02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5B349D48" w14:textId="0C82C99F" w:rsidR="00C55D02" w:rsidRDefault="00C55D02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107D92E9" w14:textId="3C79A653" w:rsidR="00C55D02" w:rsidRDefault="00C55D02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0CA0A6BF" w14:textId="77777777" w:rsidR="000667BA" w:rsidRPr="00100E46" w:rsidRDefault="000667BA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3A5655EC" w14:textId="77777777" w:rsidR="00B65C54" w:rsidRPr="00100E46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00E46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100E46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1D2B222B" w14:textId="77777777" w:rsidR="00B65C54" w:rsidRPr="00100E46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C06E17" w14:textId="77777777" w:rsidR="000667BA" w:rsidRPr="00100E46" w:rsidRDefault="00B65C54" w:rsidP="00066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Постійна комісія Київської міської ради</w:t>
      </w:r>
    </w:p>
    <w:p w14:paraId="3BB232F1" w14:textId="0B4C62F1" w:rsidR="00B65C54" w:rsidRPr="00100E46" w:rsidRDefault="00B65C54" w:rsidP="00066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 xml:space="preserve">з питань </w:t>
      </w:r>
      <w:r w:rsidR="000667BA" w:rsidRPr="00100E46">
        <w:rPr>
          <w:rFonts w:ascii="Times New Roman" w:eastAsia="Calibri" w:hAnsi="Times New Roman" w:cs="Times New Roman"/>
          <w:sz w:val="28"/>
          <w:szCs w:val="28"/>
        </w:rPr>
        <w:t>екологічної політики</w:t>
      </w:r>
    </w:p>
    <w:p w14:paraId="3E591D1F" w14:textId="77777777" w:rsidR="00B65C54" w:rsidRPr="00100E46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ab/>
      </w:r>
      <w:r w:rsidRPr="00100E46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6765049F" w14:textId="3444F1B7" w:rsidR="00B65C54" w:rsidRPr="00100E46" w:rsidRDefault="00B65C54" w:rsidP="00100E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</w:t>
      </w:r>
      <w:r w:rsidR="00621C0B" w:rsidRPr="00100E46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00E4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667BA" w:rsidRPr="00100E4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100E4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</w:t>
      </w:r>
      <w:r w:rsidR="000667BA" w:rsidRPr="00100E46">
        <w:rPr>
          <w:rFonts w:ascii="Times New Roman" w:eastAsia="Calibri" w:hAnsi="Times New Roman" w:cs="Times New Roman"/>
          <w:sz w:val="28"/>
          <w:szCs w:val="28"/>
        </w:rPr>
        <w:t xml:space="preserve">  Денис МОСКАЛЬ</w:t>
      </w:r>
    </w:p>
    <w:p w14:paraId="296F26FF" w14:textId="77777777" w:rsidR="00B65C54" w:rsidRPr="00100E46" w:rsidRDefault="00B65C54" w:rsidP="00100E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D27844" w14:textId="77777777" w:rsidR="000667BA" w:rsidRPr="00100E46" w:rsidRDefault="000667BA" w:rsidP="00066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Постійна комісія Київської міської ради</w:t>
      </w:r>
    </w:p>
    <w:p w14:paraId="1F5CB25B" w14:textId="207226A9" w:rsidR="000667BA" w:rsidRPr="00100E46" w:rsidRDefault="000667BA" w:rsidP="00066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з питань архітектури, містопланування та</w:t>
      </w:r>
    </w:p>
    <w:p w14:paraId="37005BA4" w14:textId="57EF6E60" w:rsidR="000667BA" w:rsidRPr="00100E46" w:rsidRDefault="000667BA" w:rsidP="00066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земельних відносин</w:t>
      </w:r>
    </w:p>
    <w:p w14:paraId="423304E1" w14:textId="77777777" w:rsidR="000667BA" w:rsidRPr="00100E46" w:rsidRDefault="000667BA" w:rsidP="00066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ab/>
      </w:r>
      <w:r w:rsidRPr="00100E46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2837D94F" w14:textId="5858F11A" w:rsidR="00B65C54" w:rsidRPr="00100E46" w:rsidRDefault="000667BA" w:rsidP="000667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     </w:t>
      </w:r>
      <w:r w:rsidR="00100E4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100E46">
        <w:rPr>
          <w:rFonts w:ascii="Times New Roman" w:eastAsia="Calibri" w:hAnsi="Times New Roman" w:cs="Times New Roman"/>
          <w:sz w:val="28"/>
          <w:szCs w:val="28"/>
        </w:rPr>
        <w:t>Михайло ТЕРЕНТЬЄВ</w:t>
      </w:r>
    </w:p>
    <w:p w14:paraId="019868EB" w14:textId="77777777" w:rsidR="00B65C54" w:rsidRPr="00100E46" w:rsidRDefault="00B65C54" w:rsidP="00B65C54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1D5F34A8" w14:textId="77777777" w:rsidR="000667BA" w:rsidRPr="00100E46" w:rsidRDefault="000667BA" w:rsidP="00066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Постійна комісія Київської міської ради</w:t>
      </w:r>
    </w:p>
    <w:p w14:paraId="0794E0AE" w14:textId="77777777" w:rsidR="000667BA" w:rsidRPr="00100E46" w:rsidRDefault="000667BA" w:rsidP="00066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з питань збереження та захисту</w:t>
      </w:r>
    </w:p>
    <w:p w14:paraId="6873E4F3" w14:textId="757C3512" w:rsidR="000667BA" w:rsidRPr="00100E46" w:rsidRDefault="000667BA" w:rsidP="00066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культурної спадщини</w:t>
      </w:r>
    </w:p>
    <w:p w14:paraId="412328E7" w14:textId="77777777" w:rsidR="000667BA" w:rsidRPr="00100E46" w:rsidRDefault="000667BA" w:rsidP="000667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ab/>
      </w:r>
      <w:r w:rsidRPr="00100E46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4F8A47B1" w14:textId="556710A3" w:rsidR="00B65C54" w:rsidRPr="00100E46" w:rsidRDefault="000667BA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    </w:t>
      </w:r>
      <w:r w:rsidR="00100E4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100E46">
        <w:rPr>
          <w:rFonts w:ascii="Times New Roman" w:eastAsia="Calibri" w:hAnsi="Times New Roman" w:cs="Times New Roman"/>
          <w:sz w:val="28"/>
          <w:szCs w:val="28"/>
        </w:rPr>
        <w:t xml:space="preserve"> Ярослав ФЕДОРЕНКО</w:t>
      </w:r>
    </w:p>
    <w:p w14:paraId="06ED40A6" w14:textId="77777777" w:rsidR="00B65C54" w:rsidRPr="00100E46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D5D0A2" w14:textId="77777777" w:rsidR="00B65C54" w:rsidRPr="00100E46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 xml:space="preserve">Начальник управління правового </w:t>
      </w:r>
    </w:p>
    <w:p w14:paraId="63B1B6C2" w14:textId="77777777" w:rsidR="00B65C54" w:rsidRPr="00100E46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2200EB2B" w14:textId="4D250AB1" w:rsidR="00B65C54" w:rsidRPr="00100E46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100E46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100E46">
        <w:rPr>
          <w:rFonts w:ascii="Times New Roman" w:eastAsia="Calibri" w:hAnsi="Times New Roman" w:cs="Times New Roman"/>
          <w:sz w:val="28"/>
          <w:szCs w:val="28"/>
        </w:rPr>
        <w:tab/>
      </w:r>
      <w:r w:rsidRPr="00100E46">
        <w:rPr>
          <w:rFonts w:ascii="Times New Roman" w:eastAsia="Calibri" w:hAnsi="Times New Roman" w:cs="Times New Roman"/>
          <w:sz w:val="28"/>
          <w:szCs w:val="28"/>
        </w:rPr>
        <w:tab/>
      </w:r>
      <w:r w:rsidRPr="00100E46">
        <w:rPr>
          <w:rFonts w:ascii="Times New Roman" w:eastAsia="Calibri" w:hAnsi="Times New Roman" w:cs="Times New Roman"/>
          <w:sz w:val="28"/>
          <w:szCs w:val="28"/>
        </w:rPr>
        <w:tab/>
      </w:r>
      <w:r w:rsidRPr="00100E46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100E46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sectPr w:rsidR="00B65C54" w:rsidRPr="00100E46" w:rsidSect="00DE0BB8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A629E5" w14:textId="77777777" w:rsidR="0044147F" w:rsidRDefault="0044147F">
      <w:pPr>
        <w:spacing w:after="0" w:line="240" w:lineRule="auto"/>
      </w:pPr>
      <w:r>
        <w:separator/>
      </w:r>
    </w:p>
  </w:endnote>
  <w:endnote w:type="continuationSeparator" w:id="0">
    <w:p w14:paraId="3536AA1B" w14:textId="77777777" w:rsidR="0044147F" w:rsidRDefault="0044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FDAF7" w14:textId="77777777" w:rsidR="0044147F" w:rsidRDefault="0044147F">
      <w:pPr>
        <w:spacing w:after="0" w:line="240" w:lineRule="auto"/>
      </w:pPr>
      <w:r>
        <w:separator/>
      </w:r>
    </w:p>
  </w:footnote>
  <w:footnote w:type="continuationSeparator" w:id="0">
    <w:p w14:paraId="4E1C3C5C" w14:textId="77777777" w:rsidR="0044147F" w:rsidRDefault="00441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9FD9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61BD5"/>
    <w:multiLevelType w:val="hybridMultilevel"/>
    <w:tmpl w:val="A7FE4FD4"/>
    <w:lvl w:ilvl="0" w:tplc="F0A802F4">
      <w:start w:val="6"/>
      <w:numFmt w:val="decimal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A822BED"/>
    <w:multiLevelType w:val="hybridMultilevel"/>
    <w:tmpl w:val="72688DE4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103CE"/>
    <w:multiLevelType w:val="hybridMultilevel"/>
    <w:tmpl w:val="5C245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E04BF"/>
    <w:multiLevelType w:val="hybridMultilevel"/>
    <w:tmpl w:val="9F10D412"/>
    <w:lvl w:ilvl="0" w:tplc="430A4E92">
      <w:start w:val="10"/>
      <w:numFmt w:val="decimal"/>
      <w:lvlText w:val="%1."/>
      <w:lvlJc w:val="left"/>
      <w:pPr>
        <w:ind w:left="4421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26" w:hanging="360"/>
      </w:pPr>
    </w:lvl>
    <w:lvl w:ilvl="2" w:tplc="0422001B" w:tentative="1">
      <w:start w:val="1"/>
      <w:numFmt w:val="lowerRoman"/>
      <w:lvlText w:val="%3."/>
      <w:lvlJc w:val="right"/>
      <w:pPr>
        <w:ind w:left="5846" w:hanging="180"/>
      </w:pPr>
    </w:lvl>
    <w:lvl w:ilvl="3" w:tplc="0422000F" w:tentative="1">
      <w:start w:val="1"/>
      <w:numFmt w:val="decimal"/>
      <w:lvlText w:val="%4."/>
      <w:lvlJc w:val="left"/>
      <w:pPr>
        <w:ind w:left="6566" w:hanging="360"/>
      </w:pPr>
    </w:lvl>
    <w:lvl w:ilvl="4" w:tplc="04220019" w:tentative="1">
      <w:start w:val="1"/>
      <w:numFmt w:val="lowerLetter"/>
      <w:lvlText w:val="%5."/>
      <w:lvlJc w:val="left"/>
      <w:pPr>
        <w:ind w:left="7286" w:hanging="360"/>
      </w:pPr>
    </w:lvl>
    <w:lvl w:ilvl="5" w:tplc="0422001B" w:tentative="1">
      <w:start w:val="1"/>
      <w:numFmt w:val="lowerRoman"/>
      <w:lvlText w:val="%6."/>
      <w:lvlJc w:val="right"/>
      <w:pPr>
        <w:ind w:left="8006" w:hanging="180"/>
      </w:pPr>
    </w:lvl>
    <w:lvl w:ilvl="6" w:tplc="0422000F" w:tentative="1">
      <w:start w:val="1"/>
      <w:numFmt w:val="decimal"/>
      <w:lvlText w:val="%7."/>
      <w:lvlJc w:val="left"/>
      <w:pPr>
        <w:ind w:left="8726" w:hanging="360"/>
      </w:pPr>
    </w:lvl>
    <w:lvl w:ilvl="7" w:tplc="04220019" w:tentative="1">
      <w:start w:val="1"/>
      <w:numFmt w:val="lowerLetter"/>
      <w:lvlText w:val="%8."/>
      <w:lvlJc w:val="left"/>
      <w:pPr>
        <w:ind w:left="9446" w:hanging="360"/>
      </w:pPr>
    </w:lvl>
    <w:lvl w:ilvl="8" w:tplc="0422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4" w15:restartNumberingAfterBreak="0">
    <w:nsid w:val="3F23579B"/>
    <w:multiLevelType w:val="hybridMultilevel"/>
    <w:tmpl w:val="3A2CFE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01F43"/>
    <w:multiLevelType w:val="hybridMultilevel"/>
    <w:tmpl w:val="A210AC6C"/>
    <w:lvl w:ilvl="0" w:tplc="414EA8FE">
      <w:start w:val="1"/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DA553A4"/>
    <w:multiLevelType w:val="hybridMultilevel"/>
    <w:tmpl w:val="AEAC9340"/>
    <w:lvl w:ilvl="0" w:tplc="5AE46A4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42B11F6"/>
    <w:multiLevelType w:val="hybridMultilevel"/>
    <w:tmpl w:val="E438B7F8"/>
    <w:lvl w:ilvl="0" w:tplc="E2F69B8C">
      <w:start w:val="1"/>
      <w:numFmt w:val="decimal"/>
      <w:lvlText w:val="(%1)"/>
      <w:lvlJc w:val="left"/>
      <w:pPr>
        <w:ind w:left="1212" w:hanging="360"/>
      </w:pPr>
      <w:rPr>
        <w:rFonts w:hint="default"/>
        <w:color w:val="EE0000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6D96716A"/>
    <w:multiLevelType w:val="multilevel"/>
    <w:tmpl w:val="5D86678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9" w15:restartNumberingAfterBreak="0">
    <w:nsid w:val="746B74B9"/>
    <w:multiLevelType w:val="hybridMultilevel"/>
    <w:tmpl w:val="7F16FB82"/>
    <w:lvl w:ilvl="0" w:tplc="70EA56E2">
      <w:start w:val="1"/>
      <w:numFmt w:val="decimal"/>
      <w:lvlText w:val="(%1)"/>
      <w:lvlJc w:val="left"/>
      <w:pPr>
        <w:ind w:left="1212" w:hanging="360"/>
      </w:pPr>
      <w:rPr>
        <w:rFonts w:hint="default"/>
        <w:color w:val="EE0000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6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1ED1"/>
    <w:rsid w:val="000252E7"/>
    <w:rsid w:val="00053E68"/>
    <w:rsid w:val="000667BA"/>
    <w:rsid w:val="0008145A"/>
    <w:rsid w:val="000C1762"/>
    <w:rsid w:val="000D707B"/>
    <w:rsid w:val="000E77BB"/>
    <w:rsid w:val="000F2E54"/>
    <w:rsid w:val="0010041F"/>
    <w:rsid w:val="00100E46"/>
    <w:rsid w:val="00135003"/>
    <w:rsid w:val="001432C1"/>
    <w:rsid w:val="00144CEF"/>
    <w:rsid w:val="00151C76"/>
    <w:rsid w:val="00155E1D"/>
    <w:rsid w:val="001676E7"/>
    <w:rsid w:val="001955DD"/>
    <w:rsid w:val="00195783"/>
    <w:rsid w:val="001C2010"/>
    <w:rsid w:val="001D4C5B"/>
    <w:rsid w:val="00203790"/>
    <w:rsid w:val="00224D10"/>
    <w:rsid w:val="00242FF3"/>
    <w:rsid w:val="002446F7"/>
    <w:rsid w:val="00262E09"/>
    <w:rsid w:val="00264212"/>
    <w:rsid w:val="00272E23"/>
    <w:rsid w:val="00274F5B"/>
    <w:rsid w:val="00275D1D"/>
    <w:rsid w:val="00287A4B"/>
    <w:rsid w:val="002966CA"/>
    <w:rsid w:val="002B51A1"/>
    <w:rsid w:val="002B55A6"/>
    <w:rsid w:val="002B7821"/>
    <w:rsid w:val="002E2E2D"/>
    <w:rsid w:val="00306A5D"/>
    <w:rsid w:val="003126F5"/>
    <w:rsid w:val="00314D16"/>
    <w:rsid w:val="00342929"/>
    <w:rsid w:val="0037050B"/>
    <w:rsid w:val="00381424"/>
    <w:rsid w:val="003845CA"/>
    <w:rsid w:val="003A1941"/>
    <w:rsid w:val="003C4683"/>
    <w:rsid w:val="003D1446"/>
    <w:rsid w:val="003E46F9"/>
    <w:rsid w:val="003E5FD6"/>
    <w:rsid w:val="003F2CBD"/>
    <w:rsid w:val="004004B9"/>
    <w:rsid w:val="004038EE"/>
    <w:rsid w:val="004079A8"/>
    <w:rsid w:val="004129A5"/>
    <w:rsid w:val="00423E37"/>
    <w:rsid w:val="004251F5"/>
    <w:rsid w:val="004313BF"/>
    <w:rsid w:val="004358C7"/>
    <w:rsid w:val="0043666D"/>
    <w:rsid w:val="0044147F"/>
    <w:rsid w:val="00455073"/>
    <w:rsid w:val="00471A1C"/>
    <w:rsid w:val="00483731"/>
    <w:rsid w:val="004927E6"/>
    <w:rsid w:val="004A5A0E"/>
    <w:rsid w:val="004B04D6"/>
    <w:rsid w:val="004B2FD9"/>
    <w:rsid w:val="004B7372"/>
    <w:rsid w:val="004C1427"/>
    <w:rsid w:val="004D554A"/>
    <w:rsid w:val="004E0393"/>
    <w:rsid w:val="004E138E"/>
    <w:rsid w:val="004F097F"/>
    <w:rsid w:val="004F65FC"/>
    <w:rsid w:val="00513D91"/>
    <w:rsid w:val="00514AAC"/>
    <w:rsid w:val="005150AA"/>
    <w:rsid w:val="00523899"/>
    <w:rsid w:val="005250F2"/>
    <w:rsid w:val="0055501B"/>
    <w:rsid w:val="00581A0D"/>
    <w:rsid w:val="005A3CB1"/>
    <w:rsid w:val="005A619C"/>
    <w:rsid w:val="005B315E"/>
    <w:rsid w:val="005B4EDE"/>
    <w:rsid w:val="005D1BE9"/>
    <w:rsid w:val="005D29EE"/>
    <w:rsid w:val="005E3A8A"/>
    <w:rsid w:val="0060362D"/>
    <w:rsid w:val="00607377"/>
    <w:rsid w:val="00613858"/>
    <w:rsid w:val="00614FC0"/>
    <w:rsid w:val="00621C0B"/>
    <w:rsid w:val="00623536"/>
    <w:rsid w:val="006373BA"/>
    <w:rsid w:val="0064049B"/>
    <w:rsid w:val="00640BEF"/>
    <w:rsid w:val="00653CD1"/>
    <w:rsid w:val="00662EB1"/>
    <w:rsid w:val="00663D84"/>
    <w:rsid w:val="00667086"/>
    <w:rsid w:val="00670F15"/>
    <w:rsid w:val="00674473"/>
    <w:rsid w:val="006C5D85"/>
    <w:rsid w:val="006D58D5"/>
    <w:rsid w:val="006E33BB"/>
    <w:rsid w:val="006F2C4C"/>
    <w:rsid w:val="006F7543"/>
    <w:rsid w:val="0071007A"/>
    <w:rsid w:val="007161F0"/>
    <w:rsid w:val="00730121"/>
    <w:rsid w:val="00742F8A"/>
    <w:rsid w:val="00745F50"/>
    <w:rsid w:val="00754607"/>
    <w:rsid w:val="00756920"/>
    <w:rsid w:val="0077343B"/>
    <w:rsid w:val="00775B06"/>
    <w:rsid w:val="00775C44"/>
    <w:rsid w:val="007A5DEC"/>
    <w:rsid w:val="007C24F4"/>
    <w:rsid w:val="007C380C"/>
    <w:rsid w:val="007C65E2"/>
    <w:rsid w:val="007C710F"/>
    <w:rsid w:val="007D183F"/>
    <w:rsid w:val="007E3872"/>
    <w:rsid w:val="007E4F2D"/>
    <w:rsid w:val="007F64D7"/>
    <w:rsid w:val="00802BED"/>
    <w:rsid w:val="00806806"/>
    <w:rsid w:val="00825FE2"/>
    <w:rsid w:val="0084290D"/>
    <w:rsid w:val="00843D9F"/>
    <w:rsid w:val="008500B9"/>
    <w:rsid w:val="00860DD0"/>
    <w:rsid w:val="00860EAD"/>
    <w:rsid w:val="008721DC"/>
    <w:rsid w:val="00881DB9"/>
    <w:rsid w:val="00894FF3"/>
    <w:rsid w:val="008C57D8"/>
    <w:rsid w:val="008E3C3A"/>
    <w:rsid w:val="008F0397"/>
    <w:rsid w:val="00901131"/>
    <w:rsid w:val="00905034"/>
    <w:rsid w:val="009308E9"/>
    <w:rsid w:val="00934CF9"/>
    <w:rsid w:val="00936AC7"/>
    <w:rsid w:val="0093750E"/>
    <w:rsid w:val="009627A8"/>
    <w:rsid w:val="009661E1"/>
    <w:rsid w:val="00966396"/>
    <w:rsid w:val="009713EB"/>
    <w:rsid w:val="0099073A"/>
    <w:rsid w:val="009B7ACF"/>
    <w:rsid w:val="009B7DB5"/>
    <w:rsid w:val="009C68F2"/>
    <w:rsid w:val="009D6312"/>
    <w:rsid w:val="009D7A82"/>
    <w:rsid w:val="009F4735"/>
    <w:rsid w:val="00A02A7C"/>
    <w:rsid w:val="00A07DD3"/>
    <w:rsid w:val="00A112FE"/>
    <w:rsid w:val="00A3424F"/>
    <w:rsid w:val="00A50ADA"/>
    <w:rsid w:val="00AB4BF1"/>
    <w:rsid w:val="00AD2834"/>
    <w:rsid w:val="00B05A5B"/>
    <w:rsid w:val="00B07E23"/>
    <w:rsid w:val="00B2326B"/>
    <w:rsid w:val="00B34375"/>
    <w:rsid w:val="00B41043"/>
    <w:rsid w:val="00B44FBF"/>
    <w:rsid w:val="00B53061"/>
    <w:rsid w:val="00B65C54"/>
    <w:rsid w:val="00B66539"/>
    <w:rsid w:val="00B84EBC"/>
    <w:rsid w:val="00BA618B"/>
    <w:rsid w:val="00BC35E7"/>
    <w:rsid w:val="00BC6C74"/>
    <w:rsid w:val="00BF3D59"/>
    <w:rsid w:val="00BF5E1D"/>
    <w:rsid w:val="00C15AFE"/>
    <w:rsid w:val="00C216F9"/>
    <w:rsid w:val="00C33CB6"/>
    <w:rsid w:val="00C55D02"/>
    <w:rsid w:val="00C7381F"/>
    <w:rsid w:val="00C75057"/>
    <w:rsid w:val="00C75D5D"/>
    <w:rsid w:val="00C76581"/>
    <w:rsid w:val="00C80847"/>
    <w:rsid w:val="00C87F10"/>
    <w:rsid w:val="00C933CA"/>
    <w:rsid w:val="00C9798D"/>
    <w:rsid w:val="00CA3D04"/>
    <w:rsid w:val="00CA75DE"/>
    <w:rsid w:val="00CC49F1"/>
    <w:rsid w:val="00CD2EA1"/>
    <w:rsid w:val="00CD5D5B"/>
    <w:rsid w:val="00CD7C0E"/>
    <w:rsid w:val="00D0346D"/>
    <w:rsid w:val="00D17F42"/>
    <w:rsid w:val="00D22139"/>
    <w:rsid w:val="00D75D55"/>
    <w:rsid w:val="00D8236D"/>
    <w:rsid w:val="00D82576"/>
    <w:rsid w:val="00D93395"/>
    <w:rsid w:val="00DB584B"/>
    <w:rsid w:val="00DB73E2"/>
    <w:rsid w:val="00DC25B6"/>
    <w:rsid w:val="00DE0BB8"/>
    <w:rsid w:val="00DE12D6"/>
    <w:rsid w:val="00DF1EA8"/>
    <w:rsid w:val="00DF2EE3"/>
    <w:rsid w:val="00E0056C"/>
    <w:rsid w:val="00E037F3"/>
    <w:rsid w:val="00E133AC"/>
    <w:rsid w:val="00E25C07"/>
    <w:rsid w:val="00E33E80"/>
    <w:rsid w:val="00E3647A"/>
    <w:rsid w:val="00E61918"/>
    <w:rsid w:val="00E66106"/>
    <w:rsid w:val="00E70CE6"/>
    <w:rsid w:val="00E72EF0"/>
    <w:rsid w:val="00E75D70"/>
    <w:rsid w:val="00E94475"/>
    <w:rsid w:val="00EA5709"/>
    <w:rsid w:val="00EC1145"/>
    <w:rsid w:val="00EC6F55"/>
    <w:rsid w:val="00EE493A"/>
    <w:rsid w:val="00EE7440"/>
    <w:rsid w:val="00EF0A48"/>
    <w:rsid w:val="00F10096"/>
    <w:rsid w:val="00F21C42"/>
    <w:rsid w:val="00F352C8"/>
    <w:rsid w:val="00F43F8E"/>
    <w:rsid w:val="00F52BEA"/>
    <w:rsid w:val="00F52D76"/>
    <w:rsid w:val="00F64471"/>
    <w:rsid w:val="00F64821"/>
    <w:rsid w:val="00F95147"/>
    <w:rsid w:val="00FB4BEB"/>
    <w:rsid w:val="00FC44B8"/>
    <w:rsid w:val="00FD693C"/>
    <w:rsid w:val="00FE178C"/>
    <w:rsid w:val="00F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6AA0A"/>
  <w15:docId w15:val="{E198D711-D7A0-4920-A678-4F4B77A4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link w:val="20"/>
    <w:uiPriority w:val="9"/>
    <w:qFormat/>
    <w:rsid w:val="00B65C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EA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A570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45507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65C54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a">
    <w:name w:val="Hyperlink"/>
    <w:basedOn w:val="a0"/>
    <w:rsid w:val="00B65C54"/>
    <w:rPr>
      <w:color w:val="0066CC"/>
      <w:u w:val="single"/>
    </w:rPr>
  </w:style>
  <w:style w:type="paragraph" w:styleId="ab">
    <w:name w:val="Normal (Web)"/>
    <w:basedOn w:val="a"/>
    <w:uiPriority w:val="99"/>
    <w:unhideWhenUsed/>
    <w:rsid w:val="00B65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FollowedHyperlink"/>
    <w:basedOn w:val="a0"/>
    <w:uiPriority w:val="99"/>
    <w:semiHidden/>
    <w:unhideWhenUsed/>
    <w:rsid w:val="00CC49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B2187-C1C8-4C3A-BA5E-5047A70DE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4</Pages>
  <Words>5209</Words>
  <Characters>2970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Антонюк Валентина Миколаївна</cp:lastModifiedBy>
  <cp:revision>15</cp:revision>
  <cp:lastPrinted>2026-01-29T08:51:00Z</cp:lastPrinted>
  <dcterms:created xsi:type="dcterms:W3CDTF">2026-01-27T09:57:00Z</dcterms:created>
  <dcterms:modified xsi:type="dcterms:W3CDTF">2026-01-29T08:51:00Z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2025-02-12T13:09:40Z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54eb00da-80cc-481a-b446-a962cda9ff37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