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8EFA0" w14:textId="40FBB9E1" w:rsidR="009D7DC5" w:rsidRDefault="0035029A" w:rsidP="00E92462">
      <w:pPr>
        <w:spacing w:after="0"/>
        <w:jc w:val="center"/>
        <w:rPr>
          <w:rFonts w:ascii="Times New Roman" w:eastAsia="Times New Roman" w:hAnsi="Times New Roman" w:cs="Times New Roman"/>
          <w:b/>
          <w:w w:val="80"/>
          <w:sz w:val="32"/>
          <w:szCs w:val="20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47E2F7F5" wp14:editId="1416D51E">
            <wp:simplePos x="0" y="0"/>
            <wp:positionH relativeFrom="column">
              <wp:posOffset>2813685</wp:posOffset>
            </wp:positionH>
            <wp:positionV relativeFrom="paragraph">
              <wp:posOffset>18415</wp:posOffset>
            </wp:positionV>
            <wp:extent cx="476250" cy="63246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D393B" w14:textId="4A73366C" w:rsidR="0035029A" w:rsidRDefault="0035029A" w:rsidP="0035029A">
      <w:pPr>
        <w:spacing w:after="0"/>
        <w:jc w:val="center"/>
        <w:rPr>
          <w:b/>
          <w:spacing w:val="18"/>
          <w:w w:val="66"/>
          <w:sz w:val="2"/>
          <w:szCs w:val="2"/>
        </w:rPr>
      </w:pPr>
    </w:p>
    <w:p w14:paraId="44C94DFF" w14:textId="77777777" w:rsidR="0035029A" w:rsidRDefault="0035029A" w:rsidP="0035029A">
      <w:pPr>
        <w:spacing w:after="0"/>
        <w:jc w:val="center"/>
        <w:rPr>
          <w:rFonts w:ascii="Times New Roman" w:hAnsi="Times New Roman" w:cs="Times New Roman"/>
          <w:b/>
          <w:spacing w:val="18"/>
          <w:w w:val="66"/>
          <w:sz w:val="32"/>
        </w:rPr>
      </w:pPr>
    </w:p>
    <w:p w14:paraId="79C20700" w14:textId="77777777" w:rsidR="0035029A" w:rsidRDefault="0035029A" w:rsidP="0035029A">
      <w:pPr>
        <w:pStyle w:val="2"/>
        <w:rPr>
          <w:w w:val="80"/>
          <w:sz w:val="32"/>
        </w:rPr>
      </w:pPr>
      <w:r>
        <w:rPr>
          <w:w w:val="80"/>
          <w:sz w:val="32"/>
        </w:rPr>
        <w:t>КИЇВСЬКА МІСЬКА РАДА</w:t>
      </w:r>
    </w:p>
    <w:p w14:paraId="23938343" w14:textId="488406DF" w:rsidR="0035029A" w:rsidRDefault="0035029A" w:rsidP="0035029A">
      <w:pPr>
        <w:jc w:val="center"/>
        <w:rPr>
          <w:rFonts w:ascii="Times New Roman" w:hAnsi="Times New Roman" w:cs="Times New Roman"/>
          <w:sz w:val="28"/>
          <w:lang w:eastAsia="ru-RU"/>
        </w:rPr>
      </w:pPr>
      <w:r w:rsidRPr="00321B11">
        <w:rPr>
          <w:rFonts w:ascii="Times New Roman" w:hAnsi="Times New Roman" w:cs="Times New Roman"/>
          <w:sz w:val="28"/>
          <w:lang w:val="en-US" w:eastAsia="ru-RU"/>
        </w:rPr>
        <w:t>V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сесія </w:t>
      </w:r>
      <w:r>
        <w:rPr>
          <w:rFonts w:ascii="Times New Roman" w:hAnsi="Times New Roman" w:cs="Times New Roman"/>
          <w:sz w:val="28"/>
          <w:lang w:val="en-US" w:eastAsia="ru-RU"/>
        </w:rPr>
        <w:t>IX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скликання</w:t>
      </w:r>
    </w:p>
    <w:p w14:paraId="3EB1A627" w14:textId="77777777" w:rsidR="009D7DC5" w:rsidRDefault="009D7DC5" w:rsidP="0035029A">
      <w:pPr>
        <w:spacing w:after="0"/>
        <w:rPr>
          <w:rFonts w:ascii="Times New Roman" w:eastAsia="Times New Roman" w:hAnsi="Times New Roman" w:cs="Times New Roman"/>
          <w:b/>
          <w:w w:val="80"/>
          <w:sz w:val="32"/>
          <w:szCs w:val="20"/>
          <w:lang w:eastAsia="ru-RU"/>
        </w:rPr>
      </w:pPr>
    </w:p>
    <w:p w14:paraId="6739C54E" w14:textId="77777777" w:rsidR="00223FB2" w:rsidRPr="00E70F3F" w:rsidRDefault="00223FB2" w:rsidP="00E92462">
      <w:pPr>
        <w:spacing w:after="0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E70F3F">
        <w:rPr>
          <w:rFonts w:ascii="Times New Roman" w:hAnsi="Times New Roman" w:cs="Times New Roman"/>
          <w:b/>
          <w:sz w:val="32"/>
          <w:szCs w:val="36"/>
        </w:rPr>
        <w:t>РІШЕННЯ</w:t>
      </w:r>
    </w:p>
    <w:p w14:paraId="4223D39D" w14:textId="77777777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</w:p>
    <w:p w14:paraId="7A52049C" w14:textId="47FEFAFA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>______________</w:t>
      </w:r>
      <w:r>
        <w:rPr>
          <w:rFonts w:ascii="Times New Roman" w:hAnsi="Times New Roman" w:cs="Times New Roman"/>
          <w:sz w:val="28"/>
          <w:szCs w:val="24"/>
        </w:rPr>
        <w:t>_____</w:t>
      </w:r>
      <w:r w:rsidRPr="004B7372">
        <w:rPr>
          <w:rFonts w:ascii="Times New Roman" w:hAnsi="Times New Roman" w:cs="Times New Roman"/>
          <w:sz w:val="28"/>
          <w:szCs w:val="24"/>
        </w:rPr>
        <w:t xml:space="preserve">_                   </w:t>
      </w:r>
      <w:r w:rsidRPr="008D3DDF"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Київ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№ _______________</w:t>
      </w:r>
    </w:p>
    <w:p w14:paraId="4F58502A" w14:textId="7361644E" w:rsidR="00E70F3F" w:rsidRDefault="002C32F5" w:rsidP="00E92462">
      <w:pPr>
        <w:spacing w:after="0"/>
        <w:rPr>
          <w:b/>
          <w:szCs w:val="28"/>
        </w:rPr>
      </w:pP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</w:p>
    <w:p w14:paraId="2E533627" w14:textId="0A0849A1" w:rsidR="00223FB2" w:rsidRPr="00A53C4E" w:rsidRDefault="002C32F5" w:rsidP="000A02F0">
      <w:pPr>
        <w:spacing w:after="0"/>
        <w:jc w:val="right"/>
        <w:rPr>
          <w:b/>
          <w:color w:val="FF0000"/>
          <w:szCs w:val="28"/>
        </w:rPr>
      </w:pPr>
      <w:r w:rsidRPr="00A53C4E">
        <w:rPr>
          <w:rFonts w:ascii="Times New Roman" w:hAnsi="Times New Roman" w:cs="Times New Roman"/>
          <w:color w:val="FF0000"/>
          <w:sz w:val="28"/>
          <w:szCs w:val="28"/>
        </w:rPr>
        <w:t>ПРОЄКТ</w:t>
      </w:r>
    </w:p>
    <w:p w14:paraId="068EC64D" w14:textId="77777777" w:rsidR="00E92462" w:rsidRPr="00550C2F" w:rsidRDefault="00E92462" w:rsidP="00E9246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FF72C5" w:rsidRPr="0014364F" w14:paraId="0C58E51B" w14:textId="77777777" w:rsidTr="00B3254C">
        <w:tc>
          <w:tcPr>
            <w:tcW w:w="5103" w:type="dxa"/>
          </w:tcPr>
          <w:p w14:paraId="032B440D" w14:textId="61FB8B6B" w:rsidR="00FF72C5" w:rsidRDefault="00FF72C5" w:rsidP="00B325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новій редакції</w:t>
            </w:r>
            <w:r w:rsidRPr="0014364F">
              <w:rPr>
                <w:rFonts w:ascii="Times New Roman" w:hAnsi="Times New Roman" w:cs="Times New Roman"/>
                <w:sz w:val="28"/>
                <w:szCs w:val="28"/>
              </w:rPr>
              <w:t xml:space="preserve"> Статуту </w:t>
            </w:r>
            <w:r w:rsidRPr="0014364F">
              <w:rPr>
                <w:rFonts w:ascii="Times New Roman" w:eastAsia="Times New Roman" w:hAnsi="Times New Roman" w:cs="Times New Roman"/>
                <w:sz w:val="28"/>
                <w:szCs w:val="28"/>
              </w:rPr>
              <w:t>комунального підприємства «</w:t>
            </w:r>
            <w:r w:rsidR="00435BB4">
              <w:rPr>
                <w:rFonts w:ascii="Times New Roman" w:eastAsia="Times New Roman" w:hAnsi="Times New Roman" w:cs="Times New Roman"/>
                <w:sz w:val="28"/>
                <w:szCs w:val="28"/>
              </w:rPr>
              <w:t>Святошинське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лісопаркове господарство</w:t>
            </w:r>
            <w:r w:rsidRPr="0014364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2DDE4F1C" w14:textId="77777777" w:rsidR="00FF72C5" w:rsidRDefault="00FF72C5" w:rsidP="00B325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8DBB58" w14:textId="77777777" w:rsidR="00FF72C5" w:rsidRPr="0014364F" w:rsidRDefault="00FF72C5" w:rsidP="00B325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4959F0E2" w14:textId="19EB7EA5" w:rsidR="00FF72C5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64F">
        <w:rPr>
          <w:rFonts w:ascii="Times New Roman" w:hAnsi="Times New Roman" w:cs="Times New Roman"/>
          <w:sz w:val="28"/>
          <w:szCs w:val="28"/>
        </w:rPr>
        <w:t>Відповідно</w:t>
      </w:r>
      <w:r>
        <w:rPr>
          <w:rFonts w:ascii="Times New Roman" w:hAnsi="Times New Roman" w:cs="Times New Roman"/>
          <w:sz w:val="28"/>
          <w:szCs w:val="28"/>
        </w:rPr>
        <w:t xml:space="preserve"> до Цивільного кодексу України</w:t>
      </w:r>
      <w:r w:rsidRPr="0014364F">
        <w:rPr>
          <w:rFonts w:ascii="Times New Roman" w:hAnsi="Times New Roman" w:cs="Times New Roman"/>
          <w:sz w:val="28"/>
          <w:szCs w:val="28"/>
        </w:rPr>
        <w:t>, законів України</w:t>
      </w:r>
      <w:r>
        <w:rPr>
          <w:rFonts w:ascii="Times New Roman" w:hAnsi="Times New Roman" w:cs="Times New Roman"/>
          <w:sz w:val="28"/>
          <w:szCs w:val="28"/>
        </w:rPr>
        <w:t xml:space="preserve"> «Про місцеве самоврядування в Україні»,</w:t>
      </w:r>
      <w:r w:rsidRPr="0014364F">
        <w:rPr>
          <w:rFonts w:ascii="Times New Roman" w:hAnsi="Times New Roman" w:cs="Times New Roman"/>
          <w:sz w:val="28"/>
          <w:szCs w:val="28"/>
        </w:rPr>
        <w:t xml:space="preserve"> «Про державну реєстрацію юридичних осіб, фізичних осіб – підпри</w:t>
      </w:r>
      <w:r>
        <w:rPr>
          <w:rFonts w:ascii="Times New Roman" w:hAnsi="Times New Roman" w:cs="Times New Roman"/>
          <w:sz w:val="28"/>
          <w:szCs w:val="28"/>
        </w:rPr>
        <w:t>ємців та громадських формувань», ч</w:t>
      </w:r>
      <w:r w:rsidRPr="00083EC1">
        <w:rPr>
          <w:rFonts w:ascii="Times New Roman" w:hAnsi="Times New Roman" w:cs="Times New Roman"/>
          <w:sz w:val="28"/>
          <w:szCs w:val="28"/>
        </w:rPr>
        <w:t>астини третьої статті 11 Регламенту Київської міської ради, затвердженого рішенням Київської міської ради від 04 ли</w:t>
      </w:r>
      <w:r>
        <w:rPr>
          <w:rFonts w:ascii="Times New Roman" w:hAnsi="Times New Roman" w:cs="Times New Roman"/>
          <w:sz w:val="28"/>
          <w:szCs w:val="28"/>
        </w:rPr>
        <w:t>стопада 2021 року № 3135/3176</w:t>
      </w:r>
      <w:r w:rsidR="00435B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1A7AF129" w14:textId="77777777" w:rsidR="00FF72C5" w:rsidRPr="0014364F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26A50" w14:textId="77777777" w:rsidR="00FF72C5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ВИРІШИЛА:</w:t>
      </w:r>
    </w:p>
    <w:p w14:paraId="1B3576A7" w14:textId="77777777" w:rsidR="00FF72C5" w:rsidRPr="0014364F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15943F" w14:textId="3367641B" w:rsidR="00FF72C5" w:rsidRPr="00DB016D" w:rsidRDefault="00FF72C5" w:rsidP="00FF72C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Затвердити</w:t>
      </w:r>
      <w:r w:rsidRPr="00143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новій редакції</w:t>
      </w:r>
      <w:r w:rsidRPr="00143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Статут</w:t>
      </w:r>
      <w:r w:rsidRPr="0014364F">
        <w:rPr>
          <w:rFonts w:ascii="Times New Roman" w:hAnsi="Times New Roman" w:cs="Times New Roman"/>
          <w:sz w:val="28"/>
          <w:szCs w:val="28"/>
        </w:rPr>
        <w:t xml:space="preserve"> 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комунального підприємства «</w:t>
      </w:r>
      <w:r w:rsidR="00435BB4">
        <w:rPr>
          <w:rFonts w:ascii="Times New Roman" w:eastAsia="Times New Roman" w:hAnsi="Times New Roman" w:cs="Times New Roman"/>
          <w:sz w:val="28"/>
          <w:szCs w:val="28"/>
        </w:rPr>
        <w:t>Святошинське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лісопаркове господарство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(ідентифікаційний код 033</w:t>
      </w:r>
      <w:r w:rsidR="00435BB4">
        <w:rPr>
          <w:rFonts w:ascii="Times New Roman" w:eastAsia="Times New Roman" w:hAnsi="Times New Roman" w:cs="Times New Roman"/>
          <w:sz w:val="28"/>
          <w:szCs w:val="28"/>
        </w:rPr>
        <w:t>59687</w:t>
      </w:r>
      <w:r>
        <w:rPr>
          <w:rFonts w:ascii="Times New Roman" w:eastAsia="Times New Roman" w:hAnsi="Times New Roman" w:cs="Times New Roman"/>
          <w:sz w:val="28"/>
          <w:szCs w:val="28"/>
        </w:rPr>
        <w:t>), що додається.</w:t>
      </w:r>
    </w:p>
    <w:p w14:paraId="6FE51BD6" w14:textId="6EB56D11" w:rsidR="00FF72C5" w:rsidRPr="0014364F" w:rsidRDefault="00FF72C5" w:rsidP="00FF72C5">
      <w:pPr>
        <w:pStyle w:val="af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64F">
        <w:rPr>
          <w:rFonts w:ascii="Times New Roman" w:hAnsi="Times New Roman" w:cs="Times New Roman"/>
          <w:sz w:val="28"/>
          <w:szCs w:val="28"/>
        </w:rPr>
        <w:t xml:space="preserve">2. Комунальному підприємству 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35BB4">
        <w:rPr>
          <w:rFonts w:ascii="Times New Roman" w:eastAsia="Times New Roman" w:hAnsi="Times New Roman" w:cs="Times New Roman"/>
          <w:sz w:val="28"/>
          <w:szCs w:val="28"/>
        </w:rPr>
        <w:t>Святошинське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лісопаркове господарство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 xml:space="preserve">» забезпечити державну реєстрацію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нової редакції </w:t>
      </w:r>
      <w:r w:rsidRPr="0014364F">
        <w:rPr>
          <w:rFonts w:ascii="Times New Roman" w:eastAsia="Times New Roman" w:hAnsi="Times New Roman" w:cs="Times New Roman"/>
          <w:sz w:val="28"/>
          <w:szCs w:val="28"/>
        </w:rPr>
        <w:t>Статуту в порядку, визначеному законодавством України.</w:t>
      </w:r>
    </w:p>
    <w:p w14:paraId="4369D0C3" w14:textId="77777777" w:rsidR="00FF72C5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64F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Офіційно оприлюднити це рішення відповідно до вимог законодавства України.</w:t>
      </w:r>
    </w:p>
    <w:p w14:paraId="4D7A9198" w14:textId="77777777" w:rsidR="00FF72C5" w:rsidRDefault="00FF72C5" w:rsidP="00FF72C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Це рішення набирає чинності з дня його офіційного оприлюднення.</w:t>
      </w:r>
    </w:p>
    <w:p w14:paraId="72305C5E" w14:textId="77777777" w:rsidR="00FF72C5" w:rsidRPr="0014364F" w:rsidRDefault="00FF72C5" w:rsidP="00FF72C5">
      <w:pPr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4364F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</w:t>
      </w:r>
      <w:r>
        <w:rPr>
          <w:rFonts w:ascii="Times New Roman" w:hAnsi="Times New Roman" w:cs="Times New Roman"/>
          <w:sz w:val="28"/>
          <w:szCs w:val="28"/>
        </w:rPr>
        <w:t>рішення</w:t>
      </w:r>
      <w:r w:rsidRPr="0014364F">
        <w:rPr>
          <w:rFonts w:ascii="Times New Roman" w:hAnsi="Times New Roman" w:cs="Times New Roman"/>
          <w:sz w:val="28"/>
          <w:szCs w:val="28"/>
        </w:rPr>
        <w:t xml:space="preserve"> покласти на </w:t>
      </w:r>
      <w:r>
        <w:rPr>
          <w:rFonts w:ascii="Times New Roman" w:hAnsi="Times New Roman" w:cs="Times New Roman"/>
          <w:sz w:val="28"/>
          <w:szCs w:val="28"/>
        </w:rPr>
        <w:t xml:space="preserve">постійну комісію Київської міської ради з питань екологічної політики. </w:t>
      </w:r>
    </w:p>
    <w:p w14:paraId="44546E6B" w14:textId="77777777" w:rsidR="00FF72C5" w:rsidRDefault="00FF72C5" w:rsidP="00FF72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1CEAD7" w14:textId="77777777" w:rsidR="00FF72C5" w:rsidRDefault="00FF72C5" w:rsidP="00FF72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6A307E" w14:textId="77777777" w:rsidR="00FF72C5" w:rsidRPr="0014364F" w:rsidRDefault="00FF72C5" w:rsidP="00FF72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EE4737" w14:textId="1CE69758" w:rsidR="005A58AA" w:rsidRDefault="00FF72C5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tbl>
      <w:tblPr>
        <w:tblpPr w:leftFromText="180" w:rightFromText="180" w:vertAnchor="text" w:horzAnchor="margin" w:tblpY="-24"/>
        <w:tblW w:w="9781" w:type="dxa"/>
        <w:tblLook w:val="00A0" w:firstRow="1" w:lastRow="0" w:firstColumn="1" w:lastColumn="0" w:noHBand="0" w:noVBand="0"/>
      </w:tblPr>
      <w:tblGrid>
        <w:gridCol w:w="5103"/>
        <w:gridCol w:w="1418"/>
        <w:gridCol w:w="3260"/>
      </w:tblGrid>
      <w:tr w:rsidR="00B32EBA" w:rsidRPr="0052222E" w14:paraId="2C05A0AB" w14:textId="77777777" w:rsidTr="006C4426">
        <w:trPr>
          <w:trHeight w:val="563"/>
        </w:trPr>
        <w:tc>
          <w:tcPr>
            <w:tcW w:w="5103" w:type="dxa"/>
          </w:tcPr>
          <w:p w14:paraId="156A8BC6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1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lastRenderedPageBreak/>
              <w:t>ПОДАННЯ:</w:t>
            </w:r>
            <w:r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:</w:t>
            </w:r>
          </w:p>
        </w:tc>
        <w:tc>
          <w:tcPr>
            <w:tcW w:w="1418" w:type="dxa"/>
          </w:tcPr>
          <w:p w14:paraId="3380F6F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58FE308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</w:tr>
      <w:tr w:rsidR="00B32EBA" w:rsidRPr="0052222E" w14:paraId="66DAEA3B" w14:textId="77777777" w:rsidTr="006C4426">
        <w:trPr>
          <w:trHeight w:val="968"/>
        </w:trPr>
        <w:tc>
          <w:tcPr>
            <w:tcW w:w="5103" w:type="dxa"/>
          </w:tcPr>
          <w:p w14:paraId="6EF19636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Директор Департаменту захисту довкілля та адаптації до зміни клімату </w:t>
            </w:r>
          </w:p>
          <w:p w14:paraId="451C8A81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</w:tcPr>
          <w:p w14:paraId="72FA5E7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0A07C345" w14:textId="77777777" w:rsidR="00B32EBA" w:rsidRPr="0052222E" w:rsidRDefault="00B32EBA" w:rsidP="006C4426">
            <w:pPr>
              <w:suppressAutoHyphens/>
              <w:spacing w:after="0"/>
              <w:ind w:left="461" w:hanging="461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Павло ІВАНОВ</w:t>
            </w:r>
          </w:p>
        </w:tc>
      </w:tr>
      <w:tr w:rsidR="00B32EBA" w:rsidRPr="0052222E" w14:paraId="5CD1484C" w14:textId="77777777" w:rsidTr="006C4426">
        <w:trPr>
          <w:trHeight w:val="1061"/>
        </w:trPr>
        <w:tc>
          <w:tcPr>
            <w:tcW w:w="5103" w:type="dxa"/>
          </w:tcPr>
          <w:p w14:paraId="7758D42A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Начальник відділу правового забезпечення Департаменту захисту довкілля та адаптації до зміни клімату </w:t>
            </w:r>
          </w:p>
          <w:p w14:paraId="25D03D54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</w:tcPr>
          <w:p w14:paraId="40CD92E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  <w:p w14:paraId="2989D4DB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27B791BA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</w:p>
          <w:p w14:paraId="485E60F0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Ірина КОРЖЕНКО</w:t>
            </w:r>
          </w:p>
          <w:p w14:paraId="67B9C541" w14:textId="77777777" w:rsidR="00B32EBA" w:rsidRPr="0052222E" w:rsidRDefault="00B32EBA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</w:p>
        </w:tc>
      </w:tr>
      <w:tr w:rsidR="00B32EBA" w:rsidRPr="0052222E" w14:paraId="56449587" w14:textId="77777777" w:rsidTr="006C4426">
        <w:trPr>
          <w:trHeight w:val="672"/>
        </w:trPr>
        <w:tc>
          <w:tcPr>
            <w:tcW w:w="5103" w:type="dxa"/>
          </w:tcPr>
          <w:p w14:paraId="63CF64D9" w14:textId="102C3D2E" w:rsidR="00B32EBA" w:rsidRPr="0052222E" w:rsidRDefault="008F021D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Виконувач обов’язків головного</w:t>
            </w:r>
            <w:r w:rsidR="00B32EBA"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 xml:space="preserve"> спеціаліст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а</w:t>
            </w:r>
            <w:r w:rsidR="00B32EBA"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 xml:space="preserve"> з питань запобігання та виявлення корупції </w:t>
            </w:r>
            <w:r w:rsidR="00B32EBA"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Департаменту захисту довкілля та адаптації до зміни клімату </w:t>
            </w:r>
          </w:p>
          <w:p w14:paraId="265CBF7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</w:p>
          <w:p w14:paraId="4F2ACC0A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ПОГОДЖЕНО</w:t>
            </w:r>
            <w:r w:rsidRPr="0052222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:</w:t>
            </w:r>
          </w:p>
        </w:tc>
        <w:tc>
          <w:tcPr>
            <w:tcW w:w="1418" w:type="dxa"/>
          </w:tcPr>
          <w:p w14:paraId="37E28D3A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50ABA3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6D53D37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6D9A5F3D" w14:textId="6E55DACC" w:rsidR="00B32EBA" w:rsidRPr="0052222E" w:rsidRDefault="008F021D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Тетяна СИДОРЕНКО</w:t>
            </w:r>
            <w:bookmarkStart w:id="0" w:name="_GoBack"/>
            <w:bookmarkEnd w:id="0"/>
          </w:p>
        </w:tc>
      </w:tr>
      <w:tr w:rsidR="00B32EBA" w:rsidRPr="0052222E" w14:paraId="072D54A5" w14:textId="77777777" w:rsidTr="006C4426">
        <w:trPr>
          <w:trHeight w:val="1061"/>
        </w:trPr>
        <w:tc>
          <w:tcPr>
            <w:tcW w:w="5103" w:type="dxa"/>
          </w:tcPr>
          <w:p w14:paraId="20294B50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6B3B0BC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Виконувач обов’язків першого заступника голови Київської міської державної  адміністрації</w:t>
            </w:r>
          </w:p>
          <w:p w14:paraId="5340020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14:paraId="599B7314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3B9AB59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935F85D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 ПАНТЕЛЕЄВ</w:t>
            </w:r>
          </w:p>
          <w:p w14:paraId="6685E7B1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165E52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2EBA" w:rsidRPr="0052222E" w14:paraId="1FE8DD62" w14:textId="77777777" w:rsidTr="006C4426">
        <w:trPr>
          <w:trHeight w:val="672"/>
        </w:trPr>
        <w:tc>
          <w:tcPr>
            <w:tcW w:w="5103" w:type="dxa"/>
          </w:tcPr>
          <w:p w14:paraId="71150426" w14:textId="77777777" w:rsidR="00B32EBA" w:rsidRPr="0052222E" w:rsidRDefault="00B32EBA" w:rsidP="006C4426">
            <w:pPr>
              <w:spacing w:after="0"/>
              <w:ind w:right="-261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Заступник голови Київської міської державної адміністрації </w:t>
            </w:r>
          </w:p>
        </w:tc>
        <w:tc>
          <w:tcPr>
            <w:tcW w:w="1418" w:type="dxa"/>
          </w:tcPr>
          <w:p w14:paraId="4E4D0736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C1A818C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2E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Валентин МОНДРИЇВСЬКИЙ</w:t>
            </w:r>
          </w:p>
        </w:tc>
      </w:tr>
      <w:tr w:rsidR="00B32EBA" w:rsidRPr="0052222E" w14:paraId="6705A99E" w14:textId="77777777" w:rsidTr="006C4426">
        <w:trPr>
          <w:trHeight w:val="672"/>
        </w:trPr>
        <w:tc>
          <w:tcPr>
            <w:tcW w:w="5103" w:type="dxa"/>
          </w:tcPr>
          <w:p w14:paraId="4381C674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64A71F6A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Постійна комісія з  питань власності та регуляторної політики</w:t>
            </w:r>
          </w:p>
          <w:p w14:paraId="7A6D0616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Голова</w:t>
            </w:r>
          </w:p>
        </w:tc>
        <w:tc>
          <w:tcPr>
            <w:tcW w:w="1418" w:type="dxa"/>
          </w:tcPr>
          <w:p w14:paraId="438F7F5D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315F8E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CFAF297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394CB8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40FBB8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</w:tc>
      </w:tr>
      <w:tr w:rsidR="00B32EBA" w:rsidRPr="0052222E" w14:paraId="1DDE83EB" w14:textId="77777777" w:rsidTr="006C4426">
        <w:trPr>
          <w:trHeight w:val="672"/>
        </w:trPr>
        <w:tc>
          <w:tcPr>
            <w:tcW w:w="5103" w:type="dxa"/>
          </w:tcPr>
          <w:p w14:paraId="5F490231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0EE5EBF1" w14:textId="77777777" w:rsidR="00B32EBA" w:rsidRPr="0052222E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259943BC" w14:textId="77777777" w:rsidR="00B32EBA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Постійна комісія з  питань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екологічної </w:t>
            </w: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політики</w:t>
            </w:r>
          </w:p>
          <w:p w14:paraId="03C84C35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Голова</w:t>
            </w:r>
          </w:p>
          <w:p w14:paraId="3620369E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0CDC0911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70549775" w14:textId="77777777" w:rsidR="00B32EBA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222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Начальник управління </w:t>
            </w:r>
          </w:p>
          <w:p w14:paraId="78434BE0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2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правового забезпечення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діяльності </w:t>
            </w:r>
            <w:r w:rsidRPr="005222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Київської міської ради</w:t>
            </w:r>
            <w:r w:rsidRPr="0052222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418" w:type="dxa"/>
          </w:tcPr>
          <w:p w14:paraId="48C2D1A0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74F0CDB3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55103F6A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6B5DBB38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05E43AE6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1FB43E3B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Денис МОСКАЛЬ</w:t>
            </w:r>
          </w:p>
          <w:p w14:paraId="60C42B82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60C5FE67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26BDB001" w14:textId="77777777" w:rsidR="00B32EBA" w:rsidRDefault="00B32EBA" w:rsidP="006C4426">
            <w:pPr>
              <w:suppressAutoHyphens/>
              <w:spacing w:after="0"/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14:paraId="5615D022" w14:textId="77777777" w:rsidR="00B32EBA" w:rsidRPr="0052222E" w:rsidRDefault="00B32EBA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2222E">
              <w:rPr>
                <w:rStyle w:val="af2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Валентина ПОЛОЖИШНИК</w:t>
            </w:r>
          </w:p>
        </w:tc>
      </w:tr>
      <w:tr w:rsidR="00B32EBA" w:rsidRPr="0052222E" w14:paraId="274683A9" w14:textId="77777777" w:rsidTr="006C4426">
        <w:trPr>
          <w:trHeight w:val="672"/>
        </w:trPr>
        <w:tc>
          <w:tcPr>
            <w:tcW w:w="5103" w:type="dxa"/>
          </w:tcPr>
          <w:p w14:paraId="7C77807F" w14:textId="77777777" w:rsidR="00B32EBA" w:rsidRDefault="00B32EBA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0F8975D6" w14:textId="5EA04840" w:rsidR="00B32EBA" w:rsidRPr="0052222E" w:rsidRDefault="00435BB4" w:rsidP="006C4426">
            <w:pPr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Виконувач обов’язків д</w:t>
            </w:r>
            <w:r w:rsidR="00B32EBA"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</w:t>
            </w:r>
            <w:r w:rsidR="00B32EBA"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комунального підприємства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Святошинське</w:t>
            </w:r>
            <w:r w:rsidR="00B32EBA" w:rsidRPr="005222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лісопаркове господарство»</w:t>
            </w:r>
          </w:p>
        </w:tc>
        <w:tc>
          <w:tcPr>
            <w:tcW w:w="1418" w:type="dxa"/>
          </w:tcPr>
          <w:p w14:paraId="277A4339" w14:textId="77777777" w:rsidR="00B32EBA" w:rsidRPr="0052222E" w:rsidRDefault="00B32EBA" w:rsidP="006C4426">
            <w:pPr>
              <w:tabs>
                <w:tab w:val="left" w:pos="426"/>
              </w:tabs>
              <w:suppressAutoHyphens/>
              <w:spacing w:after="0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1871A931" w14:textId="77777777" w:rsidR="00B32EBA" w:rsidRPr="0052222E" w:rsidRDefault="00B32EBA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47B37" w14:textId="77777777" w:rsidR="00B32EBA" w:rsidRDefault="00B32EBA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A7D296" w14:textId="782054FC" w:rsidR="00B32EBA" w:rsidRPr="0052222E" w:rsidRDefault="00435BB4" w:rsidP="006C4426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Орест ОБУХІВСЬКИЙ</w:t>
            </w:r>
          </w:p>
        </w:tc>
      </w:tr>
    </w:tbl>
    <w:p w14:paraId="686A4446" w14:textId="77777777" w:rsidR="000C22B1" w:rsidRDefault="000C22B1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FC7DC8" w14:textId="77777777" w:rsidR="000C22B1" w:rsidRPr="00550C2F" w:rsidRDefault="000C22B1" w:rsidP="00E924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C22B1" w:rsidRPr="00550C2F" w:rsidSect="00FD407B">
      <w:footerReference w:type="default" r:id="rId9"/>
      <w:footerReference w:type="first" r:id="rId10"/>
      <w:pgSz w:w="11906" w:h="16838"/>
      <w:pgMar w:top="1134" w:right="70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57714" w14:textId="77777777" w:rsidR="003612D4" w:rsidRDefault="003612D4" w:rsidP="005A58AA">
      <w:pPr>
        <w:spacing w:after="0"/>
      </w:pPr>
      <w:r>
        <w:separator/>
      </w:r>
    </w:p>
  </w:endnote>
  <w:endnote w:type="continuationSeparator" w:id="0">
    <w:p w14:paraId="0D893B4B" w14:textId="77777777" w:rsidR="003612D4" w:rsidRDefault="003612D4" w:rsidP="005A58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EBC0C" w14:textId="77777777" w:rsidR="00015950" w:rsidRDefault="00373745">
    <w:pPr>
      <w:rPr>
        <w:sz w:val="2"/>
        <w:szCs w:val="2"/>
      </w:rPr>
    </w:pPr>
    <w:r>
      <w:rPr>
        <w:noProof/>
        <w:lang w:val="en-US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92D62BC" wp14:editId="6D31B4E3">
              <wp:simplePos x="0" y="0"/>
              <wp:positionH relativeFrom="page">
                <wp:posOffset>5208905</wp:posOffset>
              </wp:positionH>
              <wp:positionV relativeFrom="page">
                <wp:posOffset>9948545</wp:posOffset>
              </wp:positionV>
              <wp:extent cx="22225" cy="123825"/>
              <wp:effectExtent l="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EA2EF8" w14:textId="73AFD147" w:rsidR="00015950" w:rsidRDefault="00015950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92D62B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0.15pt;margin-top:783.35pt;width:1.75pt;height:9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" filled="f" stroked="f">
              <v:textbox style="mso-fit-shape-to-text:t" inset="0,0,0,0">
                <w:txbxContent>
                  <w:p w14:paraId="13EA2EF8" w14:textId="73AFD147" w:rsidR="00015950" w:rsidRDefault="00015950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A9C82" w14:textId="77777777" w:rsidR="00015950" w:rsidRDefault="00373745">
    <w:pPr>
      <w:rPr>
        <w:sz w:val="2"/>
        <w:szCs w:val="2"/>
      </w:rPr>
    </w:pPr>
    <w:r>
      <w:rPr>
        <w:noProof/>
        <w:lang w:val="en-US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26F56C91" wp14:editId="3052B325">
              <wp:simplePos x="0" y="0"/>
              <wp:positionH relativeFrom="page">
                <wp:posOffset>5188585</wp:posOffset>
              </wp:positionH>
              <wp:positionV relativeFrom="page">
                <wp:posOffset>9946640</wp:posOffset>
              </wp:positionV>
              <wp:extent cx="43815" cy="109220"/>
              <wp:effectExtent l="0" t="2540" r="0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B11066" w14:textId="5C3DCE15" w:rsidR="00015950" w:rsidRDefault="00015950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6F56C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8.55pt;margin-top:783.2pt;width:3.45pt;height:8.6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" filled="f" stroked="f">
              <v:textbox style="mso-fit-shape-to-text:t" inset="0,0,0,0">
                <w:txbxContent>
                  <w:p w14:paraId="3CB11066" w14:textId="5C3DCE15" w:rsidR="00015950" w:rsidRDefault="00015950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DB904" w14:textId="77777777" w:rsidR="003612D4" w:rsidRDefault="003612D4" w:rsidP="005A58AA">
      <w:pPr>
        <w:spacing w:after="0"/>
      </w:pPr>
      <w:r>
        <w:separator/>
      </w:r>
    </w:p>
  </w:footnote>
  <w:footnote w:type="continuationSeparator" w:id="0">
    <w:p w14:paraId="312147B7" w14:textId="77777777" w:rsidR="003612D4" w:rsidRDefault="003612D4" w:rsidP="005A58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75A9F"/>
    <w:multiLevelType w:val="multilevel"/>
    <w:tmpl w:val="E4867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7A210CF"/>
    <w:multiLevelType w:val="multilevel"/>
    <w:tmpl w:val="2B42FA8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1020EB"/>
    <w:multiLevelType w:val="multilevel"/>
    <w:tmpl w:val="34748F5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D032CDD"/>
    <w:multiLevelType w:val="multilevel"/>
    <w:tmpl w:val="59BAB54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FB2"/>
    <w:rsid w:val="00005100"/>
    <w:rsid w:val="00015950"/>
    <w:rsid w:val="00070D0D"/>
    <w:rsid w:val="000A02F0"/>
    <w:rsid w:val="000A52F3"/>
    <w:rsid w:val="000B7A55"/>
    <w:rsid w:val="000C22B1"/>
    <w:rsid w:val="0012177A"/>
    <w:rsid w:val="00130533"/>
    <w:rsid w:val="0018437F"/>
    <w:rsid w:val="001A0CB0"/>
    <w:rsid w:val="001A1F60"/>
    <w:rsid w:val="001D0FB8"/>
    <w:rsid w:val="00223FB2"/>
    <w:rsid w:val="0024590D"/>
    <w:rsid w:val="0026085A"/>
    <w:rsid w:val="002A41BD"/>
    <w:rsid w:val="002B1E6F"/>
    <w:rsid w:val="002C32F5"/>
    <w:rsid w:val="002C60CD"/>
    <w:rsid w:val="002C6723"/>
    <w:rsid w:val="002F4018"/>
    <w:rsid w:val="00321B11"/>
    <w:rsid w:val="0035029A"/>
    <w:rsid w:val="003612D4"/>
    <w:rsid w:val="00365A07"/>
    <w:rsid w:val="00373745"/>
    <w:rsid w:val="00382310"/>
    <w:rsid w:val="003844D2"/>
    <w:rsid w:val="00384A61"/>
    <w:rsid w:val="003B0615"/>
    <w:rsid w:val="003C15DE"/>
    <w:rsid w:val="003D11FF"/>
    <w:rsid w:val="00435BB4"/>
    <w:rsid w:val="00441E2D"/>
    <w:rsid w:val="0047464C"/>
    <w:rsid w:val="004810CE"/>
    <w:rsid w:val="00487A00"/>
    <w:rsid w:val="00490E86"/>
    <w:rsid w:val="004A7032"/>
    <w:rsid w:val="004E142B"/>
    <w:rsid w:val="004F4781"/>
    <w:rsid w:val="00501B3B"/>
    <w:rsid w:val="00550C2F"/>
    <w:rsid w:val="005607E6"/>
    <w:rsid w:val="00587C03"/>
    <w:rsid w:val="005A58AA"/>
    <w:rsid w:val="005D0B69"/>
    <w:rsid w:val="006003BA"/>
    <w:rsid w:val="00623AE6"/>
    <w:rsid w:val="00630907"/>
    <w:rsid w:val="006370F8"/>
    <w:rsid w:val="006452DC"/>
    <w:rsid w:val="00645E8F"/>
    <w:rsid w:val="00656581"/>
    <w:rsid w:val="006747A2"/>
    <w:rsid w:val="00687EC5"/>
    <w:rsid w:val="006B274B"/>
    <w:rsid w:val="006B5ADD"/>
    <w:rsid w:val="006D2346"/>
    <w:rsid w:val="00711DCE"/>
    <w:rsid w:val="00741BF4"/>
    <w:rsid w:val="00793938"/>
    <w:rsid w:val="007C0F11"/>
    <w:rsid w:val="00836A62"/>
    <w:rsid w:val="0085264C"/>
    <w:rsid w:val="0085342B"/>
    <w:rsid w:val="00877BCB"/>
    <w:rsid w:val="00894292"/>
    <w:rsid w:val="008B4D9E"/>
    <w:rsid w:val="008D3DDF"/>
    <w:rsid w:val="008F021D"/>
    <w:rsid w:val="0090004A"/>
    <w:rsid w:val="00962C25"/>
    <w:rsid w:val="00963FAE"/>
    <w:rsid w:val="00965CF0"/>
    <w:rsid w:val="00984357"/>
    <w:rsid w:val="009C739B"/>
    <w:rsid w:val="009D0E80"/>
    <w:rsid w:val="009D7DC5"/>
    <w:rsid w:val="009E6FE9"/>
    <w:rsid w:val="00A05543"/>
    <w:rsid w:val="00A14060"/>
    <w:rsid w:val="00A2432C"/>
    <w:rsid w:val="00A37CD4"/>
    <w:rsid w:val="00A50BEF"/>
    <w:rsid w:val="00A53C4E"/>
    <w:rsid w:val="00A653D3"/>
    <w:rsid w:val="00A9457D"/>
    <w:rsid w:val="00AC193F"/>
    <w:rsid w:val="00AC2E42"/>
    <w:rsid w:val="00AE7358"/>
    <w:rsid w:val="00AE764F"/>
    <w:rsid w:val="00B02887"/>
    <w:rsid w:val="00B32EBA"/>
    <w:rsid w:val="00B3337E"/>
    <w:rsid w:val="00B71C3C"/>
    <w:rsid w:val="00BC0D96"/>
    <w:rsid w:val="00BE0F2C"/>
    <w:rsid w:val="00BE235E"/>
    <w:rsid w:val="00BF4E57"/>
    <w:rsid w:val="00C148E5"/>
    <w:rsid w:val="00C63DC6"/>
    <w:rsid w:val="00C82D83"/>
    <w:rsid w:val="00C8541C"/>
    <w:rsid w:val="00C962CE"/>
    <w:rsid w:val="00CB1501"/>
    <w:rsid w:val="00D008C3"/>
    <w:rsid w:val="00D32024"/>
    <w:rsid w:val="00D3366E"/>
    <w:rsid w:val="00D54A50"/>
    <w:rsid w:val="00D7064E"/>
    <w:rsid w:val="00D80A0D"/>
    <w:rsid w:val="00D865C5"/>
    <w:rsid w:val="00DD20B9"/>
    <w:rsid w:val="00DD64D0"/>
    <w:rsid w:val="00E13F50"/>
    <w:rsid w:val="00E37192"/>
    <w:rsid w:val="00E52CD0"/>
    <w:rsid w:val="00E70F3F"/>
    <w:rsid w:val="00E73880"/>
    <w:rsid w:val="00E80EC7"/>
    <w:rsid w:val="00E92462"/>
    <w:rsid w:val="00E96B39"/>
    <w:rsid w:val="00EA24B4"/>
    <w:rsid w:val="00F21527"/>
    <w:rsid w:val="00F22222"/>
    <w:rsid w:val="00F24E4C"/>
    <w:rsid w:val="00F52F72"/>
    <w:rsid w:val="00F64261"/>
    <w:rsid w:val="00F92B7B"/>
    <w:rsid w:val="00FA1164"/>
    <w:rsid w:val="00FD23A8"/>
    <w:rsid w:val="00FD407B"/>
    <w:rsid w:val="00FF0A92"/>
    <w:rsid w:val="00FF1A4B"/>
    <w:rsid w:val="00F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380E37"/>
  <w15:docId w15:val="{EF346ACB-954F-4187-94CD-00523F8D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FB2"/>
    <w:pPr>
      <w:spacing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9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23FB2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3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D3366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39"/>
    <w:rsid w:val="00D3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6A6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6A62"/>
    <w:rPr>
      <w:rFonts w:ascii="Segoe UI" w:hAnsi="Segoe UI" w:cs="Segoe UI"/>
      <w:sz w:val="18"/>
      <w:szCs w:val="18"/>
    </w:rPr>
  </w:style>
  <w:style w:type="character" w:customStyle="1" w:styleId="a7">
    <w:name w:val="Колонтитул"/>
    <w:basedOn w:val="a0"/>
    <w:rsid w:val="00E9246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Candara8pt">
    <w:name w:val="Колонтитул + Candara;8 pt;Не курсив"/>
    <w:basedOn w:val="a0"/>
    <w:rsid w:val="00E92462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paragraph" w:styleId="a8">
    <w:name w:val="No Spacing"/>
    <w:uiPriority w:val="1"/>
    <w:qFormat/>
    <w:rsid w:val="00E9246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924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5A58AA"/>
  </w:style>
  <w:style w:type="paragraph" w:styleId="ab">
    <w:name w:val="footer"/>
    <w:basedOn w:val="a"/>
    <w:link w:val="ac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5A58AA"/>
  </w:style>
  <w:style w:type="paragraph" w:customStyle="1" w:styleId="rvps2">
    <w:name w:val="rvps2"/>
    <w:basedOn w:val="a"/>
    <w:rsid w:val="00550C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d">
    <w:name w:val="Hyperlink"/>
    <w:basedOn w:val="a0"/>
    <w:uiPriority w:val="99"/>
    <w:unhideWhenUsed/>
    <w:rsid w:val="006452DC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D54A50"/>
    <w:pPr>
      <w:ind w:left="720"/>
      <w:contextualSpacing/>
    </w:pPr>
  </w:style>
  <w:style w:type="paragraph" w:styleId="af">
    <w:name w:val="TOC Heading"/>
    <w:basedOn w:val="1"/>
    <w:next w:val="a"/>
    <w:uiPriority w:val="39"/>
    <w:unhideWhenUsed/>
    <w:qFormat/>
    <w:rsid w:val="008D3DDF"/>
    <w:pPr>
      <w:spacing w:before="480" w:line="276" w:lineRule="auto"/>
      <w:outlineLvl w:val="9"/>
    </w:pPr>
    <w:rPr>
      <w:b/>
      <w:bCs/>
      <w:sz w:val="28"/>
      <w:szCs w:val="28"/>
      <w:lang w:eastAsia="uk-UA"/>
    </w:rPr>
  </w:style>
  <w:style w:type="paragraph" w:styleId="21">
    <w:name w:val="toc 2"/>
    <w:basedOn w:val="a"/>
    <w:next w:val="a"/>
    <w:autoRedefine/>
    <w:uiPriority w:val="39"/>
    <w:unhideWhenUsed/>
    <w:rsid w:val="008D3DDF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8D3DDF"/>
    <w:pPr>
      <w:spacing w:after="100"/>
    </w:pPr>
  </w:style>
  <w:style w:type="paragraph" w:styleId="af0">
    <w:name w:val="Body Text Indent"/>
    <w:basedOn w:val="a"/>
    <w:link w:val="af1"/>
    <w:uiPriority w:val="99"/>
    <w:unhideWhenUsed/>
    <w:rsid w:val="00FF72C5"/>
    <w:pPr>
      <w:spacing w:after="120" w:line="259" w:lineRule="auto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FF72C5"/>
  </w:style>
  <w:style w:type="character" w:styleId="af2">
    <w:name w:val="Strong"/>
    <w:basedOn w:val="a0"/>
    <w:uiPriority w:val="22"/>
    <w:qFormat/>
    <w:rsid w:val="00FF72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A4090-10F4-4C60-AA97-44D453F92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2026-04-23T12:48:00Z</cp:lastPrinted>
  <dcterms:created xsi:type="dcterms:W3CDTF">2026-06-17T06:50:00Z</dcterms:created>
  <dcterms:modified xsi:type="dcterms:W3CDTF">2026-06-22T16:47:00Z</dcterms:modified>
</cp:coreProperties>
</file>