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66393" w14:textId="77777777" w:rsidR="009A0C87" w:rsidRDefault="009A0C87" w:rsidP="009A0C87">
      <w:pPr>
        <w:spacing w:after="0"/>
        <w:jc w:val="center"/>
        <w:rPr>
          <w:rFonts w:ascii="Times New Roman" w:eastAsia="Times New Roman" w:hAnsi="Times New Roman" w:cs="Times New Roman"/>
          <w:b/>
          <w:w w:val="80"/>
          <w:sz w:val="32"/>
          <w:szCs w:val="20"/>
          <w:lang w:eastAsia="ru-RU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</w:t>
      </w:r>
      <w:r>
        <w:rPr>
          <w:noProof/>
          <w:lang w:eastAsia="uk-UA"/>
        </w:rPr>
        <w:drawing>
          <wp:anchor distT="0" distB="0" distL="114300" distR="114300" simplePos="0" relativeHeight="251659264" behindDoc="1" locked="0" layoutInCell="1" allowOverlap="1" wp14:anchorId="515D95FA" wp14:editId="0E4F71AA">
            <wp:simplePos x="0" y="0"/>
            <wp:positionH relativeFrom="column">
              <wp:posOffset>2813685</wp:posOffset>
            </wp:positionH>
            <wp:positionV relativeFrom="paragraph">
              <wp:posOffset>18415</wp:posOffset>
            </wp:positionV>
            <wp:extent cx="476250" cy="63246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06CE6D" w14:textId="77777777" w:rsidR="009A0C87" w:rsidRDefault="009A0C87" w:rsidP="009A0C87">
      <w:pPr>
        <w:spacing w:after="0"/>
        <w:jc w:val="center"/>
        <w:rPr>
          <w:b/>
          <w:spacing w:val="18"/>
          <w:w w:val="66"/>
          <w:sz w:val="2"/>
          <w:szCs w:val="2"/>
        </w:rPr>
      </w:pPr>
    </w:p>
    <w:p w14:paraId="182A0524" w14:textId="77777777" w:rsidR="009A0C87" w:rsidRDefault="009A0C87" w:rsidP="009A0C87">
      <w:pPr>
        <w:spacing w:after="0"/>
        <w:jc w:val="center"/>
        <w:rPr>
          <w:rFonts w:ascii="Times New Roman" w:hAnsi="Times New Roman" w:cs="Times New Roman"/>
          <w:b/>
          <w:spacing w:val="18"/>
          <w:w w:val="66"/>
          <w:sz w:val="32"/>
        </w:rPr>
      </w:pPr>
      <w:bookmarkStart w:id="0" w:name="_GoBack"/>
      <w:bookmarkEnd w:id="0"/>
    </w:p>
    <w:p w14:paraId="1F13EBE1" w14:textId="77777777" w:rsidR="009A0C87" w:rsidRDefault="009A0C87" w:rsidP="009A0C87">
      <w:pPr>
        <w:pStyle w:val="2"/>
        <w:rPr>
          <w:w w:val="80"/>
          <w:sz w:val="32"/>
        </w:rPr>
      </w:pPr>
      <w:r>
        <w:rPr>
          <w:w w:val="80"/>
          <w:sz w:val="32"/>
        </w:rPr>
        <w:t>КИЇВСЬКА МІСЬКА РАДА</w:t>
      </w:r>
    </w:p>
    <w:p w14:paraId="5A4CDA3F" w14:textId="77777777" w:rsidR="009A0C87" w:rsidRDefault="009A0C87" w:rsidP="009A0C87">
      <w:pPr>
        <w:jc w:val="center"/>
        <w:rPr>
          <w:rFonts w:ascii="Times New Roman" w:hAnsi="Times New Roman" w:cs="Times New Roman"/>
          <w:sz w:val="28"/>
          <w:lang w:eastAsia="ru-RU"/>
        </w:rPr>
      </w:pPr>
      <w:r w:rsidRPr="00321B11">
        <w:rPr>
          <w:rFonts w:ascii="Times New Roman" w:hAnsi="Times New Roman" w:cs="Times New Roman"/>
          <w:sz w:val="28"/>
          <w:lang w:val="en-US" w:eastAsia="ru-RU"/>
        </w:rPr>
        <w:t>V</w:t>
      </w:r>
      <w:r w:rsidRPr="0035029A">
        <w:rPr>
          <w:rFonts w:ascii="Times New Roman" w:hAnsi="Times New Roman" w:cs="Times New Roman"/>
          <w:sz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сесія </w:t>
      </w:r>
      <w:r>
        <w:rPr>
          <w:rFonts w:ascii="Times New Roman" w:hAnsi="Times New Roman" w:cs="Times New Roman"/>
          <w:sz w:val="28"/>
          <w:lang w:val="en-US" w:eastAsia="ru-RU"/>
        </w:rPr>
        <w:t>IX</w:t>
      </w:r>
      <w:r w:rsidRPr="0035029A">
        <w:rPr>
          <w:rFonts w:ascii="Times New Roman" w:hAnsi="Times New Roman" w:cs="Times New Roman"/>
          <w:sz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скликання</w:t>
      </w:r>
    </w:p>
    <w:p w14:paraId="139DF8CE" w14:textId="77777777" w:rsidR="009A0C87" w:rsidRDefault="009A0C87" w:rsidP="009A0C87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14:paraId="10D6A913" w14:textId="44E260B8" w:rsidR="0011185C" w:rsidRPr="00517F51" w:rsidRDefault="0011185C" w:rsidP="00517F51">
      <w:pPr>
        <w:spacing w:after="0"/>
        <w:jc w:val="right"/>
        <w:rPr>
          <w:b/>
          <w:color w:val="FF0000"/>
          <w:szCs w:val="28"/>
        </w:rPr>
      </w:pPr>
      <w:r w:rsidRPr="00A53C4E">
        <w:rPr>
          <w:rFonts w:ascii="Times New Roman" w:hAnsi="Times New Roman" w:cs="Times New Roman"/>
          <w:color w:val="FF0000"/>
          <w:sz w:val="28"/>
          <w:szCs w:val="28"/>
        </w:rPr>
        <w:t>ПРОЄКТ</w:t>
      </w:r>
    </w:p>
    <w:p w14:paraId="6739C54E" w14:textId="77777777" w:rsidR="00223FB2" w:rsidRPr="00E70F3F" w:rsidRDefault="00223FB2" w:rsidP="00E92462">
      <w:pPr>
        <w:spacing w:after="0"/>
        <w:jc w:val="center"/>
        <w:rPr>
          <w:rFonts w:ascii="Times New Roman" w:hAnsi="Times New Roman" w:cs="Times New Roman"/>
          <w:b/>
          <w:sz w:val="32"/>
          <w:szCs w:val="36"/>
        </w:rPr>
      </w:pPr>
      <w:r w:rsidRPr="00E70F3F">
        <w:rPr>
          <w:rFonts w:ascii="Times New Roman" w:hAnsi="Times New Roman" w:cs="Times New Roman"/>
          <w:b/>
          <w:sz w:val="32"/>
          <w:szCs w:val="36"/>
        </w:rPr>
        <w:t>РІШЕННЯ</w:t>
      </w:r>
    </w:p>
    <w:p w14:paraId="4223D39D" w14:textId="77777777" w:rsidR="000A02F0" w:rsidRDefault="000A02F0" w:rsidP="000A02F0">
      <w:pPr>
        <w:tabs>
          <w:tab w:val="left" w:pos="4395"/>
        </w:tabs>
        <w:spacing w:after="0"/>
        <w:ind w:right="-1"/>
        <w:rPr>
          <w:rFonts w:ascii="Times New Roman" w:hAnsi="Times New Roman" w:cs="Times New Roman"/>
          <w:sz w:val="28"/>
          <w:szCs w:val="24"/>
        </w:rPr>
      </w:pPr>
    </w:p>
    <w:p w14:paraId="7A52049C" w14:textId="47FEFAFA" w:rsidR="000A02F0" w:rsidRDefault="000A02F0" w:rsidP="000A02F0">
      <w:pPr>
        <w:tabs>
          <w:tab w:val="left" w:pos="4395"/>
        </w:tabs>
        <w:spacing w:after="0"/>
        <w:ind w:right="-1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>______________</w:t>
      </w:r>
      <w:r>
        <w:rPr>
          <w:rFonts w:ascii="Times New Roman" w:hAnsi="Times New Roman" w:cs="Times New Roman"/>
          <w:sz w:val="28"/>
          <w:szCs w:val="24"/>
        </w:rPr>
        <w:t>_____</w:t>
      </w:r>
      <w:r w:rsidRPr="004B7372">
        <w:rPr>
          <w:rFonts w:ascii="Times New Roman" w:hAnsi="Times New Roman" w:cs="Times New Roman"/>
          <w:sz w:val="28"/>
          <w:szCs w:val="24"/>
        </w:rPr>
        <w:t xml:space="preserve">_                   </w:t>
      </w:r>
      <w:r w:rsidRPr="008D3DDF"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4"/>
        </w:rPr>
        <w:t xml:space="preserve">   </w:t>
      </w:r>
      <w:r w:rsidRPr="004B7372">
        <w:rPr>
          <w:rFonts w:ascii="Times New Roman" w:hAnsi="Times New Roman" w:cs="Times New Roman"/>
          <w:sz w:val="28"/>
          <w:szCs w:val="24"/>
        </w:rPr>
        <w:t xml:space="preserve">Київ                     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№ _______________</w:t>
      </w:r>
    </w:p>
    <w:p w14:paraId="4F58502A" w14:textId="7361644E" w:rsidR="00E70F3F" w:rsidRDefault="002C32F5" w:rsidP="00E92462">
      <w:pPr>
        <w:spacing w:after="0"/>
        <w:rPr>
          <w:b/>
          <w:szCs w:val="28"/>
        </w:rPr>
      </w:pP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</w:p>
    <w:p w14:paraId="068EC64D" w14:textId="77777777" w:rsidR="00E92462" w:rsidRPr="00517F51" w:rsidRDefault="00E92462" w:rsidP="00E9246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FF72C5" w:rsidRPr="0014364F" w14:paraId="0C58E51B" w14:textId="77777777" w:rsidTr="00B3254C">
        <w:tc>
          <w:tcPr>
            <w:tcW w:w="5103" w:type="dxa"/>
          </w:tcPr>
          <w:p w14:paraId="032B440D" w14:textId="4A151B42" w:rsidR="00FF72C5" w:rsidRDefault="00FF72C5" w:rsidP="00B325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 затвердження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новій редакції</w:t>
            </w:r>
            <w:r w:rsidRPr="0014364F">
              <w:rPr>
                <w:rFonts w:ascii="Times New Roman" w:hAnsi="Times New Roman" w:cs="Times New Roman"/>
                <w:sz w:val="28"/>
                <w:szCs w:val="28"/>
              </w:rPr>
              <w:t xml:space="preserve"> Статуту </w:t>
            </w:r>
            <w:r w:rsidRPr="0014364F">
              <w:rPr>
                <w:rFonts w:ascii="Times New Roman" w:eastAsia="Times New Roman" w:hAnsi="Times New Roman" w:cs="Times New Roman"/>
                <w:sz w:val="28"/>
                <w:szCs w:val="28"/>
              </w:rPr>
              <w:t>комунального підприємства «</w:t>
            </w:r>
            <w:r w:rsidR="0011185C">
              <w:rPr>
                <w:rFonts w:ascii="Times New Roman" w:eastAsia="Times New Roman" w:hAnsi="Times New Roman" w:cs="Times New Roman"/>
                <w:sz w:val="28"/>
                <w:szCs w:val="28"/>
              </w:rPr>
              <w:t>Лісопаркове господарство «</w:t>
            </w:r>
            <w:r w:rsidR="00257DA0">
              <w:rPr>
                <w:rFonts w:ascii="Times New Roman" w:eastAsia="Times New Roman" w:hAnsi="Times New Roman" w:cs="Times New Roman"/>
                <w:sz w:val="28"/>
                <w:szCs w:val="28"/>
              </w:rPr>
              <w:t>Конча</w:t>
            </w:r>
            <w:r w:rsidR="0011185C">
              <w:rPr>
                <w:rFonts w:ascii="Times New Roman" w:eastAsia="Times New Roman" w:hAnsi="Times New Roman" w:cs="Times New Roman"/>
                <w:sz w:val="28"/>
                <w:szCs w:val="28"/>
              </w:rPr>
              <w:t>-Заспа</w:t>
            </w:r>
            <w:r w:rsidRPr="0014364F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2DDE4F1C" w14:textId="77777777" w:rsidR="00FF72C5" w:rsidRPr="00517F51" w:rsidRDefault="00FF72C5" w:rsidP="00B325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8DBB58" w14:textId="4F78C760" w:rsidR="00FF72C5" w:rsidRPr="0014364F" w:rsidRDefault="00FF72C5" w:rsidP="00B325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959F0E2" w14:textId="21DF46BE" w:rsidR="00FF72C5" w:rsidRDefault="00FF72C5" w:rsidP="006637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64F">
        <w:rPr>
          <w:rFonts w:ascii="Times New Roman" w:hAnsi="Times New Roman" w:cs="Times New Roman"/>
          <w:sz w:val="28"/>
          <w:szCs w:val="28"/>
        </w:rPr>
        <w:t>Відповідно</w:t>
      </w:r>
      <w:r>
        <w:rPr>
          <w:rFonts w:ascii="Times New Roman" w:hAnsi="Times New Roman" w:cs="Times New Roman"/>
          <w:sz w:val="28"/>
          <w:szCs w:val="28"/>
        </w:rPr>
        <w:t xml:space="preserve"> до Цивільного кодексу України</w:t>
      </w:r>
      <w:r w:rsidRPr="0014364F">
        <w:rPr>
          <w:rFonts w:ascii="Times New Roman" w:hAnsi="Times New Roman" w:cs="Times New Roman"/>
          <w:sz w:val="28"/>
          <w:szCs w:val="28"/>
        </w:rPr>
        <w:t>, законів України</w:t>
      </w:r>
      <w:r>
        <w:rPr>
          <w:rFonts w:ascii="Times New Roman" w:hAnsi="Times New Roman" w:cs="Times New Roman"/>
          <w:sz w:val="28"/>
          <w:szCs w:val="28"/>
        </w:rPr>
        <w:t xml:space="preserve"> «Про місцеве самоврядування в Україні»,</w:t>
      </w:r>
      <w:r w:rsidRPr="0014364F">
        <w:rPr>
          <w:rFonts w:ascii="Times New Roman" w:hAnsi="Times New Roman" w:cs="Times New Roman"/>
          <w:sz w:val="28"/>
          <w:szCs w:val="28"/>
        </w:rPr>
        <w:t xml:space="preserve"> «Про державну реєстрацію юридичних осіб, фізичних осіб – підпри</w:t>
      </w:r>
      <w:r>
        <w:rPr>
          <w:rFonts w:ascii="Times New Roman" w:hAnsi="Times New Roman" w:cs="Times New Roman"/>
          <w:sz w:val="28"/>
          <w:szCs w:val="28"/>
        </w:rPr>
        <w:t>ємців та громадських формувань», ч</w:t>
      </w:r>
      <w:r w:rsidRPr="00083EC1">
        <w:rPr>
          <w:rFonts w:ascii="Times New Roman" w:hAnsi="Times New Roman" w:cs="Times New Roman"/>
          <w:sz w:val="28"/>
          <w:szCs w:val="28"/>
        </w:rPr>
        <w:t>астини третьої статті 11 Регламенту Київської міської ради, затвердженого рішенням Київської міської ради від 04 ли</w:t>
      </w:r>
      <w:r w:rsidR="00517F51">
        <w:rPr>
          <w:rFonts w:ascii="Times New Roman" w:hAnsi="Times New Roman" w:cs="Times New Roman"/>
          <w:sz w:val="28"/>
          <w:szCs w:val="28"/>
        </w:rPr>
        <w:t>стопада 2021 року № </w:t>
      </w:r>
      <w:r w:rsidR="0011185C">
        <w:rPr>
          <w:rFonts w:ascii="Times New Roman" w:hAnsi="Times New Roman" w:cs="Times New Roman"/>
          <w:sz w:val="28"/>
          <w:szCs w:val="28"/>
        </w:rPr>
        <w:t>3135/3176</w:t>
      </w:r>
      <w:r>
        <w:rPr>
          <w:rFonts w:ascii="Times New Roman" w:hAnsi="Times New Roman" w:cs="Times New Roman"/>
          <w:sz w:val="28"/>
          <w:szCs w:val="28"/>
        </w:rPr>
        <w:t>,</w:t>
      </w:r>
      <w:r w:rsidR="0066371C">
        <w:rPr>
          <w:rFonts w:ascii="Times New Roman" w:hAnsi="Times New Roman" w:cs="Times New Roman"/>
          <w:sz w:val="28"/>
          <w:szCs w:val="28"/>
        </w:rPr>
        <w:t xml:space="preserve"> враховуючи </w:t>
      </w:r>
      <w:r w:rsidR="0066371C" w:rsidRPr="0066371C">
        <w:rPr>
          <w:rFonts w:ascii="Times New Roman" w:hAnsi="Times New Roman" w:cs="Times New Roman"/>
          <w:sz w:val="28"/>
          <w:szCs w:val="28"/>
        </w:rPr>
        <w:t>витяг з Наказу № 140 від 12.03.2012 року Головного управління містобудування та архітектури виконавчого орг</w:t>
      </w:r>
      <w:r w:rsidR="00B50C9B">
        <w:rPr>
          <w:rFonts w:ascii="Times New Roman" w:hAnsi="Times New Roman" w:cs="Times New Roman"/>
          <w:sz w:val="28"/>
          <w:szCs w:val="28"/>
        </w:rPr>
        <w:t>ану Київської міської ради (Київської міської державної адміністрації</w:t>
      </w:r>
      <w:r w:rsidR="00517F51">
        <w:rPr>
          <w:rFonts w:ascii="Times New Roman" w:hAnsi="Times New Roman" w:cs="Times New Roman"/>
          <w:sz w:val="28"/>
          <w:szCs w:val="28"/>
        </w:rPr>
        <w:t xml:space="preserve">) </w:t>
      </w:r>
      <w:r w:rsidR="0066371C" w:rsidRPr="0066371C">
        <w:rPr>
          <w:rFonts w:ascii="Times New Roman" w:hAnsi="Times New Roman" w:cs="Times New Roman"/>
          <w:sz w:val="28"/>
          <w:szCs w:val="28"/>
        </w:rPr>
        <w:t>«Про присвоєння поштової адреси об</w:t>
      </w:r>
      <w:r w:rsidR="00517F51">
        <w:rPr>
          <w:rFonts w:ascii="Times New Roman" w:hAnsi="Times New Roman" w:cs="Times New Roman"/>
          <w:sz w:val="28"/>
          <w:szCs w:val="28"/>
        </w:rPr>
        <w:t>’єкту нерухомості у м Києві» та</w:t>
      </w:r>
      <w:r w:rsidR="0066371C" w:rsidRPr="0066371C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від 18.05.2023 року № 6418/6459 «Про перейменування вулиці Генерала </w:t>
      </w:r>
      <w:proofErr w:type="spellStart"/>
      <w:r w:rsidR="0066371C" w:rsidRPr="0066371C">
        <w:rPr>
          <w:rFonts w:ascii="Times New Roman" w:hAnsi="Times New Roman" w:cs="Times New Roman"/>
          <w:sz w:val="28"/>
          <w:szCs w:val="28"/>
        </w:rPr>
        <w:t>Матикіна</w:t>
      </w:r>
      <w:proofErr w:type="spellEnd"/>
      <w:r w:rsidR="0066371C" w:rsidRPr="0066371C">
        <w:rPr>
          <w:rFonts w:ascii="Times New Roman" w:hAnsi="Times New Roman" w:cs="Times New Roman"/>
          <w:sz w:val="28"/>
          <w:szCs w:val="28"/>
        </w:rPr>
        <w:t xml:space="preserve"> у Гол</w:t>
      </w:r>
      <w:r w:rsidR="0066371C">
        <w:rPr>
          <w:rFonts w:ascii="Times New Roman" w:hAnsi="Times New Roman" w:cs="Times New Roman"/>
          <w:sz w:val="28"/>
          <w:szCs w:val="28"/>
        </w:rPr>
        <w:t xml:space="preserve">осіївському районі міста Києва», </w:t>
      </w:r>
      <w:r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14:paraId="1A7AF129" w14:textId="77777777" w:rsidR="00FF72C5" w:rsidRPr="0014364F" w:rsidRDefault="00FF72C5" w:rsidP="00FF72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826A50" w14:textId="77777777" w:rsidR="00FF72C5" w:rsidRDefault="00FF72C5" w:rsidP="00FF72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ВИРІШИЛА:</w:t>
      </w:r>
    </w:p>
    <w:p w14:paraId="1B3576A7" w14:textId="77777777" w:rsidR="00FF72C5" w:rsidRPr="0014364F" w:rsidRDefault="00FF72C5" w:rsidP="00FF72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15943F" w14:textId="0BECC49C" w:rsidR="00FF72C5" w:rsidRPr="00DB016D" w:rsidRDefault="00FF72C5" w:rsidP="00FF72C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Затвердити</w:t>
      </w:r>
      <w:r w:rsidRPr="001436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новій редакції</w:t>
      </w:r>
      <w:r w:rsidRPr="001436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Статут</w:t>
      </w:r>
      <w:r w:rsidRPr="0014364F">
        <w:rPr>
          <w:rFonts w:ascii="Times New Roman" w:hAnsi="Times New Roman" w:cs="Times New Roman"/>
          <w:sz w:val="28"/>
          <w:szCs w:val="28"/>
        </w:rPr>
        <w:t xml:space="preserve"> </w:t>
      </w:r>
      <w:r w:rsidRPr="0014364F">
        <w:rPr>
          <w:rFonts w:ascii="Times New Roman" w:eastAsia="Times New Roman" w:hAnsi="Times New Roman" w:cs="Times New Roman"/>
          <w:sz w:val="28"/>
          <w:szCs w:val="28"/>
        </w:rPr>
        <w:t>комунального підприємства «</w:t>
      </w:r>
      <w:r w:rsidR="0011185C">
        <w:rPr>
          <w:rFonts w:ascii="Times New Roman" w:eastAsia="Times New Roman" w:hAnsi="Times New Roman" w:cs="Times New Roman"/>
          <w:sz w:val="28"/>
          <w:szCs w:val="28"/>
        </w:rPr>
        <w:t>Лісопаркове господарство «Конча-Заспа</w:t>
      </w:r>
      <w:r w:rsidRPr="0014364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1185C">
        <w:rPr>
          <w:rFonts w:ascii="Times New Roman" w:eastAsia="Times New Roman" w:hAnsi="Times New Roman" w:cs="Times New Roman"/>
          <w:sz w:val="28"/>
          <w:szCs w:val="28"/>
        </w:rPr>
        <w:t xml:space="preserve"> (ідентифікаційний код 03359747</w:t>
      </w:r>
      <w:r>
        <w:rPr>
          <w:rFonts w:ascii="Times New Roman" w:eastAsia="Times New Roman" w:hAnsi="Times New Roman" w:cs="Times New Roman"/>
          <w:sz w:val="28"/>
          <w:szCs w:val="28"/>
        </w:rPr>
        <w:t>), що додається.</w:t>
      </w:r>
    </w:p>
    <w:p w14:paraId="6FE51BD6" w14:textId="4AB367E6" w:rsidR="00FF72C5" w:rsidRPr="0014364F" w:rsidRDefault="00FF72C5" w:rsidP="00FF72C5">
      <w:pPr>
        <w:pStyle w:val="af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64F">
        <w:rPr>
          <w:rFonts w:ascii="Times New Roman" w:hAnsi="Times New Roman" w:cs="Times New Roman"/>
          <w:sz w:val="28"/>
          <w:szCs w:val="28"/>
        </w:rPr>
        <w:t xml:space="preserve">2. Комунальному підприємству </w:t>
      </w:r>
      <w:r w:rsidRPr="0014364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1147A">
        <w:rPr>
          <w:rFonts w:ascii="Times New Roman" w:eastAsia="Times New Roman" w:hAnsi="Times New Roman" w:cs="Times New Roman"/>
          <w:sz w:val="28"/>
          <w:szCs w:val="28"/>
        </w:rPr>
        <w:t xml:space="preserve">Лісопаркове господарство </w:t>
      </w:r>
      <w:r w:rsidR="0011185C">
        <w:rPr>
          <w:rFonts w:ascii="Times New Roman" w:eastAsia="Times New Roman" w:hAnsi="Times New Roman" w:cs="Times New Roman"/>
          <w:sz w:val="28"/>
          <w:szCs w:val="28"/>
        </w:rPr>
        <w:t>«Конча-Заспа</w:t>
      </w:r>
      <w:r w:rsidRPr="0014364F">
        <w:rPr>
          <w:rFonts w:ascii="Times New Roman" w:eastAsia="Times New Roman" w:hAnsi="Times New Roman" w:cs="Times New Roman"/>
          <w:sz w:val="28"/>
          <w:szCs w:val="28"/>
        </w:rPr>
        <w:t xml:space="preserve">» забезпечити державну реєстрацію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нової редакції </w:t>
      </w:r>
      <w:r w:rsidRPr="0014364F">
        <w:rPr>
          <w:rFonts w:ascii="Times New Roman" w:eastAsia="Times New Roman" w:hAnsi="Times New Roman" w:cs="Times New Roman"/>
          <w:sz w:val="28"/>
          <w:szCs w:val="28"/>
        </w:rPr>
        <w:t>Статуту в порядку, визначеному законодавством України.</w:t>
      </w:r>
    </w:p>
    <w:p w14:paraId="4369D0C3" w14:textId="77777777" w:rsidR="00FF72C5" w:rsidRDefault="00FF72C5" w:rsidP="00FF72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64F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Офіційно оприлюднити це рішення відповідно до вимог законодавства України.</w:t>
      </w:r>
    </w:p>
    <w:p w14:paraId="4D7A9198" w14:textId="77777777" w:rsidR="00FF72C5" w:rsidRDefault="00FF72C5" w:rsidP="00FF72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Це рішення набирає чинності з дня його офіційного оприлюднення.</w:t>
      </w:r>
    </w:p>
    <w:p w14:paraId="72305C5E" w14:textId="77777777" w:rsidR="00FF72C5" w:rsidRPr="0014364F" w:rsidRDefault="00FF72C5" w:rsidP="00FF72C5">
      <w:pPr>
        <w:spacing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14364F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</w:t>
      </w:r>
      <w:r>
        <w:rPr>
          <w:rFonts w:ascii="Times New Roman" w:hAnsi="Times New Roman" w:cs="Times New Roman"/>
          <w:sz w:val="28"/>
          <w:szCs w:val="28"/>
        </w:rPr>
        <w:t>рішення</w:t>
      </w:r>
      <w:r w:rsidRPr="0014364F">
        <w:rPr>
          <w:rFonts w:ascii="Times New Roman" w:hAnsi="Times New Roman" w:cs="Times New Roman"/>
          <w:sz w:val="28"/>
          <w:szCs w:val="28"/>
        </w:rPr>
        <w:t xml:space="preserve"> покласти на </w:t>
      </w:r>
      <w:r>
        <w:rPr>
          <w:rFonts w:ascii="Times New Roman" w:hAnsi="Times New Roman" w:cs="Times New Roman"/>
          <w:sz w:val="28"/>
          <w:szCs w:val="28"/>
        </w:rPr>
        <w:t xml:space="preserve">постійну комісію Київської міської ради з питань екологічної політики. </w:t>
      </w:r>
    </w:p>
    <w:p w14:paraId="44546E6B" w14:textId="77777777" w:rsidR="00FF72C5" w:rsidRDefault="00FF72C5" w:rsidP="00FF72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1CEAD7" w14:textId="77777777" w:rsidR="00FF72C5" w:rsidRDefault="00FF72C5" w:rsidP="00FF72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6A307E" w14:textId="1D3EB8D1" w:rsidR="00FF72C5" w:rsidRPr="0014364F" w:rsidRDefault="00517F51" w:rsidP="00FF72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Віталій КЛИЧКО</w:t>
      </w:r>
    </w:p>
    <w:p w14:paraId="67061F1D" w14:textId="43D3D3F0" w:rsidR="00D10715" w:rsidRDefault="00D10715" w:rsidP="00E924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768870" w14:textId="4E5CF9E4" w:rsidR="006362E2" w:rsidRDefault="006362E2" w:rsidP="00E924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EB8B6C" w14:textId="77777777" w:rsidR="006362E2" w:rsidRDefault="006362E2" w:rsidP="00E924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EE4737" w14:textId="1D1BF52F" w:rsidR="005A58AA" w:rsidRDefault="005A58AA" w:rsidP="00E924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213169" w14:textId="77777777" w:rsidR="006362E2" w:rsidRDefault="006362E2" w:rsidP="006362E2">
      <w:pPr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  <w:t>ПОДАННЯ:</w:t>
      </w:r>
    </w:p>
    <w:p w14:paraId="3671429E" w14:textId="77777777" w:rsidR="006362E2" w:rsidRDefault="006362E2" w:rsidP="006362E2">
      <w:pPr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</w:pPr>
    </w:p>
    <w:p w14:paraId="32156717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Директор Департаменту захисту </w:t>
      </w:r>
    </w:p>
    <w:p w14:paraId="7A209FF7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>довкілля та адаптації до зміни клімату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>Павло ІВАНОВ</w:t>
      </w:r>
    </w:p>
    <w:p w14:paraId="50A5B2ED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FCE1306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Начальник відділу правового </w:t>
      </w:r>
    </w:p>
    <w:p w14:paraId="1FBCC0B9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забезпечення Департаменту захисту </w:t>
      </w:r>
    </w:p>
    <w:p w14:paraId="273A3048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</w:pP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>довкілля та адаптації до зміни клімату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52222E"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  <w:t>Ірина КОРЖЕНКО</w:t>
      </w:r>
    </w:p>
    <w:p w14:paraId="7E5B0109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</w:pPr>
    </w:p>
    <w:p w14:paraId="0443B008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  <w:t>Виконувач обов’язків г</w:t>
      </w:r>
      <w:r w:rsidRPr="0052222E"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  <w:t>оловн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  <w:t>ого</w:t>
      </w:r>
      <w:r w:rsidRPr="0052222E"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  <w:t xml:space="preserve"> спеціаліст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  <w:t>а</w:t>
      </w:r>
      <w:r w:rsidRPr="0052222E"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  <w:t xml:space="preserve"> </w:t>
      </w:r>
    </w:p>
    <w:p w14:paraId="33C4DCD4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</w:pPr>
      <w:r w:rsidRPr="0052222E"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  <w:t xml:space="preserve">з питань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  <w:t>з</w:t>
      </w:r>
      <w:r w:rsidRPr="0052222E"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  <w:t>апобігання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  <w:t xml:space="preserve"> </w:t>
      </w:r>
      <w:r w:rsidRPr="0052222E"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  <w:t xml:space="preserve">та виявлення корупції </w:t>
      </w:r>
    </w:p>
    <w:p w14:paraId="22587427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Департаменту захисту довкілля та </w:t>
      </w:r>
    </w:p>
    <w:p w14:paraId="366CCC6B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>адаптації до зміни клімату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Тетяна СИДОРЕНКО</w:t>
      </w:r>
    </w:p>
    <w:p w14:paraId="06EAECF5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D911C70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  <w:t>ПОГОДЖЕНО</w:t>
      </w:r>
      <w:r w:rsidRPr="0052222E"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  <w:t>:</w:t>
      </w:r>
    </w:p>
    <w:p w14:paraId="42FCDFAF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</w:pPr>
    </w:p>
    <w:p w14:paraId="7A1E2519" w14:textId="77777777" w:rsidR="006362E2" w:rsidRDefault="006362E2" w:rsidP="006362E2">
      <w:pPr>
        <w:tabs>
          <w:tab w:val="left" w:pos="426"/>
        </w:tabs>
        <w:suppressAutoHyphens/>
        <w:spacing w:after="0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Виконувач обов’язків першого </w:t>
      </w:r>
    </w:p>
    <w:p w14:paraId="718218D4" w14:textId="77777777" w:rsidR="006362E2" w:rsidRDefault="006362E2" w:rsidP="006362E2">
      <w:pPr>
        <w:tabs>
          <w:tab w:val="left" w:pos="426"/>
          <w:tab w:val="left" w:pos="2400"/>
        </w:tabs>
        <w:suppressAutoHyphens/>
        <w:spacing w:after="0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>аступника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>голо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ви Київської міської </w:t>
      </w:r>
    </w:p>
    <w:p w14:paraId="26FF7AD2" w14:textId="77777777" w:rsidR="006362E2" w:rsidRDefault="006362E2" w:rsidP="006362E2">
      <w:pPr>
        <w:tabs>
          <w:tab w:val="left" w:pos="426"/>
          <w:tab w:val="left" w:pos="2400"/>
        </w:tabs>
        <w:suppressAutoHyphens/>
        <w:spacing w:after="0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державної </w:t>
      </w: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>адміністрації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5222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 ПАНТЕЛЕЄВ</w:t>
      </w:r>
    </w:p>
    <w:p w14:paraId="3217A33B" w14:textId="77777777" w:rsidR="006362E2" w:rsidRDefault="006362E2" w:rsidP="006362E2">
      <w:pPr>
        <w:tabs>
          <w:tab w:val="left" w:pos="426"/>
          <w:tab w:val="left" w:pos="2400"/>
        </w:tabs>
        <w:suppressAutoHyphens/>
        <w:spacing w:after="0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DDD936" w14:textId="77777777" w:rsidR="006362E2" w:rsidRDefault="006362E2" w:rsidP="006362E2">
      <w:pPr>
        <w:tabs>
          <w:tab w:val="left" w:pos="426"/>
          <w:tab w:val="left" w:pos="2400"/>
        </w:tabs>
        <w:suppressAutoHyphens/>
        <w:spacing w:after="0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>Зас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тупник голови Київської міської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Валентин</w:t>
      </w:r>
    </w:p>
    <w:p w14:paraId="0CE2D119" w14:textId="77777777" w:rsidR="006362E2" w:rsidRDefault="006362E2" w:rsidP="006362E2">
      <w:pPr>
        <w:tabs>
          <w:tab w:val="left" w:pos="426"/>
          <w:tab w:val="left" w:pos="2400"/>
        </w:tabs>
        <w:suppressAutoHyphens/>
        <w:spacing w:after="0"/>
        <w:ind w:right="10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>державної адміністрації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52222E">
        <w:rPr>
          <w:rFonts w:ascii="Times New Roman" w:hAnsi="Times New Roman" w:cs="Times New Roman"/>
          <w:sz w:val="28"/>
          <w:szCs w:val="28"/>
          <w:lang w:bidi="en-US"/>
        </w:rPr>
        <w:t>МОНДРИЇВСЬКИЙ</w:t>
      </w:r>
    </w:p>
    <w:p w14:paraId="747C75CF" w14:textId="77777777" w:rsidR="006362E2" w:rsidRDefault="006362E2" w:rsidP="006362E2">
      <w:pPr>
        <w:tabs>
          <w:tab w:val="left" w:pos="426"/>
          <w:tab w:val="left" w:pos="2400"/>
        </w:tabs>
        <w:suppressAutoHyphens/>
        <w:spacing w:after="0"/>
        <w:ind w:right="10"/>
        <w:jc w:val="both"/>
        <w:rPr>
          <w:rFonts w:ascii="Times New Roman" w:hAnsi="Times New Roman" w:cs="Times New Roman"/>
          <w:sz w:val="28"/>
          <w:szCs w:val="28"/>
          <w:lang w:bidi="en-US"/>
        </w:rPr>
      </w:pPr>
    </w:p>
    <w:p w14:paraId="65C07C36" w14:textId="77777777" w:rsidR="006362E2" w:rsidRDefault="006362E2" w:rsidP="006362E2">
      <w:pPr>
        <w:suppressAutoHyphens/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Постійна комісія з</w:t>
      </w: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питань власності та </w:t>
      </w:r>
    </w:p>
    <w:p w14:paraId="246A00C1" w14:textId="77777777" w:rsidR="006362E2" w:rsidRPr="0052222E" w:rsidRDefault="006362E2" w:rsidP="006362E2">
      <w:pPr>
        <w:suppressAutoHyphens/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>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52222E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</w:t>
      </w:r>
    </w:p>
    <w:p w14:paraId="11ABBD7D" w14:textId="77777777" w:rsidR="006362E2" w:rsidRDefault="006362E2" w:rsidP="006362E2">
      <w:pPr>
        <w:tabs>
          <w:tab w:val="left" w:pos="426"/>
          <w:tab w:val="left" w:pos="2400"/>
          <w:tab w:val="left" w:pos="6135"/>
        </w:tabs>
        <w:suppressAutoHyphens/>
        <w:spacing w:after="0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>Голова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5222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ПРИСЯЖНЮК</w:t>
      </w:r>
    </w:p>
    <w:p w14:paraId="049121EE" w14:textId="77777777" w:rsidR="006362E2" w:rsidRDefault="006362E2" w:rsidP="006362E2">
      <w:pPr>
        <w:tabs>
          <w:tab w:val="left" w:pos="426"/>
          <w:tab w:val="left" w:pos="2400"/>
        </w:tabs>
        <w:suppressAutoHyphens/>
        <w:spacing w:after="0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CF5FCE" w14:textId="77777777" w:rsidR="006362E2" w:rsidRDefault="006362E2" w:rsidP="006362E2">
      <w:pPr>
        <w:tabs>
          <w:tab w:val="left" w:pos="426"/>
          <w:tab w:val="left" w:pos="2400"/>
        </w:tabs>
        <w:suppressAutoHyphens/>
        <w:spacing w:after="0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Постійна комісія з</w:t>
      </w: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питань </w:t>
      </w:r>
    </w:p>
    <w:p w14:paraId="049B5275" w14:textId="77777777" w:rsidR="006362E2" w:rsidRPr="0052222E" w:rsidRDefault="006362E2" w:rsidP="006362E2">
      <w:pPr>
        <w:tabs>
          <w:tab w:val="left" w:pos="426"/>
          <w:tab w:val="left" w:pos="2400"/>
        </w:tabs>
        <w:suppressAutoHyphens/>
        <w:spacing w:after="0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екологічної</w:t>
      </w: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політики</w:t>
      </w:r>
    </w:p>
    <w:p w14:paraId="55B70634" w14:textId="77777777" w:rsidR="006362E2" w:rsidRDefault="006362E2" w:rsidP="006362E2">
      <w:pPr>
        <w:tabs>
          <w:tab w:val="left" w:pos="426"/>
          <w:tab w:val="left" w:pos="2400"/>
        </w:tabs>
        <w:suppressAutoHyphens/>
        <w:spacing w:after="0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>Голова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E1191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Денис МОСКАЛЬ</w:t>
      </w:r>
    </w:p>
    <w:p w14:paraId="6975DF77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0ACB9E" w14:textId="77777777" w:rsidR="006362E2" w:rsidRDefault="006362E2" w:rsidP="006362E2">
      <w:pPr>
        <w:framePr w:hSpace="180" w:wrap="around" w:vAnchor="text" w:hAnchor="margin" w:y="-13239"/>
        <w:tabs>
          <w:tab w:val="left" w:pos="426"/>
        </w:tabs>
        <w:suppressAutoHyphens/>
        <w:spacing w:after="0"/>
        <w:ind w:right="1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B32621D" w14:textId="77777777" w:rsidR="006362E2" w:rsidRDefault="006362E2" w:rsidP="006362E2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222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Начальник управління </w:t>
      </w:r>
    </w:p>
    <w:p w14:paraId="16EAB3BA" w14:textId="77777777" w:rsidR="006362E2" w:rsidRPr="00E11915" w:rsidRDefault="006362E2" w:rsidP="006362E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правового забезпечення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діяльності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E119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Валентина</w:t>
      </w:r>
    </w:p>
    <w:p w14:paraId="44FD9B18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1915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 w:rsidRPr="00E119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19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19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19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19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19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19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19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ПОЛОЖИШНИК</w:t>
      </w:r>
    </w:p>
    <w:p w14:paraId="5033CE38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E7B26C3" w14:textId="77777777" w:rsidR="006362E2" w:rsidRDefault="006362E2" w:rsidP="006362E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Директор комунального підприємства </w:t>
      </w:r>
    </w:p>
    <w:p w14:paraId="058B00AD" w14:textId="77777777" w:rsidR="006362E2" w:rsidRPr="00E11915" w:rsidRDefault="006362E2" w:rsidP="006362E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Лісопаркове господарство «Конча-Заспа</w:t>
      </w:r>
      <w:r w:rsidRPr="0052222E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Олег ПЕТРЕНКО</w:t>
      </w:r>
    </w:p>
    <w:p w14:paraId="15FC7DC8" w14:textId="77777777" w:rsidR="000C22B1" w:rsidRPr="00550C2F" w:rsidRDefault="000C22B1" w:rsidP="00E924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C22B1" w:rsidRPr="00550C2F" w:rsidSect="006362E2">
      <w:footerReference w:type="default" r:id="rId9"/>
      <w:footerReference w:type="first" r:id="rId10"/>
      <w:pgSz w:w="11906" w:h="16838"/>
      <w:pgMar w:top="426" w:right="424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F8D221" w14:textId="77777777" w:rsidR="009A48B9" w:rsidRDefault="009A48B9" w:rsidP="005A58AA">
      <w:pPr>
        <w:spacing w:after="0"/>
      </w:pPr>
      <w:r>
        <w:separator/>
      </w:r>
    </w:p>
  </w:endnote>
  <w:endnote w:type="continuationSeparator" w:id="0">
    <w:p w14:paraId="1B09B93E" w14:textId="77777777" w:rsidR="009A48B9" w:rsidRDefault="009A48B9" w:rsidP="005A58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EBC0C" w14:textId="77777777" w:rsidR="00015950" w:rsidRDefault="00373745">
    <w:pPr>
      <w:rPr>
        <w:sz w:val="2"/>
        <w:szCs w:val="2"/>
      </w:rPr>
    </w:pPr>
    <w:r>
      <w:rPr>
        <w:noProof/>
        <w:lang w:eastAsia="uk-U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492D62BC" wp14:editId="6D31B4E3">
              <wp:simplePos x="0" y="0"/>
              <wp:positionH relativeFrom="page">
                <wp:posOffset>5208905</wp:posOffset>
              </wp:positionH>
              <wp:positionV relativeFrom="page">
                <wp:posOffset>9948545</wp:posOffset>
              </wp:positionV>
              <wp:extent cx="22225" cy="123825"/>
              <wp:effectExtent l="0" t="444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EA2EF8" w14:textId="73AFD147" w:rsidR="00015950" w:rsidRDefault="00015950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D62B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0.15pt;margin-top:783.35pt;width:1.75pt;height:9.7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" filled="f" stroked="f">
              <v:textbox style="mso-fit-shape-to-text:t" inset="0,0,0,0">
                <w:txbxContent>
                  <w:p w14:paraId="13EA2EF8" w14:textId="73AFD147" w:rsidR="00015950" w:rsidRDefault="00015950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A9C82" w14:textId="77777777" w:rsidR="00015950" w:rsidRDefault="00373745">
    <w:pPr>
      <w:rPr>
        <w:sz w:val="2"/>
        <w:szCs w:val="2"/>
      </w:rPr>
    </w:pPr>
    <w:r>
      <w:rPr>
        <w:noProof/>
        <w:lang w:eastAsia="uk-UA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26F56C91" wp14:editId="3052B325">
              <wp:simplePos x="0" y="0"/>
              <wp:positionH relativeFrom="page">
                <wp:posOffset>5188585</wp:posOffset>
              </wp:positionH>
              <wp:positionV relativeFrom="page">
                <wp:posOffset>9946640</wp:posOffset>
              </wp:positionV>
              <wp:extent cx="43815" cy="109220"/>
              <wp:effectExtent l="0" t="2540" r="0" b="254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" cy="109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B11066" w14:textId="5C3DCE15" w:rsidR="00015950" w:rsidRDefault="00015950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F56C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08.55pt;margin-top:783.2pt;width:3.45pt;height:8.6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" filled="f" stroked="f">
              <v:textbox style="mso-fit-shape-to-text:t" inset="0,0,0,0">
                <w:txbxContent>
                  <w:p w14:paraId="3CB11066" w14:textId="5C3DCE15" w:rsidR="00015950" w:rsidRDefault="00015950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D00436" w14:textId="77777777" w:rsidR="009A48B9" w:rsidRDefault="009A48B9" w:rsidP="005A58AA">
      <w:pPr>
        <w:spacing w:after="0"/>
      </w:pPr>
      <w:r>
        <w:separator/>
      </w:r>
    </w:p>
  </w:footnote>
  <w:footnote w:type="continuationSeparator" w:id="0">
    <w:p w14:paraId="146B91D9" w14:textId="77777777" w:rsidR="009A48B9" w:rsidRDefault="009A48B9" w:rsidP="005A58A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75A9F"/>
    <w:multiLevelType w:val="multilevel"/>
    <w:tmpl w:val="E48679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7A210CF"/>
    <w:multiLevelType w:val="multilevel"/>
    <w:tmpl w:val="2B42FA8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21020EB"/>
    <w:multiLevelType w:val="multilevel"/>
    <w:tmpl w:val="34748F5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D032CDD"/>
    <w:multiLevelType w:val="multilevel"/>
    <w:tmpl w:val="59BAB54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FB2"/>
    <w:rsid w:val="00005100"/>
    <w:rsid w:val="00015950"/>
    <w:rsid w:val="00070D0D"/>
    <w:rsid w:val="000A02F0"/>
    <w:rsid w:val="000A52F3"/>
    <w:rsid w:val="000B7A55"/>
    <w:rsid w:val="000C22B1"/>
    <w:rsid w:val="0011185C"/>
    <w:rsid w:val="0012177A"/>
    <w:rsid w:val="00130533"/>
    <w:rsid w:val="0018437F"/>
    <w:rsid w:val="001A0CB0"/>
    <w:rsid w:val="001A1F60"/>
    <w:rsid w:val="001D0FB8"/>
    <w:rsid w:val="00223FB2"/>
    <w:rsid w:val="0024590D"/>
    <w:rsid w:val="00257DA0"/>
    <w:rsid w:val="0026085A"/>
    <w:rsid w:val="002A41BD"/>
    <w:rsid w:val="002B1E6F"/>
    <w:rsid w:val="002C32F5"/>
    <w:rsid w:val="002C60CD"/>
    <w:rsid w:val="002C6723"/>
    <w:rsid w:val="002F4018"/>
    <w:rsid w:val="00321B11"/>
    <w:rsid w:val="0035029A"/>
    <w:rsid w:val="00365A07"/>
    <w:rsid w:val="00373745"/>
    <w:rsid w:val="00382310"/>
    <w:rsid w:val="003844D2"/>
    <w:rsid w:val="00384A61"/>
    <w:rsid w:val="003B0615"/>
    <w:rsid w:val="003C15DE"/>
    <w:rsid w:val="003D11FF"/>
    <w:rsid w:val="00441E2D"/>
    <w:rsid w:val="0047464C"/>
    <w:rsid w:val="004810CE"/>
    <w:rsid w:val="00490E86"/>
    <w:rsid w:val="004A7032"/>
    <w:rsid w:val="004E142B"/>
    <w:rsid w:val="004F4781"/>
    <w:rsid w:val="00501B3B"/>
    <w:rsid w:val="00517F51"/>
    <w:rsid w:val="00550C2F"/>
    <w:rsid w:val="005607E6"/>
    <w:rsid w:val="00587C03"/>
    <w:rsid w:val="005A58AA"/>
    <w:rsid w:val="005D0B69"/>
    <w:rsid w:val="006003BA"/>
    <w:rsid w:val="00623AE6"/>
    <w:rsid w:val="00630907"/>
    <w:rsid w:val="006362E2"/>
    <w:rsid w:val="006370F8"/>
    <w:rsid w:val="006452DC"/>
    <w:rsid w:val="00645E8F"/>
    <w:rsid w:val="00656581"/>
    <w:rsid w:val="0066371C"/>
    <w:rsid w:val="006747A2"/>
    <w:rsid w:val="006B274B"/>
    <w:rsid w:val="006B5ADD"/>
    <w:rsid w:val="006D2346"/>
    <w:rsid w:val="00711DCE"/>
    <w:rsid w:val="00741BF4"/>
    <w:rsid w:val="00793938"/>
    <w:rsid w:val="007C0F11"/>
    <w:rsid w:val="00836A62"/>
    <w:rsid w:val="0085264C"/>
    <w:rsid w:val="0085342B"/>
    <w:rsid w:val="00877BCB"/>
    <w:rsid w:val="00894292"/>
    <w:rsid w:val="008B4D9E"/>
    <w:rsid w:val="008D3DDF"/>
    <w:rsid w:val="008E40D9"/>
    <w:rsid w:val="0090004A"/>
    <w:rsid w:val="00962C25"/>
    <w:rsid w:val="00963FAE"/>
    <w:rsid w:val="00965CF0"/>
    <w:rsid w:val="00984357"/>
    <w:rsid w:val="009A0C87"/>
    <w:rsid w:val="009A48B9"/>
    <w:rsid w:val="009D7DC5"/>
    <w:rsid w:val="009E6FE9"/>
    <w:rsid w:val="00A05543"/>
    <w:rsid w:val="00A14060"/>
    <w:rsid w:val="00A2432C"/>
    <w:rsid w:val="00A37CD4"/>
    <w:rsid w:val="00A50BEF"/>
    <w:rsid w:val="00A53C4E"/>
    <w:rsid w:val="00A653D3"/>
    <w:rsid w:val="00A9457D"/>
    <w:rsid w:val="00AC193F"/>
    <w:rsid w:val="00AC2E42"/>
    <w:rsid w:val="00AE7358"/>
    <w:rsid w:val="00B02887"/>
    <w:rsid w:val="00B11DEA"/>
    <w:rsid w:val="00B32EBA"/>
    <w:rsid w:val="00B3337E"/>
    <w:rsid w:val="00B50C9B"/>
    <w:rsid w:val="00B71C3C"/>
    <w:rsid w:val="00BC0D96"/>
    <w:rsid w:val="00BE0F2C"/>
    <w:rsid w:val="00BE235E"/>
    <w:rsid w:val="00BF4E57"/>
    <w:rsid w:val="00C148E5"/>
    <w:rsid w:val="00C63DC6"/>
    <w:rsid w:val="00C6481A"/>
    <w:rsid w:val="00C82D83"/>
    <w:rsid w:val="00C8541C"/>
    <w:rsid w:val="00C962CE"/>
    <w:rsid w:val="00CB1501"/>
    <w:rsid w:val="00D008C3"/>
    <w:rsid w:val="00D00F27"/>
    <w:rsid w:val="00D10715"/>
    <w:rsid w:val="00D1147A"/>
    <w:rsid w:val="00D32024"/>
    <w:rsid w:val="00D3366E"/>
    <w:rsid w:val="00D54A50"/>
    <w:rsid w:val="00D7064E"/>
    <w:rsid w:val="00D80A0D"/>
    <w:rsid w:val="00D865C5"/>
    <w:rsid w:val="00DD20B9"/>
    <w:rsid w:val="00DD64D0"/>
    <w:rsid w:val="00E13F50"/>
    <w:rsid w:val="00E37192"/>
    <w:rsid w:val="00E52CD0"/>
    <w:rsid w:val="00E70F3F"/>
    <w:rsid w:val="00E73880"/>
    <w:rsid w:val="00E80EC7"/>
    <w:rsid w:val="00E92462"/>
    <w:rsid w:val="00E96B39"/>
    <w:rsid w:val="00EA24B4"/>
    <w:rsid w:val="00F21527"/>
    <w:rsid w:val="00F22222"/>
    <w:rsid w:val="00F24E4C"/>
    <w:rsid w:val="00F52F72"/>
    <w:rsid w:val="00F64261"/>
    <w:rsid w:val="00F92B7B"/>
    <w:rsid w:val="00FA1164"/>
    <w:rsid w:val="00FD23A8"/>
    <w:rsid w:val="00FD407B"/>
    <w:rsid w:val="00FF0A92"/>
    <w:rsid w:val="00FF1A4B"/>
    <w:rsid w:val="00FF2E1C"/>
    <w:rsid w:val="00FF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380E37"/>
  <w15:docId w15:val="{459437C4-718A-497A-8964-DAA863460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FB2"/>
    <w:pPr>
      <w:spacing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924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23FB2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23F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D3366E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uiPriority w:val="39"/>
    <w:rsid w:val="00D33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36A6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36A62"/>
    <w:rPr>
      <w:rFonts w:ascii="Segoe UI" w:hAnsi="Segoe UI" w:cs="Segoe UI"/>
      <w:sz w:val="18"/>
      <w:szCs w:val="18"/>
    </w:rPr>
  </w:style>
  <w:style w:type="character" w:customStyle="1" w:styleId="a7">
    <w:name w:val="Колонтитул"/>
    <w:basedOn w:val="a0"/>
    <w:rsid w:val="00E9246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Candara8pt">
    <w:name w:val="Колонтитул + Candara;8 pt;Не курсив"/>
    <w:basedOn w:val="a0"/>
    <w:rsid w:val="00E92462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paragraph" w:styleId="a8">
    <w:name w:val="No Spacing"/>
    <w:uiPriority w:val="1"/>
    <w:qFormat/>
    <w:rsid w:val="00E9246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924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5A58AA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ій колонтитул Знак"/>
    <w:basedOn w:val="a0"/>
    <w:link w:val="a9"/>
    <w:uiPriority w:val="99"/>
    <w:rsid w:val="005A58AA"/>
  </w:style>
  <w:style w:type="paragraph" w:styleId="ab">
    <w:name w:val="footer"/>
    <w:basedOn w:val="a"/>
    <w:link w:val="ac"/>
    <w:uiPriority w:val="99"/>
    <w:unhideWhenUsed/>
    <w:rsid w:val="005A58AA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ій колонтитул Знак"/>
    <w:basedOn w:val="a0"/>
    <w:link w:val="ab"/>
    <w:uiPriority w:val="99"/>
    <w:rsid w:val="005A58AA"/>
  </w:style>
  <w:style w:type="paragraph" w:customStyle="1" w:styleId="rvps2">
    <w:name w:val="rvps2"/>
    <w:basedOn w:val="a"/>
    <w:rsid w:val="00550C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d">
    <w:name w:val="Hyperlink"/>
    <w:basedOn w:val="a0"/>
    <w:uiPriority w:val="99"/>
    <w:unhideWhenUsed/>
    <w:rsid w:val="006452DC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D54A50"/>
    <w:pPr>
      <w:ind w:left="720"/>
      <w:contextualSpacing/>
    </w:pPr>
  </w:style>
  <w:style w:type="paragraph" w:styleId="af">
    <w:name w:val="TOC Heading"/>
    <w:basedOn w:val="1"/>
    <w:next w:val="a"/>
    <w:uiPriority w:val="39"/>
    <w:unhideWhenUsed/>
    <w:qFormat/>
    <w:rsid w:val="008D3DDF"/>
    <w:pPr>
      <w:spacing w:before="480" w:line="276" w:lineRule="auto"/>
      <w:outlineLvl w:val="9"/>
    </w:pPr>
    <w:rPr>
      <w:b/>
      <w:bCs/>
      <w:sz w:val="28"/>
      <w:szCs w:val="28"/>
      <w:lang w:eastAsia="uk-UA"/>
    </w:rPr>
  </w:style>
  <w:style w:type="paragraph" w:styleId="21">
    <w:name w:val="toc 2"/>
    <w:basedOn w:val="a"/>
    <w:next w:val="a"/>
    <w:autoRedefine/>
    <w:uiPriority w:val="39"/>
    <w:unhideWhenUsed/>
    <w:rsid w:val="008D3DDF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8D3DDF"/>
    <w:pPr>
      <w:spacing w:after="100"/>
    </w:pPr>
  </w:style>
  <w:style w:type="paragraph" w:styleId="af0">
    <w:name w:val="Body Text Indent"/>
    <w:basedOn w:val="a"/>
    <w:link w:val="af1"/>
    <w:uiPriority w:val="99"/>
    <w:unhideWhenUsed/>
    <w:rsid w:val="00FF72C5"/>
    <w:pPr>
      <w:spacing w:after="120" w:line="259" w:lineRule="auto"/>
      <w:ind w:left="283"/>
    </w:pPr>
  </w:style>
  <w:style w:type="character" w:customStyle="1" w:styleId="af1">
    <w:name w:val="Основний текст з відступом Знак"/>
    <w:basedOn w:val="a0"/>
    <w:link w:val="af0"/>
    <w:uiPriority w:val="99"/>
    <w:rsid w:val="00FF72C5"/>
  </w:style>
  <w:style w:type="character" w:styleId="af2">
    <w:name w:val="Strong"/>
    <w:basedOn w:val="a0"/>
    <w:uiPriority w:val="22"/>
    <w:qFormat/>
    <w:rsid w:val="00FF72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0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2B01F-4EEE-4DA7-B79D-E51195FA1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1736</Words>
  <Characters>990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Корженко Ірина Володимирівна</cp:lastModifiedBy>
  <cp:revision>7</cp:revision>
  <cp:lastPrinted>2026-04-23T12:48:00Z</cp:lastPrinted>
  <dcterms:created xsi:type="dcterms:W3CDTF">2026-06-29T09:04:00Z</dcterms:created>
  <dcterms:modified xsi:type="dcterms:W3CDTF">2026-07-03T10:42:00Z</dcterms:modified>
</cp:coreProperties>
</file>