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489" w:rsidRPr="004248DE" w:rsidRDefault="000F0489" w:rsidP="000F0489">
      <w:pPr>
        <w:pStyle w:val="1"/>
        <w:jc w:val="center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583A50B1" wp14:editId="503688CA">
            <wp:extent cx="432000" cy="612000"/>
            <wp:effectExtent l="0" t="0" r="6350" b="0"/>
            <wp:docPr id="1" name="Рисунок 1" descr="Изображение выглядит как символ, логотип, эмблема, Граф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символ, логотип, эмблема, Графи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489" w:rsidRPr="00C75FF0" w:rsidRDefault="000F0489" w:rsidP="000F0489">
      <w:pPr>
        <w:tabs>
          <w:tab w:val="left" w:pos="4395"/>
        </w:tabs>
        <w:ind w:right="-1"/>
        <w:jc w:val="center"/>
        <w:rPr>
          <w:b/>
          <w:sz w:val="28"/>
          <w:szCs w:val="28"/>
        </w:rPr>
      </w:pPr>
      <w:r w:rsidRPr="00C75FF0">
        <w:rPr>
          <w:b/>
          <w:sz w:val="28"/>
          <w:szCs w:val="28"/>
        </w:rPr>
        <w:t>КИЇВСЬКА МІСЬКА РАДА</w:t>
      </w:r>
    </w:p>
    <w:p w:rsidR="000F0489" w:rsidRDefault="000F0489" w:rsidP="000F048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75FF0">
        <w:rPr>
          <w:sz w:val="28"/>
          <w:szCs w:val="28"/>
          <w:lang w:val="en-US"/>
        </w:rPr>
        <w:t>V</w:t>
      </w:r>
      <w:r w:rsidRPr="00C75FF0">
        <w:rPr>
          <w:sz w:val="28"/>
          <w:szCs w:val="28"/>
        </w:rPr>
        <w:t xml:space="preserve"> </w:t>
      </w:r>
      <w:proofErr w:type="spellStart"/>
      <w:r w:rsidRPr="00C75FF0">
        <w:rPr>
          <w:sz w:val="28"/>
          <w:szCs w:val="28"/>
        </w:rPr>
        <w:t>сесія</w:t>
      </w:r>
      <w:proofErr w:type="spellEnd"/>
      <w:r w:rsidRPr="00C75FF0">
        <w:rPr>
          <w:sz w:val="28"/>
          <w:szCs w:val="28"/>
        </w:rPr>
        <w:t xml:space="preserve"> </w:t>
      </w:r>
      <w:r w:rsidRPr="00C75FF0">
        <w:rPr>
          <w:sz w:val="28"/>
          <w:szCs w:val="28"/>
          <w:lang w:val="en-US"/>
        </w:rPr>
        <w:t>IX</w:t>
      </w:r>
      <w:r w:rsidRPr="00C75FF0">
        <w:rPr>
          <w:sz w:val="28"/>
          <w:szCs w:val="28"/>
        </w:rPr>
        <w:t xml:space="preserve"> </w:t>
      </w:r>
      <w:proofErr w:type="spellStart"/>
      <w:r w:rsidRPr="00C75FF0">
        <w:rPr>
          <w:sz w:val="28"/>
          <w:szCs w:val="28"/>
        </w:rPr>
        <w:t>скликання</w:t>
      </w:r>
      <w:proofErr w:type="spellEnd"/>
    </w:p>
    <w:p w:rsidR="000F0489" w:rsidRPr="00C75FF0" w:rsidRDefault="000F0489" w:rsidP="000F0489">
      <w:pPr>
        <w:tabs>
          <w:tab w:val="left" w:pos="4395"/>
        </w:tabs>
        <w:ind w:right="-1"/>
        <w:jc w:val="center"/>
        <w:rPr>
          <w:sz w:val="28"/>
          <w:szCs w:val="28"/>
        </w:rPr>
      </w:pPr>
    </w:p>
    <w:p w:rsidR="000F0489" w:rsidRPr="00C75FF0" w:rsidRDefault="000F0489" w:rsidP="000F0489">
      <w:pPr>
        <w:tabs>
          <w:tab w:val="left" w:pos="4395"/>
        </w:tabs>
        <w:ind w:right="-1"/>
        <w:jc w:val="center"/>
        <w:rPr>
          <w:b/>
          <w:sz w:val="28"/>
          <w:szCs w:val="28"/>
        </w:rPr>
      </w:pPr>
      <w:r w:rsidRPr="00C75FF0">
        <w:rPr>
          <w:b/>
          <w:sz w:val="28"/>
          <w:szCs w:val="28"/>
        </w:rPr>
        <w:t xml:space="preserve">Р І Ш Е Н </w:t>
      </w:r>
      <w:proofErr w:type="spellStart"/>
      <w:r w:rsidRPr="00C75FF0">
        <w:rPr>
          <w:b/>
          <w:sz w:val="28"/>
          <w:szCs w:val="28"/>
        </w:rPr>
        <w:t>Н</w:t>
      </w:r>
      <w:proofErr w:type="spellEnd"/>
      <w:r w:rsidRPr="00C75FF0">
        <w:rPr>
          <w:b/>
          <w:sz w:val="28"/>
          <w:szCs w:val="28"/>
        </w:rPr>
        <w:t xml:space="preserve"> Я</w:t>
      </w:r>
    </w:p>
    <w:p w:rsidR="000F0489" w:rsidRDefault="000F0489" w:rsidP="000F0489">
      <w:pPr>
        <w:tabs>
          <w:tab w:val="left" w:pos="4395"/>
        </w:tabs>
        <w:ind w:right="-1"/>
        <w:jc w:val="center"/>
      </w:pPr>
    </w:p>
    <w:p w:rsidR="000F0489" w:rsidRPr="00C75FF0" w:rsidRDefault="000F0489" w:rsidP="000F048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75FF0">
        <w:rPr>
          <w:sz w:val="28"/>
          <w:szCs w:val="28"/>
        </w:rPr>
        <w:t xml:space="preserve">_______________                          </w:t>
      </w:r>
      <w:proofErr w:type="spellStart"/>
      <w:r w:rsidRPr="00C75FF0">
        <w:rPr>
          <w:sz w:val="28"/>
          <w:szCs w:val="28"/>
        </w:rPr>
        <w:t>Київ</w:t>
      </w:r>
      <w:proofErr w:type="spellEnd"/>
      <w:r w:rsidRPr="00C75FF0">
        <w:rPr>
          <w:sz w:val="28"/>
          <w:szCs w:val="28"/>
        </w:rPr>
        <w:t xml:space="preserve">                      № _______________</w:t>
      </w:r>
    </w:p>
    <w:p w:rsidR="000F0489" w:rsidRPr="00FB3731" w:rsidRDefault="000F0489" w:rsidP="000F0489">
      <w:pPr>
        <w:widowControl w:val="0"/>
        <w:suppressLineNumbers/>
        <w:tabs>
          <w:tab w:val="left" w:pos="0"/>
          <w:tab w:val="left" w:pos="900"/>
          <w:tab w:val="left" w:pos="1080"/>
          <w:tab w:val="left" w:pos="1260"/>
          <w:tab w:val="left" w:pos="3420"/>
          <w:tab w:val="left" w:pos="6509"/>
        </w:tabs>
        <w:suppressAutoHyphens/>
        <w:jc w:val="both"/>
        <w:rPr>
          <w:rFonts w:eastAsia="Calibri"/>
          <w:b/>
          <w:spacing w:val="18"/>
          <w:w w:val="66"/>
          <w:sz w:val="28"/>
          <w:szCs w:val="28"/>
          <w:lang w:eastAsia="uk-UA"/>
        </w:rPr>
      </w:pPr>
    </w:p>
    <w:p w:rsidR="000F0489" w:rsidRPr="00FB3731" w:rsidRDefault="000F0489" w:rsidP="000F0489">
      <w:pPr>
        <w:widowControl w:val="0"/>
        <w:suppressLineNumbers/>
        <w:tabs>
          <w:tab w:val="left" w:pos="1080"/>
        </w:tabs>
        <w:suppressAutoHyphens/>
        <w:ind w:left="993" w:firstLine="6945"/>
        <w:jc w:val="both"/>
        <w:rPr>
          <w:rFonts w:eastAsia="Calibri"/>
          <w:sz w:val="28"/>
          <w:szCs w:val="28"/>
          <w:lang w:val="uk-UA" w:eastAsia="uk-UA"/>
        </w:rPr>
      </w:pPr>
      <w:r>
        <w:rPr>
          <w:sz w:val="28"/>
          <w:lang w:val="uk-UA"/>
        </w:rPr>
        <w:t>ПРОЄКТ</w:t>
      </w:r>
    </w:p>
    <w:p w:rsidR="00F17A7F" w:rsidRDefault="00F17A7F" w:rsidP="00EA35DD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F17A7F" w:rsidRPr="00D913F0" w:rsidRDefault="000F0489" w:rsidP="00F17A7F">
      <w:pPr>
        <w:pStyle w:val="a3"/>
        <w:ind w:right="396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00F33">
        <w:rPr>
          <w:rFonts w:ascii="Times New Roman" w:hAnsi="Times New Roman"/>
          <w:b/>
          <w:sz w:val="28"/>
          <w:szCs w:val="28"/>
        </w:rPr>
        <w:t xml:space="preserve">Про </w:t>
      </w:r>
      <w:r w:rsidR="00D913F0">
        <w:rPr>
          <w:rFonts w:ascii="Times New Roman" w:hAnsi="Times New Roman"/>
          <w:b/>
          <w:sz w:val="28"/>
          <w:szCs w:val="28"/>
          <w:lang w:val="uk-UA"/>
        </w:rPr>
        <w:t>вжиття організаційно-правових заходів спрямованих на утворення</w:t>
      </w:r>
      <w:r w:rsidR="00F17A7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EA35DD">
        <w:rPr>
          <w:rFonts w:ascii="Times New Roman" w:hAnsi="Times New Roman"/>
          <w:b/>
          <w:sz w:val="28"/>
          <w:szCs w:val="28"/>
          <w:lang w:val="uk-UA"/>
        </w:rPr>
        <w:t>постійно діюч</w:t>
      </w:r>
      <w:r w:rsidR="00D913F0">
        <w:rPr>
          <w:rFonts w:ascii="Times New Roman" w:hAnsi="Times New Roman"/>
          <w:b/>
          <w:sz w:val="28"/>
          <w:szCs w:val="28"/>
          <w:lang w:val="uk-UA"/>
        </w:rPr>
        <w:t>ої</w:t>
      </w:r>
      <w:r w:rsidR="00EA35DD">
        <w:rPr>
          <w:rFonts w:ascii="Times New Roman" w:hAnsi="Times New Roman"/>
          <w:b/>
          <w:sz w:val="28"/>
          <w:szCs w:val="28"/>
          <w:lang w:val="uk-UA"/>
        </w:rPr>
        <w:t xml:space="preserve"> конкурсн</w:t>
      </w:r>
      <w:r w:rsidR="00D913F0">
        <w:rPr>
          <w:rFonts w:ascii="Times New Roman" w:hAnsi="Times New Roman"/>
          <w:b/>
          <w:sz w:val="28"/>
          <w:szCs w:val="28"/>
          <w:lang w:val="uk-UA"/>
        </w:rPr>
        <w:t>ої</w:t>
      </w:r>
      <w:r w:rsidR="00EA35DD">
        <w:rPr>
          <w:rFonts w:ascii="Times New Roman" w:hAnsi="Times New Roman"/>
          <w:b/>
          <w:sz w:val="28"/>
          <w:szCs w:val="28"/>
          <w:lang w:val="uk-UA"/>
        </w:rPr>
        <w:t xml:space="preserve"> комісі</w:t>
      </w:r>
      <w:r w:rsidR="00D913F0">
        <w:rPr>
          <w:rFonts w:ascii="Times New Roman" w:hAnsi="Times New Roman"/>
          <w:b/>
          <w:sz w:val="28"/>
          <w:szCs w:val="28"/>
          <w:lang w:val="uk-UA"/>
        </w:rPr>
        <w:t>ї</w:t>
      </w:r>
      <w:r w:rsidR="00EA35DD">
        <w:rPr>
          <w:rFonts w:ascii="Times New Roman" w:hAnsi="Times New Roman"/>
          <w:b/>
          <w:sz w:val="28"/>
          <w:szCs w:val="28"/>
          <w:lang w:val="uk-UA"/>
        </w:rPr>
        <w:t xml:space="preserve"> з відбору членів наглядових рад</w:t>
      </w:r>
      <w:r w:rsidR="00D913F0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F17A7F">
        <w:rPr>
          <w:rFonts w:ascii="Times New Roman" w:hAnsi="Times New Roman"/>
          <w:b/>
          <w:sz w:val="28"/>
          <w:szCs w:val="28"/>
          <w:lang w:val="uk-UA"/>
        </w:rPr>
        <w:t xml:space="preserve">комунальних закладів охорони здоров’я </w:t>
      </w:r>
    </w:p>
    <w:p w:rsidR="000F0489" w:rsidRPr="000758B1" w:rsidRDefault="000F0489" w:rsidP="000F048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F0489" w:rsidRPr="00513638" w:rsidRDefault="000F0489" w:rsidP="000F0489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13638" w:rsidRPr="00513638">
        <w:rPr>
          <w:rFonts w:ascii="Times New Roman" w:hAnsi="Times New Roman" w:cs="Times New Roman"/>
          <w:sz w:val="28"/>
          <w:szCs w:val="28"/>
        </w:rPr>
        <w:t>Відповідно до статей 32, 52, 59 Закону України «Про місцеве самоврядування в Україні», статті 24 Закону України «Основи законодавства України про охорону здоров'я», постанови Кабінету Міністрів України від 21 листопада 2023 р. № 1221 «Про наглядову раду закладу охорони здоров'я», з метою забезпечення прозорого та ефективного управління комунальними закладами охорони здоров'я міста Києва, Київська міська рада</w:t>
      </w:r>
      <w:r w:rsidRPr="00513638">
        <w:rPr>
          <w:rFonts w:ascii="Times New Roman" w:hAnsi="Times New Roman" w:cs="Times New Roman"/>
          <w:color w:val="2D2C37"/>
          <w:sz w:val="28"/>
          <w:szCs w:val="28"/>
        </w:rPr>
        <w:t xml:space="preserve">,  </w:t>
      </w:r>
      <w:r w:rsidRPr="00513638">
        <w:rPr>
          <w:rFonts w:ascii="Times New Roman" w:hAnsi="Times New Roman" w:cs="Times New Roman"/>
          <w:sz w:val="28"/>
          <w:szCs w:val="28"/>
        </w:rPr>
        <w:t>Київська міська рада</w:t>
      </w:r>
    </w:p>
    <w:p w:rsidR="000F0489" w:rsidRDefault="000F0489" w:rsidP="000F0489">
      <w:pPr>
        <w:suppressAutoHyphens/>
        <w:jc w:val="both"/>
        <w:rPr>
          <w:sz w:val="28"/>
          <w:szCs w:val="28"/>
          <w:lang w:val="uk-UA" w:eastAsia="uk-UA"/>
        </w:rPr>
      </w:pPr>
    </w:p>
    <w:p w:rsidR="000F0489" w:rsidRDefault="000F0489" w:rsidP="000F0489">
      <w:pPr>
        <w:pStyle w:val="Style9"/>
        <w:suppressAutoHyphens/>
        <w:spacing w:after="0" w:line="240" w:lineRule="auto"/>
        <w:ind w:firstLine="567"/>
        <w:rPr>
          <w:rStyle w:val="FontStyle22"/>
          <w:b/>
          <w:sz w:val="28"/>
          <w:szCs w:val="28"/>
          <w:lang w:val="uk-UA" w:eastAsia="uk-UA"/>
        </w:rPr>
      </w:pPr>
      <w:r w:rsidRPr="003E1B6E">
        <w:rPr>
          <w:rStyle w:val="FontStyle22"/>
          <w:b/>
          <w:sz w:val="28"/>
          <w:szCs w:val="28"/>
          <w:lang w:val="uk-UA" w:eastAsia="uk-UA"/>
        </w:rPr>
        <w:t>ВИРІШИЛА:</w:t>
      </w:r>
    </w:p>
    <w:p w:rsidR="000F0489" w:rsidRPr="002918B7" w:rsidRDefault="002918B7" w:rsidP="002918B7">
      <w:pPr>
        <w:pStyle w:val="a4"/>
        <w:numPr>
          <w:ilvl w:val="0"/>
          <w:numId w:val="1"/>
        </w:numPr>
        <w:ind w:left="284" w:hanging="284"/>
        <w:jc w:val="both"/>
        <w:rPr>
          <w:sz w:val="28"/>
          <w:szCs w:val="28"/>
          <w:lang w:val="uk-UA"/>
        </w:rPr>
      </w:pPr>
      <w:r w:rsidRPr="002918B7">
        <w:rPr>
          <w:sz w:val="28"/>
          <w:szCs w:val="28"/>
          <w:lang w:val="uk-UA"/>
        </w:rPr>
        <w:t xml:space="preserve">Уповноважити Київського міського голову утворити постійно діючу конкурсну комісію з відбору </w:t>
      </w:r>
      <w:r w:rsidRPr="002918B7">
        <w:rPr>
          <w:color w:val="333333"/>
          <w:sz w:val="28"/>
          <w:szCs w:val="28"/>
          <w:shd w:val="clear" w:color="auto" w:fill="FFFFFF"/>
          <w:lang w:val="uk-UA"/>
        </w:rPr>
        <w:t>ч</w:t>
      </w:r>
      <w:r w:rsidRPr="00B91FF1">
        <w:rPr>
          <w:color w:val="333333"/>
          <w:sz w:val="28"/>
          <w:szCs w:val="28"/>
          <w:shd w:val="clear" w:color="auto" w:fill="FFFFFF"/>
          <w:lang w:val="uk-UA"/>
        </w:rPr>
        <w:t>лен</w:t>
      </w:r>
      <w:r w:rsidRPr="002918B7">
        <w:rPr>
          <w:color w:val="333333"/>
          <w:sz w:val="28"/>
          <w:szCs w:val="28"/>
          <w:shd w:val="clear" w:color="auto" w:fill="FFFFFF"/>
          <w:lang w:val="uk-UA"/>
        </w:rPr>
        <w:t>ів</w:t>
      </w:r>
      <w:r w:rsidRPr="00B91FF1">
        <w:rPr>
          <w:color w:val="333333"/>
          <w:sz w:val="28"/>
          <w:szCs w:val="28"/>
          <w:shd w:val="clear" w:color="auto" w:fill="FFFFFF"/>
          <w:lang w:val="uk-UA"/>
        </w:rPr>
        <w:t xml:space="preserve"> наглядов</w:t>
      </w:r>
      <w:r w:rsidR="00B91FF1">
        <w:rPr>
          <w:color w:val="333333"/>
          <w:sz w:val="28"/>
          <w:szCs w:val="28"/>
          <w:shd w:val="clear" w:color="auto" w:fill="FFFFFF"/>
          <w:lang w:val="uk-UA"/>
        </w:rPr>
        <w:t>их</w:t>
      </w:r>
      <w:r w:rsidR="00B91FF1" w:rsidRPr="00B91FF1">
        <w:rPr>
          <w:color w:val="333333"/>
          <w:sz w:val="28"/>
          <w:szCs w:val="28"/>
          <w:shd w:val="clear" w:color="auto" w:fill="FFFFFF"/>
          <w:lang w:val="uk-UA"/>
        </w:rPr>
        <w:t xml:space="preserve"> рад</w:t>
      </w:r>
      <w:r w:rsidRPr="00B91FF1">
        <w:rPr>
          <w:color w:val="333333"/>
          <w:sz w:val="28"/>
          <w:szCs w:val="28"/>
          <w:shd w:val="clear" w:color="auto" w:fill="FFFFFF"/>
          <w:lang w:val="uk-UA"/>
        </w:rPr>
        <w:t xml:space="preserve"> комунальн</w:t>
      </w:r>
      <w:r w:rsidRPr="002918B7">
        <w:rPr>
          <w:color w:val="333333"/>
          <w:sz w:val="28"/>
          <w:szCs w:val="28"/>
          <w:shd w:val="clear" w:color="auto" w:fill="FFFFFF"/>
          <w:lang w:val="uk-UA"/>
        </w:rPr>
        <w:t>их</w:t>
      </w:r>
      <w:r w:rsidRPr="00B91FF1">
        <w:rPr>
          <w:color w:val="333333"/>
          <w:sz w:val="28"/>
          <w:szCs w:val="28"/>
          <w:shd w:val="clear" w:color="auto" w:fill="FFFFFF"/>
          <w:lang w:val="uk-UA"/>
        </w:rPr>
        <w:t xml:space="preserve"> заклад</w:t>
      </w:r>
      <w:r w:rsidRPr="002918B7">
        <w:rPr>
          <w:color w:val="333333"/>
          <w:sz w:val="28"/>
          <w:szCs w:val="28"/>
          <w:shd w:val="clear" w:color="auto" w:fill="FFFFFF"/>
          <w:lang w:val="uk-UA"/>
        </w:rPr>
        <w:t>ів</w:t>
      </w:r>
      <w:r w:rsidRPr="00B91FF1">
        <w:rPr>
          <w:color w:val="333333"/>
          <w:sz w:val="28"/>
          <w:szCs w:val="28"/>
          <w:shd w:val="clear" w:color="auto" w:fill="FFFFFF"/>
          <w:lang w:val="uk-UA"/>
        </w:rPr>
        <w:t xml:space="preserve"> охорони здоров’я</w:t>
      </w:r>
      <w:r w:rsidR="00B91FF1">
        <w:rPr>
          <w:color w:val="333333"/>
          <w:sz w:val="28"/>
          <w:szCs w:val="28"/>
          <w:shd w:val="clear" w:color="auto" w:fill="FFFFFF"/>
          <w:lang w:val="uk-UA"/>
        </w:rPr>
        <w:t xml:space="preserve"> територіальної громади м. Києва</w:t>
      </w:r>
      <w:r w:rsidR="000F0489" w:rsidRPr="002918B7">
        <w:rPr>
          <w:sz w:val="28"/>
          <w:szCs w:val="28"/>
          <w:lang w:val="uk-UA"/>
        </w:rPr>
        <w:t>.</w:t>
      </w:r>
    </w:p>
    <w:p w:rsidR="002918B7" w:rsidRDefault="002918B7" w:rsidP="002918B7">
      <w:pPr>
        <w:pStyle w:val="a4"/>
        <w:numPr>
          <w:ilvl w:val="0"/>
          <w:numId w:val="1"/>
        </w:numPr>
        <w:ind w:left="284" w:hanging="284"/>
        <w:jc w:val="both"/>
        <w:rPr>
          <w:sz w:val="28"/>
          <w:szCs w:val="28"/>
          <w:lang w:val="uk-UA"/>
        </w:rPr>
      </w:pPr>
      <w:r w:rsidRPr="002918B7">
        <w:rPr>
          <w:sz w:val="28"/>
          <w:szCs w:val="28"/>
          <w:lang w:val="uk-UA"/>
        </w:rPr>
        <w:t xml:space="preserve">Доручити Департаменту охорони здоров'я виконавчого органу Київської міської ради (Київської міської державної адміністрації) </w:t>
      </w:r>
      <w:r w:rsidR="00513638">
        <w:rPr>
          <w:sz w:val="28"/>
          <w:szCs w:val="28"/>
          <w:lang w:val="uk-UA"/>
        </w:rPr>
        <w:t xml:space="preserve">вжити </w:t>
      </w:r>
      <w:r w:rsidRPr="002918B7">
        <w:rPr>
          <w:sz w:val="28"/>
          <w:szCs w:val="28"/>
          <w:lang w:val="uk-UA"/>
        </w:rPr>
        <w:t xml:space="preserve">організаційно-правових заходів </w:t>
      </w:r>
      <w:r w:rsidR="00513638">
        <w:rPr>
          <w:sz w:val="28"/>
          <w:szCs w:val="28"/>
          <w:lang w:val="uk-UA"/>
        </w:rPr>
        <w:t>спрямованих на виконання цього рішення</w:t>
      </w:r>
      <w:r w:rsidRPr="002918B7">
        <w:rPr>
          <w:sz w:val="28"/>
          <w:szCs w:val="28"/>
          <w:lang w:val="uk-UA"/>
        </w:rPr>
        <w:t>.</w:t>
      </w:r>
    </w:p>
    <w:p w:rsidR="002918B7" w:rsidRDefault="000F0489" w:rsidP="002918B7">
      <w:pPr>
        <w:pStyle w:val="a4"/>
        <w:numPr>
          <w:ilvl w:val="0"/>
          <w:numId w:val="1"/>
        </w:numPr>
        <w:ind w:left="284" w:hanging="284"/>
        <w:jc w:val="both"/>
        <w:rPr>
          <w:sz w:val="28"/>
          <w:szCs w:val="28"/>
          <w:lang w:val="uk-UA"/>
        </w:rPr>
      </w:pPr>
      <w:r w:rsidRPr="002918B7">
        <w:rPr>
          <w:sz w:val="28"/>
          <w:szCs w:val="28"/>
          <w:lang w:val="uk-UA" w:eastAsia="uk-UA"/>
        </w:rPr>
        <w:t>Оприлюднити це рішення у встановленому законом порядку.</w:t>
      </w:r>
      <w:bookmarkStart w:id="0" w:name="17"/>
      <w:bookmarkEnd w:id="0"/>
    </w:p>
    <w:p w:rsidR="00513638" w:rsidRDefault="000F0489" w:rsidP="00513638">
      <w:pPr>
        <w:pStyle w:val="a4"/>
        <w:numPr>
          <w:ilvl w:val="0"/>
          <w:numId w:val="1"/>
        </w:numPr>
        <w:ind w:left="284" w:hanging="284"/>
        <w:jc w:val="both"/>
        <w:rPr>
          <w:sz w:val="28"/>
          <w:szCs w:val="28"/>
          <w:lang w:val="uk-UA"/>
        </w:rPr>
      </w:pPr>
      <w:r w:rsidRPr="002918B7">
        <w:rPr>
          <w:sz w:val="28"/>
          <w:szCs w:val="28"/>
          <w:lang w:val="uk-UA" w:eastAsia="uk-UA"/>
        </w:rPr>
        <w:t xml:space="preserve">Це рішення довести до відома осіб шляхом його оприлюднення на Єдиному </w:t>
      </w:r>
      <w:r w:rsidR="002918B7" w:rsidRPr="002918B7">
        <w:rPr>
          <w:sz w:val="28"/>
          <w:szCs w:val="28"/>
          <w:lang w:val="uk-UA" w:eastAsia="uk-UA"/>
        </w:rPr>
        <w:t>веб порталі</w:t>
      </w:r>
      <w:r w:rsidRPr="002918B7">
        <w:rPr>
          <w:sz w:val="28"/>
          <w:szCs w:val="28"/>
          <w:lang w:val="uk-UA" w:eastAsia="uk-UA"/>
        </w:rPr>
        <w:t xml:space="preserve"> територіальної громади міста Києва.</w:t>
      </w:r>
    </w:p>
    <w:p w:rsidR="000F0489" w:rsidRPr="00513638" w:rsidRDefault="000F0489" w:rsidP="00513638">
      <w:pPr>
        <w:pStyle w:val="a4"/>
        <w:numPr>
          <w:ilvl w:val="0"/>
          <w:numId w:val="1"/>
        </w:numPr>
        <w:ind w:left="284" w:hanging="284"/>
        <w:jc w:val="both"/>
        <w:rPr>
          <w:rStyle w:val="FontStyle22"/>
          <w:sz w:val="28"/>
          <w:szCs w:val="28"/>
          <w:lang w:val="uk-UA"/>
        </w:rPr>
      </w:pPr>
      <w:r w:rsidRPr="00513638">
        <w:rPr>
          <w:rStyle w:val="FontStyle22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513638">
        <w:rPr>
          <w:rStyle w:val="FontStyle22"/>
          <w:sz w:val="28"/>
          <w:szCs w:val="28"/>
          <w:lang w:val="uk-UA"/>
        </w:rPr>
        <w:t>регламенту, депутатської етики та запобігання корупції</w:t>
      </w:r>
      <w:r w:rsidRPr="00513638">
        <w:rPr>
          <w:rStyle w:val="FontStyle22"/>
          <w:sz w:val="28"/>
          <w:szCs w:val="28"/>
          <w:lang w:val="uk-UA"/>
        </w:rPr>
        <w:t>.</w:t>
      </w:r>
    </w:p>
    <w:p w:rsidR="000F0489" w:rsidRDefault="000F0489" w:rsidP="000F0489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13"/>
          <w:sz w:val="28"/>
          <w:szCs w:val="28"/>
          <w:lang w:val="uk-UA"/>
        </w:rPr>
      </w:pPr>
    </w:p>
    <w:p w:rsidR="000F0489" w:rsidRDefault="000F0489" w:rsidP="000F0489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13"/>
          <w:sz w:val="28"/>
          <w:szCs w:val="28"/>
          <w:lang w:val="uk-UA"/>
        </w:rPr>
      </w:pPr>
    </w:p>
    <w:p w:rsidR="000F0489" w:rsidRPr="00F22152" w:rsidRDefault="000F0489" w:rsidP="000F0489">
      <w:pPr>
        <w:pStyle w:val="a5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F22152">
        <w:rPr>
          <w:rStyle w:val="FontStyle13"/>
          <w:sz w:val="28"/>
          <w:szCs w:val="28"/>
        </w:rPr>
        <w:t xml:space="preserve">Київський міський голова                                              </w:t>
      </w:r>
      <w:r w:rsidRPr="00F22152">
        <w:rPr>
          <w:rStyle w:val="FontStyle13"/>
          <w:sz w:val="28"/>
          <w:szCs w:val="28"/>
        </w:rPr>
        <w:tab/>
        <w:t xml:space="preserve">    Віталій КЛИЧКО</w:t>
      </w:r>
    </w:p>
    <w:p w:rsidR="004661AB" w:rsidRDefault="004661AB"/>
    <w:p w:rsidR="00F90AB6" w:rsidRDefault="00F90AB6"/>
    <w:p w:rsidR="00F90AB6" w:rsidRDefault="00F90AB6"/>
    <w:p w:rsidR="00110645" w:rsidRDefault="00110645"/>
    <w:p w:rsidR="00110645" w:rsidRDefault="00110645"/>
    <w:p w:rsidR="00110645" w:rsidRDefault="00110645"/>
    <w:p w:rsidR="00F90AB6" w:rsidRDefault="00F90AB6" w:rsidP="00F90AB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ПОДАННЯ:</w:t>
      </w:r>
    </w:p>
    <w:p w:rsidR="00F90AB6" w:rsidRDefault="00F90AB6" w:rsidP="00F90AB6">
      <w:pPr>
        <w:jc w:val="both"/>
        <w:rPr>
          <w:sz w:val="28"/>
          <w:szCs w:val="28"/>
          <w:lang w:val="uk-UA"/>
        </w:rPr>
      </w:pPr>
    </w:p>
    <w:p w:rsidR="00F90AB6" w:rsidRDefault="00F90AB6" w:rsidP="00F90AB6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Депутат Київської міської ради                                      Володимир ПРОКОПІВ</w:t>
      </w:r>
    </w:p>
    <w:p w:rsidR="00F90AB6" w:rsidRDefault="00F90AB6" w:rsidP="00F90AB6">
      <w:pPr>
        <w:jc w:val="both"/>
        <w:rPr>
          <w:b/>
          <w:sz w:val="28"/>
          <w:szCs w:val="28"/>
          <w:lang w:val="uk-UA"/>
        </w:rPr>
      </w:pPr>
    </w:p>
    <w:p w:rsidR="00F90AB6" w:rsidRDefault="00F90AB6" w:rsidP="00F90AB6">
      <w:pPr>
        <w:jc w:val="both"/>
        <w:rPr>
          <w:b/>
          <w:sz w:val="28"/>
          <w:szCs w:val="28"/>
          <w:lang w:val="uk-UA"/>
        </w:rPr>
      </w:pPr>
    </w:p>
    <w:p w:rsidR="00F90AB6" w:rsidRDefault="00F90AB6" w:rsidP="00F90AB6">
      <w:pPr>
        <w:jc w:val="both"/>
        <w:rPr>
          <w:b/>
          <w:sz w:val="28"/>
          <w:szCs w:val="28"/>
          <w:lang w:val="uk-UA"/>
        </w:rPr>
      </w:pPr>
    </w:p>
    <w:p w:rsidR="00F90AB6" w:rsidRDefault="00F90AB6" w:rsidP="00F90AB6">
      <w:pPr>
        <w:jc w:val="both"/>
        <w:rPr>
          <w:b/>
          <w:sz w:val="28"/>
          <w:szCs w:val="28"/>
          <w:lang w:val="uk-UA"/>
        </w:rPr>
      </w:pPr>
    </w:p>
    <w:p w:rsidR="00F90AB6" w:rsidRDefault="00F90AB6" w:rsidP="00F90AB6">
      <w:pPr>
        <w:jc w:val="both"/>
        <w:rPr>
          <w:b/>
          <w:sz w:val="28"/>
          <w:szCs w:val="28"/>
          <w:lang w:val="uk-UA"/>
        </w:rPr>
      </w:pPr>
    </w:p>
    <w:p w:rsidR="00F90AB6" w:rsidRDefault="00F90AB6" w:rsidP="00F90AB6">
      <w:pPr>
        <w:jc w:val="both"/>
        <w:rPr>
          <w:b/>
          <w:sz w:val="28"/>
          <w:szCs w:val="28"/>
          <w:lang w:val="uk-UA"/>
        </w:rPr>
      </w:pPr>
    </w:p>
    <w:p w:rsidR="00F90AB6" w:rsidRDefault="00F90AB6" w:rsidP="00F90AB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ПОГОДЖЕНО:</w:t>
      </w:r>
    </w:p>
    <w:p w:rsidR="00F90AB6" w:rsidRDefault="00F90AB6" w:rsidP="00F90AB6">
      <w:pPr>
        <w:jc w:val="both"/>
        <w:rPr>
          <w:b/>
          <w:sz w:val="28"/>
          <w:szCs w:val="28"/>
          <w:lang w:val="uk-UA"/>
        </w:rPr>
      </w:pPr>
    </w:p>
    <w:p w:rsidR="00F90AB6" w:rsidRDefault="00F90AB6" w:rsidP="00F90AB6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Постійна комісія Київської міської </w:t>
      </w:r>
    </w:p>
    <w:p w:rsidR="00F90AB6" w:rsidRDefault="00F90AB6" w:rsidP="00F90AB6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ради з питань регламенту, депутатської етики та </w:t>
      </w:r>
    </w:p>
    <w:p w:rsidR="00F90AB6" w:rsidRDefault="00F90AB6" w:rsidP="00F90AB6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>запобігання корупції</w:t>
      </w:r>
    </w:p>
    <w:p w:rsidR="00F90AB6" w:rsidRDefault="00F90AB6" w:rsidP="00F90AB6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</w:p>
    <w:p w:rsidR="00F90AB6" w:rsidRDefault="00F90AB6" w:rsidP="00F90AB6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</w:p>
    <w:p w:rsidR="00F90AB6" w:rsidRDefault="00F90AB6" w:rsidP="00F90AB6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Голова </w:t>
      </w:r>
      <w:r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ab/>
        <w:t xml:space="preserve">                        Леонід ЄМЕЦЬ</w:t>
      </w:r>
    </w:p>
    <w:p w:rsidR="00F90AB6" w:rsidRDefault="00F90AB6" w:rsidP="00F90AB6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</w:p>
    <w:p w:rsidR="00F90AB6" w:rsidRDefault="00F90AB6" w:rsidP="00F90AB6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</w:p>
    <w:p w:rsidR="00F90AB6" w:rsidRDefault="00F90AB6" w:rsidP="00F90AB6">
      <w:pPr>
        <w:jc w:val="both"/>
        <w:rPr>
          <w:b/>
          <w:sz w:val="28"/>
          <w:szCs w:val="28"/>
          <w:lang w:val="uk-UA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238"/>
      </w:tblGrid>
      <w:tr w:rsidR="00F90AB6" w:rsidTr="00E24C4C">
        <w:tc>
          <w:tcPr>
            <w:tcW w:w="4390" w:type="dxa"/>
          </w:tcPr>
          <w:p w:rsidR="00F90AB6" w:rsidRDefault="00F90AB6" w:rsidP="00E24C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238" w:type="dxa"/>
          </w:tcPr>
          <w:p w:rsidR="00F90AB6" w:rsidRDefault="00F90AB6" w:rsidP="00E24C4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</w:tbl>
    <w:p w:rsidR="00F90AB6" w:rsidRDefault="00F90AB6" w:rsidP="00F90AB6">
      <w:pPr>
        <w:tabs>
          <w:tab w:val="left" w:pos="7088"/>
        </w:tabs>
        <w:jc w:val="both"/>
        <w:rPr>
          <w:szCs w:val="28"/>
          <w:lang w:val="uk-UA"/>
        </w:rPr>
      </w:pPr>
    </w:p>
    <w:p w:rsidR="00F90AB6" w:rsidRDefault="00F90AB6" w:rsidP="00F90AB6">
      <w:pPr>
        <w:tabs>
          <w:tab w:val="left" w:pos="7088"/>
        </w:tabs>
        <w:jc w:val="both"/>
        <w:rPr>
          <w:szCs w:val="28"/>
          <w:lang w:val="uk-UA"/>
        </w:rPr>
      </w:pPr>
    </w:p>
    <w:p w:rsidR="00F90AB6" w:rsidRDefault="00F90AB6" w:rsidP="00F90AB6">
      <w:pPr>
        <w:tabs>
          <w:tab w:val="left" w:pos="7088"/>
        </w:tabs>
        <w:jc w:val="both"/>
        <w:rPr>
          <w:szCs w:val="28"/>
          <w:lang w:val="uk-UA"/>
        </w:rPr>
      </w:pPr>
    </w:p>
    <w:p w:rsidR="00F90AB6" w:rsidRDefault="00F90AB6" w:rsidP="00F90AB6">
      <w:pPr>
        <w:tabs>
          <w:tab w:val="left" w:pos="708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управління </w:t>
      </w:r>
    </w:p>
    <w:p w:rsidR="00F90AB6" w:rsidRDefault="00F90AB6" w:rsidP="00F90AB6">
      <w:pPr>
        <w:tabs>
          <w:tab w:val="left" w:pos="708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правового забезпечення діяльності </w:t>
      </w:r>
    </w:p>
    <w:p w:rsidR="00F90AB6" w:rsidRDefault="00F90AB6" w:rsidP="00F90AB6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Київської міської ради                                                 Валентина ПОЛОЖИШНИК</w:t>
      </w:r>
    </w:p>
    <w:p w:rsidR="00F90AB6" w:rsidRDefault="00F90AB6" w:rsidP="00F90AB6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:rsidR="00F90AB6" w:rsidRDefault="00F90AB6" w:rsidP="00F90AB6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:rsidR="00F90AB6" w:rsidRDefault="00F90AB6" w:rsidP="00F90AB6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:rsidR="00F90AB6" w:rsidRDefault="00F90AB6" w:rsidP="00F90AB6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:rsidR="00F90AB6" w:rsidRDefault="00F90AB6" w:rsidP="00F90AB6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:rsidR="00F90AB6" w:rsidRDefault="00F90AB6" w:rsidP="00F90AB6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:rsidR="00F90AB6" w:rsidRDefault="00F90AB6" w:rsidP="00F90AB6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:rsidR="00F90AB6" w:rsidRDefault="00F90AB6" w:rsidP="00F90AB6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:rsidR="00F90AB6" w:rsidRDefault="00F90AB6" w:rsidP="00F90AB6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:rsidR="00F90AB6" w:rsidRDefault="00F90AB6" w:rsidP="00F90AB6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:rsidR="00F90AB6" w:rsidRDefault="00F90AB6" w:rsidP="00F90AB6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:rsidR="00F90AB6" w:rsidRDefault="00F90AB6" w:rsidP="00F90AB6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:rsidR="00F90AB6" w:rsidRDefault="00F90AB6" w:rsidP="00F90AB6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:rsidR="00F90AB6" w:rsidRDefault="00F90AB6" w:rsidP="00F90AB6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:rsidR="00F90AB6" w:rsidRDefault="00F90AB6" w:rsidP="00F90AB6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:rsidR="00F90AB6" w:rsidRDefault="00F90AB6" w:rsidP="00F90AB6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:rsidR="00F90AB6" w:rsidRDefault="00F90AB6" w:rsidP="00F90AB6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:rsidR="00F90AB6" w:rsidRDefault="00F90AB6" w:rsidP="00F90AB6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:rsidR="00F90AB6" w:rsidRDefault="00F90AB6">
      <w:bookmarkStart w:id="1" w:name="_GoBack"/>
      <w:bookmarkEnd w:id="1"/>
    </w:p>
    <w:sectPr w:rsidR="00F90A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66CAC"/>
    <w:multiLevelType w:val="multilevel"/>
    <w:tmpl w:val="8392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CA6A98"/>
    <w:multiLevelType w:val="multilevel"/>
    <w:tmpl w:val="2F345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B32014"/>
    <w:multiLevelType w:val="hybridMultilevel"/>
    <w:tmpl w:val="0FAA5CD2"/>
    <w:lvl w:ilvl="0" w:tplc="CC764F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DE078C3"/>
    <w:multiLevelType w:val="multilevel"/>
    <w:tmpl w:val="2F345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296CE7"/>
    <w:multiLevelType w:val="multilevel"/>
    <w:tmpl w:val="7322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57A"/>
    <w:rsid w:val="000F0489"/>
    <w:rsid w:val="00110645"/>
    <w:rsid w:val="00145BC8"/>
    <w:rsid w:val="00244DD6"/>
    <w:rsid w:val="002918B7"/>
    <w:rsid w:val="004661AB"/>
    <w:rsid w:val="00513638"/>
    <w:rsid w:val="00654304"/>
    <w:rsid w:val="00851C80"/>
    <w:rsid w:val="00AA3414"/>
    <w:rsid w:val="00B91FF1"/>
    <w:rsid w:val="00D17BFA"/>
    <w:rsid w:val="00D913F0"/>
    <w:rsid w:val="00EA35DD"/>
    <w:rsid w:val="00F17A7F"/>
    <w:rsid w:val="00F90AB6"/>
    <w:rsid w:val="00FE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04BC0"/>
  <w15:chartTrackingRefBased/>
  <w15:docId w15:val="{E09475E6-2238-4471-A127-C8FDDB0E4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0489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0F048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BC8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4">
    <w:name w:val="List Paragraph"/>
    <w:basedOn w:val="a"/>
    <w:uiPriority w:val="34"/>
    <w:qFormat/>
    <w:rsid w:val="00145BC8"/>
    <w:pPr>
      <w:ind w:left="720"/>
      <w:contextualSpacing/>
    </w:pPr>
    <w:rPr>
      <w:rFonts w:eastAsia="Times New Roman"/>
    </w:rPr>
  </w:style>
  <w:style w:type="character" w:customStyle="1" w:styleId="10">
    <w:name w:val="Заголовок 1 Знак"/>
    <w:basedOn w:val="a0"/>
    <w:link w:val="1"/>
    <w:uiPriority w:val="9"/>
    <w:rsid w:val="000F048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character" w:customStyle="1" w:styleId="FontStyle13">
    <w:name w:val="Font Style13"/>
    <w:rsid w:val="000F0489"/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F04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0F0489"/>
    <w:rPr>
      <w:rFonts w:ascii="Courier New" w:eastAsia="Times New Roman" w:hAnsi="Courier New" w:cs="Courier New"/>
      <w:sz w:val="20"/>
      <w:szCs w:val="20"/>
      <w:lang w:eastAsia="uk-UA"/>
    </w:rPr>
  </w:style>
  <w:style w:type="paragraph" w:customStyle="1" w:styleId="Style9">
    <w:name w:val="Style9"/>
    <w:basedOn w:val="a"/>
    <w:uiPriority w:val="99"/>
    <w:rsid w:val="000F0489"/>
    <w:pPr>
      <w:spacing w:after="200" w:line="276" w:lineRule="auto"/>
    </w:pPr>
    <w:rPr>
      <w:rFonts w:eastAsia="Times New Roman"/>
      <w:sz w:val="22"/>
      <w:szCs w:val="22"/>
      <w:lang w:val="en-US" w:eastAsia="en-US" w:bidi="en-US"/>
    </w:rPr>
  </w:style>
  <w:style w:type="character" w:customStyle="1" w:styleId="FontStyle22">
    <w:name w:val="Font Style22"/>
    <w:uiPriority w:val="99"/>
    <w:rsid w:val="000F0489"/>
    <w:rPr>
      <w:rFonts w:ascii="Times New Roman" w:hAnsi="Times New Roman" w:cs="Times New Roman"/>
      <w:sz w:val="26"/>
      <w:szCs w:val="26"/>
    </w:rPr>
  </w:style>
  <w:style w:type="paragraph" w:styleId="a5">
    <w:name w:val="Block Text"/>
    <w:basedOn w:val="a"/>
    <w:rsid w:val="000F0489"/>
    <w:pPr>
      <w:ind w:left="142" w:right="-1044" w:firstLine="284"/>
    </w:pPr>
    <w:rPr>
      <w:szCs w:val="20"/>
      <w:lang w:val="uk-UA"/>
    </w:rPr>
  </w:style>
  <w:style w:type="table" w:styleId="a6">
    <w:name w:val="Table Grid"/>
    <w:basedOn w:val="a1"/>
    <w:rsid w:val="00F90A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F90AB6"/>
    <w:pPr>
      <w:spacing w:before="100" w:beforeAutospacing="1" w:after="100" w:afterAutospacing="1"/>
    </w:pPr>
    <w:rPr>
      <w:rFonts w:eastAsia="Times New Roman"/>
      <w:lang w:val="uk-UA" w:eastAsia="uk-UA"/>
    </w:rPr>
  </w:style>
  <w:style w:type="paragraph" w:styleId="a8">
    <w:name w:val="Balloon Text"/>
    <w:basedOn w:val="a"/>
    <w:link w:val="a9"/>
    <w:uiPriority w:val="99"/>
    <w:semiHidden/>
    <w:unhideWhenUsed/>
    <w:rsid w:val="00244DD6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44DD6"/>
    <w:rPr>
      <w:rFonts w:ascii="Segoe UI" w:eastAsia="SimSu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96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1301</Words>
  <Characters>743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Закаль Орися Орестівна</dc:creator>
  <cp:keywords/>
  <dc:description/>
  <cp:lastModifiedBy>Закаль Орися Орестівна</cp:lastModifiedBy>
  <cp:revision>14</cp:revision>
  <cp:lastPrinted>2026-07-09T12:43:00Z</cp:lastPrinted>
  <dcterms:created xsi:type="dcterms:W3CDTF">2026-07-09T10:48:00Z</dcterms:created>
  <dcterms:modified xsi:type="dcterms:W3CDTF">2026-07-10T10:48:00Z</dcterms:modified>
</cp:coreProperties>
</file>