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577D" w:rsidRDefault="00F5577D" w:rsidP="00F5577D">
      <w:pPr>
        <w:tabs>
          <w:tab w:val="left" w:pos="4395"/>
        </w:tabs>
        <w:ind w:right="-1" w:firstLine="0"/>
        <w:jc w:val="center"/>
        <w:rPr>
          <w:sz w:val="24"/>
        </w:rPr>
      </w:pPr>
      <w:r>
        <w:rPr>
          <w:noProof/>
          <w:szCs w:val="24"/>
          <w:lang w:eastAsia="uk-UA"/>
        </w:rPr>
        <w:drawing>
          <wp:inline distT="0" distB="0" distL="0" distR="0" wp14:anchorId="778DAB71" wp14:editId="10F70351">
            <wp:extent cx="444194" cy="61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9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77D" w:rsidRDefault="00F5577D" w:rsidP="00F5577D">
      <w:pPr>
        <w:tabs>
          <w:tab w:val="left" w:pos="4395"/>
        </w:tabs>
        <w:ind w:right="-1"/>
        <w:jc w:val="center"/>
        <w:rPr>
          <w:b/>
          <w:szCs w:val="24"/>
        </w:rPr>
      </w:pPr>
    </w:p>
    <w:p w:rsidR="00F5577D" w:rsidRDefault="00F5577D" w:rsidP="00F5577D">
      <w:pPr>
        <w:tabs>
          <w:tab w:val="left" w:pos="4395"/>
        </w:tabs>
        <w:ind w:right="-1"/>
        <w:jc w:val="center"/>
        <w:rPr>
          <w:b/>
          <w:szCs w:val="24"/>
        </w:rPr>
      </w:pPr>
      <w:r>
        <w:rPr>
          <w:b/>
          <w:szCs w:val="24"/>
        </w:rPr>
        <w:t>КИЇВСЬКА МІСЬКА РАДА</w:t>
      </w:r>
    </w:p>
    <w:p w:rsidR="00F5577D" w:rsidRPr="002B51A1" w:rsidRDefault="00F5577D" w:rsidP="00F5577D">
      <w:pPr>
        <w:tabs>
          <w:tab w:val="left" w:pos="4395"/>
        </w:tabs>
        <w:ind w:right="-1"/>
        <w:jc w:val="center"/>
        <w:rPr>
          <w:szCs w:val="24"/>
        </w:rPr>
      </w:pPr>
      <w:r>
        <w:rPr>
          <w:szCs w:val="24"/>
        </w:rPr>
        <w:t>І</w:t>
      </w:r>
      <w:r>
        <w:rPr>
          <w:szCs w:val="24"/>
          <w:lang w:val="en-US"/>
        </w:rPr>
        <w:t>V</w:t>
      </w:r>
      <w:r w:rsidRPr="002B51A1">
        <w:rPr>
          <w:szCs w:val="24"/>
        </w:rPr>
        <w:t xml:space="preserve"> сесі</w:t>
      </w:r>
      <w:r>
        <w:rPr>
          <w:szCs w:val="24"/>
        </w:rPr>
        <w:t>я</w:t>
      </w:r>
      <w:r w:rsidRPr="002B51A1">
        <w:rPr>
          <w:szCs w:val="24"/>
        </w:rPr>
        <w:t xml:space="preserve"> </w:t>
      </w:r>
      <w:r>
        <w:rPr>
          <w:szCs w:val="24"/>
        </w:rPr>
        <w:t>ІХ</w:t>
      </w:r>
      <w:r w:rsidRPr="002B51A1">
        <w:rPr>
          <w:szCs w:val="24"/>
        </w:rPr>
        <w:t xml:space="preserve"> скликання</w:t>
      </w:r>
    </w:p>
    <w:p w:rsidR="00F5577D" w:rsidRDefault="00F5577D" w:rsidP="00F5577D">
      <w:pPr>
        <w:tabs>
          <w:tab w:val="left" w:pos="4395"/>
        </w:tabs>
        <w:ind w:right="-1"/>
        <w:jc w:val="center"/>
        <w:rPr>
          <w:sz w:val="20"/>
          <w:szCs w:val="24"/>
        </w:rPr>
      </w:pPr>
    </w:p>
    <w:p w:rsidR="00F5577D" w:rsidRPr="004B7372" w:rsidRDefault="00F5577D" w:rsidP="00F5577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F5577D" w:rsidRDefault="00F5577D" w:rsidP="00F5577D">
      <w:pPr>
        <w:tabs>
          <w:tab w:val="left" w:pos="4395"/>
        </w:tabs>
        <w:ind w:right="-1"/>
        <w:jc w:val="center"/>
        <w:rPr>
          <w:sz w:val="20"/>
          <w:szCs w:val="24"/>
        </w:rPr>
      </w:pPr>
    </w:p>
    <w:p w:rsidR="00F5577D" w:rsidRPr="004B7372" w:rsidRDefault="00F5577D" w:rsidP="00F5577D">
      <w:pPr>
        <w:tabs>
          <w:tab w:val="left" w:pos="4395"/>
        </w:tabs>
        <w:ind w:right="-1"/>
        <w:jc w:val="center"/>
        <w:rPr>
          <w:szCs w:val="24"/>
        </w:rPr>
      </w:pPr>
      <w:r w:rsidRPr="004B7372">
        <w:rPr>
          <w:szCs w:val="24"/>
        </w:rPr>
        <w:t xml:space="preserve">_______________                   </w:t>
      </w:r>
      <w:r w:rsidRPr="004B7372">
        <w:rPr>
          <w:szCs w:val="24"/>
          <w:lang w:val="ru-RU"/>
        </w:rPr>
        <w:t xml:space="preserve">  </w:t>
      </w:r>
      <w:r w:rsidRPr="004B7372">
        <w:rPr>
          <w:szCs w:val="24"/>
        </w:rPr>
        <w:t xml:space="preserve">      Київ                      № _______________</w:t>
      </w:r>
    </w:p>
    <w:p w:rsidR="00F5577D" w:rsidRPr="007D7036" w:rsidRDefault="00F5577D" w:rsidP="00F5577D">
      <w:pPr>
        <w:ind w:left="5245"/>
        <w:rPr>
          <w:szCs w:val="28"/>
        </w:rPr>
      </w:pPr>
    </w:p>
    <w:p w:rsidR="00F5577D" w:rsidRPr="007D7036" w:rsidRDefault="00F5577D" w:rsidP="00F46E07">
      <w:pPr>
        <w:ind w:left="7513" w:firstLine="567"/>
        <w:rPr>
          <w:szCs w:val="28"/>
        </w:rPr>
      </w:pPr>
      <w:r w:rsidRPr="007D7036">
        <w:rPr>
          <w:szCs w:val="28"/>
        </w:rPr>
        <w:t>ПРО</w:t>
      </w:r>
      <w:r>
        <w:rPr>
          <w:szCs w:val="28"/>
        </w:rPr>
        <w:t>Є</w:t>
      </w:r>
      <w:r w:rsidRPr="007D7036">
        <w:rPr>
          <w:szCs w:val="28"/>
        </w:rPr>
        <w:t>КТ</w:t>
      </w:r>
    </w:p>
    <w:p w:rsidR="00F5577D" w:rsidRDefault="00F5577D" w:rsidP="00F46E07">
      <w:pPr>
        <w:ind w:firstLine="0"/>
        <w:rPr>
          <w:b/>
          <w:szCs w:val="28"/>
        </w:rPr>
      </w:pPr>
    </w:p>
    <w:p w:rsidR="009965E4" w:rsidRPr="009965E4" w:rsidRDefault="00251750" w:rsidP="00F46E07">
      <w:pPr>
        <w:ind w:firstLine="540"/>
        <w:rPr>
          <w:b/>
          <w:szCs w:val="28"/>
        </w:rPr>
      </w:pPr>
      <w:r w:rsidRPr="00025DCB">
        <w:rPr>
          <w:b/>
          <w:szCs w:val="28"/>
        </w:rPr>
        <w:t xml:space="preserve">Про затвердження </w:t>
      </w:r>
      <w:bookmarkStart w:id="0" w:name="10"/>
      <w:bookmarkEnd w:id="0"/>
      <w:r w:rsidR="009965E4">
        <w:rPr>
          <w:b/>
          <w:szCs w:val="28"/>
        </w:rPr>
        <w:t>д</w:t>
      </w:r>
      <w:r w:rsidR="009965E4" w:rsidRPr="009965E4">
        <w:rPr>
          <w:b/>
          <w:szCs w:val="28"/>
        </w:rPr>
        <w:t>огов</w:t>
      </w:r>
      <w:r w:rsidR="009965E4">
        <w:rPr>
          <w:b/>
          <w:szCs w:val="28"/>
        </w:rPr>
        <w:t>о</w:t>
      </w:r>
      <w:r w:rsidR="009965E4" w:rsidRPr="009965E4">
        <w:rPr>
          <w:b/>
          <w:szCs w:val="28"/>
        </w:rPr>
        <w:t>р</w:t>
      </w:r>
      <w:r w:rsidR="00D358B0">
        <w:rPr>
          <w:b/>
          <w:szCs w:val="28"/>
        </w:rPr>
        <w:t>у</w:t>
      </w:r>
    </w:p>
    <w:p w:rsidR="009965E4" w:rsidRDefault="009965E4" w:rsidP="00F46E07">
      <w:pPr>
        <w:ind w:firstLine="540"/>
        <w:rPr>
          <w:b/>
          <w:szCs w:val="28"/>
        </w:rPr>
      </w:pPr>
      <w:r w:rsidRPr="009965E4">
        <w:rPr>
          <w:b/>
          <w:szCs w:val="28"/>
        </w:rPr>
        <w:t xml:space="preserve">про передачу коштів </w:t>
      </w:r>
    </w:p>
    <w:p w:rsidR="009965E4" w:rsidRDefault="009965E4" w:rsidP="00F46E07">
      <w:pPr>
        <w:ind w:firstLine="540"/>
        <w:rPr>
          <w:b/>
          <w:szCs w:val="28"/>
        </w:rPr>
      </w:pPr>
      <w:r w:rsidRPr="009965E4">
        <w:rPr>
          <w:b/>
          <w:szCs w:val="28"/>
        </w:rPr>
        <w:t>між місцевими бюджетами</w:t>
      </w:r>
    </w:p>
    <w:p w:rsidR="009965E4" w:rsidRDefault="009965E4" w:rsidP="00F46E07">
      <w:pPr>
        <w:ind w:firstLine="540"/>
        <w:rPr>
          <w:b/>
          <w:szCs w:val="28"/>
        </w:rPr>
      </w:pPr>
    </w:p>
    <w:p w:rsidR="009965E4" w:rsidRDefault="009965E4" w:rsidP="00F46E07">
      <w:pPr>
        <w:ind w:firstLine="540"/>
        <w:rPr>
          <w:b/>
          <w:szCs w:val="28"/>
        </w:rPr>
      </w:pPr>
    </w:p>
    <w:p w:rsidR="002D4C0D" w:rsidRDefault="000E396E" w:rsidP="00F46E07">
      <w:pPr>
        <w:ind w:firstLine="540"/>
        <w:rPr>
          <w:szCs w:val="28"/>
        </w:rPr>
      </w:pPr>
      <w:r w:rsidRPr="000E396E">
        <w:rPr>
          <w:szCs w:val="28"/>
        </w:rPr>
        <w:t xml:space="preserve">Відповідно до Бюджетного кодексу </w:t>
      </w:r>
      <w:r w:rsidR="009965E4">
        <w:rPr>
          <w:szCs w:val="28"/>
        </w:rPr>
        <w:t>України</w:t>
      </w:r>
      <w:r w:rsidRPr="000E396E">
        <w:rPr>
          <w:szCs w:val="28"/>
        </w:rPr>
        <w:t xml:space="preserve">, </w:t>
      </w:r>
      <w:r w:rsidR="00681F01">
        <w:rPr>
          <w:szCs w:val="28"/>
        </w:rPr>
        <w:t>З</w:t>
      </w:r>
      <w:r w:rsidR="00953985">
        <w:rPr>
          <w:szCs w:val="28"/>
        </w:rPr>
        <w:t>акон</w:t>
      </w:r>
      <w:r w:rsidR="00681F01">
        <w:rPr>
          <w:szCs w:val="28"/>
        </w:rPr>
        <w:t>у</w:t>
      </w:r>
      <w:r w:rsidR="00953985">
        <w:rPr>
          <w:szCs w:val="28"/>
        </w:rPr>
        <w:t xml:space="preserve"> України «</w:t>
      </w:r>
      <w:r w:rsidRPr="000E396E">
        <w:rPr>
          <w:szCs w:val="28"/>
        </w:rPr>
        <w:t>Про місцеве самоврядування в Україні</w:t>
      </w:r>
      <w:r w:rsidR="00681F01">
        <w:rPr>
          <w:szCs w:val="28"/>
        </w:rPr>
        <w:t>»</w:t>
      </w:r>
      <w:r w:rsidR="009965E4" w:rsidRPr="009965E4">
        <w:rPr>
          <w:szCs w:val="28"/>
        </w:rPr>
        <w:t xml:space="preserve"> </w:t>
      </w:r>
      <w:r w:rsidRPr="000E396E">
        <w:rPr>
          <w:szCs w:val="28"/>
        </w:rPr>
        <w:t xml:space="preserve">Київська міська рада </w:t>
      </w:r>
    </w:p>
    <w:p w:rsidR="00F46E07" w:rsidRDefault="00F46E07" w:rsidP="00F46E07">
      <w:pPr>
        <w:ind w:firstLine="540"/>
        <w:rPr>
          <w:szCs w:val="28"/>
        </w:rPr>
      </w:pPr>
    </w:p>
    <w:p w:rsidR="000E396E" w:rsidRDefault="002D4C0D" w:rsidP="00F46E07">
      <w:pPr>
        <w:pStyle w:val="a3"/>
        <w:spacing w:before="0" w:beforeAutospacing="0" w:after="0" w:afterAutospacing="0"/>
        <w:ind w:firstLine="540"/>
        <w:jc w:val="both"/>
        <w:rPr>
          <w:b/>
          <w:bCs/>
          <w:sz w:val="28"/>
          <w:szCs w:val="28"/>
        </w:rPr>
      </w:pPr>
      <w:r w:rsidRPr="002D4C0D">
        <w:rPr>
          <w:b/>
          <w:bCs/>
          <w:sz w:val="28"/>
          <w:szCs w:val="28"/>
        </w:rPr>
        <w:t>ВИРІШИЛА:</w:t>
      </w:r>
    </w:p>
    <w:p w:rsidR="00F46E07" w:rsidRPr="000E396E" w:rsidRDefault="00F46E07" w:rsidP="00F46E07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1A2AAE" w:rsidRDefault="00681F01" w:rsidP="00AA5862">
      <w:pPr>
        <w:pStyle w:val="a3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0E396E">
        <w:rPr>
          <w:sz w:val="28"/>
          <w:szCs w:val="28"/>
        </w:rPr>
        <w:t xml:space="preserve">Затвердити Договір </w:t>
      </w:r>
      <w:r w:rsidRPr="009965E4">
        <w:rPr>
          <w:sz w:val="28"/>
          <w:szCs w:val="28"/>
        </w:rPr>
        <w:t>про передачу коштів між місцевими бюджетами</w:t>
      </w:r>
      <w:r w:rsidRPr="000E396E">
        <w:rPr>
          <w:sz w:val="28"/>
          <w:szCs w:val="28"/>
        </w:rPr>
        <w:t xml:space="preserve">, укладений </w:t>
      </w:r>
      <w:r w:rsidR="00AA5862">
        <w:rPr>
          <w:sz w:val="28"/>
          <w:szCs w:val="28"/>
        </w:rPr>
        <w:t>25 листопада</w:t>
      </w:r>
      <w:r w:rsidR="004A3E1D">
        <w:rPr>
          <w:sz w:val="28"/>
          <w:szCs w:val="28"/>
        </w:rPr>
        <w:t xml:space="preserve"> </w:t>
      </w:r>
      <w:r w:rsidRPr="000E396E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0E396E">
        <w:rPr>
          <w:sz w:val="28"/>
          <w:szCs w:val="28"/>
        </w:rPr>
        <w:t xml:space="preserve"> року між Київською міською радою </w:t>
      </w:r>
      <w:r>
        <w:rPr>
          <w:sz w:val="28"/>
          <w:szCs w:val="28"/>
        </w:rPr>
        <w:t xml:space="preserve">та </w:t>
      </w:r>
      <w:r w:rsidR="00BD273F">
        <w:rPr>
          <w:sz w:val="28"/>
          <w:szCs w:val="28"/>
        </w:rPr>
        <w:t>Конотопською</w:t>
      </w:r>
      <w:r>
        <w:rPr>
          <w:color w:val="000000"/>
          <w:sz w:val="28"/>
          <w:szCs w:val="28"/>
          <w:shd w:val="clear" w:color="auto" w:fill="FFFFFF"/>
          <w:lang w:eastAsia="ru-RU"/>
        </w:rPr>
        <w:t xml:space="preserve"> міською </w:t>
      </w:r>
      <w:r w:rsidRPr="008A5856">
        <w:rPr>
          <w:color w:val="000000"/>
          <w:sz w:val="28"/>
          <w:szCs w:val="28"/>
          <w:shd w:val="clear" w:color="auto" w:fill="FFFFFF"/>
          <w:lang w:eastAsia="ru-RU"/>
        </w:rPr>
        <w:t>рад</w:t>
      </w:r>
      <w:r>
        <w:rPr>
          <w:color w:val="000000"/>
          <w:sz w:val="28"/>
          <w:szCs w:val="28"/>
          <w:shd w:val="clear" w:color="auto" w:fill="FFFFFF"/>
          <w:lang w:eastAsia="ru-RU"/>
        </w:rPr>
        <w:t>ою</w:t>
      </w:r>
      <w:r w:rsidRPr="008A5856">
        <w:rPr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D273F">
        <w:rPr>
          <w:color w:val="000000"/>
          <w:sz w:val="28"/>
          <w:szCs w:val="28"/>
          <w:shd w:val="clear" w:color="auto" w:fill="FFFFFF"/>
          <w:lang w:eastAsia="ru-RU"/>
        </w:rPr>
        <w:t>Сумської області</w:t>
      </w:r>
      <w:r w:rsidRPr="000E396E">
        <w:rPr>
          <w:sz w:val="28"/>
          <w:szCs w:val="28"/>
        </w:rPr>
        <w:t>.</w:t>
      </w:r>
      <w:r w:rsidR="001A2AAE" w:rsidRPr="001A2AAE">
        <w:rPr>
          <w:sz w:val="28"/>
          <w:szCs w:val="28"/>
        </w:rPr>
        <w:t xml:space="preserve"> </w:t>
      </w:r>
    </w:p>
    <w:p w:rsidR="00AA5862" w:rsidRDefault="00AA5862" w:rsidP="00AA5862">
      <w:pPr>
        <w:pStyle w:val="a3"/>
        <w:tabs>
          <w:tab w:val="left" w:pos="851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</w:p>
    <w:p w:rsidR="000E396E" w:rsidRPr="00681F01" w:rsidRDefault="000E396E" w:rsidP="00AA5862">
      <w:pPr>
        <w:pStyle w:val="a3"/>
        <w:numPr>
          <w:ilvl w:val="0"/>
          <w:numId w:val="1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81F01">
        <w:rPr>
          <w:sz w:val="28"/>
          <w:szCs w:val="28"/>
        </w:rPr>
        <w:t>Контроль за виконанням цього рішення покласти на постійну комісію Київської міської ради з питань бюджету</w:t>
      </w:r>
      <w:r w:rsidR="00057260">
        <w:rPr>
          <w:sz w:val="28"/>
          <w:szCs w:val="28"/>
        </w:rPr>
        <w:t xml:space="preserve">, </w:t>
      </w:r>
      <w:r w:rsidRPr="00681F01">
        <w:rPr>
          <w:sz w:val="28"/>
          <w:szCs w:val="28"/>
        </w:rPr>
        <w:t>соціально-економічного розвитку</w:t>
      </w:r>
      <w:r w:rsidR="00057260">
        <w:rPr>
          <w:sz w:val="28"/>
          <w:szCs w:val="28"/>
        </w:rPr>
        <w:t xml:space="preserve"> та інвестиційної діяльності</w:t>
      </w:r>
      <w:r w:rsidRPr="00681F01">
        <w:rPr>
          <w:sz w:val="28"/>
          <w:szCs w:val="28"/>
        </w:rPr>
        <w:t>.</w:t>
      </w:r>
    </w:p>
    <w:p w:rsidR="00251750" w:rsidRPr="00487A48" w:rsidRDefault="00251750" w:rsidP="00F46E07">
      <w:pPr>
        <w:ind w:firstLine="540"/>
        <w:rPr>
          <w:szCs w:val="28"/>
        </w:rPr>
      </w:pPr>
    </w:p>
    <w:p w:rsidR="00E42810" w:rsidRPr="00487A48" w:rsidRDefault="00E42810" w:rsidP="00F46E07">
      <w:pPr>
        <w:ind w:firstLine="540"/>
        <w:rPr>
          <w:szCs w:val="28"/>
        </w:rPr>
      </w:pPr>
    </w:p>
    <w:p w:rsidR="00251750" w:rsidRPr="00487A48" w:rsidRDefault="00251750" w:rsidP="00F46E07">
      <w:pPr>
        <w:ind w:firstLine="0"/>
        <w:rPr>
          <w:szCs w:val="28"/>
        </w:rPr>
      </w:pPr>
      <w:r w:rsidRPr="00487A48">
        <w:rPr>
          <w:szCs w:val="28"/>
        </w:rPr>
        <w:t>Київський міський голова</w:t>
      </w:r>
      <w:r w:rsidRPr="00487A48">
        <w:rPr>
          <w:szCs w:val="28"/>
        </w:rPr>
        <w:tab/>
      </w:r>
      <w:r w:rsidRPr="00487A48">
        <w:rPr>
          <w:szCs w:val="28"/>
        </w:rPr>
        <w:tab/>
      </w:r>
      <w:r w:rsidRPr="00487A48">
        <w:rPr>
          <w:szCs w:val="28"/>
        </w:rPr>
        <w:tab/>
      </w:r>
      <w:r w:rsidRPr="00487A48">
        <w:rPr>
          <w:szCs w:val="28"/>
        </w:rPr>
        <w:tab/>
      </w:r>
      <w:r w:rsidRPr="00487A48">
        <w:rPr>
          <w:szCs w:val="28"/>
        </w:rPr>
        <w:tab/>
      </w:r>
      <w:r w:rsidR="00953985">
        <w:rPr>
          <w:szCs w:val="28"/>
        </w:rPr>
        <w:tab/>
      </w:r>
      <w:r w:rsidRPr="00487A48">
        <w:rPr>
          <w:szCs w:val="28"/>
        </w:rPr>
        <w:t>Віталій КЛИЧКО</w:t>
      </w:r>
    </w:p>
    <w:p w:rsidR="00D3192B" w:rsidRDefault="009965E4" w:rsidP="0092451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3192B" w:rsidRPr="00FA731F" w:rsidRDefault="00D3192B" w:rsidP="00D3192B">
      <w:pPr>
        <w:pStyle w:val="a3"/>
        <w:jc w:val="both"/>
        <w:rPr>
          <w:sz w:val="28"/>
          <w:szCs w:val="28"/>
        </w:rPr>
      </w:pPr>
      <w:r w:rsidRPr="00FA731F">
        <w:rPr>
          <w:sz w:val="28"/>
          <w:szCs w:val="28"/>
        </w:rPr>
        <w:lastRenderedPageBreak/>
        <w:t>ПОДАННЯ:</w:t>
      </w:r>
    </w:p>
    <w:p w:rsidR="00D3192B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Заступник </w:t>
      </w:r>
      <w:r w:rsidRPr="00FA731F">
        <w:rPr>
          <w:sz w:val="28"/>
          <w:szCs w:val="28"/>
        </w:rPr>
        <w:t>міськ</w:t>
      </w:r>
      <w:r>
        <w:rPr>
          <w:sz w:val="28"/>
          <w:szCs w:val="28"/>
        </w:rPr>
        <w:t>ого голови</w:t>
      </w:r>
      <w:r w:rsidR="000F67CE">
        <w:rPr>
          <w:sz w:val="28"/>
          <w:szCs w:val="28"/>
        </w:rPr>
        <w:t>-</w:t>
      </w:r>
    </w:p>
    <w:p w:rsidR="00D3192B" w:rsidRPr="00FA731F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</w:t>
      </w:r>
      <w:r w:rsidRPr="00FA731F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 xml:space="preserve"> </w:t>
      </w:r>
      <w:r w:rsidRPr="00FA731F">
        <w:rPr>
          <w:sz w:val="28"/>
          <w:szCs w:val="28"/>
        </w:rPr>
        <w:t xml:space="preserve"> </w:t>
      </w:r>
      <w:r w:rsidRPr="00FA731F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Володимир</w:t>
      </w:r>
      <w:r w:rsidRPr="00FA731F">
        <w:rPr>
          <w:sz w:val="28"/>
          <w:szCs w:val="28"/>
        </w:rPr>
        <w:t xml:space="preserve"> </w:t>
      </w:r>
      <w:r>
        <w:rPr>
          <w:sz w:val="28"/>
          <w:szCs w:val="28"/>
        </w:rPr>
        <w:t>БОНДАРЕНКО</w:t>
      </w:r>
    </w:p>
    <w:p w:rsidR="00D3192B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3192B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3192B" w:rsidRPr="00FA731F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3192B" w:rsidRPr="00FA731F" w:rsidRDefault="00D3192B" w:rsidP="00D3192B">
      <w:pPr>
        <w:pStyle w:val="a3"/>
        <w:jc w:val="both"/>
        <w:rPr>
          <w:sz w:val="28"/>
          <w:szCs w:val="28"/>
        </w:rPr>
      </w:pPr>
      <w:r w:rsidRPr="00FA731F">
        <w:rPr>
          <w:sz w:val="28"/>
          <w:szCs w:val="28"/>
        </w:rPr>
        <w:t>ПОГОДЖЕНО:</w:t>
      </w:r>
    </w:p>
    <w:p w:rsidR="00D3192B" w:rsidRPr="00FA731F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F67CE" w:rsidRPr="000F67CE" w:rsidRDefault="000F67CE" w:rsidP="000F67CE">
      <w:pPr>
        <w:ind w:right="4819" w:firstLine="0"/>
        <w:rPr>
          <w:rFonts w:eastAsia="Calibri"/>
          <w:szCs w:val="28"/>
          <w:lang w:eastAsia="en-US"/>
        </w:rPr>
      </w:pPr>
      <w:r w:rsidRPr="000F67CE">
        <w:rPr>
          <w:rFonts w:eastAsia="Calibri"/>
          <w:szCs w:val="28"/>
          <w:lang w:eastAsia="en-US"/>
        </w:rPr>
        <w:t>Постійна комісія Київської міської ради з питань бюджету, соціально-економічного розвитку та інвестиційної діяльності</w:t>
      </w:r>
    </w:p>
    <w:p w:rsidR="000F67CE" w:rsidRPr="000F67CE" w:rsidRDefault="000F67CE" w:rsidP="000F67CE">
      <w:pPr>
        <w:tabs>
          <w:tab w:val="left" w:pos="6521"/>
        </w:tabs>
        <w:ind w:right="4819" w:firstLine="0"/>
        <w:rPr>
          <w:rFonts w:eastAsia="Calibri"/>
          <w:szCs w:val="28"/>
          <w:lang w:eastAsia="en-US"/>
        </w:rPr>
      </w:pPr>
    </w:p>
    <w:p w:rsidR="000F67CE" w:rsidRPr="000F67CE" w:rsidRDefault="000F67CE" w:rsidP="000F67CE">
      <w:pPr>
        <w:tabs>
          <w:tab w:val="left" w:pos="6521"/>
        </w:tabs>
        <w:ind w:right="4819" w:firstLine="0"/>
        <w:rPr>
          <w:rFonts w:eastAsia="Calibri"/>
          <w:szCs w:val="28"/>
          <w:lang w:eastAsia="en-US"/>
        </w:rPr>
      </w:pPr>
      <w:r w:rsidRPr="000F67CE">
        <w:rPr>
          <w:rFonts w:eastAsia="Calibri"/>
          <w:szCs w:val="28"/>
          <w:lang w:eastAsia="en-US"/>
        </w:rPr>
        <w:t>Голова</w:t>
      </w:r>
      <w:r w:rsidRPr="000F67CE">
        <w:rPr>
          <w:rFonts w:eastAsia="Calibri"/>
          <w:szCs w:val="28"/>
          <w:lang w:eastAsia="en-US"/>
        </w:rPr>
        <w:tab/>
        <w:t xml:space="preserve">      </w:t>
      </w:r>
      <w:r>
        <w:rPr>
          <w:rFonts w:eastAsia="Calibri"/>
          <w:szCs w:val="28"/>
          <w:lang w:eastAsia="en-US"/>
        </w:rPr>
        <w:t xml:space="preserve">      </w:t>
      </w:r>
      <w:r w:rsidRPr="000F67CE">
        <w:rPr>
          <w:rFonts w:eastAsia="Calibri"/>
          <w:szCs w:val="28"/>
          <w:lang w:eastAsia="en-US"/>
        </w:rPr>
        <w:t xml:space="preserve"> Андрій ВІТРЕНКО</w:t>
      </w:r>
    </w:p>
    <w:p w:rsidR="00D3192B" w:rsidRPr="00FA731F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A731F">
        <w:rPr>
          <w:sz w:val="28"/>
          <w:szCs w:val="28"/>
        </w:rPr>
        <w:tab/>
      </w:r>
      <w:r w:rsidRPr="00FA731F">
        <w:rPr>
          <w:sz w:val="28"/>
          <w:szCs w:val="28"/>
        </w:rPr>
        <w:tab/>
      </w:r>
    </w:p>
    <w:p w:rsidR="00D3192B" w:rsidRPr="00FA731F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3192B" w:rsidRPr="00FA731F" w:rsidRDefault="00D3192B" w:rsidP="00D3192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32446" w:rsidRDefault="00C32446" w:rsidP="007650D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3192B" w:rsidRPr="00FA731F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у</w:t>
      </w:r>
      <w:r w:rsidR="00D3192B" w:rsidRPr="00FA731F">
        <w:rPr>
          <w:sz w:val="28"/>
          <w:szCs w:val="28"/>
        </w:rPr>
        <w:t xml:space="preserve">правління правового </w:t>
      </w:r>
    </w:p>
    <w:p w:rsidR="00C32446" w:rsidRDefault="00C32446" w:rsidP="007650D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D3192B" w:rsidRPr="00FA731F">
        <w:rPr>
          <w:sz w:val="28"/>
          <w:szCs w:val="28"/>
        </w:rPr>
        <w:t>абезпечення</w:t>
      </w:r>
      <w:r>
        <w:rPr>
          <w:sz w:val="28"/>
          <w:szCs w:val="28"/>
        </w:rPr>
        <w:t xml:space="preserve"> </w:t>
      </w:r>
      <w:r w:rsidR="00D3192B" w:rsidRPr="00FA731F">
        <w:rPr>
          <w:sz w:val="28"/>
          <w:szCs w:val="28"/>
        </w:rPr>
        <w:t>діяльності Київської</w:t>
      </w:r>
    </w:p>
    <w:p w:rsidR="00251750" w:rsidRDefault="00D3192B" w:rsidP="007650D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A731F">
        <w:rPr>
          <w:sz w:val="28"/>
          <w:szCs w:val="28"/>
        </w:rPr>
        <w:t>міської ради</w:t>
      </w:r>
      <w:r w:rsidRPr="00FA731F">
        <w:rPr>
          <w:sz w:val="28"/>
          <w:szCs w:val="28"/>
        </w:rPr>
        <w:tab/>
        <w:t xml:space="preserve"> </w:t>
      </w:r>
      <w:r w:rsidRPr="00FA731F">
        <w:rPr>
          <w:sz w:val="28"/>
          <w:szCs w:val="28"/>
        </w:rPr>
        <w:tab/>
      </w:r>
      <w:r w:rsidR="00C32446">
        <w:rPr>
          <w:sz w:val="28"/>
          <w:szCs w:val="28"/>
        </w:rPr>
        <w:tab/>
      </w:r>
      <w:r w:rsidR="00C32446">
        <w:rPr>
          <w:sz w:val="28"/>
          <w:szCs w:val="28"/>
        </w:rPr>
        <w:tab/>
      </w:r>
      <w:r w:rsidR="00C32446">
        <w:rPr>
          <w:sz w:val="28"/>
          <w:szCs w:val="28"/>
        </w:rPr>
        <w:tab/>
      </w:r>
      <w:r w:rsidRPr="00FA731F">
        <w:rPr>
          <w:sz w:val="28"/>
          <w:szCs w:val="28"/>
        </w:rPr>
        <w:tab/>
        <w:t xml:space="preserve">         Валентина ПОЛОЖИШНИК</w:t>
      </w: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2A6D40" w:rsidRDefault="002A6D40" w:rsidP="00D3192B">
      <w:pPr>
        <w:pStyle w:val="a3"/>
        <w:jc w:val="both"/>
        <w:rPr>
          <w:sz w:val="28"/>
          <w:szCs w:val="28"/>
        </w:rPr>
      </w:pPr>
    </w:p>
    <w:p w:rsidR="002A6D40" w:rsidRDefault="002A6D40" w:rsidP="00D3192B">
      <w:pPr>
        <w:pStyle w:val="a3"/>
        <w:jc w:val="both"/>
        <w:rPr>
          <w:sz w:val="28"/>
          <w:szCs w:val="28"/>
        </w:rPr>
      </w:pPr>
    </w:p>
    <w:p w:rsidR="002A6D40" w:rsidRDefault="002A6D40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Default="00EA3BD4" w:rsidP="00D3192B">
      <w:pPr>
        <w:pStyle w:val="a3"/>
        <w:jc w:val="both"/>
        <w:rPr>
          <w:sz w:val="28"/>
          <w:szCs w:val="28"/>
        </w:rPr>
      </w:pPr>
    </w:p>
    <w:p w:rsidR="00EA3BD4" w:rsidRPr="00E0207D" w:rsidRDefault="00EA3BD4" w:rsidP="00D3192B">
      <w:pPr>
        <w:pStyle w:val="a3"/>
        <w:jc w:val="both"/>
        <w:rPr>
          <w:color w:val="FF0000"/>
          <w:szCs w:val="28"/>
        </w:rPr>
      </w:pPr>
      <w:bookmarkStart w:id="1" w:name="_GoBack"/>
      <w:bookmarkEnd w:id="1"/>
    </w:p>
    <w:sectPr w:rsidR="00EA3BD4" w:rsidRPr="00E0207D" w:rsidSect="00221C54">
      <w:pgSz w:w="11906" w:h="16838" w:code="9"/>
      <w:pgMar w:top="851" w:right="849" w:bottom="851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165DE"/>
    <w:multiLevelType w:val="hybridMultilevel"/>
    <w:tmpl w:val="DCF440E2"/>
    <w:lvl w:ilvl="0" w:tplc="6D305A10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647617"/>
    <w:multiLevelType w:val="hybridMultilevel"/>
    <w:tmpl w:val="07E8928A"/>
    <w:lvl w:ilvl="0" w:tplc="DA86D9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B041F20"/>
    <w:multiLevelType w:val="hybridMultilevel"/>
    <w:tmpl w:val="72CC94CC"/>
    <w:lvl w:ilvl="0" w:tplc="980CAD0E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955BC1"/>
    <w:multiLevelType w:val="hybridMultilevel"/>
    <w:tmpl w:val="6058A144"/>
    <w:lvl w:ilvl="0" w:tplc="5BA6553E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A7C3B4A"/>
    <w:multiLevelType w:val="hybridMultilevel"/>
    <w:tmpl w:val="2E6ADFF0"/>
    <w:lvl w:ilvl="0" w:tplc="A49808E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750"/>
    <w:rsid w:val="000220E4"/>
    <w:rsid w:val="00025DCB"/>
    <w:rsid w:val="0003118C"/>
    <w:rsid w:val="00055F9F"/>
    <w:rsid w:val="00057260"/>
    <w:rsid w:val="000929BA"/>
    <w:rsid w:val="000978CB"/>
    <w:rsid w:val="000E396E"/>
    <w:rsid w:val="000E76D0"/>
    <w:rsid w:val="000F67CE"/>
    <w:rsid w:val="001128FE"/>
    <w:rsid w:val="00156F6B"/>
    <w:rsid w:val="00176B92"/>
    <w:rsid w:val="001A2AAE"/>
    <w:rsid w:val="00221C54"/>
    <w:rsid w:val="00251750"/>
    <w:rsid w:val="00296665"/>
    <w:rsid w:val="002A6D40"/>
    <w:rsid w:val="002D4C0D"/>
    <w:rsid w:val="003764D9"/>
    <w:rsid w:val="00380DB3"/>
    <w:rsid w:val="00382DBD"/>
    <w:rsid w:val="003C435C"/>
    <w:rsid w:val="00454FD4"/>
    <w:rsid w:val="00487A48"/>
    <w:rsid w:val="004A3E1D"/>
    <w:rsid w:val="005D25E7"/>
    <w:rsid w:val="006028A2"/>
    <w:rsid w:val="00681F01"/>
    <w:rsid w:val="006B3A01"/>
    <w:rsid w:val="00760B57"/>
    <w:rsid w:val="007650D2"/>
    <w:rsid w:val="00771C54"/>
    <w:rsid w:val="00810890"/>
    <w:rsid w:val="0085135B"/>
    <w:rsid w:val="008B41C2"/>
    <w:rsid w:val="008E35C4"/>
    <w:rsid w:val="00904A70"/>
    <w:rsid w:val="0092451E"/>
    <w:rsid w:val="00953985"/>
    <w:rsid w:val="009965E4"/>
    <w:rsid w:val="00A32462"/>
    <w:rsid w:val="00A41C99"/>
    <w:rsid w:val="00A854ED"/>
    <w:rsid w:val="00AA5862"/>
    <w:rsid w:val="00AB3993"/>
    <w:rsid w:val="00B1501F"/>
    <w:rsid w:val="00B32431"/>
    <w:rsid w:val="00BD273F"/>
    <w:rsid w:val="00BD434C"/>
    <w:rsid w:val="00C32446"/>
    <w:rsid w:val="00C82AE1"/>
    <w:rsid w:val="00CF721E"/>
    <w:rsid w:val="00D3192B"/>
    <w:rsid w:val="00D358B0"/>
    <w:rsid w:val="00E0207D"/>
    <w:rsid w:val="00E3449F"/>
    <w:rsid w:val="00E42810"/>
    <w:rsid w:val="00EA3BD4"/>
    <w:rsid w:val="00F27C15"/>
    <w:rsid w:val="00F46E07"/>
    <w:rsid w:val="00F5577D"/>
    <w:rsid w:val="00F6676B"/>
    <w:rsid w:val="00FB7DEB"/>
    <w:rsid w:val="00FD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BC9C"/>
  <w15:docId w15:val="{BEE55751-1685-49DD-8B99-B2662332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175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42810"/>
    <w:pPr>
      <w:spacing w:before="100" w:beforeAutospacing="1" w:after="100" w:afterAutospacing="1"/>
      <w:ind w:firstLine="0"/>
      <w:jc w:val="left"/>
      <w:outlineLvl w:val="1"/>
    </w:pPr>
    <w:rPr>
      <w:rFonts w:eastAsiaTheme="minorEastAsia"/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51750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E42810"/>
    <w:rPr>
      <w:rFonts w:ascii="Times New Roman" w:eastAsiaTheme="minorEastAsia" w:hAnsi="Times New Roman" w:cs="Times New Roman"/>
      <w:b/>
      <w:bCs/>
      <w:sz w:val="36"/>
      <w:szCs w:val="36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9965E4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965E4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EA3B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EA3BD4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6">
    <w:name w:val="Body Text"/>
    <w:basedOn w:val="a"/>
    <w:link w:val="a7"/>
    <w:uiPriority w:val="99"/>
    <w:rsid w:val="00EA3BD4"/>
    <w:pPr>
      <w:spacing w:after="120"/>
      <w:ind w:firstLine="0"/>
      <w:jc w:val="left"/>
    </w:pPr>
    <w:rPr>
      <w:rFonts w:eastAsia="Calibri"/>
      <w:sz w:val="24"/>
      <w:szCs w:val="24"/>
      <w:lang w:val="ru-RU"/>
    </w:rPr>
  </w:style>
  <w:style w:type="character" w:customStyle="1" w:styleId="a7">
    <w:name w:val="Основний текст Знак"/>
    <w:basedOn w:val="a0"/>
    <w:link w:val="a6"/>
    <w:uiPriority w:val="99"/>
    <w:rsid w:val="00EA3BD4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EA3BD4"/>
    <w:pPr>
      <w:ind w:left="720" w:firstLine="0"/>
      <w:contextualSpacing/>
      <w:jc w:val="left"/>
    </w:pPr>
    <w:rPr>
      <w:rFonts w:eastAsia="Calibri"/>
      <w:sz w:val="24"/>
      <w:szCs w:val="24"/>
      <w:lang w:val="ru-RU"/>
    </w:rPr>
  </w:style>
  <w:style w:type="paragraph" w:customStyle="1" w:styleId="32">
    <w:name w:val="Основний текст 32"/>
    <w:basedOn w:val="a"/>
    <w:rsid w:val="00EA3BD4"/>
    <w:pPr>
      <w:suppressAutoHyphens/>
      <w:spacing w:after="120"/>
      <w:ind w:firstLine="0"/>
      <w:jc w:val="left"/>
    </w:pPr>
    <w:rPr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0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53D7F-309C-4B03-B91C-A6B4B7023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732</Words>
  <Characters>418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Юлія О. Аввакумова</dc:creator>
  <cp:lastModifiedBy>Chernenko</cp:lastModifiedBy>
  <cp:revision>13</cp:revision>
  <cp:lastPrinted>2024-11-26T14:14:00Z</cp:lastPrinted>
  <dcterms:created xsi:type="dcterms:W3CDTF">2024-11-13T09:21:00Z</dcterms:created>
  <dcterms:modified xsi:type="dcterms:W3CDTF">2024-11-27T08:03:00Z</dcterms:modified>
</cp:coreProperties>
</file>