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AA27AD" w14:textId="2C1AD97D" w:rsidR="00D00FBC" w:rsidRDefault="00D00FBC" w:rsidP="00F932F9">
      <w:pPr>
        <w:ind w:left="284"/>
        <w:jc w:val="center"/>
        <w:rPr>
          <w:b/>
          <w:sz w:val="28"/>
          <w:szCs w:val="28"/>
        </w:rPr>
      </w:pPr>
    </w:p>
    <w:p w14:paraId="3F41157D" w14:textId="77777777" w:rsidR="00D00FBC" w:rsidRPr="00A16E2E" w:rsidRDefault="00D00FBC" w:rsidP="00D00FBC">
      <w:pPr>
        <w:tabs>
          <w:tab w:val="left" w:pos="4395"/>
        </w:tabs>
        <w:jc w:val="center"/>
        <w:rPr>
          <w:sz w:val="28"/>
          <w:szCs w:val="28"/>
        </w:rPr>
      </w:pPr>
      <w:r w:rsidRPr="00A16E2E">
        <w:rPr>
          <w:noProof/>
          <w:sz w:val="20"/>
          <w:szCs w:val="20"/>
          <w:lang w:eastAsia="uk-UA"/>
        </w:rPr>
        <w:drawing>
          <wp:inline distT="0" distB="0" distL="0" distR="0" wp14:anchorId="15C577F5" wp14:editId="5397B5D0">
            <wp:extent cx="428625" cy="609600"/>
            <wp:effectExtent l="0" t="0" r="9525" b="0"/>
            <wp:docPr id="8" name="Рисунок 1" descr="Зображення, що містить символ, логотип, емблема, Графіка&#10;&#10;Вміст, створений ШІ, може бути неправильни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1" descr="Зображення, що містить символ, логотип, емблема, Графіка&#10;&#10;Вміст, створений ШІ, може бути неправильним."/>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28625" cy="609600"/>
                    </a:xfrm>
                    <a:prstGeom prst="rect">
                      <a:avLst/>
                    </a:prstGeom>
                    <a:noFill/>
                    <a:ln>
                      <a:noFill/>
                    </a:ln>
                  </pic:spPr>
                </pic:pic>
              </a:graphicData>
            </a:graphic>
          </wp:inline>
        </w:drawing>
      </w:r>
    </w:p>
    <w:p w14:paraId="3EE230DB" w14:textId="77777777" w:rsidR="00D00FBC" w:rsidRPr="00A16E2E" w:rsidRDefault="00D00FBC" w:rsidP="00D00FBC">
      <w:pPr>
        <w:tabs>
          <w:tab w:val="left" w:pos="4395"/>
        </w:tabs>
        <w:ind w:right="-1"/>
        <w:jc w:val="left"/>
        <w:rPr>
          <w:sz w:val="28"/>
          <w:szCs w:val="28"/>
        </w:rPr>
      </w:pPr>
    </w:p>
    <w:p w14:paraId="0679103D" w14:textId="77777777" w:rsidR="00D00FBC" w:rsidRPr="00A16E2E" w:rsidRDefault="00D00FBC" w:rsidP="00D00FBC">
      <w:pPr>
        <w:tabs>
          <w:tab w:val="left" w:pos="4395"/>
        </w:tabs>
        <w:ind w:right="-1"/>
        <w:jc w:val="center"/>
        <w:rPr>
          <w:b/>
          <w:sz w:val="28"/>
        </w:rPr>
      </w:pPr>
      <w:r w:rsidRPr="00A16E2E">
        <w:rPr>
          <w:b/>
          <w:sz w:val="28"/>
        </w:rPr>
        <w:t>КИЇВСЬКА МІСЬКА РАДА</w:t>
      </w:r>
    </w:p>
    <w:p w14:paraId="6D709CFE" w14:textId="77777777" w:rsidR="00D00FBC" w:rsidRPr="00A16E2E" w:rsidRDefault="00D00FBC" w:rsidP="00D00FBC">
      <w:pPr>
        <w:tabs>
          <w:tab w:val="left" w:pos="4395"/>
        </w:tabs>
        <w:ind w:right="-1"/>
        <w:jc w:val="center"/>
        <w:rPr>
          <w:sz w:val="28"/>
          <w:szCs w:val="28"/>
        </w:rPr>
      </w:pPr>
      <w:r w:rsidRPr="00A16E2E">
        <w:rPr>
          <w:sz w:val="28"/>
          <w:szCs w:val="28"/>
          <w:lang w:val="en-US"/>
        </w:rPr>
        <w:t>V</w:t>
      </w:r>
      <w:r w:rsidRPr="00A16E2E">
        <w:rPr>
          <w:sz w:val="28"/>
          <w:szCs w:val="28"/>
        </w:rPr>
        <w:t xml:space="preserve"> сесія </w:t>
      </w:r>
      <w:r w:rsidRPr="00A16E2E">
        <w:rPr>
          <w:sz w:val="28"/>
          <w:szCs w:val="28"/>
          <w:lang w:val="en-US"/>
        </w:rPr>
        <w:t>IX</w:t>
      </w:r>
      <w:r w:rsidRPr="00A16E2E">
        <w:rPr>
          <w:sz w:val="28"/>
          <w:szCs w:val="28"/>
        </w:rPr>
        <w:t xml:space="preserve"> скликання</w:t>
      </w:r>
    </w:p>
    <w:p w14:paraId="1443BC41" w14:textId="77777777" w:rsidR="00D00FBC" w:rsidRPr="00A16E2E" w:rsidRDefault="00D00FBC" w:rsidP="00D00FBC">
      <w:pPr>
        <w:tabs>
          <w:tab w:val="left" w:pos="4395"/>
        </w:tabs>
        <w:ind w:right="-1"/>
        <w:jc w:val="center"/>
        <w:rPr>
          <w:sz w:val="20"/>
        </w:rPr>
      </w:pPr>
    </w:p>
    <w:p w14:paraId="0599C662" w14:textId="77777777" w:rsidR="00D00FBC" w:rsidRPr="00A16E2E" w:rsidRDefault="00D00FBC" w:rsidP="00D00FBC">
      <w:pPr>
        <w:tabs>
          <w:tab w:val="left" w:pos="4395"/>
        </w:tabs>
        <w:ind w:right="-1"/>
        <w:jc w:val="center"/>
        <w:rPr>
          <w:b/>
          <w:sz w:val="32"/>
          <w:szCs w:val="32"/>
        </w:rPr>
      </w:pPr>
      <w:r w:rsidRPr="00A16E2E">
        <w:rPr>
          <w:b/>
          <w:sz w:val="32"/>
          <w:szCs w:val="32"/>
        </w:rPr>
        <w:t>Р І Ш Е Н Н Я</w:t>
      </w:r>
    </w:p>
    <w:p w14:paraId="775C5CFD" w14:textId="77777777" w:rsidR="00D00FBC" w:rsidRPr="00A16E2E" w:rsidRDefault="00D00FBC" w:rsidP="00D00FBC">
      <w:pPr>
        <w:tabs>
          <w:tab w:val="left" w:pos="4395"/>
        </w:tabs>
        <w:ind w:right="-1"/>
        <w:jc w:val="center"/>
        <w:rPr>
          <w:sz w:val="20"/>
        </w:rPr>
      </w:pPr>
    </w:p>
    <w:p w14:paraId="2D684960" w14:textId="77777777" w:rsidR="00D00FBC" w:rsidRPr="00A16E2E" w:rsidRDefault="00D00FBC" w:rsidP="00D00FBC">
      <w:pPr>
        <w:tabs>
          <w:tab w:val="left" w:pos="4395"/>
        </w:tabs>
        <w:ind w:right="-1"/>
        <w:jc w:val="center"/>
        <w:rPr>
          <w:sz w:val="28"/>
        </w:rPr>
      </w:pPr>
      <w:r w:rsidRPr="00A16E2E">
        <w:rPr>
          <w:sz w:val="28"/>
        </w:rPr>
        <w:t>_______________                          Київ                      № _______________</w:t>
      </w:r>
    </w:p>
    <w:p w14:paraId="14D3BE45" w14:textId="77777777" w:rsidR="00D00FBC" w:rsidRDefault="00D00FBC" w:rsidP="00D00FBC">
      <w:pPr>
        <w:ind w:right="5152"/>
        <w:rPr>
          <w:bCs/>
          <w:sz w:val="28"/>
          <w:szCs w:val="28"/>
        </w:rPr>
      </w:pPr>
    </w:p>
    <w:p w14:paraId="1A37211B" w14:textId="77777777" w:rsidR="00D00FBC" w:rsidRDefault="00D00FBC" w:rsidP="00D00FBC">
      <w:pPr>
        <w:ind w:right="5152"/>
        <w:rPr>
          <w:bCs/>
          <w:sz w:val="28"/>
          <w:szCs w:val="28"/>
        </w:rPr>
      </w:pPr>
      <w:r w:rsidRPr="00091DF1">
        <w:rPr>
          <w:bCs/>
          <w:noProof/>
          <w:sz w:val="28"/>
          <w:szCs w:val="28"/>
          <w:lang w:eastAsia="uk-UA"/>
        </w:rPr>
        <mc:AlternateContent>
          <mc:Choice Requires="wps">
            <w:drawing>
              <wp:anchor distT="45720" distB="45720" distL="114300" distR="114300" simplePos="0" relativeHeight="251659264" behindDoc="0" locked="0" layoutInCell="1" allowOverlap="1" wp14:anchorId="7E26D529" wp14:editId="32CC759D">
                <wp:simplePos x="0" y="0"/>
                <wp:positionH relativeFrom="margin">
                  <wp:posOffset>4863465</wp:posOffset>
                </wp:positionH>
                <wp:positionV relativeFrom="paragraph">
                  <wp:posOffset>11430</wp:posOffset>
                </wp:positionV>
                <wp:extent cx="962025" cy="1404620"/>
                <wp:effectExtent l="0" t="0" r="28575" b="22225"/>
                <wp:wrapSquare wrapText="bothSides"/>
                <wp:docPr id="217" name="Текстове 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2025" cy="1404620"/>
                        </a:xfrm>
                        <a:prstGeom prst="rect">
                          <a:avLst/>
                        </a:prstGeom>
                        <a:solidFill>
                          <a:srgbClr val="FFFFFF"/>
                        </a:solidFill>
                        <a:ln w="9525">
                          <a:solidFill>
                            <a:schemeClr val="bg1"/>
                          </a:solidFill>
                          <a:miter lim="800000"/>
                          <a:headEnd/>
                          <a:tailEnd/>
                        </a:ln>
                      </wps:spPr>
                      <wps:txbx>
                        <w:txbxContent>
                          <w:p w14:paraId="11713669" w14:textId="77777777" w:rsidR="00D00FBC" w:rsidRPr="00091DF1" w:rsidRDefault="00D00FBC" w:rsidP="00D00FBC">
                            <w:pPr>
                              <w:ind w:hanging="74"/>
                              <w:rPr>
                                <w:b/>
                                <w:bCs/>
                                <w:sz w:val="28"/>
                                <w:szCs w:val="28"/>
                              </w:rPr>
                            </w:pPr>
                            <w:r w:rsidRPr="00091DF1">
                              <w:rPr>
                                <w:b/>
                                <w:bCs/>
                                <w:sz w:val="28"/>
                                <w:szCs w:val="28"/>
                              </w:rPr>
                              <w:t>ПРОЄКТ</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E26D529" id="_x0000_t202" coordsize="21600,21600" o:spt="202" path="m,l,21600r21600,l21600,xe">
                <v:stroke joinstyle="miter"/>
                <v:path gradientshapeok="t" o:connecttype="rect"/>
              </v:shapetype>
              <v:shape id="Текстове поле 2" o:spid="_x0000_s1026" type="#_x0000_t202" style="position:absolute;left:0;text-align:left;margin-left:382.95pt;margin-top:.9pt;width:75.75pt;height:110.6pt;z-index:25165926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" strokecolor="white [3212]">
                <v:textbox style="mso-fit-shape-to-text:t">
                  <w:txbxContent>
                    <w:p w14:paraId="11713669" w14:textId="77777777" w:rsidR="00D00FBC" w:rsidRPr="00091DF1" w:rsidRDefault="00D00FBC" w:rsidP="00D00FBC">
                      <w:pPr>
                        <w:ind w:hanging="74"/>
                        <w:rPr>
                          <w:b/>
                          <w:bCs/>
                          <w:sz w:val="28"/>
                          <w:szCs w:val="28"/>
                        </w:rPr>
                      </w:pPr>
                      <w:r w:rsidRPr="00091DF1">
                        <w:rPr>
                          <w:b/>
                          <w:bCs/>
                          <w:sz w:val="28"/>
                          <w:szCs w:val="28"/>
                        </w:rPr>
                        <w:t>ПРОЄКТ</w:t>
                      </w:r>
                    </w:p>
                  </w:txbxContent>
                </v:textbox>
                <w10:wrap type="square" anchorx="margin"/>
              </v:shape>
            </w:pict>
          </mc:Fallback>
        </mc:AlternateContent>
      </w:r>
    </w:p>
    <w:p w14:paraId="4FFDB996" w14:textId="77777777" w:rsidR="00D00FBC" w:rsidRPr="00091DF1" w:rsidRDefault="00D00FBC" w:rsidP="00D00FBC">
      <w:pPr>
        <w:ind w:right="5152"/>
        <w:rPr>
          <w:bCs/>
          <w:sz w:val="28"/>
          <w:szCs w:val="28"/>
        </w:rPr>
      </w:pPr>
    </w:p>
    <w:p w14:paraId="7576E291" w14:textId="77777777" w:rsidR="00D00FBC" w:rsidRDefault="00D00FBC" w:rsidP="00E62899">
      <w:pPr>
        <w:ind w:right="5527" w:firstLine="0"/>
        <w:rPr>
          <w:sz w:val="28"/>
          <w:szCs w:val="28"/>
        </w:rPr>
      </w:pPr>
      <w:r w:rsidRPr="006808AE">
        <w:rPr>
          <w:bCs/>
          <w:sz w:val="28"/>
          <w:szCs w:val="28"/>
        </w:rPr>
        <w:t xml:space="preserve">Про </w:t>
      </w:r>
      <w:r>
        <w:rPr>
          <w:bCs/>
          <w:sz w:val="28"/>
          <w:szCs w:val="28"/>
        </w:rPr>
        <w:t>затвердження</w:t>
      </w:r>
      <w:r w:rsidRPr="006808AE">
        <w:rPr>
          <w:bCs/>
          <w:sz w:val="28"/>
          <w:szCs w:val="28"/>
        </w:rPr>
        <w:t xml:space="preserve"> </w:t>
      </w:r>
      <w:r>
        <w:rPr>
          <w:sz w:val="28"/>
          <w:szCs w:val="28"/>
        </w:rPr>
        <w:t>Міської цільової програми профілактики та протидії злочинності в місті Києві «Безпечна столиця» на 2026‒2028 роки</w:t>
      </w:r>
    </w:p>
    <w:p w14:paraId="611BC95E" w14:textId="77777777" w:rsidR="00F9489B" w:rsidRDefault="00F9489B" w:rsidP="00ED2127">
      <w:pPr>
        <w:tabs>
          <w:tab w:val="left" w:pos="1185"/>
        </w:tabs>
        <w:rPr>
          <w:sz w:val="28"/>
          <w:szCs w:val="28"/>
        </w:rPr>
      </w:pPr>
    </w:p>
    <w:p w14:paraId="6D3D595E" w14:textId="77777777" w:rsidR="00424C7A" w:rsidRDefault="00D00FBC" w:rsidP="00986C77">
      <w:pPr>
        <w:tabs>
          <w:tab w:val="left" w:pos="567"/>
        </w:tabs>
        <w:ind w:firstLine="635"/>
        <w:rPr>
          <w:sz w:val="28"/>
          <w:szCs w:val="28"/>
        </w:rPr>
      </w:pPr>
      <w:r w:rsidRPr="00D00FBC">
        <w:rPr>
          <w:sz w:val="28"/>
          <w:szCs w:val="28"/>
        </w:rPr>
        <w:t>Відповідно до </w:t>
      </w:r>
      <w:r w:rsidRPr="00D00FBC">
        <w:rPr>
          <w:rStyle w:val="hard-blue-color"/>
          <w:rFonts w:eastAsia="Cambria"/>
          <w:sz w:val="28"/>
          <w:szCs w:val="28"/>
        </w:rPr>
        <w:t xml:space="preserve">пункту 22 частини першої статті 26 Закону України </w:t>
      </w:r>
      <w:r>
        <w:rPr>
          <w:rStyle w:val="hard-blue-color"/>
          <w:rFonts w:eastAsia="Cambria"/>
          <w:sz w:val="28"/>
          <w:szCs w:val="28"/>
        </w:rPr>
        <w:t>«</w:t>
      </w:r>
      <w:r w:rsidRPr="00D00FBC">
        <w:rPr>
          <w:rStyle w:val="hard-blue-color"/>
          <w:rFonts w:eastAsia="Cambria"/>
          <w:sz w:val="28"/>
          <w:szCs w:val="28"/>
        </w:rPr>
        <w:t>Про місцеве самоврядування в Україні</w:t>
      </w:r>
      <w:r>
        <w:rPr>
          <w:rStyle w:val="hard-blue-color"/>
          <w:rFonts w:eastAsia="Cambria"/>
          <w:sz w:val="28"/>
          <w:szCs w:val="28"/>
        </w:rPr>
        <w:t>»,</w:t>
      </w:r>
      <w:r w:rsidRPr="004D6D49">
        <w:rPr>
          <w:sz w:val="28"/>
          <w:szCs w:val="28"/>
        </w:rPr>
        <w:t xml:space="preserve"> </w:t>
      </w:r>
      <w:r w:rsidRPr="006808AE">
        <w:rPr>
          <w:sz w:val="28"/>
          <w:szCs w:val="28"/>
        </w:rPr>
        <w:t>рішень Київської міської ради від 29 жовтня 2009 року № 520/2589 «Про Порядок розроблення, затвердження та виконання міських цільових програм у місті Києві»</w:t>
      </w:r>
      <w:r>
        <w:rPr>
          <w:sz w:val="28"/>
          <w:szCs w:val="28"/>
        </w:rPr>
        <w:t>,</w:t>
      </w:r>
      <w:r w:rsidRPr="00A60332">
        <w:rPr>
          <w:rFonts w:eastAsia="Batang"/>
          <w:sz w:val="28"/>
          <w:szCs w:val="28"/>
          <w:lang w:eastAsia="ko-KR"/>
        </w:rPr>
        <w:t xml:space="preserve"> </w:t>
      </w:r>
      <w:r w:rsidRPr="00A60332">
        <w:rPr>
          <w:sz w:val="28"/>
          <w:szCs w:val="28"/>
        </w:rPr>
        <w:t>від 15 грудня 2011 року № 824/7060 «Про затвердження Стратегії розвитку міста Києва до 2027 року»</w:t>
      </w:r>
      <w:r>
        <w:rPr>
          <w:sz w:val="28"/>
          <w:szCs w:val="28"/>
        </w:rPr>
        <w:t xml:space="preserve"> </w:t>
      </w:r>
      <w:r w:rsidRPr="00A60332">
        <w:rPr>
          <w:sz w:val="28"/>
          <w:szCs w:val="28"/>
        </w:rPr>
        <w:t>(у</w:t>
      </w:r>
      <w:r>
        <w:rPr>
          <w:sz w:val="28"/>
          <w:szCs w:val="28"/>
        </w:rPr>
        <w:t xml:space="preserve"> </w:t>
      </w:r>
      <w:r w:rsidRPr="00A60332">
        <w:rPr>
          <w:sz w:val="28"/>
          <w:szCs w:val="28"/>
        </w:rPr>
        <w:t>редакції рішення Київської міської ради від 05 грудня</w:t>
      </w:r>
      <w:r>
        <w:rPr>
          <w:sz w:val="28"/>
          <w:szCs w:val="28"/>
        </w:rPr>
        <w:t xml:space="preserve"> </w:t>
      </w:r>
      <w:r w:rsidRPr="00A60332">
        <w:rPr>
          <w:sz w:val="28"/>
          <w:szCs w:val="28"/>
        </w:rPr>
        <w:t>2024 року № 414/10222)</w:t>
      </w:r>
      <w:r>
        <w:rPr>
          <w:sz w:val="28"/>
          <w:szCs w:val="28"/>
        </w:rPr>
        <w:t xml:space="preserve">, </w:t>
      </w:r>
      <w:r w:rsidR="00DC742E" w:rsidRPr="00E80E18">
        <w:rPr>
          <w:bCs/>
          <w:color w:val="000000" w:themeColor="text1"/>
          <w:sz w:val="28"/>
          <w:szCs w:val="28"/>
        </w:rPr>
        <w:t>від 04 листопада 2021 року № 3135/3176</w:t>
      </w:r>
      <w:r w:rsidR="00DC742E" w:rsidRPr="00E80E18">
        <w:rPr>
          <w:color w:val="000000" w:themeColor="text1"/>
          <w:szCs w:val="28"/>
        </w:rPr>
        <w:t xml:space="preserve"> </w:t>
      </w:r>
      <w:r w:rsidR="00DC742E" w:rsidRPr="00E80E18">
        <w:rPr>
          <w:color w:val="000000" w:themeColor="text1"/>
          <w:sz w:val="28"/>
          <w:szCs w:val="28"/>
        </w:rPr>
        <w:t>«Про</w:t>
      </w:r>
      <w:r w:rsidR="00DC742E" w:rsidRPr="00E80E18">
        <w:rPr>
          <w:color w:val="000000" w:themeColor="text1"/>
          <w:szCs w:val="28"/>
        </w:rPr>
        <w:t xml:space="preserve"> </w:t>
      </w:r>
      <w:r w:rsidR="00DC742E" w:rsidRPr="00E80E18">
        <w:rPr>
          <w:color w:val="000000" w:themeColor="text1"/>
          <w:sz w:val="28"/>
          <w:szCs w:val="28"/>
        </w:rPr>
        <w:t>Регламент Київської міської ради</w:t>
      </w:r>
      <w:r w:rsidR="00DC742E" w:rsidRPr="00E80E18">
        <w:rPr>
          <w:color w:val="000000" w:themeColor="text1"/>
          <w:szCs w:val="28"/>
        </w:rPr>
        <w:t xml:space="preserve">», </w:t>
      </w:r>
      <w:r w:rsidRPr="000B16DA">
        <w:rPr>
          <w:sz w:val="28"/>
          <w:szCs w:val="28"/>
        </w:rPr>
        <w:t xml:space="preserve">враховуючи розпорядження </w:t>
      </w:r>
      <w:r w:rsidR="00F9489B">
        <w:rPr>
          <w:sz w:val="28"/>
          <w:szCs w:val="28"/>
        </w:rPr>
        <w:t xml:space="preserve"> </w:t>
      </w:r>
      <w:r w:rsidR="00C40488" w:rsidRPr="00E476FD">
        <w:rPr>
          <w:bCs/>
          <w:color w:val="000000"/>
          <w:spacing w:val="3"/>
          <w:sz w:val="28"/>
          <w:szCs w:val="28"/>
        </w:rPr>
        <w:t>виконавчого органу Київської міської ради (Київської міської державної адміністрації)</w:t>
      </w:r>
      <w:r w:rsidR="00C40488">
        <w:rPr>
          <w:bCs/>
          <w:color w:val="000000"/>
          <w:spacing w:val="3"/>
          <w:sz w:val="28"/>
          <w:szCs w:val="28"/>
        </w:rPr>
        <w:t xml:space="preserve"> </w:t>
      </w:r>
      <w:r w:rsidR="006E5600">
        <w:rPr>
          <w:bCs/>
          <w:color w:val="000000"/>
          <w:spacing w:val="3"/>
          <w:sz w:val="28"/>
          <w:szCs w:val="28"/>
        </w:rPr>
        <w:t xml:space="preserve">від </w:t>
      </w:r>
      <w:r w:rsidR="00424C7A">
        <w:rPr>
          <w:bCs/>
          <w:color w:val="000000"/>
          <w:spacing w:val="3"/>
          <w:sz w:val="28"/>
          <w:szCs w:val="28"/>
        </w:rPr>
        <w:t xml:space="preserve">30 червня </w:t>
      </w:r>
      <w:r w:rsidR="00F9489B">
        <w:rPr>
          <w:sz w:val="28"/>
          <w:szCs w:val="28"/>
        </w:rPr>
        <w:t>202</w:t>
      </w:r>
      <w:r w:rsidR="00C40488">
        <w:rPr>
          <w:sz w:val="28"/>
          <w:szCs w:val="28"/>
        </w:rPr>
        <w:t>6</w:t>
      </w:r>
      <w:r w:rsidR="00F9489B">
        <w:rPr>
          <w:sz w:val="28"/>
          <w:szCs w:val="28"/>
        </w:rPr>
        <w:t xml:space="preserve"> року № </w:t>
      </w:r>
      <w:r w:rsidR="00424C7A">
        <w:rPr>
          <w:sz w:val="28"/>
          <w:szCs w:val="28"/>
        </w:rPr>
        <w:t>138</w:t>
      </w:r>
      <w:r w:rsidR="00F9489B">
        <w:rPr>
          <w:sz w:val="28"/>
          <w:szCs w:val="28"/>
        </w:rPr>
        <w:t xml:space="preserve"> «Про </w:t>
      </w:r>
      <w:r w:rsidR="006E5600">
        <w:rPr>
          <w:sz w:val="28"/>
          <w:szCs w:val="28"/>
        </w:rPr>
        <w:t xml:space="preserve">схвалення </w:t>
      </w:r>
      <w:r w:rsidR="00F9489B">
        <w:rPr>
          <w:sz w:val="28"/>
          <w:szCs w:val="28"/>
        </w:rPr>
        <w:t xml:space="preserve">проєкту Міської цільової програми профілактики та протидії злочинності в місті Києві «Безпечна столиця» на 2026–2028 роки» </w:t>
      </w:r>
      <w:r w:rsidR="00F9489B" w:rsidRPr="006E4795">
        <w:rPr>
          <w:sz w:val="28"/>
          <w:szCs w:val="28"/>
        </w:rPr>
        <w:t>та з метою забезпечення ефективної реалізації державної політики у сфері профілактики та протидії злочинності в столиці Київська міська рада</w:t>
      </w:r>
    </w:p>
    <w:p w14:paraId="6D0190E0" w14:textId="77777777" w:rsidR="00424C7A" w:rsidRDefault="00424C7A" w:rsidP="00986C77">
      <w:pPr>
        <w:tabs>
          <w:tab w:val="left" w:pos="567"/>
        </w:tabs>
        <w:ind w:firstLine="635"/>
        <w:rPr>
          <w:sz w:val="28"/>
          <w:szCs w:val="28"/>
        </w:rPr>
      </w:pPr>
    </w:p>
    <w:p w14:paraId="4C2B2F9F" w14:textId="6BE1CDE4" w:rsidR="00F9489B" w:rsidRPr="00424C7A" w:rsidRDefault="00424C7A" w:rsidP="00986C77">
      <w:pPr>
        <w:tabs>
          <w:tab w:val="left" w:pos="567"/>
        </w:tabs>
        <w:ind w:firstLine="635"/>
        <w:rPr>
          <w:color w:val="000000" w:themeColor="text1"/>
          <w:sz w:val="28"/>
          <w:szCs w:val="28"/>
        </w:rPr>
      </w:pPr>
      <w:r w:rsidRPr="00424C7A">
        <w:rPr>
          <w:b/>
          <w:bCs/>
          <w:color w:val="000000" w:themeColor="text1"/>
          <w:sz w:val="28"/>
          <w:szCs w:val="28"/>
          <w:shd w:val="clear" w:color="auto" w:fill="FFFFFF"/>
        </w:rPr>
        <w:t>ВИРІШИЛА</w:t>
      </w:r>
      <w:r w:rsidRPr="00424C7A">
        <w:rPr>
          <w:color w:val="000000" w:themeColor="text1"/>
          <w:sz w:val="28"/>
          <w:szCs w:val="28"/>
          <w:shd w:val="clear" w:color="auto" w:fill="FFFFFF"/>
        </w:rPr>
        <w:t>:</w:t>
      </w:r>
      <w:r w:rsidRPr="00424C7A">
        <w:rPr>
          <w:color w:val="000000" w:themeColor="text1"/>
          <w:sz w:val="28"/>
          <w:szCs w:val="28"/>
        </w:rPr>
        <w:t xml:space="preserve"> </w:t>
      </w:r>
    </w:p>
    <w:p w14:paraId="55C51715" w14:textId="77777777" w:rsidR="00F60AFB" w:rsidRPr="006E4795" w:rsidRDefault="00F60AFB" w:rsidP="00ED2127">
      <w:pPr>
        <w:ind w:firstLine="708"/>
        <w:rPr>
          <w:sz w:val="28"/>
          <w:szCs w:val="28"/>
        </w:rPr>
      </w:pPr>
    </w:p>
    <w:p w14:paraId="7FA535E7" w14:textId="53481266" w:rsidR="00F9489B" w:rsidRPr="006E4795" w:rsidRDefault="00F9489B" w:rsidP="00E3257B">
      <w:pPr>
        <w:ind w:firstLine="635"/>
        <w:rPr>
          <w:sz w:val="28"/>
          <w:szCs w:val="28"/>
        </w:rPr>
      </w:pPr>
      <w:r w:rsidRPr="006E4795">
        <w:rPr>
          <w:sz w:val="28"/>
          <w:szCs w:val="28"/>
        </w:rPr>
        <w:t>1.</w:t>
      </w:r>
      <w:r w:rsidR="00D17A9A">
        <w:rPr>
          <w:sz w:val="28"/>
          <w:szCs w:val="28"/>
        </w:rPr>
        <w:t xml:space="preserve"> </w:t>
      </w:r>
      <w:r w:rsidRPr="006E4795">
        <w:rPr>
          <w:sz w:val="28"/>
          <w:szCs w:val="28"/>
        </w:rPr>
        <w:t xml:space="preserve">Затвердити </w:t>
      </w:r>
      <w:r>
        <w:rPr>
          <w:sz w:val="28"/>
          <w:szCs w:val="28"/>
        </w:rPr>
        <w:t>М</w:t>
      </w:r>
      <w:r w:rsidRPr="006E4795">
        <w:rPr>
          <w:sz w:val="28"/>
          <w:szCs w:val="28"/>
        </w:rPr>
        <w:t>іську цільову програму профілактики та протидії злочинності в місті Києві «Безпечна столиця» на 202</w:t>
      </w:r>
      <w:r>
        <w:rPr>
          <w:sz w:val="28"/>
          <w:szCs w:val="28"/>
        </w:rPr>
        <w:t>6</w:t>
      </w:r>
      <w:r w:rsidRPr="006E4795">
        <w:rPr>
          <w:sz w:val="28"/>
          <w:szCs w:val="28"/>
        </w:rPr>
        <w:t>–202</w:t>
      </w:r>
      <w:r>
        <w:rPr>
          <w:sz w:val="28"/>
          <w:szCs w:val="28"/>
        </w:rPr>
        <w:t>8</w:t>
      </w:r>
      <w:r w:rsidRPr="006E4795">
        <w:rPr>
          <w:sz w:val="28"/>
          <w:szCs w:val="28"/>
        </w:rPr>
        <w:t xml:space="preserve"> роки (далі – Програма)</w:t>
      </w:r>
      <w:r>
        <w:rPr>
          <w:sz w:val="28"/>
          <w:szCs w:val="28"/>
        </w:rPr>
        <w:t>, що додається</w:t>
      </w:r>
      <w:r w:rsidRPr="006E4795">
        <w:rPr>
          <w:sz w:val="28"/>
          <w:szCs w:val="28"/>
        </w:rPr>
        <w:t>.</w:t>
      </w:r>
    </w:p>
    <w:p w14:paraId="0011D66F" w14:textId="379DBDE5" w:rsidR="00F9489B" w:rsidRPr="006E4795" w:rsidRDefault="00F9489B" w:rsidP="00E3257B">
      <w:pPr>
        <w:ind w:firstLine="635"/>
        <w:rPr>
          <w:sz w:val="28"/>
          <w:szCs w:val="28"/>
        </w:rPr>
      </w:pPr>
      <w:r w:rsidRPr="006E4795">
        <w:rPr>
          <w:sz w:val="28"/>
          <w:szCs w:val="28"/>
        </w:rPr>
        <w:t>2. Виконавчому органу Київської міської ради (Київській міській державній адміністрації) у 202</w:t>
      </w:r>
      <w:r>
        <w:rPr>
          <w:sz w:val="28"/>
          <w:szCs w:val="28"/>
        </w:rPr>
        <w:t>6</w:t>
      </w:r>
      <w:r w:rsidRPr="006E4795">
        <w:rPr>
          <w:sz w:val="28"/>
          <w:szCs w:val="28"/>
        </w:rPr>
        <w:t>–202</w:t>
      </w:r>
      <w:r>
        <w:rPr>
          <w:sz w:val="28"/>
          <w:szCs w:val="28"/>
        </w:rPr>
        <w:t>8</w:t>
      </w:r>
      <w:r w:rsidRPr="006E4795">
        <w:rPr>
          <w:sz w:val="28"/>
          <w:szCs w:val="28"/>
        </w:rPr>
        <w:t xml:space="preserve"> роках передбачити видатки на здійснення заходів з реалізації </w:t>
      </w:r>
      <w:r w:rsidR="006E5600">
        <w:rPr>
          <w:sz w:val="28"/>
          <w:szCs w:val="28"/>
        </w:rPr>
        <w:t>П</w:t>
      </w:r>
      <w:r w:rsidRPr="006E4795">
        <w:rPr>
          <w:sz w:val="28"/>
          <w:szCs w:val="28"/>
        </w:rPr>
        <w:t>рограми з урахуванням вимог частини другої статті 85 Бюджетного кодексу України.</w:t>
      </w:r>
    </w:p>
    <w:p w14:paraId="475C0903" w14:textId="6F7D4562" w:rsidR="00F9489B" w:rsidRPr="006E4795" w:rsidRDefault="00F9489B" w:rsidP="00F9489B">
      <w:pPr>
        <w:ind w:firstLine="709"/>
        <w:rPr>
          <w:sz w:val="28"/>
          <w:szCs w:val="28"/>
        </w:rPr>
      </w:pPr>
      <w:r w:rsidRPr="006E4795">
        <w:rPr>
          <w:sz w:val="28"/>
          <w:szCs w:val="28"/>
        </w:rPr>
        <w:t xml:space="preserve">3. </w:t>
      </w:r>
      <w:r w:rsidR="00625315">
        <w:rPr>
          <w:sz w:val="28"/>
          <w:szCs w:val="28"/>
        </w:rPr>
        <w:t xml:space="preserve">Визначити </w:t>
      </w:r>
      <w:r w:rsidR="00625315" w:rsidRPr="006E4795">
        <w:rPr>
          <w:sz w:val="28"/>
          <w:szCs w:val="28"/>
        </w:rPr>
        <w:t>Департамент муніципальної безпеки виконавчого органу Київської міської ради (Київської міської державної адміністрації)</w:t>
      </w:r>
      <w:r w:rsidRPr="006E4795">
        <w:rPr>
          <w:sz w:val="28"/>
          <w:szCs w:val="28"/>
        </w:rPr>
        <w:t xml:space="preserve"> відповідальним виконавцем та головним розпорядником коштів з реалізації Програми.</w:t>
      </w:r>
    </w:p>
    <w:p w14:paraId="30D283C5" w14:textId="77777777" w:rsidR="00F9489B" w:rsidRDefault="00F9489B" w:rsidP="00F9489B">
      <w:pPr>
        <w:tabs>
          <w:tab w:val="left" w:pos="10065"/>
        </w:tabs>
        <w:ind w:firstLine="708"/>
        <w:rPr>
          <w:sz w:val="28"/>
          <w:szCs w:val="28"/>
        </w:rPr>
      </w:pPr>
    </w:p>
    <w:p w14:paraId="1715EF37" w14:textId="77777777" w:rsidR="00F9489B" w:rsidRDefault="00F9489B" w:rsidP="00F9489B">
      <w:pPr>
        <w:tabs>
          <w:tab w:val="left" w:pos="10065"/>
        </w:tabs>
        <w:ind w:firstLine="708"/>
        <w:rPr>
          <w:sz w:val="28"/>
          <w:szCs w:val="28"/>
        </w:rPr>
      </w:pPr>
    </w:p>
    <w:p w14:paraId="3F86D1DE" w14:textId="77777777" w:rsidR="00F9489B" w:rsidRDefault="00F9489B" w:rsidP="00F9489B">
      <w:pPr>
        <w:tabs>
          <w:tab w:val="left" w:pos="10065"/>
        </w:tabs>
        <w:ind w:firstLine="708"/>
        <w:rPr>
          <w:sz w:val="28"/>
          <w:szCs w:val="28"/>
        </w:rPr>
      </w:pPr>
    </w:p>
    <w:p w14:paraId="322E1707" w14:textId="0B843691" w:rsidR="00F9489B" w:rsidRDefault="00F9489B" w:rsidP="00F9489B">
      <w:pPr>
        <w:tabs>
          <w:tab w:val="left" w:pos="10065"/>
        </w:tabs>
        <w:ind w:firstLine="708"/>
        <w:rPr>
          <w:sz w:val="28"/>
          <w:szCs w:val="28"/>
        </w:rPr>
      </w:pPr>
    </w:p>
    <w:p w14:paraId="34BB0054" w14:textId="77777777" w:rsidR="00F9489B" w:rsidRPr="006E4795" w:rsidRDefault="00F9489B" w:rsidP="00F9489B">
      <w:pPr>
        <w:tabs>
          <w:tab w:val="left" w:pos="10065"/>
        </w:tabs>
        <w:ind w:firstLine="708"/>
        <w:jc w:val="center"/>
        <w:rPr>
          <w:sz w:val="28"/>
          <w:szCs w:val="28"/>
        </w:rPr>
      </w:pPr>
      <w:r>
        <w:rPr>
          <w:sz w:val="28"/>
          <w:szCs w:val="28"/>
        </w:rPr>
        <w:lastRenderedPageBreak/>
        <w:t>2</w:t>
      </w:r>
    </w:p>
    <w:p w14:paraId="050869D7" w14:textId="77777777" w:rsidR="00F9489B" w:rsidRPr="006E4795" w:rsidRDefault="00F9489B" w:rsidP="00F9489B">
      <w:pPr>
        <w:tabs>
          <w:tab w:val="left" w:pos="10065"/>
        </w:tabs>
        <w:ind w:firstLine="708"/>
        <w:rPr>
          <w:sz w:val="28"/>
          <w:szCs w:val="28"/>
        </w:rPr>
      </w:pPr>
    </w:p>
    <w:p w14:paraId="2ED10FFC" w14:textId="36064D59" w:rsidR="00F9489B" w:rsidRPr="006E4795" w:rsidRDefault="00F9489B" w:rsidP="00E3257B">
      <w:pPr>
        <w:tabs>
          <w:tab w:val="left" w:pos="10065"/>
        </w:tabs>
        <w:ind w:firstLine="635"/>
        <w:rPr>
          <w:sz w:val="28"/>
          <w:szCs w:val="28"/>
        </w:rPr>
      </w:pPr>
      <w:r w:rsidRPr="006E4795">
        <w:rPr>
          <w:sz w:val="28"/>
          <w:szCs w:val="28"/>
        </w:rPr>
        <w:t>4. Департаменту муніципальної безпеки виконавчого органу Київської міської ради (Київської міської державної адміністрації) надавати звіти про виконання завдань та заходів Програми Київській міській раді, Департаменту економіки та інвестицій виконавчого органу Київської міської ради (Київської міської державної адміністрації), Департаменту фінансів виконавчого органу Київської міської ради (Київської міської державної адміністрації)</w:t>
      </w:r>
      <w:r w:rsidRPr="006E4795">
        <w:rPr>
          <w:color w:val="264969"/>
          <w:sz w:val="28"/>
          <w:szCs w:val="28"/>
        </w:rPr>
        <w:t xml:space="preserve"> </w:t>
      </w:r>
      <w:r w:rsidRPr="006E4795">
        <w:rPr>
          <w:sz w:val="28"/>
          <w:szCs w:val="28"/>
        </w:rPr>
        <w:t>та оприлюднювати на Єдиному вебпорталі територіальної громади міста Києва у терміни:</w:t>
      </w:r>
    </w:p>
    <w:p w14:paraId="5369D2B5" w14:textId="77777777" w:rsidR="00E80A38" w:rsidRPr="001C5583" w:rsidRDefault="00E80A38" w:rsidP="00E80A38">
      <w:pPr>
        <w:ind w:left="0" w:right="0" w:firstLine="709"/>
        <w:rPr>
          <w:sz w:val="28"/>
          <w:szCs w:val="28"/>
        </w:rPr>
      </w:pPr>
      <w:r w:rsidRPr="001C5583">
        <w:rPr>
          <w:sz w:val="28"/>
          <w:szCs w:val="28"/>
        </w:rPr>
        <w:t xml:space="preserve">квартальні звіти </w:t>
      </w:r>
      <w:r>
        <w:rPr>
          <w:sz w:val="28"/>
          <w:szCs w:val="28"/>
        </w:rPr>
        <w:t>–</w:t>
      </w:r>
      <w:r w:rsidRPr="001C5583">
        <w:rPr>
          <w:sz w:val="28"/>
          <w:szCs w:val="28"/>
        </w:rPr>
        <w:t xml:space="preserve"> до 01 травня, 01 серпня та 01 листопада звітного року; </w:t>
      </w:r>
    </w:p>
    <w:p w14:paraId="1DC540D3" w14:textId="77777777" w:rsidR="00E80A38" w:rsidRPr="001C5583" w:rsidRDefault="00E80A38" w:rsidP="00E80A38">
      <w:pPr>
        <w:ind w:left="0" w:right="0" w:firstLine="709"/>
        <w:rPr>
          <w:sz w:val="28"/>
          <w:szCs w:val="28"/>
        </w:rPr>
      </w:pPr>
      <w:r w:rsidRPr="001C5583">
        <w:rPr>
          <w:sz w:val="28"/>
          <w:szCs w:val="28"/>
        </w:rPr>
        <w:t xml:space="preserve">річні звіти </w:t>
      </w:r>
      <w:r>
        <w:rPr>
          <w:sz w:val="28"/>
          <w:szCs w:val="28"/>
        </w:rPr>
        <w:t>–</w:t>
      </w:r>
      <w:r w:rsidRPr="001C5583">
        <w:rPr>
          <w:sz w:val="28"/>
          <w:szCs w:val="28"/>
        </w:rPr>
        <w:t xml:space="preserve"> до 01 березня року, наступного за звітним; </w:t>
      </w:r>
    </w:p>
    <w:p w14:paraId="335494AD" w14:textId="77777777" w:rsidR="00E80A38" w:rsidRPr="001C5583" w:rsidRDefault="00E80A38" w:rsidP="00E80A38">
      <w:pPr>
        <w:ind w:left="0" w:right="0" w:firstLine="709"/>
        <w:rPr>
          <w:sz w:val="28"/>
          <w:szCs w:val="28"/>
        </w:rPr>
      </w:pPr>
      <w:r w:rsidRPr="001C5583">
        <w:rPr>
          <w:sz w:val="28"/>
          <w:szCs w:val="28"/>
        </w:rPr>
        <w:t xml:space="preserve">заключний звіт та уточнені річні звіти (у разі потреби) </w:t>
      </w:r>
      <w:r>
        <w:rPr>
          <w:sz w:val="28"/>
          <w:szCs w:val="28"/>
        </w:rPr>
        <w:t>–</w:t>
      </w:r>
      <w:r w:rsidRPr="001C5583">
        <w:rPr>
          <w:sz w:val="28"/>
          <w:szCs w:val="28"/>
        </w:rPr>
        <w:t xml:space="preserve"> до 01 квітня року, наступного за звітним.</w:t>
      </w:r>
    </w:p>
    <w:p w14:paraId="147CC71A" w14:textId="77777777" w:rsidR="00E12503" w:rsidRPr="00E12503" w:rsidRDefault="00E12503" w:rsidP="00E3257B">
      <w:pPr>
        <w:ind w:firstLine="635"/>
        <w:rPr>
          <w:sz w:val="28"/>
          <w:szCs w:val="28"/>
        </w:rPr>
      </w:pPr>
      <w:r w:rsidRPr="00E12503">
        <w:rPr>
          <w:sz w:val="28"/>
          <w:szCs w:val="28"/>
        </w:rPr>
        <w:t xml:space="preserve">5. Офіційно оприлюднити це рішення в установленому порядку. </w:t>
      </w:r>
    </w:p>
    <w:p w14:paraId="169930F7" w14:textId="3D9EE9D1" w:rsidR="00E12503" w:rsidRPr="00C7306D" w:rsidRDefault="00E12503" w:rsidP="00E3257B">
      <w:pPr>
        <w:ind w:firstLine="635"/>
        <w:rPr>
          <w:sz w:val="28"/>
          <w:szCs w:val="28"/>
        </w:rPr>
      </w:pPr>
      <w:r w:rsidRPr="00C7306D">
        <w:rPr>
          <w:sz w:val="28"/>
          <w:szCs w:val="28"/>
        </w:rPr>
        <w:t>6. Це рішення набирає чинності з дня його оприлюднення.</w:t>
      </w:r>
    </w:p>
    <w:p w14:paraId="04371D3F" w14:textId="16B5CEDF" w:rsidR="00F9489B" w:rsidRPr="00E12503" w:rsidRDefault="00E12503" w:rsidP="00E3257B">
      <w:pPr>
        <w:ind w:firstLine="635"/>
        <w:rPr>
          <w:sz w:val="28"/>
          <w:szCs w:val="28"/>
        </w:rPr>
      </w:pPr>
      <w:r w:rsidRPr="00E12503">
        <w:rPr>
          <w:sz w:val="28"/>
          <w:szCs w:val="28"/>
        </w:rPr>
        <w:t>7</w:t>
      </w:r>
      <w:r w:rsidR="00F9489B" w:rsidRPr="00E12503">
        <w:rPr>
          <w:sz w:val="28"/>
          <w:szCs w:val="28"/>
        </w:rPr>
        <w:t xml:space="preserve">. Контроль за виконанням цього рішення покласти на постійну комісію Київської міської ради з питань </w:t>
      </w:r>
      <w:r w:rsidR="00F9489B" w:rsidRPr="00E12503">
        <w:rPr>
          <w:rFonts w:eastAsiaTheme="minorEastAsia"/>
          <w:color w:val="000000"/>
          <w:sz w:val="28"/>
          <w:szCs w:val="28"/>
        </w:rPr>
        <w:t>дотримання законності, правопорядку та зв’язків із силами безпеки і оборони</w:t>
      </w:r>
      <w:r w:rsidR="00F9489B" w:rsidRPr="00E12503">
        <w:rPr>
          <w:sz w:val="28"/>
          <w:szCs w:val="28"/>
        </w:rPr>
        <w:t xml:space="preserve"> та постійну комісію Київської міської ради з питань бюджету, соціально-економічного розвитку та інвестиційної діяльності.</w:t>
      </w:r>
    </w:p>
    <w:p w14:paraId="2932B097" w14:textId="10AD8304" w:rsidR="006A06EB" w:rsidRDefault="006A06EB" w:rsidP="00F9489B">
      <w:pPr>
        <w:ind w:firstLine="567"/>
        <w:rPr>
          <w:sz w:val="28"/>
          <w:szCs w:val="28"/>
        </w:rPr>
      </w:pPr>
    </w:p>
    <w:p w14:paraId="6B87F8FB" w14:textId="77777777" w:rsidR="00C73B47" w:rsidRDefault="00C73B47" w:rsidP="00F9489B">
      <w:pPr>
        <w:ind w:firstLine="567"/>
        <w:rPr>
          <w:sz w:val="28"/>
          <w:szCs w:val="28"/>
        </w:rPr>
      </w:pPr>
    </w:p>
    <w:p w14:paraId="605481A0" w14:textId="4A5DEF2E" w:rsidR="00F9489B" w:rsidRPr="006E4795" w:rsidRDefault="00F9489B" w:rsidP="00D3633D">
      <w:pPr>
        <w:tabs>
          <w:tab w:val="left" w:pos="6806"/>
          <w:tab w:val="left" w:pos="7088"/>
        </w:tabs>
        <w:ind w:firstLine="12"/>
        <w:rPr>
          <w:sz w:val="28"/>
          <w:szCs w:val="28"/>
        </w:rPr>
      </w:pPr>
      <w:r w:rsidRPr="006E4795">
        <w:rPr>
          <w:sz w:val="28"/>
          <w:szCs w:val="28"/>
        </w:rPr>
        <w:t>Київський міський голова</w:t>
      </w:r>
      <w:r w:rsidR="00D3633D">
        <w:rPr>
          <w:sz w:val="28"/>
          <w:szCs w:val="28"/>
        </w:rPr>
        <w:t xml:space="preserve">                                                    </w:t>
      </w:r>
      <w:r w:rsidRPr="006E4795">
        <w:rPr>
          <w:sz w:val="28"/>
          <w:szCs w:val="28"/>
        </w:rPr>
        <w:t xml:space="preserve">    </w:t>
      </w:r>
      <w:r>
        <w:rPr>
          <w:sz w:val="28"/>
          <w:szCs w:val="28"/>
        </w:rPr>
        <w:t xml:space="preserve">   </w:t>
      </w:r>
      <w:r w:rsidRPr="006E4795">
        <w:rPr>
          <w:sz w:val="28"/>
          <w:szCs w:val="28"/>
        </w:rPr>
        <w:t xml:space="preserve">    Віталій </w:t>
      </w:r>
      <w:r w:rsidR="00C73B47">
        <w:rPr>
          <w:sz w:val="28"/>
          <w:szCs w:val="28"/>
        </w:rPr>
        <w:t xml:space="preserve"> </w:t>
      </w:r>
      <w:r w:rsidRPr="006E4795">
        <w:rPr>
          <w:sz w:val="28"/>
          <w:szCs w:val="28"/>
        </w:rPr>
        <w:t>КЛИЧКО</w:t>
      </w:r>
    </w:p>
    <w:p w14:paraId="24FDBEE7" w14:textId="77777777" w:rsidR="00F9489B" w:rsidRPr="006E4795" w:rsidRDefault="00F9489B" w:rsidP="00F9489B">
      <w:pPr>
        <w:tabs>
          <w:tab w:val="left" w:pos="7088"/>
        </w:tabs>
        <w:rPr>
          <w:b/>
          <w:sz w:val="28"/>
          <w:szCs w:val="28"/>
        </w:rPr>
      </w:pPr>
    </w:p>
    <w:p w14:paraId="2F6DFA77" w14:textId="77777777" w:rsidR="00D00FBC" w:rsidRDefault="00D00FBC" w:rsidP="00D00FBC">
      <w:pPr>
        <w:pStyle w:val="tj"/>
        <w:spacing w:before="0" w:beforeAutospacing="0" w:after="0" w:afterAutospacing="0"/>
        <w:ind w:firstLine="567"/>
        <w:jc w:val="both"/>
        <w:rPr>
          <w:sz w:val="28"/>
          <w:szCs w:val="28"/>
        </w:rPr>
      </w:pPr>
    </w:p>
    <w:p w14:paraId="7465CBE3" w14:textId="1D07E823" w:rsidR="00D00FBC" w:rsidRDefault="00D00FBC" w:rsidP="00D00FBC">
      <w:pPr>
        <w:pStyle w:val="tj"/>
        <w:spacing w:before="0" w:beforeAutospacing="0" w:after="0" w:afterAutospacing="0"/>
        <w:ind w:firstLine="567"/>
        <w:jc w:val="both"/>
        <w:rPr>
          <w:sz w:val="28"/>
          <w:szCs w:val="28"/>
        </w:rPr>
      </w:pPr>
    </w:p>
    <w:p w14:paraId="536145CE" w14:textId="77777777" w:rsidR="00F60AFB" w:rsidRDefault="00F60AFB" w:rsidP="00D00FBC">
      <w:pPr>
        <w:pStyle w:val="tj"/>
        <w:spacing w:before="0" w:beforeAutospacing="0" w:after="0" w:afterAutospacing="0"/>
        <w:ind w:firstLine="567"/>
        <w:jc w:val="both"/>
        <w:rPr>
          <w:sz w:val="28"/>
          <w:szCs w:val="28"/>
        </w:rPr>
      </w:pPr>
    </w:p>
    <w:p w14:paraId="37A95DFF" w14:textId="28D87FFF" w:rsidR="00FF14F2" w:rsidRDefault="00FF14F2" w:rsidP="00FF14F2"/>
    <w:p w14:paraId="14B31EF3" w14:textId="438B8819" w:rsidR="00BD558C" w:rsidRDefault="00BD558C" w:rsidP="00FF14F2"/>
    <w:p w14:paraId="5AF0F994" w14:textId="77777777" w:rsidR="00E62899" w:rsidRDefault="00E62899" w:rsidP="00FF14F2"/>
    <w:p w14:paraId="6BF8412E" w14:textId="71AD674D" w:rsidR="00BD558C" w:rsidRDefault="00BD558C" w:rsidP="00FF14F2"/>
    <w:p w14:paraId="2460D721" w14:textId="45E08463" w:rsidR="00BD558C" w:rsidRDefault="00BD558C" w:rsidP="00FF14F2"/>
    <w:p w14:paraId="51439D96" w14:textId="460627D5" w:rsidR="00BD558C" w:rsidRDefault="00BD558C" w:rsidP="00FF14F2"/>
    <w:p w14:paraId="7532DF0E" w14:textId="4624DE62" w:rsidR="00BD558C" w:rsidRDefault="00BD558C" w:rsidP="00FF14F2"/>
    <w:p w14:paraId="0F742062" w14:textId="154C476F" w:rsidR="00BD558C" w:rsidRDefault="00BD558C" w:rsidP="00FF14F2"/>
    <w:p w14:paraId="2A5D2D2A" w14:textId="0B1A9F20" w:rsidR="00BD558C" w:rsidRDefault="00BD558C" w:rsidP="00FF14F2"/>
    <w:p w14:paraId="175738D0" w14:textId="0BFDE52F" w:rsidR="00BD558C" w:rsidRDefault="00BD558C" w:rsidP="00FF14F2"/>
    <w:p w14:paraId="264DE49D" w14:textId="3159BEC9" w:rsidR="00BD558C" w:rsidRDefault="00BD558C" w:rsidP="00FF14F2"/>
    <w:p w14:paraId="5AF8FE55" w14:textId="72B4A1FA" w:rsidR="00BD558C" w:rsidRDefault="00BD558C" w:rsidP="00FF14F2"/>
    <w:p w14:paraId="16B6E15E" w14:textId="1BDC0562" w:rsidR="00BD558C" w:rsidRDefault="00BD558C" w:rsidP="00FF14F2"/>
    <w:p w14:paraId="62C73580" w14:textId="0F5C527C" w:rsidR="00C73B47" w:rsidRDefault="00C73B47" w:rsidP="00FF14F2"/>
    <w:p w14:paraId="63D5107F" w14:textId="7FE6D3D7" w:rsidR="00C73B47" w:rsidRDefault="00C73B47" w:rsidP="00FF14F2"/>
    <w:p w14:paraId="5559DB09" w14:textId="7334D2E4" w:rsidR="00C73B47" w:rsidRDefault="00C73B47" w:rsidP="00FF14F2"/>
    <w:p w14:paraId="4C8B60E0" w14:textId="1A104885" w:rsidR="00C73B47" w:rsidRDefault="00C73B47" w:rsidP="00FF14F2"/>
    <w:p w14:paraId="7DBAD34E" w14:textId="034951FF" w:rsidR="00C73B47" w:rsidRDefault="00C73B47" w:rsidP="00FF14F2"/>
    <w:p w14:paraId="2EDB6473" w14:textId="31A96E31" w:rsidR="00C73B47" w:rsidRDefault="00C73B47" w:rsidP="00FF14F2"/>
    <w:p w14:paraId="4BF5132F" w14:textId="13EDD38F" w:rsidR="00C73B47" w:rsidRDefault="00C73B47" w:rsidP="00FF14F2"/>
    <w:p w14:paraId="25D9D47E" w14:textId="30B99A73" w:rsidR="00C73B47" w:rsidRDefault="00C73B47" w:rsidP="00FF14F2"/>
    <w:p w14:paraId="5B66FBDA" w14:textId="18D8BE61" w:rsidR="00C73B47" w:rsidRDefault="00C73B47" w:rsidP="00FF14F2"/>
    <w:p w14:paraId="4E0C3D18" w14:textId="77777777" w:rsidR="00C73B47" w:rsidRDefault="00C73B47" w:rsidP="00FF14F2"/>
    <w:p w14:paraId="3D7A36FE" w14:textId="1C6B2830" w:rsidR="00BD558C" w:rsidRDefault="00BD558C" w:rsidP="00FF14F2"/>
    <w:p w14:paraId="55F180EB" w14:textId="101FEC03" w:rsidR="00BD558C" w:rsidRDefault="00BD558C" w:rsidP="00FF14F2"/>
    <w:p w14:paraId="33ADF2D3" w14:textId="3AF8DAF2" w:rsidR="00BD558C" w:rsidRDefault="00BD558C" w:rsidP="00FF14F2"/>
    <w:p w14:paraId="77F440B0" w14:textId="4F412110" w:rsidR="00BD558C" w:rsidRDefault="00BD558C" w:rsidP="00FF14F2"/>
    <w:p w14:paraId="08AD402C" w14:textId="77777777" w:rsidR="00E3257B" w:rsidRDefault="00E3257B" w:rsidP="00FF14F2"/>
    <w:tbl>
      <w:tblPr>
        <w:tblStyle w:val="25"/>
        <w:tblW w:w="10219"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34"/>
        <w:gridCol w:w="1134"/>
        <w:gridCol w:w="3551"/>
      </w:tblGrid>
      <w:tr w:rsidR="006A7656" w:rsidRPr="00E42D7C" w14:paraId="42CBA0F3" w14:textId="77777777" w:rsidTr="00067F9B">
        <w:trPr>
          <w:trHeight w:val="80"/>
        </w:trPr>
        <w:tc>
          <w:tcPr>
            <w:tcW w:w="5534" w:type="dxa"/>
          </w:tcPr>
          <w:p w14:paraId="32683C68" w14:textId="2B22E2CF" w:rsidR="006A7656" w:rsidRDefault="006A7656" w:rsidP="00077003">
            <w:pPr>
              <w:spacing w:line="20" w:lineRule="atLeast"/>
              <w:jc w:val="both"/>
              <w:rPr>
                <w:rFonts w:ascii="Times New Roman" w:hAnsi="Times New Roman" w:cs="Times New Roman"/>
                <w:sz w:val="28"/>
                <w:szCs w:val="28"/>
                <w:lang w:val="uk-UA"/>
              </w:rPr>
            </w:pPr>
            <w:r w:rsidRPr="00E42D7C">
              <w:rPr>
                <w:rFonts w:ascii="Times New Roman" w:hAnsi="Times New Roman" w:cs="Times New Roman"/>
                <w:sz w:val="28"/>
                <w:szCs w:val="28"/>
                <w:lang w:val="uk-UA"/>
              </w:rPr>
              <w:t>ПОДАННЯ:</w:t>
            </w:r>
          </w:p>
          <w:p w14:paraId="7463DBD0" w14:textId="77777777" w:rsidR="00F60AFB" w:rsidRPr="00E42D7C" w:rsidRDefault="00F60AFB" w:rsidP="00077003">
            <w:pPr>
              <w:spacing w:line="20" w:lineRule="atLeast"/>
              <w:jc w:val="both"/>
              <w:rPr>
                <w:rFonts w:ascii="Times New Roman" w:hAnsi="Times New Roman" w:cs="Times New Roman"/>
                <w:sz w:val="28"/>
                <w:szCs w:val="28"/>
                <w:lang w:val="uk-UA"/>
              </w:rPr>
            </w:pPr>
          </w:p>
          <w:p w14:paraId="0F3BFEEA" w14:textId="77777777" w:rsidR="00B3501B" w:rsidRPr="000A7963" w:rsidRDefault="00B3501B" w:rsidP="00B3501B">
            <w:pPr>
              <w:spacing w:line="20" w:lineRule="atLeast"/>
              <w:jc w:val="both"/>
              <w:rPr>
                <w:rFonts w:ascii="Times New Roman" w:hAnsi="Times New Roman" w:cs="Times New Roman"/>
                <w:sz w:val="28"/>
                <w:szCs w:val="28"/>
                <w:lang w:val="uk-UA"/>
              </w:rPr>
            </w:pPr>
            <w:r w:rsidRPr="000A7963">
              <w:rPr>
                <w:rFonts w:ascii="Times New Roman" w:hAnsi="Times New Roman" w:cs="Times New Roman"/>
                <w:sz w:val="28"/>
                <w:szCs w:val="28"/>
                <w:lang w:val="uk-UA"/>
              </w:rPr>
              <w:t>Заступник голови Київської міської державної адміністрації з питань здійснення самоврядних повноважень</w:t>
            </w:r>
          </w:p>
          <w:p w14:paraId="63E22524" w14:textId="1C13CCFA" w:rsidR="00B3501B" w:rsidRPr="00E42D7C" w:rsidRDefault="00B3501B" w:rsidP="00077003">
            <w:pPr>
              <w:spacing w:line="20" w:lineRule="atLeast"/>
              <w:jc w:val="both"/>
              <w:rPr>
                <w:rFonts w:ascii="Times New Roman" w:hAnsi="Times New Roman" w:cs="Times New Roman"/>
                <w:sz w:val="28"/>
                <w:szCs w:val="28"/>
                <w:lang w:val="uk-UA" w:eastAsia="zh-CN"/>
              </w:rPr>
            </w:pPr>
          </w:p>
        </w:tc>
        <w:tc>
          <w:tcPr>
            <w:tcW w:w="1134" w:type="dxa"/>
          </w:tcPr>
          <w:p w14:paraId="75B7BB3A" w14:textId="77777777" w:rsidR="006A7656" w:rsidRPr="00E42D7C" w:rsidRDefault="006A7656" w:rsidP="00077003">
            <w:pPr>
              <w:spacing w:line="20" w:lineRule="atLeast"/>
              <w:rPr>
                <w:rFonts w:ascii="Times New Roman" w:hAnsi="Times New Roman" w:cs="Times New Roman"/>
                <w:sz w:val="28"/>
                <w:szCs w:val="28"/>
                <w:lang w:val="uk-UA"/>
              </w:rPr>
            </w:pPr>
          </w:p>
        </w:tc>
        <w:tc>
          <w:tcPr>
            <w:tcW w:w="3551" w:type="dxa"/>
          </w:tcPr>
          <w:p w14:paraId="2496A884" w14:textId="5D7125D2" w:rsidR="00B3501B" w:rsidRDefault="00B3501B" w:rsidP="00077003">
            <w:pPr>
              <w:spacing w:line="20" w:lineRule="atLeast"/>
              <w:rPr>
                <w:rFonts w:ascii="Times New Roman" w:hAnsi="Times New Roman" w:cs="Times New Roman"/>
                <w:sz w:val="28"/>
                <w:szCs w:val="28"/>
                <w:lang w:val="uk-UA"/>
              </w:rPr>
            </w:pPr>
          </w:p>
          <w:p w14:paraId="1BFDA5DE" w14:textId="77777777" w:rsidR="00B3501B" w:rsidRDefault="00B3501B" w:rsidP="00B3501B">
            <w:pPr>
              <w:tabs>
                <w:tab w:val="left" w:pos="6804"/>
              </w:tabs>
              <w:spacing w:line="20" w:lineRule="atLeast"/>
              <w:rPr>
                <w:rFonts w:ascii="Times New Roman" w:hAnsi="Times New Roman" w:cs="Times New Roman"/>
                <w:sz w:val="28"/>
                <w:szCs w:val="28"/>
                <w:lang w:val="uk-UA"/>
              </w:rPr>
            </w:pPr>
          </w:p>
          <w:p w14:paraId="524114CC" w14:textId="77777777" w:rsidR="00B3501B" w:rsidRDefault="00B3501B" w:rsidP="00B3501B">
            <w:pPr>
              <w:tabs>
                <w:tab w:val="left" w:pos="6804"/>
              </w:tabs>
              <w:spacing w:line="20" w:lineRule="atLeast"/>
              <w:rPr>
                <w:rFonts w:ascii="Times New Roman" w:hAnsi="Times New Roman" w:cs="Times New Roman"/>
                <w:sz w:val="28"/>
                <w:szCs w:val="28"/>
                <w:lang w:val="uk-UA"/>
              </w:rPr>
            </w:pPr>
          </w:p>
          <w:p w14:paraId="32CC80A2" w14:textId="19F47534" w:rsidR="00B3501B" w:rsidRPr="000A7963" w:rsidRDefault="00B3501B" w:rsidP="00B3501B">
            <w:pPr>
              <w:tabs>
                <w:tab w:val="left" w:pos="6804"/>
              </w:tabs>
              <w:spacing w:line="20" w:lineRule="atLeast"/>
              <w:rPr>
                <w:rFonts w:ascii="Times New Roman" w:hAnsi="Times New Roman" w:cs="Times New Roman"/>
                <w:sz w:val="28"/>
                <w:szCs w:val="28"/>
                <w:lang w:val="uk-UA"/>
              </w:rPr>
            </w:pPr>
            <w:r w:rsidRPr="000A7963">
              <w:rPr>
                <w:rFonts w:ascii="Times New Roman" w:hAnsi="Times New Roman" w:cs="Times New Roman"/>
                <w:sz w:val="28"/>
                <w:szCs w:val="28"/>
                <w:lang w:val="uk-UA"/>
              </w:rPr>
              <w:t>Олег КУЯВСЬКИЙ</w:t>
            </w:r>
          </w:p>
          <w:p w14:paraId="62B18A9C" w14:textId="77777777" w:rsidR="006A7656" w:rsidRPr="00B3501B" w:rsidRDefault="006A7656" w:rsidP="00B3501B">
            <w:pPr>
              <w:rPr>
                <w:rFonts w:ascii="Times New Roman" w:hAnsi="Times New Roman" w:cs="Times New Roman"/>
                <w:sz w:val="28"/>
                <w:szCs w:val="28"/>
              </w:rPr>
            </w:pPr>
          </w:p>
        </w:tc>
      </w:tr>
      <w:tr w:rsidR="006A7656" w:rsidRPr="00E42D7C" w14:paraId="471ECEA0" w14:textId="77777777" w:rsidTr="00067F9B">
        <w:tc>
          <w:tcPr>
            <w:tcW w:w="5534" w:type="dxa"/>
          </w:tcPr>
          <w:p w14:paraId="18EA71AE" w14:textId="77777777" w:rsidR="006A7656" w:rsidRPr="00E42D7C" w:rsidRDefault="006A7656" w:rsidP="00077003">
            <w:pPr>
              <w:spacing w:line="20" w:lineRule="atLeast"/>
              <w:jc w:val="both"/>
              <w:rPr>
                <w:rFonts w:ascii="Times New Roman" w:hAnsi="Times New Roman" w:cs="Times New Roman"/>
                <w:color w:val="000000"/>
                <w:sz w:val="28"/>
                <w:szCs w:val="28"/>
                <w:lang w:val="uk-UA"/>
              </w:rPr>
            </w:pPr>
            <w:r w:rsidRPr="00E42D7C">
              <w:rPr>
                <w:rFonts w:ascii="Times New Roman" w:hAnsi="Times New Roman" w:cs="Times New Roman"/>
                <w:color w:val="000000"/>
                <w:sz w:val="28"/>
                <w:szCs w:val="28"/>
                <w:lang w:val="uk-UA"/>
              </w:rPr>
              <w:t>Директор Департаменту муніципальної безпеки міста Києва</w:t>
            </w:r>
          </w:p>
          <w:p w14:paraId="7517ED29" w14:textId="77777777" w:rsidR="006A7656" w:rsidRPr="00E42D7C" w:rsidRDefault="006A7656" w:rsidP="00077003">
            <w:pPr>
              <w:spacing w:line="20" w:lineRule="atLeast"/>
              <w:jc w:val="both"/>
              <w:rPr>
                <w:rFonts w:ascii="Times New Roman" w:hAnsi="Times New Roman" w:cs="Times New Roman"/>
                <w:color w:val="000000"/>
                <w:sz w:val="28"/>
                <w:szCs w:val="28"/>
                <w:lang w:val="uk-UA"/>
              </w:rPr>
            </w:pPr>
          </w:p>
        </w:tc>
        <w:tc>
          <w:tcPr>
            <w:tcW w:w="1134" w:type="dxa"/>
          </w:tcPr>
          <w:p w14:paraId="31F22CA4" w14:textId="77777777" w:rsidR="006A7656" w:rsidRPr="00E42D7C" w:rsidRDefault="006A7656" w:rsidP="00077003">
            <w:pPr>
              <w:spacing w:line="20" w:lineRule="atLeast"/>
              <w:rPr>
                <w:rFonts w:ascii="Times New Roman" w:hAnsi="Times New Roman" w:cs="Times New Roman"/>
                <w:sz w:val="28"/>
                <w:szCs w:val="28"/>
                <w:lang w:val="uk-UA"/>
              </w:rPr>
            </w:pPr>
          </w:p>
        </w:tc>
        <w:tc>
          <w:tcPr>
            <w:tcW w:w="3551" w:type="dxa"/>
          </w:tcPr>
          <w:p w14:paraId="32A7550A" w14:textId="77777777" w:rsidR="006A7656" w:rsidRPr="00E42D7C" w:rsidRDefault="006A7656" w:rsidP="00077003">
            <w:pPr>
              <w:spacing w:line="20" w:lineRule="atLeast"/>
              <w:rPr>
                <w:rFonts w:ascii="Times New Roman" w:hAnsi="Times New Roman" w:cs="Times New Roman"/>
                <w:sz w:val="28"/>
                <w:szCs w:val="28"/>
                <w:lang w:val="uk-UA"/>
              </w:rPr>
            </w:pPr>
          </w:p>
          <w:p w14:paraId="587622B8" w14:textId="77777777" w:rsidR="006A7656" w:rsidRPr="00E42D7C" w:rsidRDefault="006A7656" w:rsidP="00077003">
            <w:pPr>
              <w:spacing w:line="20" w:lineRule="atLeast"/>
              <w:rPr>
                <w:rFonts w:ascii="Times New Roman" w:hAnsi="Times New Roman" w:cs="Times New Roman"/>
                <w:sz w:val="28"/>
                <w:szCs w:val="28"/>
                <w:lang w:val="uk-UA"/>
              </w:rPr>
            </w:pPr>
            <w:r w:rsidRPr="00E42D7C">
              <w:rPr>
                <w:rFonts w:ascii="Times New Roman" w:hAnsi="Times New Roman" w:cs="Times New Roman"/>
                <w:sz w:val="28"/>
                <w:szCs w:val="28"/>
                <w:lang w:val="uk-UA"/>
              </w:rPr>
              <w:t>Роман ТКАЧУК</w:t>
            </w:r>
          </w:p>
        </w:tc>
      </w:tr>
      <w:tr w:rsidR="006A7656" w:rsidRPr="00E42D7C" w14:paraId="42C52FB5" w14:textId="77777777" w:rsidTr="00067F9B">
        <w:tc>
          <w:tcPr>
            <w:tcW w:w="5534" w:type="dxa"/>
            <w:hideMark/>
          </w:tcPr>
          <w:p w14:paraId="03E9AB8B" w14:textId="018522B7" w:rsidR="006A7656" w:rsidRDefault="006A7656" w:rsidP="00077003">
            <w:pPr>
              <w:spacing w:line="20" w:lineRule="atLeast"/>
              <w:jc w:val="both"/>
              <w:rPr>
                <w:rFonts w:ascii="Times New Roman" w:hAnsi="Times New Roman" w:cs="Times New Roman"/>
                <w:color w:val="000000"/>
                <w:sz w:val="28"/>
                <w:szCs w:val="28"/>
                <w:lang w:val="uk-UA"/>
              </w:rPr>
            </w:pPr>
            <w:r w:rsidRPr="00E42D7C">
              <w:rPr>
                <w:rFonts w:ascii="Times New Roman" w:hAnsi="Times New Roman" w:cs="Times New Roman"/>
                <w:sz w:val="28"/>
                <w:szCs w:val="28"/>
                <w:lang w:val="uk-UA"/>
              </w:rPr>
              <w:t xml:space="preserve">Завідувач сектору правового забезпечення </w:t>
            </w:r>
            <w:r w:rsidRPr="00E42D7C">
              <w:rPr>
                <w:rFonts w:ascii="Times New Roman" w:hAnsi="Times New Roman" w:cs="Times New Roman"/>
                <w:color w:val="000000"/>
                <w:sz w:val="28"/>
                <w:szCs w:val="28"/>
                <w:lang w:val="uk-UA"/>
              </w:rPr>
              <w:t xml:space="preserve">Департаменту муніципальної безпеки міста Києва </w:t>
            </w:r>
          </w:p>
          <w:p w14:paraId="6B9170BD" w14:textId="459EED96" w:rsidR="00067F9B" w:rsidRDefault="00067F9B" w:rsidP="00077003">
            <w:pPr>
              <w:spacing w:line="20" w:lineRule="atLeast"/>
              <w:jc w:val="both"/>
              <w:rPr>
                <w:rFonts w:ascii="Times New Roman" w:hAnsi="Times New Roman" w:cs="Times New Roman"/>
                <w:color w:val="000000"/>
                <w:sz w:val="28"/>
                <w:szCs w:val="28"/>
                <w:lang w:val="uk-UA"/>
              </w:rPr>
            </w:pPr>
          </w:p>
          <w:p w14:paraId="57834F21" w14:textId="77777777" w:rsidR="00067F9B" w:rsidRPr="00E42D7C" w:rsidRDefault="00067F9B" w:rsidP="00067F9B">
            <w:pPr>
              <w:spacing w:line="20" w:lineRule="atLeast"/>
              <w:jc w:val="both"/>
              <w:rPr>
                <w:rFonts w:ascii="Times New Roman" w:hAnsi="Times New Roman" w:cs="Times New Roman"/>
                <w:sz w:val="28"/>
                <w:szCs w:val="28"/>
                <w:lang w:val="uk-UA"/>
              </w:rPr>
            </w:pPr>
            <w:r w:rsidRPr="00E42D7C">
              <w:rPr>
                <w:rFonts w:ascii="Times New Roman" w:hAnsi="Times New Roman" w:cs="Times New Roman"/>
                <w:sz w:val="28"/>
                <w:szCs w:val="28"/>
                <w:lang w:val="uk-UA"/>
              </w:rPr>
              <w:t>Відповідальна особа з питань запобігання та виявлення корупції Департаменту муніципальної безпеки міста Києва</w:t>
            </w:r>
          </w:p>
          <w:p w14:paraId="7D0D5A4C" w14:textId="77777777" w:rsidR="00067F9B" w:rsidRPr="00E42D7C" w:rsidRDefault="00067F9B" w:rsidP="00077003">
            <w:pPr>
              <w:spacing w:line="20" w:lineRule="atLeast"/>
              <w:jc w:val="both"/>
              <w:rPr>
                <w:rFonts w:ascii="Times New Roman" w:hAnsi="Times New Roman" w:cs="Times New Roman"/>
                <w:color w:val="000000"/>
                <w:sz w:val="28"/>
                <w:szCs w:val="28"/>
                <w:lang w:val="uk-UA"/>
              </w:rPr>
            </w:pPr>
          </w:p>
          <w:p w14:paraId="366697B0" w14:textId="0A53D5FE" w:rsidR="006E5600" w:rsidRPr="00E42D7C" w:rsidRDefault="006E5600" w:rsidP="00C73B47">
            <w:pPr>
              <w:spacing w:line="20" w:lineRule="atLeast"/>
              <w:rPr>
                <w:rFonts w:ascii="Times New Roman" w:hAnsi="Times New Roman" w:cs="Times New Roman"/>
                <w:sz w:val="28"/>
                <w:szCs w:val="28"/>
                <w:lang w:val="uk-UA"/>
              </w:rPr>
            </w:pPr>
          </w:p>
        </w:tc>
        <w:tc>
          <w:tcPr>
            <w:tcW w:w="1134" w:type="dxa"/>
          </w:tcPr>
          <w:p w14:paraId="18D60A84" w14:textId="77777777" w:rsidR="006A7656" w:rsidRPr="00E42D7C" w:rsidRDefault="006A7656" w:rsidP="00077003">
            <w:pPr>
              <w:tabs>
                <w:tab w:val="left" w:pos="6237"/>
              </w:tabs>
              <w:spacing w:line="20" w:lineRule="atLeast"/>
              <w:rPr>
                <w:rFonts w:ascii="Times New Roman" w:hAnsi="Times New Roman" w:cs="Times New Roman"/>
                <w:sz w:val="28"/>
                <w:szCs w:val="28"/>
                <w:lang w:val="uk-UA"/>
              </w:rPr>
            </w:pPr>
          </w:p>
        </w:tc>
        <w:tc>
          <w:tcPr>
            <w:tcW w:w="3551" w:type="dxa"/>
          </w:tcPr>
          <w:p w14:paraId="665E19AE" w14:textId="60EC7D7D" w:rsidR="006A7656" w:rsidRDefault="006A7656" w:rsidP="00077003">
            <w:pPr>
              <w:tabs>
                <w:tab w:val="left" w:pos="6237"/>
              </w:tabs>
              <w:spacing w:line="20" w:lineRule="atLeast"/>
              <w:rPr>
                <w:rFonts w:ascii="Times New Roman" w:hAnsi="Times New Roman" w:cs="Times New Roman"/>
                <w:sz w:val="28"/>
                <w:szCs w:val="28"/>
                <w:lang w:val="uk-UA"/>
              </w:rPr>
            </w:pPr>
          </w:p>
          <w:p w14:paraId="6B970B5C" w14:textId="77777777" w:rsidR="00BD558C" w:rsidRPr="00E42D7C" w:rsidRDefault="00BD558C" w:rsidP="00077003">
            <w:pPr>
              <w:tabs>
                <w:tab w:val="left" w:pos="6237"/>
              </w:tabs>
              <w:spacing w:line="20" w:lineRule="atLeast"/>
              <w:rPr>
                <w:rFonts w:ascii="Times New Roman" w:hAnsi="Times New Roman" w:cs="Times New Roman"/>
                <w:sz w:val="28"/>
                <w:szCs w:val="28"/>
                <w:lang w:val="uk-UA"/>
              </w:rPr>
            </w:pPr>
          </w:p>
          <w:p w14:paraId="2A71E168" w14:textId="77777777" w:rsidR="006A7656" w:rsidRDefault="006A7656" w:rsidP="00077003">
            <w:pPr>
              <w:tabs>
                <w:tab w:val="left" w:pos="6237"/>
              </w:tabs>
              <w:spacing w:line="20" w:lineRule="atLeast"/>
              <w:rPr>
                <w:rFonts w:ascii="Times New Roman" w:hAnsi="Times New Roman" w:cs="Times New Roman"/>
                <w:sz w:val="28"/>
                <w:szCs w:val="28"/>
                <w:lang w:val="uk-UA"/>
              </w:rPr>
            </w:pPr>
            <w:r w:rsidRPr="00E42D7C">
              <w:rPr>
                <w:rFonts w:ascii="Times New Roman" w:hAnsi="Times New Roman" w:cs="Times New Roman"/>
                <w:sz w:val="28"/>
                <w:szCs w:val="28"/>
                <w:lang w:val="uk-UA"/>
              </w:rPr>
              <w:t>Олександр ТИМОШЕНКО</w:t>
            </w:r>
          </w:p>
          <w:p w14:paraId="726B4214" w14:textId="77777777" w:rsidR="006E5600" w:rsidRDefault="006E5600" w:rsidP="00077003">
            <w:pPr>
              <w:tabs>
                <w:tab w:val="left" w:pos="6237"/>
              </w:tabs>
              <w:spacing w:line="20" w:lineRule="atLeast"/>
              <w:rPr>
                <w:rFonts w:ascii="Times New Roman" w:hAnsi="Times New Roman" w:cs="Times New Roman"/>
                <w:sz w:val="28"/>
                <w:szCs w:val="28"/>
                <w:lang w:val="uk-UA"/>
              </w:rPr>
            </w:pPr>
          </w:p>
          <w:p w14:paraId="6ECEFFA1" w14:textId="77777777" w:rsidR="006E5600" w:rsidRDefault="006E5600" w:rsidP="00077003">
            <w:pPr>
              <w:tabs>
                <w:tab w:val="left" w:pos="6237"/>
              </w:tabs>
              <w:spacing w:line="20" w:lineRule="atLeast"/>
              <w:rPr>
                <w:rFonts w:ascii="Times New Roman" w:hAnsi="Times New Roman" w:cs="Times New Roman"/>
                <w:sz w:val="28"/>
                <w:szCs w:val="28"/>
                <w:lang w:val="uk-UA"/>
              </w:rPr>
            </w:pPr>
          </w:p>
          <w:p w14:paraId="095EE667" w14:textId="77777777" w:rsidR="00067F9B" w:rsidRDefault="00067F9B" w:rsidP="00077003">
            <w:pPr>
              <w:tabs>
                <w:tab w:val="left" w:pos="6237"/>
              </w:tabs>
              <w:spacing w:line="20" w:lineRule="atLeast"/>
              <w:rPr>
                <w:rFonts w:ascii="Times New Roman" w:hAnsi="Times New Roman" w:cs="Times New Roman"/>
                <w:sz w:val="28"/>
                <w:szCs w:val="28"/>
                <w:lang w:val="uk-UA"/>
              </w:rPr>
            </w:pPr>
          </w:p>
          <w:p w14:paraId="430C1D19" w14:textId="18B9B684" w:rsidR="00067F9B" w:rsidRPr="00E42D7C" w:rsidRDefault="00067F9B" w:rsidP="00077003">
            <w:pPr>
              <w:tabs>
                <w:tab w:val="left" w:pos="6237"/>
              </w:tabs>
              <w:spacing w:line="20" w:lineRule="atLeast"/>
              <w:rPr>
                <w:rFonts w:ascii="Times New Roman" w:hAnsi="Times New Roman" w:cs="Times New Roman"/>
                <w:sz w:val="28"/>
                <w:szCs w:val="28"/>
                <w:lang w:val="uk-UA"/>
              </w:rPr>
            </w:pPr>
            <w:r w:rsidRPr="00E42D7C">
              <w:rPr>
                <w:rFonts w:ascii="Times New Roman" w:hAnsi="Times New Roman" w:cs="Times New Roman"/>
                <w:sz w:val="28"/>
                <w:szCs w:val="28"/>
                <w:lang w:val="uk-UA"/>
              </w:rPr>
              <w:t>Іван ФРАНЦУЗ</w:t>
            </w:r>
          </w:p>
        </w:tc>
      </w:tr>
      <w:tr w:rsidR="006A7656" w:rsidRPr="00E42D7C" w14:paraId="0C2F7B4C" w14:textId="77777777" w:rsidTr="00067F9B">
        <w:tc>
          <w:tcPr>
            <w:tcW w:w="5534" w:type="dxa"/>
          </w:tcPr>
          <w:p w14:paraId="5FD430FF" w14:textId="77777777" w:rsidR="006A7656" w:rsidRDefault="006A7656" w:rsidP="00BD558C">
            <w:pPr>
              <w:spacing w:line="20" w:lineRule="atLeast"/>
              <w:jc w:val="both"/>
              <w:rPr>
                <w:rFonts w:ascii="Times New Roman" w:hAnsi="Times New Roman" w:cs="Times New Roman"/>
                <w:sz w:val="28"/>
                <w:szCs w:val="28"/>
                <w:lang w:val="uk-UA"/>
              </w:rPr>
            </w:pPr>
            <w:r w:rsidRPr="00E42D7C">
              <w:rPr>
                <w:rFonts w:ascii="Times New Roman" w:hAnsi="Times New Roman" w:cs="Times New Roman"/>
                <w:sz w:val="28"/>
                <w:szCs w:val="28"/>
                <w:lang w:val="uk-UA"/>
              </w:rPr>
              <w:t>ПОГОДЖЕНО:</w:t>
            </w:r>
          </w:p>
          <w:p w14:paraId="7AE97D47" w14:textId="5BFBA41F" w:rsidR="00F60AFB" w:rsidRPr="00E42D7C" w:rsidRDefault="00F60AFB" w:rsidP="00BD558C">
            <w:pPr>
              <w:spacing w:line="20" w:lineRule="atLeast"/>
              <w:jc w:val="both"/>
              <w:rPr>
                <w:rFonts w:ascii="Times New Roman" w:hAnsi="Times New Roman" w:cs="Times New Roman"/>
                <w:sz w:val="28"/>
                <w:szCs w:val="28"/>
                <w:lang w:val="uk-UA"/>
              </w:rPr>
            </w:pPr>
          </w:p>
        </w:tc>
        <w:tc>
          <w:tcPr>
            <w:tcW w:w="1134" w:type="dxa"/>
          </w:tcPr>
          <w:p w14:paraId="6A77FA43" w14:textId="77777777" w:rsidR="006A7656" w:rsidRPr="00E42D7C" w:rsidRDefault="006A7656" w:rsidP="00077003">
            <w:pPr>
              <w:tabs>
                <w:tab w:val="left" w:pos="6804"/>
              </w:tabs>
              <w:spacing w:line="20" w:lineRule="atLeast"/>
              <w:rPr>
                <w:rFonts w:ascii="Times New Roman" w:hAnsi="Times New Roman" w:cs="Times New Roman"/>
                <w:sz w:val="28"/>
                <w:szCs w:val="28"/>
                <w:lang w:val="uk-UA"/>
              </w:rPr>
            </w:pPr>
          </w:p>
        </w:tc>
        <w:tc>
          <w:tcPr>
            <w:tcW w:w="3551" w:type="dxa"/>
          </w:tcPr>
          <w:p w14:paraId="17C8C4B8" w14:textId="77777777" w:rsidR="006A7656" w:rsidRPr="00E42D7C" w:rsidRDefault="006A7656" w:rsidP="00077003">
            <w:pPr>
              <w:tabs>
                <w:tab w:val="left" w:pos="6804"/>
              </w:tabs>
              <w:spacing w:line="20" w:lineRule="atLeast"/>
              <w:rPr>
                <w:rFonts w:ascii="Times New Roman" w:hAnsi="Times New Roman" w:cs="Times New Roman"/>
                <w:sz w:val="28"/>
                <w:szCs w:val="28"/>
                <w:lang w:val="uk-UA"/>
              </w:rPr>
            </w:pPr>
          </w:p>
        </w:tc>
      </w:tr>
      <w:tr w:rsidR="006A7656" w:rsidRPr="00E42D7C" w14:paraId="02C9A607" w14:textId="77777777" w:rsidTr="00067F9B">
        <w:trPr>
          <w:trHeight w:val="982"/>
        </w:trPr>
        <w:tc>
          <w:tcPr>
            <w:tcW w:w="5534" w:type="dxa"/>
            <w:hideMark/>
          </w:tcPr>
          <w:p w14:paraId="1499CBC8" w14:textId="77777777" w:rsidR="006A7656" w:rsidRPr="00E42D7C" w:rsidRDefault="006A7656" w:rsidP="00077003">
            <w:pPr>
              <w:spacing w:line="20" w:lineRule="atLeast"/>
              <w:jc w:val="both"/>
              <w:rPr>
                <w:rFonts w:ascii="Times New Roman" w:hAnsi="Times New Roman" w:cs="Times New Roman"/>
                <w:sz w:val="28"/>
                <w:szCs w:val="28"/>
                <w:lang w:val="uk-UA"/>
              </w:rPr>
            </w:pPr>
            <w:r w:rsidRPr="00E42D7C">
              <w:rPr>
                <w:rFonts w:ascii="Times New Roman" w:hAnsi="Times New Roman" w:cs="Times New Roman"/>
                <w:sz w:val="28"/>
                <w:szCs w:val="28"/>
                <w:lang w:val="uk-UA"/>
              </w:rPr>
              <w:t>Виконувач обов’язків першого заступника голови Київської міської державної адміністрації</w:t>
            </w:r>
          </w:p>
          <w:p w14:paraId="6B2B81D5" w14:textId="77777777" w:rsidR="006A7656" w:rsidRPr="00E42D7C" w:rsidRDefault="006A7656" w:rsidP="00077003">
            <w:pPr>
              <w:spacing w:line="20" w:lineRule="atLeast"/>
              <w:jc w:val="both"/>
              <w:rPr>
                <w:rFonts w:ascii="Times New Roman" w:hAnsi="Times New Roman" w:cs="Times New Roman"/>
                <w:sz w:val="28"/>
                <w:szCs w:val="28"/>
                <w:lang w:val="uk-UA"/>
              </w:rPr>
            </w:pPr>
          </w:p>
        </w:tc>
        <w:tc>
          <w:tcPr>
            <w:tcW w:w="1134" w:type="dxa"/>
          </w:tcPr>
          <w:p w14:paraId="7F20C1D6" w14:textId="77777777" w:rsidR="006A7656" w:rsidRPr="00E42D7C" w:rsidRDefault="006A7656" w:rsidP="00077003">
            <w:pPr>
              <w:tabs>
                <w:tab w:val="left" w:pos="6237"/>
              </w:tabs>
              <w:spacing w:line="20" w:lineRule="atLeast"/>
              <w:rPr>
                <w:rFonts w:ascii="Times New Roman" w:hAnsi="Times New Roman" w:cs="Times New Roman"/>
                <w:sz w:val="28"/>
                <w:szCs w:val="28"/>
                <w:lang w:val="uk-UA"/>
              </w:rPr>
            </w:pPr>
          </w:p>
        </w:tc>
        <w:tc>
          <w:tcPr>
            <w:tcW w:w="3551" w:type="dxa"/>
          </w:tcPr>
          <w:p w14:paraId="459653C5" w14:textId="77777777" w:rsidR="00BD558C" w:rsidRDefault="00BD558C" w:rsidP="00077003">
            <w:pPr>
              <w:tabs>
                <w:tab w:val="left" w:pos="6804"/>
              </w:tabs>
              <w:spacing w:line="20" w:lineRule="atLeast"/>
              <w:rPr>
                <w:rFonts w:ascii="Times New Roman" w:hAnsi="Times New Roman" w:cs="Times New Roman"/>
                <w:sz w:val="28"/>
                <w:szCs w:val="28"/>
                <w:lang w:val="uk-UA"/>
              </w:rPr>
            </w:pPr>
          </w:p>
          <w:p w14:paraId="2975510A" w14:textId="77777777" w:rsidR="00F60AFB" w:rsidRDefault="00F60AFB" w:rsidP="00077003">
            <w:pPr>
              <w:tabs>
                <w:tab w:val="left" w:pos="6804"/>
              </w:tabs>
              <w:spacing w:line="20" w:lineRule="atLeast"/>
              <w:rPr>
                <w:rFonts w:ascii="Times New Roman" w:hAnsi="Times New Roman" w:cs="Times New Roman"/>
                <w:sz w:val="28"/>
                <w:szCs w:val="28"/>
                <w:lang w:val="uk-UA"/>
              </w:rPr>
            </w:pPr>
          </w:p>
          <w:p w14:paraId="2614B0A6" w14:textId="45E2D0E9" w:rsidR="006A7656" w:rsidRPr="00E42D7C" w:rsidRDefault="006A7656" w:rsidP="00077003">
            <w:pPr>
              <w:tabs>
                <w:tab w:val="left" w:pos="6804"/>
              </w:tabs>
              <w:spacing w:line="20" w:lineRule="atLeast"/>
              <w:rPr>
                <w:rFonts w:ascii="Times New Roman" w:hAnsi="Times New Roman" w:cs="Times New Roman"/>
                <w:sz w:val="28"/>
                <w:szCs w:val="28"/>
                <w:lang w:val="uk-UA"/>
              </w:rPr>
            </w:pPr>
            <w:r w:rsidRPr="00E42D7C">
              <w:rPr>
                <w:rFonts w:ascii="Times New Roman" w:hAnsi="Times New Roman" w:cs="Times New Roman"/>
                <w:sz w:val="28"/>
                <w:szCs w:val="28"/>
                <w:lang w:val="uk-UA"/>
              </w:rPr>
              <w:t xml:space="preserve">Петро ПАНТЕЛЕЄВ </w:t>
            </w:r>
          </w:p>
        </w:tc>
      </w:tr>
      <w:tr w:rsidR="006A7656" w:rsidRPr="00E42D7C" w14:paraId="3646AA08" w14:textId="77777777" w:rsidTr="00067F9B">
        <w:trPr>
          <w:trHeight w:val="1626"/>
        </w:trPr>
        <w:tc>
          <w:tcPr>
            <w:tcW w:w="5534" w:type="dxa"/>
          </w:tcPr>
          <w:p w14:paraId="156575CE" w14:textId="2B468FD0" w:rsidR="000A7963" w:rsidRPr="000A7963" w:rsidRDefault="000A7963" w:rsidP="00067F9B">
            <w:pPr>
              <w:jc w:val="both"/>
              <w:rPr>
                <w:rFonts w:ascii="Times New Roman" w:hAnsi="Times New Roman" w:cs="Times New Roman"/>
                <w:sz w:val="28"/>
                <w:szCs w:val="28"/>
                <w:lang w:val="uk-UA"/>
              </w:rPr>
            </w:pPr>
            <w:r w:rsidRPr="000A7963">
              <w:rPr>
                <w:rFonts w:ascii="Times New Roman" w:hAnsi="Times New Roman" w:cs="Times New Roman"/>
                <w:sz w:val="28"/>
                <w:szCs w:val="28"/>
                <w:lang w:val="uk-UA"/>
              </w:rPr>
              <w:t>Директор Департаменту економіки та інвестицій</w:t>
            </w:r>
          </w:p>
          <w:p w14:paraId="3E98E1E7" w14:textId="75F8733C" w:rsidR="006A7656" w:rsidRDefault="006A7656" w:rsidP="00067F9B">
            <w:pPr>
              <w:jc w:val="both"/>
              <w:rPr>
                <w:rFonts w:ascii="Times New Roman" w:hAnsi="Times New Roman" w:cs="Times New Roman"/>
                <w:sz w:val="28"/>
                <w:szCs w:val="28"/>
                <w:lang w:val="uk-UA"/>
              </w:rPr>
            </w:pPr>
          </w:p>
          <w:p w14:paraId="708DEB03" w14:textId="77777777" w:rsidR="002E3970" w:rsidRDefault="000A7963" w:rsidP="00067F9B">
            <w:pPr>
              <w:jc w:val="both"/>
              <w:rPr>
                <w:rFonts w:ascii="Times New Roman" w:hAnsi="Times New Roman" w:cs="Times New Roman"/>
                <w:sz w:val="28"/>
                <w:szCs w:val="28"/>
                <w:lang w:val="uk-UA"/>
              </w:rPr>
            </w:pPr>
            <w:r w:rsidRPr="000A7963">
              <w:rPr>
                <w:rFonts w:ascii="Times New Roman" w:hAnsi="Times New Roman" w:cs="Times New Roman"/>
                <w:sz w:val="28"/>
                <w:szCs w:val="28"/>
                <w:lang w:val="uk-UA"/>
              </w:rPr>
              <w:t>Директор Департаменту фінансів</w:t>
            </w:r>
          </w:p>
          <w:p w14:paraId="6242B4F0" w14:textId="00C8917E" w:rsidR="00067F9B" w:rsidRPr="000A7963" w:rsidRDefault="00067F9B" w:rsidP="00067F9B">
            <w:pPr>
              <w:jc w:val="both"/>
              <w:rPr>
                <w:rFonts w:ascii="Times New Roman" w:hAnsi="Times New Roman" w:cs="Times New Roman"/>
                <w:sz w:val="28"/>
                <w:szCs w:val="28"/>
                <w:lang w:val="uk-UA"/>
              </w:rPr>
            </w:pPr>
          </w:p>
        </w:tc>
        <w:tc>
          <w:tcPr>
            <w:tcW w:w="1134" w:type="dxa"/>
          </w:tcPr>
          <w:p w14:paraId="3424522A" w14:textId="77777777" w:rsidR="006A7656" w:rsidRPr="000A7963" w:rsidRDefault="006A7656" w:rsidP="00067F9B">
            <w:pPr>
              <w:tabs>
                <w:tab w:val="left" w:pos="6804"/>
              </w:tabs>
              <w:rPr>
                <w:rFonts w:ascii="Times New Roman" w:hAnsi="Times New Roman" w:cs="Times New Roman"/>
                <w:sz w:val="28"/>
                <w:szCs w:val="28"/>
                <w:lang w:val="uk-UA"/>
              </w:rPr>
            </w:pPr>
          </w:p>
        </w:tc>
        <w:tc>
          <w:tcPr>
            <w:tcW w:w="3551" w:type="dxa"/>
          </w:tcPr>
          <w:p w14:paraId="45C1A585" w14:textId="77777777" w:rsidR="00BD558C" w:rsidRDefault="00BD558C" w:rsidP="00067F9B">
            <w:pPr>
              <w:tabs>
                <w:tab w:val="left" w:pos="6804"/>
              </w:tabs>
              <w:rPr>
                <w:rFonts w:ascii="Times New Roman" w:hAnsi="Times New Roman" w:cs="Times New Roman"/>
                <w:sz w:val="28"/>
                <w:szCs w:val="28"/>
                <w:lang w:val="uk-UA"/>
              </w:rPr>
            </w:pPr>
          </w:p>
          <w:p w14:paraId="24EDB583" w14:textId="78A75054" w:rsidR="000A7963" w:rsidRPr="000A7963" w:rsidRDefault="000A7963" w:rsidP="00067F9B">
            <w:pPr>
              <w:tabs>
                <w:tab w:val="left" w:pos="6804"/>
              </w:tabs>
              <w:rPr>
                <w:rFonts w:ascii="Times New Roman" w:hAnsi="Times New Roman" w:cs="Times New Roman"/>
                <w:sz w:val="28"/>
                <w:szCs w:val="28"/>
                <w:lang w:val="uk-UA"/>
              </w:rPr>
            </w:pPr>
            <w:r w:rsidRPr="000A7963">
              <w:rPr>
                <w:rFonts w:ascii="Times New Roman" w:hAnsi="Times New Roman" w:cs="Times New Roman"/>
                <w:sz w:val="28"/>
                <w:szCs w:val="28"/>
                <w:lang w:val="uk-UA"/>
              </w:rPr>
              <w:t>Наталія МЕЛЬНИК</w:t>
            </w:r>
          </w:p>
          <w:p w14:paraId="718427D1" w14:textId="10CB5656" w:rsidR="00C73B47" w:rsidRDefault="00C73B47" w:rsidP="00067F9B">
            <w:pPr>
              <w:tabs>
                <w:tab w:val="left" w:pos="6804"/>
              </w:tabs>
              <w:rPr>
                <w:rFonts w:ascii="Times New Roman" w:hAnsi="Times New Roman" w:cs="Times New Roman"/>
                <w:sz w:val="28"/>
                <w:szCs w:val="28"/>
                <w:lang w:val="uk-UA"/>
              </w:rPr>
            </w:pPr>
          </w:p>
          <w:p w14:paraId="37D660A7" w14:textId="45649656" w:rsidR="00067F9B" w:rsidRPr="000A7963" w:rsidRDefault="000A7963" w:rsidP="00067F9B">
            <w:pPr>
              <w:tabs>
                <w:tab w:val="left" w:pos="6804"/>
              </w:tabs>
              <w:rPr>
                <w:rFonts w:ascii="Times New Roman" w:hAnsi="Times New Roman" w:cs="Times New Roman"/>
                <w:sz w:val="28"/>
                <w:szCs w:val="28"/>
                <w:lang w:val="uk-UA"/>
              </w:rPr>
            </w:pPr>
            <w:r w:rsidRPr="000A7963">
              <w:rPr>
                <w:rFonts w:ascii="Times New Roman" w:hAnsi="Times New Roman" w:cs="Times New Roman"/>
                <w:sz w:val="28"/>
                <w:szCs w:val="28"/>
                <w:lang w:val="uk-UA"/>
              </w:rPr>
              <w:t>Володимир РЕПІК</w:t>
            </w:r>
          </w:p>
        </w:tc>
      </w:tr>
      <w:tr w:rsidR="00ED3223" w:rsidRPr="00E17909" w14:paraId="55CA066C" w14:textId="77777777" w:rsidTr="00067F9B">
        <w:tc>
          <w:tcPr>
            <w:tcW w:w="5534" w:type="dxa"/>
            <w:hideMark/>
          </w:tcPr>
          <w:p w14:paraId="02FB9551" w14:textId="4F3ED0E0" w:rsidR="00F60AFB" w:rsidRPr="00E17909" w:rsidRDefault="00C7306D" w:rsidP="00067F9B">
            <w:pPr>
              <w:tabs>
                <w:tab w:val="left" w:pos="6840"/>
                <w:tab w:val="left" w:pos="7088"/>
              </w:tabs>
              <w:ind w:right="177" w:hanging="74"/>
              <w:rPr>
                <w:rFonts w:eastAsiaTheme="minorEastAsia"/>
                <w:color w:val="000000"/>
                <w:sz w:val="28"/>
                <w:szCs w:val="28"/>
                <w:lang w:val="uk-UA"/>
              </w:rPr>
            </w:pPr>
            <w:r>
              <w:rPr>
                <w:rFonts w:ascii="Times New Roman" w:hAnsi="Times New Roman" w:cs="Times New Roman"/>
                <w:sz w:val="28"/>
                <w:szCs w:val="28"/>
                <w:lang w:val="uk-UA"/>
              </w:rPr>
              <w:t xml:space="preserve"> Голова</w:t>
            </w:r>
            <w:r w:rsidR="00F60AFB" w:rsidRPr="00E17909">
              <w:rPr>
                <w:rFonts w:ascii="Times New Roman" w:hAnsi="Times New Roman" w:cs="Times New Roman"/>
                <w:sz w:val="28"/>
                <w:szCs w:val="28"/>
                <w:lang w:val="uk-UA"/>
              </w:rPr>
              <w:t xml:space="preserve"> </w:t>
            </w:r>
            <w:r>
              <w:rPr>
                <w:rFonts w:ascii="Times New Roman" w:hAnsi="Times New Roman" w:cs="Times New Roman"/>
                <w:sz w:val="28"/>
                <w:szCs w:val="28"/>
                <w:lang w:val="uk-UA"/>
              </w:rPr>
              <w:t>п</w:t>
            </w:r>
            <w:r w:rsidR="00F60AFB" w:rsidRPr="00E17909">
              <w:rPr>
                <w:rFonts w:ascii="Times New Roman" w:hAnsi="Times New Roman" w:cs="Times New Roman"/>
                <w:sz w:val="28"/>
                <w:szCs w:val="28"/>
                <w:lang w:val="uk-UA"/>
              </w:rPr>
              <w:t>остійн</w:t>
            </w:r>
            <w:r>
              <w:rPr>
                <w:rFonts w:ascii="Times New Roman" w:hAnsi="Times New Roman" w:cs="Times New Roman"/>
                <w:sz w:val="28"/>
                <w:szCs w:val="28"/>
                <w:lang w:val="uk-UA"/>
              </w:rPr>
              <w:t>ої</w:t>
            </w:r>
            <w:r w:rsidR="00F60AFB" w:rsidRPr="00E17909">
              <w:rPr>
                <w:rFonts w:ascii="Times New Roman" w:hAnsi="Times New Roman" w:cs="Times New Roman"/>
                <w:sz w:val="28"/>
                <w:szCs w:val="28"/>
                <w:lang w:val="uk-UA"/>
              </w:rPr>
              <w:t xml:space="preserve"> комісі</w:t>
            </w:r>
            <w:r>
              <w:rPr>
                <w:rFonts w:ascii="Times New Roman" w:hAnsi="Times New Roman" w:cs="Times New Roman"/>
                <w:sz w:val="28"/>
                <w:szCs w:val="28"/>
                <w:lang w:val="uk-UA"/>
              </w:rPr>
              <w:t>ї</w:t>
            </w:r>
            <w:r w:rsidR="00F60AFB" w:rsidRPr="00E17909">
              <w:rPr>
                <w:rFonts w:ascii="Times New Roman" w:hAnsi="Times New Roman" w:cs="Times New Roman"/>
                <w:sz w:val="28"/>
                <w:szCs w:val="28"/>
                <w:lang w:val="uk-UA"/>
              </w:rPr>
              <w:t xml:space="preserve"> Київської міської ради з питань дотримання законності, правопорядку та зв’язків</w:t>
            </w:r>
            <w:r w:rsidR="00F60AFB" w:rsidRPr="00E17909">
              <w:rPr>
                <w:rFonts w:eastAsiaTheme="minorEastAsia"/>
                <w:color w:val="000000"/>
                <w:sz w:val="28"/>
                <w:szCs w:val="28"/>
                <w:lang w:val="uk-UA"/>
              </w:rPr>
              <w:t xml:space="preserve"> із силами безпеки і оборони</w:t>
            </w:r>
          </w:p>
          <w:p w14:paraId="089C03BE" w14:textId="77777777" w:rsidR="00F60AFB" w:rsidRPr="00E17909" w:rsidRDefault="00F60AFB" w:rsidP="00067F9B">
            <w:pPr>
              <w:tabs>
                <w:tab w:val="left" w:pos="6840"/>
                <w:tab w:val="left" w:pos="7088"/>
              </w:tabs>
              <w:ind w:right="177" w:hanging="74"/>
              <w:rPr>
                <w:rFonts w:eastAsiaTheme="minorEastAsia"/>
                <w:color w:val="000000"/>
                <w:sz w:val="28"/>
                <w:szCs w:val="28"/>
                <w:lang w:val="uk-UA"/>
              </w:rPr>
            </w:pPr>
          </w:p>
          <w:p w14:paraId="0F49E7CD" w14:textId="653DED60" w:rsidR="00E17909" w:rsidRPr="00E17909" w:rsidRDefault="00F60AFB" w:rsidP="00067F9B">
            <w:pPr>
              <w:tabs>
                <w:tab w:val="left" w:pos="6840"/>
                <w:tab w:val="left" w:pos="7088"/>
              </w:tabs>
              <w:ind w:right="177" w:hanging="74"/>
              <w:rPr>
                <w:rFonts w:ascii="Times New Roman" w:hAnsi="Times New Roman" w:cs="Times New Roman"/>
                <w:sz w:val="28"/>
                <w:szCs w:val="28"/>
                <w:lang w:val="uk-UA"/>
              </w:rPr>
            </w:pPr>
            <w:r w:rsidRPr="00E17909">
              <w:rPr>
                <w:rFonts w:eastAsiaTheme="minorEastAsia"/>
                <w:color w:val="000000"/>
                <w:sz w:val="28"/>
                <w:szCs w:val="28"/>
                <w:lang w:val="uk-UA"/>
              </w:rPr>
              <w:t xml:space="preserve"> </w:t>
            </w:r>
            <w:r w:rsidR="00C7306D">
              <w:rPr>
                <w:rFonts w:ascii="Times New Roman" w:hAnsi="Times New Roman" w:cs="Times New Roman"/>
                <w:sz w:val="28"/>
                <w:szCs w:val="28"/>
                <w:lang w:val="uk-UA"/>
              </w:rPr>
              <w:t>Голова п</w:t>
            </w:r>
            <w:r w:rsidR="002E3970" w:rsidRPr="00E17909">
              <w:rPr>
                <w:rFonts w:ascii="Times New Roman" w:hAnsi="Times New Roman" w:cs="Times New Roman"/>
                <w:sz w:val="28"/>
                <w:szCs w:val="28"/>
                <w:lang w:val="uk-UA"/>
              </w:rPr>
              <w:t>остійн</w:t>
            </w:r>
            <w:r w:rsidR="00C7306D">
              <w:rPr>
                <w:rFonts w:ascii="Times New Roman" w:hAnsi="Times New Roman" w:cs="Times New Roman"/>
                <w:sz w:val="28"/>
                <w:szCs w:val="28"/>
                <w:lang w:val="uk-UA"/>
              </w:rPr>
              <w:t>ої</w:t>
            </w:r>
            <w:r w:rsidR="002E3970" w:rsidRPr="00E17909">
              <w:rPr>
                <w:rFonts w:ascii="Times New Roman" w:hAnsi="Times New Roman" w:cs="Times New Roman"/>
                <w:sz w:val="28"/>
                <w:szCs w:val="28"/>
                <w:lang w:val="uk-UA"/>
              </w:rPr>
              <w:t xml:space="preserve"> комісі</w:t>
            </w:r>
            <w:r w:rsidR="00C7306D">
              <w:rPr>
                <w:rFonts w:ascii="Times New Roman" w:hAnsi="Times New Roman" w:cs="Times New Roman"/>
                <w:sz w:val="28"/>
                <w:szCs w:val="28"/>
                <w:lang w:val="uk-UA"/>
              </w:rPr>
              <w:t>ї</w:t>
            </w:r>
            <w:r w:rsidR="002E3970" w:rsidRPr="00E17909">
              <w:rPr>
                <w:rFonts w:ascii="Times New Roman" w:hAnsi="Times New Roman" w:cs="Times New Roman"/>
                <w:sz w:val="28"/>
                <w:szCs w:val="28"/>
                <w:lang w:val="uk-UA"/>
              </w:rPr>
              <w:t xml:space="preserve"> Київської міської ради з питань бюджету</w:t>
            </w:r>
            <w:r w:rsidR="00E17909" w:rsidRPr="00E17909">
              <w:rPr>
                <w:rFonts w:ascii="Times New Roman" w:hAnsi="Times New Roman" w:cs="Times New Roman"/>
                <w:sz w:val="28"/>
                <w:szCs w:val="28"/>
                <w:lang w:val="uk-UA"/>
              </w:rPr>
              <w:t>,</w:t>
            </w:r>
            <w:r w:rsidR="002E3970" w:rsidRPr="00E17909">
              <w:rPr>
                <w:rFonts w:ascii="Times New Roman" w:hAnsi="Times New Roman" w:cs="Times New Roman"/>
                <w:sz w:val="28"/>
                <w:szCs w:val="28"/>
                <w:lang w:val="uk-UA"/>
              </w:rPr>
              <w:t xml:space="preserve"> соціально-економічного розвитку</w:t>
            </w:r>
            <w:r w:rsidR="00E17909" w:rsidRPr="00E17909">
              <w:rPr>
                <w:rFonts w:ascii="Times New Roman" w:hAnsi="Times New Roman" w:cs="Times New Roman"/>
                <w:sz w:val="28"/>
                <w:szCs w:val="28"/>
                <w:lang w:val="uk-UA"/>
              </w:rPr>
              <w:t xml:space="preserve"> та </w:t>
            </w:r>
            <w:r w:rsidR="00E17909" w:rsidRPr="00E17909">
              <w:rPr>
                <w:rFonts w:ascii="ProbaPro" w:hAnsi="ProbaPro"/>
                <w:color w:val="333333"/>
                <w:sz w:val="28"/>
                <w:szCs w:val="28"/>
                <w:shd w:val="clear" w:color="auto" w:fill="FFFFFF"/>
                <w:lang w:val="uk-UA"/>
              </w:rPr>
              <w:t>інвестиційної діяльності</w:t>
            </w:r>
          </w:p>
          <w:p w14:paraId="42528552" w14:textId="77777777" w:rsidR="002E3970" w:rsidRPr="00E17909" w:rsidRDefault="002E3970" w:rsidP="00067F9B">
            <w:pPr>
              <w:rPr>
                <w:rFonts w:ascii="Times New Roman" w:hAnsi="Times New Roman" w:cs="Times New Roman"/>
                <w:sz w:val="28"/>
                <w:szCs w:val="28"/>
                <w:lang w:val="uk-UA" w:eastAsia="uk-UA"/>
              </w:rPr>
            </w:pPr>
          </w:p>
          <w:p w14:paraId="63D13641" w14:textId="77777777" w:rsidR="00BE60FE" w:rsidRPr="00E17909" w:rsidRDefault="00BE60FE" w:rsidP="00067F9B">
            <w:pPr>
              <w:widowControl w:val="0"/>
              <w:autoSpaceDE w:val="0"/>
              <w:autoSpaceDN w:val="0"/>
              <w:adjustRightInd w:val="0"/>
              <w:rPr>
                <w:rFonts w:ascii="Times New Roman" w:hAnsi="Times New Roman"/>
                <w:color w:val="000000"/>
                <w:sz w:val="28"/>
                <w:szCs w:val="28"/>
                <w:lang w:val="uk-UA"/>
              </w:rPr>
            </w:pPr>
            <w:r w:rsidRPr="00E17909">
              <w:rPr>
                <w:rFonts w:ascii="Times New Roman" w:hAnsi="Times New Roman"/>
                <w:color w:val="000000"/>
                <w:sz w:val="28"/>
                <w:szCs w:val="28"/>
                <w:lang w:val="uk-UA"/>
              </w:rPr>
              <w:t>Начальник управління правового</w:t>
            </w:r>
          </w:p>
          <w:p w14:paraId="6C1B4CFA" w14:textId="227D30D7" w:rsidR="00BE60FE" w:rsidRPr="00E17909" w:rsidRDefault="00BE60FE" w:rsidP="00067F9B">
            <w:pPr>
              <w:widowControl w:val="0"/>
              <w:autoSpaceDE w:val="0"/>
              <w:autoSpaceDN w:val="0"/>
              <w:adjustRightInd w:val="0"/>
              <w:rPr>
                <w:rFonts w:ascii="Times New Roman" w:hAnsi="Times New Roman"/>
                <w:color w:val="000000"/>
                <w:sz w:val="28"/>
                <w:szCs w:val="28"/>
                <w:lang w:val="uk-UA"/>
              </w:rPr>
            </w:pPr>
            <w:r w:rsidRPr="00E17909">
              <w:rPr>
                <w:rFonts w:ascii="Times New Roman" w:hAnsi="Times New Roman"/>
                <w:color w:val="000000"/>
                <w:sz w:val="28"/>
                <w:szCs w:val="28"/>
                <w:lang w:val="uk-UA"/>
              </w:rPr>
              <w:t xml:space="preserve">забезпечення діяльності Київської </w:t>
            </w:r>
            <w:r w:rsidRPr="00E17909">
              <w:rPr>
                <w:rFonts w:ascii="Times New Roman" w:hAnsi="Times New Roman"/>
                <w:color w:val="000000"/>
                <w:sz w:val="28"/>
                <w:szCs w:val="28"/>
                <w:lang w:val="uk-UA"/>
              </w:rPr>
              <w:tab/>
            </w:r>
            <w:r w:rsidRPr="00E17909">
              <w:rPr>
                <w:rFonts w:ascii="Times New Roman" w:hAnsi="Times New Roman"/>
                <w:color w:val="000000"/>
                <w:sz w:val="28"/>
                <w:szCs w:val="28"/>
                <w:lang w:val="uk-UA"/>
              </w:rPr>
              <w:tab/>
            </w:r>
          </w:p>
          <w:p w14:paraId="614C3AD5" w14:textId="6E650C34" w:rsidR="00BE60FE" w:rsidRPr="00E17909" w:rsidRDefault="00BE60FE" w:rsidP="00067F9B">
            <w:pPr>
              <w:rPr>
                <w:rFonts w:ascii="Times New Roman" w:hAnsi="Times New Roman" w:cs="Times New Roman"/>
                <w:sz w:val="28"/>
                <w:szCs w:val="28"/>
                <w:lang w:val="uk-UA" w:eastAsia="uk-UA"/>
              </w:rPr>
            </w:pPr>
            <w:r w:rsidRPr="00E17909">
              <w:rPr>
                <w:rFonts w:ascii="Times New Roman" w:hAnsi="Times New Roman"/>
                <w:color w:val="000000"/>
                <w:sz w:val="28"/>
                <w:szCs w:val="28"/>
                <w:lang w:val="uk-UA"/>
              </w:rPr>
              <w:t xml:space="preserve">міської ради  </w:t>
            </w:r>
          </w:p>
        </w:tc>
        <w:tc>
          <w:tcPr>
            <w:tcW w:w="1134" w:type="dxa"/>
          </w:tcPr>
          <w:p w14:paraId="4479E587" w14:textId="77777777" w:rsidR="00ED3223" w:rsidRPr="00E17909" w:rsidRDefault="00ED3223" w:rsidP="00067F9B">
            <w:pPr>
              <w:tabs>
                <w:tab w:val="left" w:pos="6237"/>
              </w:tabs>
              <w:rPr>
                <w:rFonts w:ascii="Times New Roman" w:hAnsi="Times New Roman" w:cs="Times New Roman"/>
                <w:sz w:val="28"/>
                <w:szCs w:val="28"/>
                <w:lang w:val="uk-UA" w:eastAsia="uk-UA"/>
              </w:rPr>
            </w:pPr>
          </w:p>
        </w:tc>
        <w:tc>
          <w:tcPr>
            <w:tcW w:w="3551" w:type="dxa"/>
          </w:tcPr>
          <w:p w14:paraId="692EB1E9" w14:textId="77777777" w:rsidR="00ED3223" w:rsidRPr="00E17909" w:rsidRDefault="00ED3223" w:rsidP="00067F9B">
            <w:pPr>
              <w:tabs>
                <w:tab w:val="left" w:pos="6237"/>
              </w:tabs>
              <w:rPr>
                <w:rFonts w:ascii="Times New Roman" w:hAnsi="Times New Roman" w:cs="Times New Roman"/>
                <w:sz w:val="28"/>
                <w:szCs w:val="28"/>
                <w:lang w:val="uk-UA"/>
              </w:rPr>
            </w:pPr>
          </w:p>
          <w:p w14:paraId="49DEE8E2" w14:textId="6E1475F4" w:rsidR="002E3970" w:rsidRPr="00E17909" w:rsidRDefault="002E3970" w:rsidP="00067F9B">
            <w:pPr>
              <w:tabs>
                <w:tab w:val="left" w:pos="6237"/>
              </w:tabs>
              <w:rPr>
                <w:rFonts w:ascii="Times New Roman" w:hAnsi="Times New Roman" w:cs="Times New Roman"/>
                <w:sz w:val="28"/>
                <w:szCs w:val="28"/>
                <w:lang w:val="uk-UA"/>
              </w:rPr>
            </w:pPr>
          </w:p>
          <w:p w14:paraId="21FDF329" w14:textId="3EA6F099" w:rsidR="00F60AFB" w:rsidRPr="00E17909" w:rsidRDefault="00F60AFB" w:rsidP="00067F9B">
            <w:pPr>
              <w:tabs>
                <w:tab w:val="left" w:pos="6237"/>
              </w:tabs>
              <w:rPr>
                <w:rFonts w:ascii="Times New Roman" w:hAnsi="Times New Roman" w:cs="Times New Roman"/>
                <w:sz w:val="28"/>
                <w:szCs w:val="28"/>
                <w:lang w:val="uk-UA"/>
              </w:rPr>
            </w:pPr>
          </w:p>
          <w:p w14:paraId="205102E1" w14:textId="77777777" w:rsidR="00F60AFB" w:rsidRPr="00E17909" w:rsidRDefault="00F60AFB" w:rsidP="00067F9B">
            <w:pPr>
              <w:ind w:right="-106"/>
              <w:rPr>
                <w:rFonts w:ascii="Times New Roman" w:hAnsi="Times New Roman"/>
                <w:color w:val="000000"/>
                <w:sz w:val="28"/>
                <w:szCs w:val="28"/>
                <w:lang w:val="uk-UA"/>
              </w:rPr>
            </w:pPr>
            <w:r w:rsidRPr="00E17909">
              <w:rPr>
                <w:rFonts w:ascii="Times New Roman" w:hAnsi="Times New Roman"/>
                <w:color w:val="000000"/>
                <w:sz w:val="28"/>
                <w:szCs w:val="28"/>
                <w:lang w:val="uk-UA"/>
              </w:rPr>
              <w:t>Ігор ОПАДЧИЙ</w:t>
            </w:r>
          </w:p>
          <w:p w14:paraId="6B33C97C" w14:textId="0096FD96" w:rsidR="002E3970" w:rsidRPr="00E17909" w:rsidRDefault="002E3970" w:rsidP="00067F9B">
            <w:pPr>
              <w:tabs>
                <w:tab w:val="left" w:pos="6237"/>
              </w:tabs>
              <w:rPr>
                <w:rFonts w:ascii="Times New Roman" w:hAnsi="Times New Roman" w:cs="Times New Roman"/>
                <w:sz w:val="28"/>
                <w:szCs w:val="28"/>
                <w:lang w:val="uk-UA"/>
              </w:rPr>
            </w:pPr>
          </w:p>
          <w:p w14:paraId="3B8B1B2A" w14:textId="280C64D6" w:rsidR="00F60AFB" w:rsidRPr="00E17909" w:rsidRDefault="00F60AFB" w:rsidP="00067F9B">
            <w:pPr>
              <w:tabs>
                <w:tab w:val="left" w:pos="6237"/>
              </w:tabs>
              <w:rPr>
                <w:rFonts w:ascii="Times New Roman" w:hAnsi="Times New Roman" w:cs="Times New Roman"/>
                <w:sz w:val="28"/>
                <w:szCs w:val="28"/>
                <w:lang w:val="uk-UA"/>
              </w:rPr>
            </w:pPr>
          </w:p>
          <w:p w14:paraId="44238C55" w14:textId="2550FE37" w:rsidR="00F60AFB" w:rsidRPr="00E17909" w:rsidRDefault="00F60AFB" w:rsidP="00067F9B">
            <w:pPr>
              <w:tabs>
                <w:tab w:val="left" w:pos="6237"/>
              </w:tabs>
              <w:rPr>
                <w:rFonts w:ascii="Times New Roman" w:hAnsi="Times New Roman" w:cs="Times New Roman"/>
                <w:sz w:val="28"/>
                <w:szCs w:val="28"/>
                <w:lang w:val="uk-UA"/>
              </w:rPr>
            </w:pPr>
          </w:p>
          <w:p w14:paraId="496119BB" w14:textId="77777777" w:rsidR="00E17909" w:rsidRPr="00E17909" w:rsidRDefault="00E17909" w:rsidP="00067F9B">
            <w:pPr>
              <w:rPr>
                <w:rFonts w:ascii="Times New Roman" w:hAnsi="Times New Roman" w:cs="Times New Roman"/>
                <w:sz w:val="28"/>
                <w:szCs w:val="28"/>
                <w:lang w:val="uk-UA"/>
              </w:rPr>
            </w:pPr>
          </w:p>
          <w:p w14:paraId="66AAE41F" w14:textId="593E62CC" w:rsidR="002E3970" w:rsidRPr="00E17909" w:rsidRDefault="002E3970" w:rsidP="00067F9B">
            <w:pPr>
              <w:rPr>
                <w:rFonts w:ascii="Times New Roman" w:hAnsi="Times New Roman" w:cs="Times New Roman"/>
                <w:sz w:val="28"/>
                <w:szCs w:val="28"/>
                <w:lang w:val="uk-UA"/>
              </w:rPr>
            </w:pPr>
            <w:r w:rsidRPr="00E17909">
              <w:rPr>
                <w:rFonts w:ascii="Times New Roman" w:hAnsi="Times New Roman" w:cs="Times New Roman"/>
                <w:sz w:val="28"/>
                <w:szCs w:val="28"/>
                <w:lang w:val="uk-UA"/>
              </w:rPr>
              <w:t xml:space="preserve">Андрій  ВІТРЕНКО  </w:t>
            </w:r>
          </w:p>
          <w:p w14:paraId="302B250D" w14:textId="20C60196" w:rsidR="00BE60FE" w:rsidRPr="00E17909" w:rsidRDefault="00BE60FE" w:rsidP="00067F9B">
            <w:pPr>
              <w:rPr>
                <w:rFonts w:ascii="Times New Roman" w:hAnsi="Times New Roman" w:cs="Times New Roman"/>
                <w:sz w:val="28"/>
                <w:szCs w:val="28"/>
                <w:lang w:val="uk-UA"/>
              </w:rPr>
            </w:pPr>
          </w:p>
          <w:p w14:paraId="3E364E24" w14:textId="77777777" w:rsidR="00BE60FE" w:rsidRPr="00E17909" w:rsidRDefault="00BE60FE" w:rsidP="00067F9B">
            <w:pPr>
              <w:ind w:right="-106" w:hanging="108"/>
              <w:rPr>
                <w:rFonts w:ascii="Times New Roman" w:hAnsi="Times New Roman"/>
                <w:color w:val="000000"/>
                <w:sz w:val="28"/>
                <w:szCs w:val="28"/>
                <w:lang w:val="uk-UA"/>
              </w:rPr>
            </w:pPr>
          </w:p>
          <w:p w14:paraId="4249EF9A" w14:textId="77777777" w:rsidR="00BE60FE" w:rsidRPr="00E17909" w:rsidRDefault="00BE60FE" w:rsidP="00067F9B">
            <w:pPr>
              <w:ind w:right="-106" w:hanging="108"/>
              <w:rPr>
                <w:rFonts w:ascii="Times New Roman" w:hAnsi="Times New Roman"/>
                <w:color w:val="000000"/>
                <w:sz w:val="28"/>
                <w:szCs w:val="28"/>
                <w:lang w:val="uk-UA"/>
              </w:rPr>
            </w:pPr>
          </w:p>
          <w:p w14:paraId="7EB3E0F5" w14:textId="1FC46DE3" w:rsidR="002E3970" w:rsidRPr="00E17909" w:rsidRDefault="00BE60FE" w:rsidP="00067F9B">
            <w:pPr>
              <w:ind w:right="-106" w:hanging="108"/>
              <w:rPr>
                <w:rFonts w:ascii="Times New Roman" w:hAnsi="Times New Roman" w:cs="Times New Roman"/>
                <w:sz w:val="28"/>
                <w:szCs w:val="28"/>
                <w:lang w:val="uk-UA"/>
              </w:rPr>
            </w:pPr>
            <w:r w:rsidRPr="00E17909">
              <w:rPr>
                <w:rFonts w:ascii="Times New Roman" w:hAnsi="Times New Roman"/>
                <w:color w:val="000000"/>
                <w:sz w:val="28"/>
                <w:szCs w:val="28"/>
                <w:lang w:val="uk-UA"/>
              </w:rPr>
              <w:t>Валентина ПОЛОЖИШНИК</w:t>
            </w:r>
          </w:p>
        </w:tc>
      </w:tr>
      <w:tr w:rsidR="00ED3223" w:rsidRPr="00E42D7C" w14:paraId="1AAAA966" w14:textId="77777777" w:rsidTr="00067F9B">
        <w:tc>
          <w:tcPr>
            <w:tcW w:w="5534" w:type="dxa"/>
            <w:hideMark/>
          </w:tcPr>
          <w:p w14:paraId="42653AF8" w14:textId="79769731" w:rsidR="00ED3223" w:rsidRPr="00E42D7C" w:rsidRDefault="00ED3223" w:rsidP="00ED3223">
            <w:pPr>
              <w:spacing w:line="20" w:lineRule="atLeast"/>
              <w:jc w:val="both"/>
              <w:rPr>
                <w:rFonts w:ascii="Times New Roman" w:hAnsi="Times New Roman" w:cs="Times New Roman"/>
                <w:sz w:val="28"/>
                <w:szCs w:val="28"/>
                <w:lang w:val="uk-UA" w:eastAsia="uk-UA"/>
              </w:rPr>
            </w:pPr>
          </w:p>
        </w:tc>
        <w:tc>
          <w:tcPr>
            <w:tcW w:w="1134" w:type="dxa"/>
          </w:tcPr>
          <w:p w14:paraId="40941ED9" w14:textId="77777777" w:rsidR="00ED3223" w:rsidRPr="00E42D7C" w:rsidRDefault="00ED3223" w:rsidP="00ED3223">
            <w:pPr>
              <w:tabs>
                <w:tab w:val="left" w:pos="6237"/>
              </w:tabs>
              <w:spacing w:line="20" w:lineRule="atLeast"/>
              <w:rPr>
                <w:rFonts w:ascii="Times New Roman" w:hAnsi="Times New Roman" w:cs="Times New Roman"/>
                <w:sz w:val="28"/>
                <w:szCs w:val="28"/>
                <w:lang w:val="uk-UA"/>
              </w:rPr>
            </w:pPr>
          </w:p>
        </w:tc>
        <w:tc>
          <w:tcPr>
            <w:tcW w:w="3551" w:type="dxa"/>
          </w:tcPr>
          <w:p w14:paraId="29577184" w14:textId="77777777" w:rsidR="00ED3223" w:rsidRPr="00E42D7C" w:rsidRDefault="00ED3223" w:rsidP="002E3970">
            <w:pPr>
              <w:tabs>
                <w:tab w:val="left" w:pos="6237"/>
              </w:tabs>
              <w:spacing w:line="20" w:lineRule="atLeast"/>
              <w:rPr>
                <w:rFonts w:ascii="Times New Roman" w:hAnsi="Times New Roman" w:cs="Times New Roman"/>
                <w:sz w:val="28"/>
                <w:szCs w:val="28"/>
                <w:lang w:val="uk-UA" w:eastAsia="uk-UA"/>
              </w:rPr>
            </w:pPr>
          </w:p>
        </w:tc>
      </w:tr>
    </w:tbl>
    <w:p w14:paraId="1C9F3342" w14:textId="77777777" w:rsidR="00734D2B" w:rsidRDefault="00734D2B" w:rsidP="003A08C5">
      <w:pPr>
        <w:ind w:left="5387" w:right="360" w:firstLine="0"/>
        <w:rPr>
          <w:b/>
          <w:sz w:val="24"/>
          <w:szCs w:val="24"/>
        </w:rPr>
        <w:sectPr w:rsidR="00734D2B" w:rsidSect="00D3633D">
          <w:headerReference w:type="default" r:id="rId9"/>
          <w:pgSz w:w="11906" w:h="16838"/>
          <w:pgMar w:top="426" w:right="425" w:bottom="567" w:left="1701" w:header="142" w:footer="720" w:gutter="0"/>
          <w:pgNumType w:start="1"/>
          <w:cols w:space="720"/>
          <w:titlePg/>
          <w:docGrid w:linePitch="360"/>
        </w:sectPr>
      </w:pPr>
    </w:p>
    <w:p w14:paraId="38FA243B" w14:textId="77777777" w:rsidR="00734D2B" w:rsidRDefault="00734D2B" w:rsidP="00734D2B">
      <w:pPr>
        <w:ind w:left="5387" w:right="360" w:firstLine="0"/>
        <w:rPr>
          <w:sz w:val="28"/>
          <w:szCs w:val="28"/>
        </w:rPr>
      </w:pPr>
    </w:p>
    <w:p w14:paraId="28041115" w14:textId="19D91B54" w:rsidR="00734D2B" w:rsidRDefault="00734D2B" w:rsidP="00734D2B">
      <w:pPr>
        <w:ind w:left="5387" w:right="360" w:firstLine="0"/>
        <w:rPr>
          <w:sz w:val="28"/>
          <w:szCs w:val="28"/>
        </w:rPr>
      </w:pPr>
      <w:r>
        <w:rPr>
          <w:sz w:val="28"/>
          <w:szCs w:val="28"/>
        </w:rPr>
        <w:t>Затверджено</w:t>
      </w:r>
    </w:p>
    <w:p w14:paraId="1A13D730" w14:textId="50A6BF41" w:rsidR="00734D2B" w:rsidRDefault="00734D2B" w:rsidP="00734D2B">
      <w:pPr>
        <w:ind w:left="5387" w:right="360" w:firstLine="0"/>
        <w:rPr>
          <w:sz w:val="28"/>
          <w:szCs w:val="28"/>
        </w:rPr>
      </w:pPr>
      <w:r>
        <w:rPr>
          <w:sz w:val="28"/>
          <w:szCs w:val="28"/>
        </w:rPr>
        <w:t xml:space="preserve">рішення </w:t>
      </w:r>
      <w:r w:rsidRPr="00B43853">
        <w:rPr>
          <w:sz w:val="28"/>
          <w:szCs w:val="28"/>
        </w:rPr>
        <w:t xml:space="preserve">Київської міської ради </w:t>
      </w:r>
    </w:p>
    <w:p w14:paraId="06331E30" w14:textId="77777777" w:rsidR="00734D2B" w:rsidRDefault="00734D2B" w:rsidP="00734D2B">
      <w:pPr>
        <w:ind w:left="5387" w:right="360" w:firstLine="0"/>
        <w:rPr>
          <w:sz w:val="28"/>
          <w:szCs w:val="28"/>
        </w:rPr>
      </w:pPr>
      <w:r>
        <w:rPr>
          <w:sz w:val="28"/>
          <w:szCs w:val="28"/>
        </w:rPr>
        <w:t xml:space="preserve">від  _____________ № ________                          </w:t>
      </w:r>
    </w:p>
    <w:p w14:paraId="7219D16E" w14:textId="77777777" w:rsidR="00734D2B" w:rsidRDefault="00734D2B" w:rsidP="00734D2B">
      <w:pPr>
        <w:ind w:left="284"/>
        <w:jc w:val="center"/>
        <w:rPr>
          <w:b/>
          <w:sz w:val="28"/>
          <w:szCs w:val="28"/>
        </w:rPr>
      </w:pPr>
    </w:p>
    <w:p w14:paraId="6384596D" w14:textId="77777777" w:rsidR="00734D2B" w:rsidRDefault="00734D2B" w:rsidP="00734D2B">
      <w:pPr>
        <w:ind w:left="284"/>
        <w:jc w:val="center"/>
        <w:rPr>
          <w:b/>
          <w:sz w:val="28"/>
          <w:szCs w:val="28"/>
        </w:rPr>
      </w:pPr>
    </w:p>
    <w:p w14:paraId="67679D29" w14:textId="77777777" w:rsidR="00734D2B" w:rsidRPr="00554D87" w:rsidRDefault="00734D2B" w:rsidP="00734D2B">
      <w:pPr>
        <w:ind w:left="0" w:firstLine="0"/>
        <w:jc w:val="center"/>
        <w:rPr>
          <w:sz w:val="28"/>
          <w:szCs w:val="28"/>
          <w:u w:val="single"/>
        </w:rPr>
      </w:pPr>
      <w:r w:rsidRPr="00554D87">
        <w:rPr>
          <w:b/>
          <w:sz w:val="28"/>
          <w:szCs w:val="28"/>
        </w:rPr>
        <w:t>МІСЬКА ЦІЛЬОВА ПРОГРАМА ПРОФІЛАКТИКИ ТА ПРОТИДІЇ ЗЛОЧИННОСТІ В МІСТІ КИЄВІ «БЕЗПЕЧНА СТОЛИЦЯ»</w:t>
      </w:r>
      <w:r>
        <w:rPr>
          <w:b/>
          <w:sz w:val="28"/>
          <w:szCs w:val="28"/>
        </w:rPr>
        <w:br/>
      </w:r>
      <w:r w:rsidRPr="00554D87">
        <w:rPr>
          <w:b/>
          <w:sz w:val="28"/>
          <w:szCs w:val="28"/>
        </w:rPr>
        <w:t>НА 2026‒2028 РОКИ</w:t>
      </w:r>
    </w:p>
    <w:p w14:paraId="0D0523AF" w14:textId="77777777" w:rsidR="00734D2B" w:rsidRPr="00A2242F" w:rsidRDefault="00734D2B" w:rsidP="00734D2B">
      <w:pPr>
        <w:jc w:val="center"/>
        <w:rPr>
          <w:sz w:val="14"/>
          <w:szCs w:val="14"/>
          <w:u w:val="single"/>
        </w:rPr>
      </w:pPr>
    </w:p>
    <w:p w14:paraId="1936B8BC" w14:textId="77777777" w:rsidR="00734D2B" w:rsidRPr="00A95CA4" w:rsidRDefault="00734D2B" w:rsidP="00734D2B">
      <w:pPr>
        <w:tabs>
          <w:tab w:val="center" w:pos="5315"/>
          <w:tab w:val="left" w:pos="6690"/>
          <w:tab w:val="left" w:pos="7200"/>
        </w:tabs>
        <w:ind w:right="283"/>
        <w:jc w:val="center"/>
        <w:rPr>
          <w:b/>
          <w:sz w:val="28"/>
          <w:szCs w:val="28"/>
        </w:rPr>
      </w:pPr>
      <w:r w:rsidRPr="00A95CA4">
        <w:rPr>
          <w:b/>
          <w:sz w:val="28"/>
          <w:szCs w:val="28"/>
        </w:rPr>
        <w:t>І. ПАСПОРТ</w:t>
      </w:r>
    </w:p>
    <w:p w14:paraId="6359B4B3" w14:textId="77777777" w:rsidR="00734D2B" w:rsidRPr="00A95CA4" w:rsidRDefault="00734D2B" w:rsidP="00734D2B">
      <w:pPr>
        <w:ind w:left="426" w:right="141" w:hanging="284"/>
        <w:jc w:val="center"/>
        <w:rPr>
          <w:b/>
          <w:sz w:val="28"/>
          <w:szCs w:val="28"/>
          <w:u w:val="single"/>
        </w:rPr>
      </w:pPr>
      <w:r>
        <w:rPr>
          <w:b/>
          <w:sz w:val="28"/>
          <w:szCs w:val="28"/>
        </w:rPr>
        <w:t>М</w:t>
      </w:r>
      <w:r w:rsidRPr="00A95CA4">
        <w:rPr>
          <w:b/>
          <w:sz w:val="28"/>
          <w:szCs w:val="28"/>
        </w:rPr>
        <w:t xml:space="preserve">іської цільової програми профілактики та протидії злочинності </w:t>
      </w:r>
      <w:r w:rsidRPr="00A95CA4">
        <w:rPr>
          <w:b/>
          <w:sz w:val="28"/>
          <w:szCs w:val="28"/>
        </w:rPr>
        <w:br/>
        <w:t>в місті Києві «Безпечна столиця» на 202</w:t>
      </w:r>
      <w:r>
        <w:rPr>
          <w:b/>
          <w:sz w:val="28"/>
          <w:szCs w:val="28"/>
        </w:rPr>
        <w:t>6</w:t>
      </w:r>
      <w:r w:rsidRPr="00A95CA4">
        <w:rPr>
          <w:b/>
          <w:sz w:val="28"/>
          <w:szCs w:val="28"/>
        </w:rPr>
        <w:t>‒202</w:t>
      </w:r>
      <w:r>
        <w:rPr>
          <w:b/>
          <w:sz w:val="28"/>
          <w:szCs w:val="28"/>
        </w:rPr>
        <w:t>8</w:t>
      </w:r>
      <w:r w:rsidRPr="00A95CA4">
        <w:rPr>
          <w:b/>
          <w:sz w:val="28"/>
          <w:szCs w:val="28"/>
        </w:rPr>
        <w:t xml:space="preserve"> роки</w:t>
      </w:r>
    </w:p>
    <w:p w14:paraId="03761DE8" w14:textId="77777777" w:rsidR="00734D2B" w:rsidRPr="00A51711" w:rsidRDefault="00734D2B" w:rsidP="00734D2B">
      <w:pPr>
        <w:tabs>
          <w:tab w:val="center" w:pos="5315"/>
          <w:tab w:val="left" w:pos="6690"/>
        </w:tabs>
        <w:ind w:right="-1"/>
        <w:rPr>
          <w:b/>
          <w:sz w:val="14"/>
          <w:szCs w:val="14"/>
        </w:rPr>
      </w:pPr>
    </w:p>
    <w:p w14:paraId="65660FD1" w14:textId="77777777" w:rsidR="00734D2B" w:rsidRPr="00A95CA4" w:rsidRDefault="00734D2B" w:rsidP="00734D2B">
      <w:pPr>
        <w:ind w:right="-1"/>
        <w:jc w:val="center"/>
        <w:rPr>
          <w:b/>
          <w:sz w:val="2"/>
          <w:szCs w:val="2"/>
        </w:rPr>
      </w:pPr>
      <w:r w:rsidRPr="00A95CA4">
        <w:rPr>
          <w:b/>
          <w:sz w:val="28"/>
          <w:szCs w:val="28"/>
        </w:rPr>
        <w:t xml:space="preserve">    </w:t>
      </w:r>
    </w:p>
    <w:tbl>
      <w:tblPr>
        <w:tblW w:w="9952" w:type="dxa"/>
        <w:tblInd w:w="-34" w:type="dxa"/>
        <w:tblLayout w:type="fixed"/>
        <w:tblLook w:val="0000" w:firstRow="0" w:lastRow="0" w:firstColumn="0" w:lastColumn="0" w:noHBand="0" w:noVBand="0"/>
      </w:tblPr>
      <w:tblGrid>
        <w:gridCol w:w="596"/>
        <w:gridCol w:w="2694"/>
        <w:gridCol w:w="1984"/>
        <w:gridCol w:w="1701"/>
        <w:gridCol w:w="1559"/>
        <w:gridCol w:w="1418"/>
      </w:tblGrid>
      <w:tr w:rsidR="00734D2B" w:rsidRPr="00A95CA4" w14:paraId="50721440" w14:textId="77777777" w:rsidTr="000B7EAF">
        <w:trPr>
          <w:trHeight w:val="998"/>
        </w:trPr>
        <w:tc>
          <w:tcPr>
            <w:tcW w:w="596" w:type="dxa"/>
            <w:tcBorders>
              <w:top w:val="single" w:sz="4" w:space="0" w:color="auto"/>
              <w:left w:val="single" w:sz="4" w:space="0" w:color="auto"/>
              <w:bottom w:val="single" w:sz="4" w:space="0" w:color="auto"/>
              <w:right w:val="single" w:sz="4" w:space="0" w:color="auto"/>
            </w:tcBorders>
          </w:tcPr>
          <w:p w14:paraId="1779AA28" w14:textId="77777777" w:rsidR="00734D2B" w:rsidRPr="00A95CA4" w:rsidRDefault="00734D2B" w:rsidP="000B7EAF">
            <w:pPr>
              <w:pStyle w:val="210"/>
              <w:ind w:left="-56" w:right="-1" w:firstLine="0"/>
              <w:jc w:val="center"/>
              <w:rPr>
                <w:szCs w:val="28"/>
                <w:lang w:val="uk-UA" w:eastAsia="uk-UA"/>
              </w:rPr>
            </w:pPr>
            <w:r w:rsidRPr="00A95CA4">
              <w:rPr>
                <w:szCs w:val="28"/>
                <w:lang w:val="uk-UA" w:eastAsia="uk-UA"/>
              </w:rPr>
              <w:t>1</w:t>
            </w:r>
          </w:p>
        </w:tc>
        <w:tc>
          <w:tcPr>
            <w:tcW w:w="2694" w:type="dxa"/>
            <w:tcBorders>
              <w:top w:val="single" w:sz="4" w:space="0" w:color="auto"/>
              <w:left w:val="single" w:sz="4" w:space="0" w:color="auto"/>
              <w:bottom w:val="single" w:sz="4" w:space="0" w:color="auto"/>
            </w:tcBorders>
          </w:tcPr>
          <w:p w14:paraId="31818338" w14:textId="77777777" w:rsidR="00734D2B" w:rsidRPr="00A95CA4" w:rsidRDefault="00734D2B" w:rsidP="000B7EAF">
            <w:pPr>
              <w:pStyle w:val="210"/>
              <w:ind w:left="-56" w:right="-1" w:firstLine="0"/>
              <w:jc w:val="left"/>
              <w:rPr>
                <w:sz w:val="14"/>
                <w:szCs w:val="14"/>
                <w:lang w:val="uk-UA" w:eastAsia="uk-UA"/>
              </w:rPr>
            </w:pPr>
            <w:r w:rsidRPr="00A95CA4">
              <w:rPr>
                <w:szCs w:val="28"/>
                <w:lang w:val="uk-UA" w:eastAsia="uk-UA"/>
              </w:rPr>
              <w:t xml:space="preserve">Мета програми </w:t>
            </w:r>
          </w:p>
        </w:tc>
        <w:tc>
          <w:tcPr>
            <w:tcW w:w="6662" w:type="dxa"/>
            <w:gridSpan w:val="4"/>
            <w:tcBorders>
              <w:top w:val="single" w:sz="4" w:space="0" w:color="auto"/>
              <w:left w:val="single" w:sz="4" w:space="0" w:color="auto"/>
              <w:bottom w:val="single" w:sz="4" w:space="0" w:color="auto"/>
              <w:right w:val="single" w:sz="4" w:space="0" w:color="auto"/>
            </w:tcBorders>
          </w:tcPr>
          <w:p w14:paraId="5093C825" w14:textId="77777777" w:rsidR="00734D2B" w:rsidRPr="00A51711" w:rsidRDefault="00734D2B" w:rsidP="000B7EAF">
            <w:pPr>
              <w:pStyle w:val="afc"/>
              <w:spacing w:before="0"/>
              <w:ind w:firstLine="68"/>
              <w:rPr>
                <w:rFonts w:ascii="Times New Roman" w:hAnsi="Times New Roman" w:cs="Times New Roman"/>
                <w:color w:val="FF0000"/>
                <w:sz w:val="14"/>
                <w:szCs w:val="14"/>
              </w:rPr>
            </w:pPr>
            <w:r>
              <w:rPr>
                <w:rFonts w:ascii="Times New Roman" w:hAnsi="Times New Roman" w:cs="Times New Roman"/>
                <w:sz w:val="28"/>
                <w:szCs w:val="28"/>
              </w:rPr>
              <w:t>Підвищення рівня громадської безпеки в м. Києві, забезпечення реалізації державної політики у сфері профілактики правопорушень, протидії злочинності, сприяння створенню належних умов для ефективної діяльності органів правопорядку</w:t>
            </w:r>
            <w:r w:rsidRPr="00A51711">
              <w:rPr>
                <w:rFonts w:ascii="Times New Roman" w:hAnsi="Times New Roman" w:cs="Times New Roman"/>
                <w:sz w:val="14"/>
                <w:szCs w:val="14"/>
              </w:rPr>
              <w:t xml:space="preserve"> </w:t>
            </w:r>
          </w:p>
        </w:tc>
      </w:tr>
      <w:tr w:rsidR="00734D2B" w:rsidRPr="00A95CA4" w14:paraId="2EB2A2A5" w14:textId="77777777" w:rsidTr="000B7EAF">
        <w:trPr>
          <w:trHeight w:val="998"/>
        </w:trPr>
        <w:tc>
          <w:tcPr>
            <w:tcW w:w="596" w:type="dxa"/>
            <w:tcBorders>
              <w:top w:val="single" w:sz="4" w:space="0" w:color="auto"/>
              <w:left w:val="single" w:sz="4" w:space="0" w:color="auto"/>
              <w:bottom w:val="single" w:sz="4" w:space="0" w:color="auto"/>
              <w:right w:val="single" w:sz="4" w:space="0" w:color="auto"/>
            </w:tcBorders>
          </w:tcPr>
          <w:p w14:paraId="437FA8CD" w14:textId="77777777" w:rsidR="00734D2B" w:rsidRPr="00A95CA4" w:rsidRDefault="00734D2B" w:rsidP="000B7EAF">
            <w:pPr>
              <w:pStyle w:val="210"/>
              <w:ind w:left="-56" w:right="-1" w:firstLine="0"/>
              <w:jc w:val="center"/>
              <w:rPr>
                <w:szCs w:val="28"/>
                <w:lang w:val="uk-UA" w:eastAsia="uk-UA"/>
              </w:rPr>
            </w:pPr>
            <w:r w:rsidRPr="00A95CA4">
              <w:rPr>
                <w:szCs w:val="28"/>
                <w:lang w:val="uk-UA" w:eastAsia="uk-UA"/>
              </w:rPr>
              <w:t>2</w:t>
            </w:r>
          </w:p>
        </w:tc>
        <w:tc>
          <w:tcPr>
            <w:tcW w:w="2694" w:type="dxa"/>
            <w:tcBorders>
              <w:top w:val="single" w:sz="4" w:space="0" w:color="auto"/>
              <w:left w:val="single" w:sz="4" w:space="0" w:color="auto"/>
              <w:bottom w:val="single" w:sz="4" w:space="0" w:color="auto"/>
            </w:tcBorders>
          </w:tcPr>
          <w:p w14:paraId="137B9A3D" w14:textId="77777777" w:rsidR="00734D2B" w:rsidRPr="00A95CA4" w:rsidRDefault="00734D2B" w:rsidP="000B7EAF">
            <w:pPr>
              <w:pStyle w:val="210"/>
              <w:ind w:left="-56" w:right="-1" w:firstLine="0"/>
              <w:jc w:val="left"/>
              <w:rPr>
                <w:sz w:val="14"/>
                <w:szCs w:val="14"/>
                <w:lang w:val="uk-UA" w:eastAsia="uk-UA"/>
              </w:rPr>
            </w:pPr>
            <w:r w:rsidRPr="00A95CA4">
              <w:rPr>
                <w:szCs w:val="28"/>
                <w:lang w:val="uk-UA" w:eastAsia="uk-UA"/>
              </w:rPr>
              <w:t>Оперативні цілі, визначені Стратегією розвитку міста Києва (іншими стратегічними документами), на досягнення яких спрямована програма</w:t>
            </w:r>
          </w:p>
        </w:tc>
        <w:tc>
          <w:tcPr>
            <w:tcW w:w="6662" w:type="dxa"/>
            <w:gridSpan w:val="4"/>
            <w:tcBorders>
              <w:top w:val="single" w:sz="4" w:space="0" w:color="auto"/>
              <w:left w:val="single" w:sz="4" w:space="0" w:color="auto"/>
              <w:bottom w:val="single" w:sz="4" w:space="0" w:color="auto"/>
              <w:right w:val="single" w:sz="4" w:space="0" w:color="auto"/>
            </w:tcBorders>
          </w:tcPr>
          <w:p w14:paraId="07D8E0DE" w14:textId="77777777" w:rsidR="00734D2B" w:rsidRPr="002D1572" w:rsidRDefault="003F5A80" w:rsidP="000B7EAF">
            <w:pPr>
              <w:pStyle w:val="210"/>
              <w:ind w:left="-56" w:right="-1" w:firstLine="0"/>
              <w:rPr>
                <w:szCs w:val="28"/>
                <w:shd w:val="clear" w:color="auto" w:fill="FFFFFF"/>
                <w:lang w:val="uk-UA"/>
              </w:rPr>
            </w:pPr>
            <w:hyperlink r:id="rId10" w:tgtFrame="_blank" w:history="1">
              <w:r w:rsidR="00734D2B" w:rsidRPr="002D1572">
                <w:rPr>
                  <w:rStyle w:val="ae"/>
                  <w:color w:val="auto"/>
                  <w:szCs w:val="28"/>
                  <w:u w:val="none"/>
                  <w:shd w:val="clear" w:color="auto" w:fill="FFFFFF"/>
                  <w:lang w:val="uk-UA"/>
                </w:rPr>
                <w:t>Стратегія розвитку міста Києва до 2027 року</w:t>
              </w:r>
            </w:hyperlink>
            <w:r w:rsidR="00734D2B" w:rsidRPr="002D1572">
              <w:rPr>
                <w:szCs w:val="28"/>
                <w:shd w:val="clear" w:color="auto" w:fill="FFFFFF"/>
                <w:lang w:val="uk-UA"/>
              </w:rPr>
              <w:t>, затверджена </w:t>
            </w:r>
            <w:hyperlink r:id="rId11" w:tgtFrame="_blank" w:history="1">
              <w:r w:rsidR="00734D2B" w:rsidRPr="002D1572">
                <w:rPr>
                  <w:rStyle w:val="ae"/>
                  <w:color w:val="auto"/>
                  <w:szCs w:val="28"/>
                  <w:u w:val="none"/>
                  <w:shd w:val="clear" w:color="auto" w:fill="FFFFFF"/>
                  <w:lang w:val="uk-UA"/>
                </w:rPr>
                <w:t>рішенням Київської міської ради від                        15 грудня 2011 року № 824/7060</w:t>
              </w:r>
            </w:hyperlink>
            <w:r w:rsidR="00734D2B" w:rsidRPr="002D1572">
              <w:rPr>
                <w:szCs w:val="28"/>
                <w:shd w:val="clear" w:color="auto" w:fill="FFFFFF"/>
                <w:lang w:val="uk-UA"/>
              </w:rPr>
              <w:t> (у редакції </w:t>
            </w:r>
            <w:hyperlink r:id="rId12" w:tgtFrame="_blank" w:history="1">
              <w:r w:rsidR="00734D2B" w:rsidRPr="002D1572">
                <w:rPr>
                  <w:rStyle w:val="ae"/>
                  <w:color w:val="auto"/>
                  <w:szCs w:val="28"/>
                  <w:u w:val="none"/>
                  <w:shd w:val="clear" w:color="auto" w:fill="FFFFFF"/>
                  <w:lang w:val="uk-UA"/>
                </w:rPr>
                <w:t>рішення Київської міської ради від 05 грудня 2024 року                             № 414/10222</w:t>
              </w:r>
            </w:hyperlink>
            <w:r w:rsidR="00734D2B" w:rsidRPr="002D1572">
              <w:rPr>
                <w:szCs w:val="28"/>
                <w:shd w:val="clear" w:color="auto" w:fill="FFFFFF"/>
                <w:lang w:val="uk-UA"/>
              </w:rPr>
              <w:t>):</w:t>
            </w:r>
          </w:p>
          <w:p w14:paraId="26375BCC" w14:textId="77777777" w:rsidR="00734D2B" w:rsidRPr="00A9143C" w:rsidRDefault="00734D2B" w:rsidP="000B7EAF">
            <w:pPr>
              <w:pStyle w:val="210"/>
              <w:ind w:left="-56" w:right="-1" w:firstLine="0"/>
              <w:rPr>
                <w:color w:val="000000"/>
                <w:szCs w:val="28"/>
                <w:shd w:val="clear" w:color="auto" w:fill="FFFFFF"/>
                <w:lang w:val="uk-UA"/>
              </w:rPr>
            </w:pPr>
            <w:r>
              <w:rPr>
                <w:color w:val="000000"/>
                <w:szCs w:val="28"/>
                <w:shd w:val="clear" w:color="auto" w:fill="FFFFFF"/>
                <w:lang w:val="uk-UA"/>
              </w:rPr>
              <w:t>стратегічна ціль 1 «</w:t>
            </w:r>
            <w:r w:rsidRPr="00A9143C">
              <w:rPr>
                <w:color w:val="000000"/>
                <w:szCs w:val="28"/>
                <w:shd w:val="clear" w:color="auto" w:fill="FFFFFF"/>
                <w:lang w:val="uk-UA"/>
              </w:rPr>
              <w:t>Підвищення безпеки та якості життя м</w:t>
            </w:r>
            <w:r>
              <w:rPr>
                <w:color w:val="000000"/>
                <w:szCs w:val="28"/>
                <w:shd w:val="clear" w:color="auto" w:fill="FFFFFF"/>
                <w:lang w:val="uk-UA"/>
              </w:rPr>
              <w:t>ешканців / мешканок міста Києва»,</w:t>
            </w:r>
          </w:p>
          <w:p w14:paraId="34C96EF6" w14:textId="77777777" w:rsidR="00734D2B" w:rsidRPr="002D1572" w:rsidRDefault="00734D2B" w:rsidP="000B7EAF">
            <w:pPr>
              <w:pStyle w:val="210"/>
              <w:ind w:left="-56" w:right="-1" w:firstLine="0"/>
              <w:rPr>
                <w:szCs w:val="28"/>
                <w:lang w:val="uk-UA"/>
              </w:rPr>
            </w:pPr>
            <w:r>
              <w:rPr>
                <w:color w:val="000000"/>
                <w:szCs w:val="28"/>
                <w:shd w:val="clear" w:color="auto" w:fill="FFFFFF"/>
                <w:lang w:val="uk-UA"/>
              </w:rPr>
              <w:t>напрям 1.1 «Безпека та цивільний захист»,</w:t>
            </w:r>
            <w:r w:rsidRPr="00A9143C">
              <w:rPr>
                <w:color w:val="000000"/>
                <w:szCs w:val="28"/>
                <w:lang w:val="uk-UA"/>
              </w:rPr>
              <w:br/>
            </w:r>
            <w:r>
              <w:rPr>
                <w:color w:val="000000"/>
                <w:szCs w:val="28"/>
                <w:shd w:val="clear" w:color="auto" w:fill="FFFFFF"/>
                <w:lang w:val="uk-UA"/>
              </w:rPr>
              <w:t>о</w:t>
            </w:r>
            <w:r w:rsidRPr="00A9143C">
              <w:rPr>
                <w:color w:val="000000"/>
                <w:szCs w:val="28"/>
                <w:shd w:val="clear" w:color="auto" w:fill="FFFFFF"/>
                <w:lang w:val="uk-UA"/>
              </w:rPr>
              <w:t>перативна ціль 3</w:t>
            </w:r>
            <w:r>
              <w:rPr>
                <w:color w:val="000000"/>
                <w:szCs w:val="28"/>
                <w:shd w:val="clear" w:color="auto" w:fill="FFFFFF"/>
                <w:lang w:val="uk-UA"/>
              </w:rPr>
              <w:t xml:space="preserve"> «</w:t>
            </w:r>
            <w:r w:rsidRPr="00BB3AD6">
              <w:rPr>
                <w:color w:val="000000"/>
                <w:szCs w:val="28"/>
                <w:shd w:val="clear" w:color="auto" w:fill="FFFFFF"/>
                <w:lang w:val="uk-UA"/>
              </w:rPr>
              <w:t>Сприяння створенню умов</w:t>
            </w:r>
            <w:r w:rsidRPr="00A9143C">
              <w:rPr>
                <w:color w:val="000000"/>
                <w:szCs w:val="28"/>
                <w:shd w:val="clear" w:color="auto" w:fill="FFFFFF"/>
                <w:lang w:val="uk-UA"/>
              </w:rPr>
              <w:t xml:space="preserve"> щодо підтримки публічної (громадської) безпеки і порядку, протидії злочинності</w:t>
            </w:r>
            <w:r>
              <w:rPr>
                <w:color w:val="000000"/>
                <w:szCs w:val="28"/>
                <w:shd w:val="clear" w:color="auto" w:fill="FFFFFF"/>
                <w:lang w:val="uk-UA"/>
              </w:rPr>
              <w:t>»</w:t>
            </w:r>
          </w:p>
        </w:tc>
      </w:tr>
      <w:tr w:rsidR="00734D2B" w:rsidRPr="00A95CA4" w14:paraId="366D6B04" w14:textId="77777777" w:rsidTr="000B7EAF">
        <w:tc>
          <w:tcPr>
            <w:tcW w:w="596" w:type="dxa"/>
            <w:tcBorders>
              <w:top w:val="single" w:sz="4" w:space="0" w:color="auto"/>
              <w:left w:val="single" w:sz="4" w:space="0" w:color="auto"/>
              <w:bottom w:val="single" w:sz="4" w:space="0" w:color="auto"/>
              <w:right w:val="single" w:sz="4" w:space="0" w:color="auto"/>
            </w:tcBorders>
          </w:tcPr>
          <w:p w14:paraId="16164E2A" w14:textId="77777777" w:rsidR="00734D2B" w:rsidRPr="00A95CA4" w:rsidRDefault="00734D2B" w:rsidP="000B7EAF">
            <w:pPr>
              <w:pStyle w:val="210"/>
              <w:ind w:left="-56" w:right="-1" w:firstLine="0"/>
              <w:jc w:val="center"/>
              <w:rPr>
                <w:szCs w:val="28"/>
                <w:lang w:val="uk-UA" w:eastAsia="uk-UA"/>
              </w:rPr>
            </w:pPr>
            <w:r w:rsidRPr="00A95CA4">
              <w:rPr>
                <w:szCs w:val="28"/>
                <w:lang w:val="uk-UA" w:eastAsia="uk-UA"/>
              </w:rPr>
              <w:t>3</w:t>
            </w:r>
          </w:p>
        </w:tc>
        <w:tc>
          <w:tcPr>
            <w:tcW w:w="2694" w:type="dxa"/>
            <w:tcBorders>
              <w:top w:val="single" w:sz="4" w:space="0" w:color="auto"/>
              <w:left w:val="single" w:sz="4" w:space="0" w:color="auto"/>
              <w:bottom w:val="single" w:sz="4" w:space="0" w:color="auto"/>
            </w:tcBorders>
          </w:tcPr>
          <w:p w14:paraId="70C159E7" w14:textId="77777777" w:rsidR="00734D2B" w:rsidRPr="00A95CA4" w:rsidRDefault="00734D2B" w:rsidP="000B7EAF">
            <w:pPr>
              <w:pStyle w:val="210"/>
              <w:ind w:left="-56" w:right="-1" w:firstLine="0"/>
              <w:jc w:val="left"/>
              <w:rPr>
                <w:b/>
                <w:szCs w:val="28"/>
                <w:lang w:val="uk-UA" w:eastAsia="uk-UA"/>
              </w:rPr>
            </w:pPr>
            <w:r w:rsidRPr="00A95CA4">
              <w:rPr>
                <w:szCs w:val="28"/>
                <w:lang w:val="uk-UA" w:eastAsia="uk-UA"/>
              </w:rPr>
              <w:t>Дата, номер і назва розпорядчого документа про розроблення проєкту  програми</w:t>
            </w:r>
          </w:p>
        </w:tc>
        <w:tc>
          <w:tcPr>
            <w:tcW w:w="6662" w:type="dxa"/>
            <w:gridSpan w:val="4"/>
            <w:tcBorders>
              <w:top w:val="single" w:sz="4" w:space="0" w:color="auto"/>
              <w:left w:val="single" w:sz="4" w:space="0" w:color="auto"/>
              <w:bottom w:val="single" w:sz="4" w:space="0" w:color="auto"/>
              <w:right w:val="single" w:sz="4" w:space="0" w:color="auto"/>
            </w:tcBorders>
          </w:tcPr>
          <w:p w14:paraId="44A2D90C" w14:textId="77777777" w:rsidR="00734D2B" w:rsidRPr="002E726D" w:rsidRDefault="00734D2B" w:rsidP="000B7EAF">
            <w:pPr>
              <w:pStyle w:val="210"/>
              <w:ind w:left="-56" w:right="-1" w:firstLine="0"/>
              <w:rPr>
                <w:szCs w:val="28"/>
                <w:lang w:val="uk-UA" w:eastAsia="uk-UA"/>
              </w:rPr>
            </w:pPr>
            <w:r w:rsidRPr="00A95CA4">
              <w:rPr>
                <w:szCs w:val="28"/>
                <w:lang w:val="uk-UA" w:eastAsia="uk-UA"/>
              </w:rPr>
              <w:t xml:space="preserve">Розпорядження </w:t>
            </w:r>
            <w:r w:rsidRPr="00554D87">
              <w:rPr>
                <w:szCs w:val="28"/>
                <w:lang w:val="uk-UA" w:eastAsia="uk-UA"/>
              </w:rPr>
              <w:t>Київського міського голови</w:t>
            </w:r>
            <w:r>
              <w:rPr>
                <w:szCs w:val="28"/>
                <w:lang w:val="uk-UA" w:eastAsia="uk-UA"/>
              </w:rPr>
              <w:t xml:space="preserve"> </w:t>
            </w:r>
            <w:r>
              <w:rPr>
                <w:szCs w:val="28"/>
                <w:lang w:val="uk-UA" w:eastAsia="uk-UA"/>
              </w:rPr>
              <w:br/>
            </w:r>
            <w:r w:rsidRPr="00A95CA4">
              <w:rPr>
                <w:szCs w:val="28"/>
                <w:lang w:val="uk-UA" w:eastAsia="uk-UA"/>
              </w:rPr>
              <w:t xml:space="preserve">від </w:t>
            </w:r>
            <w:r>
              <w:rPr>
                <w:szCs w:val="28"/>
                <w:lang w:val="uk-UA" w:eastAsia="uk-UA"/>
              </w:rPr>
              <w:t xml:space="preserve">17 грудня 2025 року № 1003 </w:t>
            </w:r>
            <w:r w:rsidRPr="00A95CA4">
              <w:rPr>
                <w:szCs w:val="28"/>
                <w:lang w:val="uk-UA" w:eastAsia="uk-UA"/>
              </w:rPr>
              <w:t xml:space="preserve">«Про підготовку проєкту </w:t>
            </w:r>
            <w:r>
              <w:rPr>
                <w:szCs w:val="28"/>
                <w:lang w:val="uk-UA" w:eastAsia="uk-UA"/>
              </w:rPr>
              <w:t>М</w:t>
            </w:r>
            <w:r w:rsidRPr="00A95CA4">
              <w:rPr>
                <w:szCs w:val="28"/>
                <w:lang w:val="uk-UA" w:eastAsia="uk-UA"/>
              </w:rPr>
              <w:t>іської цільової програми профілактики та протидії злочинності в місті Києві «Безпечна столиця» на</w:t>
            </w:r>
            <w:r>
              <w:rPr>
                <w:szCs w:val="28"/>
                <w:lang w:val="uk-UA" w:eastAsia="uk-UA"/>
              </w:rPr>
              <w:t xml:space="preserve"> </w:t>
            </w:r>
            <w:r w:rsidRPr="00A95CA4">
              <w:rPr>
                <w:szCs w:val="28"/>
                <w:lang w:val="uk-UA" w:eastAsia="uk-UA"/>
              </w:rPr>
              <w:t>202</w:t>
            </w:r>
            <w:r>
              <w:rPr>
                <w:szCs w:val="28"/>
                <w:lang w:val="uk-UA" w:eastAsia="uk-UA"/>
              </w:rPr>
              <w:t>6</w:t>
            </w:r>
            <w:r w:rsidRPr="00A95CA4">
              <w:rPr>
                <w:szCs w:val="28"/>
                <w:lang w:val="uk-UA" w:eastAsia="uk-UA"/>
              </w:rPr>
              <w:t>–202</w:t>
            </w:r>
            <w:r>
              <w:rPr>
                <w:szCs w:val="28"/>
                <w:lang w:val="uk-UA" w:eastAsia="uk-UA"/>
              </w:rPr>
              <w:t>8</w:t>
            </w:r>
            <w:r w:rsidRPr="00A95CA4">
              <w:rPr>
                <w:szCs w:val="28"/>
                <w:lang w:val="uk-UA" w:eastAsia="uk-UA"/>
              </w:rPr>
              <w:t xml:space="preserve"> роки»</w:t>
            </w:r>
          </w:p>
        </w:tc>
      </w:tr>
      <w:tr w:rsidR="00734D2B" w:rsidRPr="00A95CA4" w14:paraId="4C71B0A2" w14:textId="77777777" w:rsidTr="000B7EAF">
        <w:tc>
          <w:tcPr>
            <w:tcW w:w="596" w:type="dxa"/>
            <w:tcBorders>
              <w:top w:val="single" w:sz="4" w:space="0" w:color="auto"/>
              <w:left w:val="single" w:sz="4" w:space="0" w:color="auto"/>
              <w:bottom w:val="single" w:sz="4" w:space="0" w:color="auto"/>
              <w:right w:val="single" w:sz="4" w:space="0" w:color="auto"/>
            </w:tcBorders>
          </w:tcPr>
          <w:p w14:paraId="1EAF4123" w14:textId="77777777" w:rsidR="00734D2B" w:rsidRPr="00A95CA4" w:rsidRDefault="00734D2B" w:rsidP="000B7EAF">
            <w:pPr>
              <w:pStyle w:val="210"/>
              <w:ind w:left="-56" w:right="-1" w:firstLine="0"/>
              <w:jc w:val="center"/>
              <w:rPr>
                <w:szCs w:val="28"/>
                <w:lang w:val="uk-UA" w:eastAsia="uk-UA"/>
              </w:rPr>
            </w:pPr>
            <w:r w:rsidRPr="00A95CA4">
              <w:rPr>
                <w:szCs w:val="28"/>
                <w:lang w:val="uk-UA" w:eastAsia="uk-UA"/>
              </w:rPr>
              <w:t>4</w:t>
            </w:r>
          </w:p>
        </w:tc>
        <w:tc>
          <w:tcPr>
            <w:tcW w:w="2694" w:type="dxa"/>
            <w:tcBorders>
              <w:top w:val="single" w:sz="4" w:space="0" w:color="auto"/>
              <w:left w:val="single" w:sz="4" w:space="0" w:color="auto"/>
              <w:bottom w:val="single" w:sz="4" w:space="0" w:color="auto"/>
            </w:tcBorders>
          </w:tcPr>
          <w:p w14:paraId="44629689" w14:textId="77777777" w:rsidR="00734D2B" w:rsidRPr="00A95CA4" w:rsidRDefault="00734D2B" w:rsidP="000B7EAF">
            <w:pPr>
              <w:pStyle w:val="210"/>
              <w:ind w:left="-56" w:right="-1" w:firstLine="0"/>
              <w:jc w:val="left"/>
              <w:rPr>
                <w:b/>
                <w:szCs w:val="28"/>
                <w:lang w:val="uk-UA" w:eastAsia="uk-UA"/>
              </w:rPr>
            </w:pPr>
            <w:r w:rsidRPr="00A95CA4">
              <w:rPr>
                <w:szCs w:val="28"/>
                <w:lang w:val="uk-UA" w:eastAsia="uk-UA"/>
              </w:rPr>
              <w:t>Розробник програми</w:t>
            </w:r>
          </w:p>
        </w:tc>
        <w:tc>
          <w:tcPr>
            <w:tcW w:w="6662" w:type="dxa"/>
            <w:gridSpan w:val="4"/>
            <w:tcBorders>
              <w:top w:val="single" w:sz="4" w:space="0" w:color="auto"/>
              <w:left w:val="single" w:sz="4" w:space="0" w:color="auto"/>
              <w:bottom w:val="single" w:sz="4" w:space="0" w:color="auto"/>
              <w:right w:val="single" w:sz="4" w:space="0" w:color="auto"/>
            </w:tcBorders>
          </w:tcPr>
          <w:p w14:paraId="1535CFCD" w14:textId="77777777" w:rsidR="00734D2B" w:rsidRPr="00A95CA4" w:rsidRDefault="00734D2B" w:rsidP="000B7EAF">
            <w:pPr>
              <w:pStyle w:val="210"/>
              <w:ind w:left="-56" w:right="-1" w:firstLine="0"/>
              <w:rPr>
                <w:sz w:val="14"/>
                <w:szCs w:val="14"/>
                <w:lang w:val="uk-UA" w:eastAsia="uk-UA"/>
              </w:rPr>
            </w:pPr>
            <w:r w:rsidRPr="00A95CA4">
              <w:rPr>
                <w:szCs w:val="28"/>
                <w:lang w:val="uk-UA"/>
              </w:rPr>
              <w:t>Департамент муніципальної безпеки виконавчого органу Київської міської ради (Київської міської державної адміністрації)</w:t>
            </w:r>
          </w:p>
        </w:tc>
      </w:tr>
      <w:tr w:rsidR="00734D2B" w:rsidRPr="00A95CA4" w14:paraId="7C31632A" w14:textId="77777777" w:rsidTr="000B7EAF">
        <w:tc>
          <w:tcPr>
            <w:tcW w:w="596" w:type="dxa"/>
            <w:tcBorders>
              <w:top w:val="single" w:sz="4" w:space="0" w:color="auto"/>
              <w:left w:val="single" w:sz="4" w:space="0" w:color="auto"/>
              <w:bottom w:val="single" w:sz="4" w:space="0" w:color="auto"/>
              <w:right w:val="single" w:sz="4" w:space="0" w:color="auto"/>
            </w:tcBorders>
          </w:tcPr>
          <w:p w14:paraId="4092036E" w14:textId="77777777" w:rsidR="00734D2B" w:rsidRPr="00A95CA4" w:rsidRDefault="00734D2B" w:rsidP="000B7EAF">
            <w:pPr>
              <w:pStyle w:val="210"/>
              <w:ind w:left="-56" w:right="-1" w:firstLine="0"/>
              <w:jc w:val="center"/>
              <w:rPr>
                <w:szCs w:val="28"/>
                <w:lang w:val="uk-UA" w:eastAsia="uk-UA"/>
              </w:rPr>
            </w:pPr>
            <w:r w:rsidRPr="00A95CA4">
              <w:rPr>
                <w:szCs w:val="28"/>
                <w:lang w:val="uk-UA" w:eastAsia="uk-UA"/>
              </w:rPr>
              <w:t>5</w:t>
            </w:r>
          </w:p>
        </w:tc>
        <w:tc>
          <w:tcPr>
            <w:tcW w:w="2694" w:type="dxa"/>
            <w:tcBorders>
              <w:top w:val="single" w:sz="4" w:space="0" w:color="auto"/>
              <w:left w:val="single" w:sz="4" w:space="0" w:color="auto"/>
              <w:bottom w:val="single" w:sz="4" w:space="0" w:color="auto"/>
            </w:tcBorders>
          </w:tcPr>
          <w:p w14:paraId="3C9A5EDD" w14:textId="77777777" w:rsidR="00734D2B" w:rsidRPr="00A95CA4" w:rsidRDefault="00734D2B" w:rsidP="000B7EAF">
            <w:pPr>
              <w:pStyle w:val="210"/>
              <w:ind w:left="-56" w:right="-1" w:firstLine="0"/>
              <w:jc w:val="left"/>
              <w:rPr>
                <w:sz w:val="14"/>
                <w:szCs w:val="14"/>
                <w:lang w:val="uk-UA" w:eastAsia="uk-UA"/>
              </w:rPr>
            </w:pPr>
            <w:r w:rsidRPr="00A95CA4">
              <w:rPr>
                <w:szCs w:val="28"/>
                <w:lang w:val="uk-UA" w:eastAsia="uk-UA"/>
              </w:rPr>
              <w:t>Відповідальний виконавець програми</w:t>
            </w:r>
          </w:p>
        </w:tc>
        <w:tc>
          <w:tcPr>
            <w:tcW w:w="6662" w:type="dxa"/>
            <w:gridSpan w:val="4"/>
            <w:tcBorders>
              <w:top w:val="single" w:sz="4" w:space="0" w:color="auto"/>
              <w:left w:val="single" w:sz="4" w:space="0" w:color="auto"/>
              <w:bottom w:val="single" w:sz="4" w:space="0" w:color="auto"/>
              <w:right w:val="single" w:sz="4" w:space="0" w:color="auto"/>
            </w:tcBorders>
          </w:tcPr>
          <w:p w14:paraId="09361E34" w14:textId="77777777" w:rsidR="00734D2B" w:rsidRPr="00A95CA4" w:rsidRDefault="00734D2B" w:rsidP="000B7EAF">
            <w:pPr>
              <w:pStyle w:val="210"/>
              <w:ind w:left="-56" w:right="-1" w:firstLine="0"/>
              <w:rPr>
                <w:szCs w:val="28"/>
                <w:lang w:val="uk-UA"/>
              </w:rPr>
            </w:pPr>
            <w:r w:rsidRPr="00A95CA4">
              <w:rPr>
                <w:szCs w:val="28"/>
                <w:lang w:val="uk-UA"/>
              </w:rPr>
              <w:t>Департамент муніципальної безпеки виконавчого органу Київської міської ради (Київської міської державної адміністрації)</w:t>
            </w:r>
            <w:r>
              <w:rPr>
                <w:szCs w:val="28"/>
                <w:lang w:val="uk-UA"/>
              </w:rPr>
              <w:t xml:space="preserve"> </w:t>
            </w:r>
            <w:r w:rsidRPr="002E726D">
              <w:rPr>
                <w:lang w:val="uk-UA"/>
              </w:rPr>
              <w:t>(далі</w:t>
            </w:r>
            <w:r>
              <w:rPr>
                <w:lang w:val="uk-UA"/>
              </w:rPr>
              <w:t xml:space="preserve"> – </w:t>
            </w:r>
            <w:r w:rsidRPr="002E726D">
              <w:rPr>
                <w:lang w:val="uk-UA"/>
              </w:rPr>
              <w:t xml:space="preserve">Департамент </w:t>
            </w:r>
            <w:r w:rsidRPr="00A95CA4">
              <w:rPr>
                <w:szCs w:val="28"/>
                <w:lang w:val="uk-UA"/>
              </w:rPr>
              <w:t>муніципальної безпеки</w:t>
            </w:r>
            <w:r w:rsidRPr="002E726D">
              <w:rPr>
                <w:lang w:val="uk-UA"/>
              </w:rPr>
              <w:t>)</w:t>
            </w:r>
          </w:p>
        </w:tc>
      </w:tr>
      <w:tr w:rsidR="00734D2B" w:rsidRPr="00914C9B" w14:paraId="61486F51" w14:textId="77777777" w:rsidTr="000B7EAF">
        <w:trPr>
          <w:trHeight w:val="577"/>
        </w:trPr>
        <w:tc>
          <w:tcPr>
            <w:tcW w:w="596" w:type="dxa"/>
            <w:tcBorders>
              <w:top w:val="single" w:sz="4" w:space="0" w:color="auto"/>
              <w:left w:val="single" w:sz="4" w:space="0" w:color="auto"/>
              <w:bottom w:val="single" w:sz="4" w:space="0" w:color="auto"/>
              <w:right w:val="single" w:sz="4" w:space="0" w:color="auto"/>
            </w:tcBorders>
          </w:tcPr>
          <w:p w14:paraId="0DB63DE5" w14:textId="77777777" w:rsidR="00734D2B" w:rsidRPr="00914C9B" w:rsidRDefault="00734D2B" w:rsidP="000B7EAF">
            <w:pPr>
              <w:pStyle w:val="210"/>
              <w:ind w:left="-56" w:right="-1" w:firstLine="0"/>
              <w:jc w:val="center"/>
              <w:rPr>
                <w:szCs w:val="28"/>
                <w:lang w:val="uk-UA" w:eastAsia="uk-UA"/>
              </w:rPr>
            </w:pPr>
            <w:r>
              <w:rPr>
                <w:szCs w:val="28"/>
                <w:lang w:val="uk-UA" w:eastAsia="uk-UA"/>
              </w:rPr>
              <w:t>6</w:t>
            </w:r>
          </w:p>
        </w:tc>
        <w:tc>
          <w:tcPr>
            <w:tcW w:w="2694" w:type="dxa"/>
            <w:tcBorders>
              <w:top w:val="single" w:sz="4" w:space="0" w:color="auto"/>
              <w:left w:val="single" w:sz="4" w:space="0" w:color="auto"/>
              <w:bottom w:val="single" w:sz="4" w:space="0" w:color="auto"/>
            </w:tcBorders>
          </w:tcPr>
          <w:p w14:paraId="23712294" w14:textId="77777777" w:rsidR="00734D2B" w:rsidRPr="00E2440F" w:rsidRDefault="00734D2B" w:rsidP="000B7EAF">
            <w:pPr>
              <w:pStyle w:val="210"/>
              <w:ind w:left="-56" w:right="-1" w:firstLine="0"/>
              <w:jc w:val="left"/>
              <w:rPr>
                <w:b/>
                <w:szCs w:val="28"/>
                <w:lang w:val="uk-UA" w:eastAsia="uk-UA"/>
              </w:rPr>
            </w:pPr>
            <w:r w:rsidRPr="00E2440F">
              <w:rPr>
                <w:szCs w:val="28"/>
                <w:lang w:val="uk-UA" w:eastAsia="uk-UA"/>
              </w:rPr>
              <w:t xml:space="preserve">Співвиконавці програми </w:t>
            </w:r>
          </w:p>
        </w:tc>
        <w:tc>
          <w:tcPr>
            <w:tcW w:w="6662" w:type="dxa"/>
            <w:gridSpan w:val="4"/>
            <w:tcBorders>
              <w:top w:val="single" w:sz="4" w:space="0" w:color="auto"/>
              <w:left w:val="single" w:sz="4" w:space="0" w:color="auto"/>
              <w:bottom w:val="single" w:sz="4" w:space="0" w:color="auto"/>
              <w:right w:val="single" w:sz="4" w:space="0" w:color="auto"/>
            </w:tcBorders>
          </w:tcPr>
          <w:p w14:paraId="46485DEF" w14:textId="77777777" w:rsidR="00734D2B" w:rsidRPr="00E2440F" w:rsidRDefault="00734D2B" w:rsidP="000B7EAF">
            <w:pPr>
              <w:ind w:left="-56" w:right="-58" w:firstLine="0"/>
              <w:rPr>
                <w:sz w:val="28"/>
                <w:szCs w:val="28"/>
              </w:rPr>
            </w:pPr>
            <w:r w:rsidRPr="00E2440F">
              <w:rPr>
                <w:sz w:val="28"/>
                <w:szCs w:val="28"/>
              </w:rPr>
              <w:t>Головне управління Національної поліції у м. Києві (далі – ГУ НП), Департамент патрульної поліції (далі – ДПП), Державна установа «Центр обслуговування підрозділів Національної поліції України» (далі – ДУ «Центр обслуговування підрозділів Національної поліції України»),</w:t>
            </w:r>
            <w:r>
              <w:rPr>
                <w:sz w:val="28"/>
                <w:szCs w:val="28"/>
              </w:rPr>
              <w:t xml:space="preserve"> </w:t>
            </w:r>
            <w:r w:rsidRPr="00E2440F">
              <w:rPr>
                <w:sz w:val="28"/>
                <w:szCs w:val="28"/>
              </w:rPr>
              <w:t>Департамент кіберполіції Національної поліції України</w:t>
            </w:r>
            <w:r>
              <w:rPr>
                <w:sz w:val="28"/>
                <w:szCs w:val="28"/>
              </w:rPr>
              <w:t xml:space="preserve"> </w:t>
            </w:r>
            <w:r w:rsidRPr="00E2440F">
              <w:rPr>
                <w:sz w:val="28"/>
                <w:szCs w:val="28"/>
              </w:rPr>
              <w:t xml:space="preserve">(далі – ДКП), Головне </w:t>
            </w:r>
            <w:r w:rsidRPr="00E2440F">
              <w:rPr>
                <w:sz w:val="28"/>
                <w:szCs w:val="28"/>
              </w:rPr>
              <w:lastRenderedPageBreak/>
              <w:t xml:space="preserve">управління Служби безпеки України у м. Києві та Київській області (далі – ГУ СБУ), Центральне міжрегіональне управління Державної міграційної служби у м. Києві та Київській області (далі – ЦМУ ДМС), філія </w:t>
            </w:r>
            <w:r w:rsidRPr="00E2440F">
              <w:rPr>
                <w:color w:val="000000" w:themeColor="text1"/>
                <w:sz w:val="28"/>
                <w:szCs w:val="28"/>
              </w:rPr>
              <w:t>Державної установи «Центр пробації» у місті Києві та Київській області (далі – Філія ДУ «Центр пробації»),</w:t>
            </w:r>
            <w:r>
              <w:rPr>
                <w:color w:val="000000" w:themeColor="text1"/>
                <w:sz w:val="28"/>
                <w:szCs w:val="28"/>
              </w:rPr>
              <w:t xml:space="preserve"> </w:t>
            </w:r>
            <w:r w:rsidRPr="00E2440F">
              <w:rPr>
                <w:color w:val="000000"/>
                <w:sz w:val="28"/>
                <w:szCs w:val="28"/>
                <w:shd w:val="clear" w:color="auto" w:fill="FFFFFF"/>
              </w:rPr>
              <w:t xml:space="preserve">Департамент суспільних комунікацій виконавчого органу Київської міської ради (Київської міської державної адміністрації) </w:t>
            </w:r>
            <w:r>
              <w:rPr>
                <w:color w:val="000000"/>
                <w:sz w:val="28"/>
                <w:szCs w:val="28"/>
                <w:shd w:val="clear" w:color="auto" w:fill="FFFFFF"/>
              </w:rPr>
              <w:t xml:space="preserve">           </w:t>
            </w:r>
            <w:r w:rsidRPr="00E2440F">
              <w:rPr>
                <w:color w:val="000000"/>
                <w:sz w:val="28"/>
                <w:szCs w:val="28"/>
                <w:shd w:val="clear" w:color="auto" w:fill="FFFFFF"/>
              </w:rPr>
              <w:t xml:space="preserve">(далі – Департамент суспільних комунікацій), Департамент освіти і науки виконавчого органу Київської міської ради (Київської міської державної адміністрації) (далі – Департамент освіти і науки), Департамент соціальної та ветеранської політики виконавчого органу Київської міської ради (Київської міської державної адміністрації) (далі – Департамент соціальної та ветеранської політики), </w:t>
            </w:r>
            <w:r w:rsidRPr="00E2440F">
              <w:rPr>
                <w:sz w:val="28"/>
                <w:szCs w:val="28"/>
              </w:rPr>
              <w:t xml:space="preserve">Департамент охорони здоров’я виконавчого органу Київської міської ради (Київської міської державної адміністрації) (далі – Департамент охорони здоров’я), </w:t>
            </w:r>
            <w:r w:rsidRPr="00E2440F">
              <w:rPr>
                <w:kern w:val="2"/>
                <w:sz w:val="28"/>
                <w:szCs w:val="28"/>
                <w14:ligatures w14:val="standardContextual"/>
              </w:rPr>
              <w:t>Департамент територіального контролю міста Києва</w:t>
            </w:r>
            <w:r w:rsidRPr="00E2440F">
              <w:rPr>
                <w:kern w:val="2"/>
                <w:sz w:val="24"/>
                <w:szCs w:val="24"/>
                <w14:ligatures w14:val="standardContextual"/>
              </w:rPr>
              <w:t xml:space="preserve"> </w:t>
            </w:r>
            <w:r w:rsidRPr="00E2440F">
              <w:rPr>
                <w:sz w:val="28"/>
                <w:szCs w:val="28"/>
              </w:rPr>
              <w:t xml:space="preserve">виконавчого органу Київської міської ради (Київської міської державної адміністрації) (далі – Департамент </w:t>
            </w:r>
            <w:r w:rsidRPr="00E2440F">
              <w:rPr>
                <w:kern w:val="2"/>
                <w:sz w:val="28"/>
                <w:szCs w:val="28"/>
                <w14:ligatures w14:val="standardContextual"/>
              </w:rPr>
              <w:t>територіального контролю</w:t>
            </w:r>
            <w:r w:rsidRPr="00E2440F">
              <w:rPr>
                <w:sz w:val="28"/>
                <w:szCs w:val="28"/>
              </w:rPr>
              <w:t xml:space="preserve">), Служба у справах дітей та сім’ї виконавчого органу Київської міської ради (Київської міської державної адміністрації) (далі – Служба у справах дітей та сім’ї), Комунальна організація </w:t>
            </w:r>
            <w:r w:rsidRPr="00E2440F">
              <w:rPr>
                <w:color w:val="000000"/>
                <w:sz w:val="28"/>
                <w:szCs w:val="28"/>
                <w:shd w:val="clear" w:color="auto" w:fill="FFFFFF"/>
              </w:rPr>
              <w:t>виконавчого органу Київської міської ради (Київської міської державної адміністрації) «Муніципальна охорона» (далі – КО «Муніципальна охорона»),</w:t>
            </w:r>
            <w:r w:rsidRPr="00E2440F">
              <w:rPr>
                <w:sz w:val="28"/>
                <w:szCs w:val="28"/>
              </w:rPr>
              <w:t xml:space="preserve"> Київський міський центр зайнятості, районні в місті Києві державні адміністрації, </w:t>
            </w:r>
            <w:r w:rsidRPr="00E2440F">
              <w:rPr>
                <w:color w:val="000000" w:themeColor="text1"/>
                <w:sz w:val="28"/>
                <w:szCs w:val="28"/>
              </w:rPr>
              <w:t>Т</w:t>
            </w:r>
            <w:r w:rsidRPr="00E2440F">
              <w:rPr>
                <w:sz w:val="28"/>
                <w:szCs w:val="28"/>
              </w:rPr>
              <w:t xml:space="preserve">ериторіальне управління Державної судової адміністрації України в місті Києві (далі – ТУ ДСА України в м. Києві), Господарський суд міста Києва, Київський апеляційний суд </w:t>
            </w:r>
          </w:p>
        </w:tc>
      </w:tr>
      <w:tr w:rsidR="00734D2B" w:rsidRPr="00914C9B" w14:paraId="6CD35715" w14:textId="77777777" w:rsidTr="000B7EAF">
        <w:trPr>
          <w:trHeight w:val="689"/>
        </w:trPr>
        <w:tc>
          <w:tcPr>
            <w:tcW w:w="596" w:type="dxa"/>
            <w:tcBorders>
              <w:top w:val="single" w:sz="4" w:space="0" w:color="auto"/>
              <w:left w:val="single" w:sz="4" w:space="0" w:color="auto"/>
              <w:bottom w:val="single" w:sz="4" w:space="0" w:color="auto"/>
              <w:right w:val="single" w:sz="4" w:space="0" w:color="auto"/>
            </w:tcBorders>
          </w:tcPr>
          <w:p w14:paraId="32E359EF" w14:textId="77777777" w:rsidR="00734D2B" w:rsidRPr="00914C9B" w:rsidRDefault="00734D2B" w:rsidP="000B7EAF">
            <w:pPr>
              <w:pStyle w:val="210"/>
              <w:ind w:left="-56" w:right="-1" w:firstLine="0"/>
              <w:jc w:val="center"/>
              <w:rPr>
                <w:szCs w:val="28"/>
                <w:lang w:val="uk-UA" w:eastAsia="uk-UA"/>
              </w:rPr>
            </w:pPr>
            <w:r w:rsidRPr="00914C9B">
              <w:rPr>
                <w:szCs w:val="28"/>
                <w:lang w:val="uk-UA" w:eastAsia="uk-UA"/>
              </w:rPr>
              <w:lastRenderedPageBreak/>
              <w:t>7</w:t>
            </w:r>
          </w:p>
        </w:tc>
        <w:tc>
          <w:tcPr>
            <w:tcW w:w="2694" w:type="dxa"/>
            <w:tcBorders>
              <w:top w:val="single" w:sz="4" w:space="0" w:color="auto"/>
              <w:left w:val="single" w:sz="4" w:space="0" w:color="auto"/>
              <w:bottom w:val="single" w:sz="4" w:space="0" w:color="auto"/>
              <w:right w:val="single" w:sz="4" w:space="0" w:color="auto"/>
            </w:tcBorders>
          </w:tcPr>
          <w:p w14:paraId="56FDE1B1" w14:textId="77777777" w:rsidR="00734D2B" w:rsidRPr="00914C9B" w:rsidRDefault="00734D2B" w:rsidP="000B7EAF">
            <w:pPr>
              <w:pStyle w:val="210"/>
              <w:ind w:left="-56" w:right="-1" w:firstLine="0"/>
              <w:jc w:val="left"/>
              <w:rPr>
                <w:b/>
                <w:szCs w:val="28"/>
                <w:lang w:val="uk-UA" w:eastAsia="uk-UA"/>
              </w:rPr>
            </w:pPr>
            <w:r w:rsidRPr="00914C9B">
              <w:rPr>
                <w:szCs w:val="28"/>
                <w:lang w:val="uk-UA" w:eastAsia="uk-UA"/>
              </w:rPr>
              <w:t>Строки реалізації програми</w:t>
            </w:r>
          </w:p>
        </w:tc>
        <w:tc>
          <w:tcPr>
            <w:tcW w:w="6662" w:type="dxa"/>
            <w:gridSpan w:val="4"/>
            <w:tcBorders>
              <w:top w:val="single" w:sz="4" w:space="0" w:color="auto"/>
              <w:left w:val="single" w:sz="4" w:space="0" w:color="auto"/>
              <w:bottom w:val="single" w:sz="4" w:space="0" w:color="auto"/>
              <w:right w:val="single" w:sz="4" w:space="0" w:color="auto"/>
            </w:tcBorders>
          </w:tcPr>
          <w:p w14:paraId="64C82228" w14:textId="77777777" w:rsidR="00734D2B" w:rsidRPr="00914C9B" w:rsidRDefault="00734D2B" w:rsidP="000B7EAF">
            <w:pPr>
              <w:ind w:left="-56" w:right="-1"/>
              <w:rPr>
                <w:sz w:val="28"/>
                <w:szCs w:val="28"/>
              </w:rPr>
            </w:pPr>
            <w:r w:rsidRPr="00914C9B">
              <w:rPr>
                <w:sz w:val="28"/>
                <w:szCs w:val="28"/>
              </w:rPr>
              <w:t>2026</w:t>
            </w:r>
            <w:r>
              <w:rPr>
                <w:sz w:val="28"/>
                <w:szCs w:val="28"/>
              </w:rPr>
              <w:t>–</w:t>
            </w:r>
            <w:r w:rsidRPr="00914C9B">
              <w:rPr>
                <w:sz w:val="28"/>
                <w:szCs w:val="28"/>
              </w:rPr>
              <w:t>2028 роки</w:t>
            </w:r>
          </w:p>
        </w:tc>
      </w:tr>
      <w:tr w:rsidR="00734D2B" w:rsidRPr="00565D6F" w14:paraId="289FE369" w14:textId="77777777" w:rsidTr="000B7EAF">
        <w:trPr>
          <w:trHeight w:val="60"/>
        </w:trPr>
        <w:tc>
          <w:tcPr>
            <w:tcW w:w="596" w:type="dxa"/>
            <w:vMerge w:val="restart"/>
            <w:tcBorders>
              <w:top w:val="single" w:sz="4" w:space="0" w:color="auto"/>
              <w:left w:val="single" w:sz="4" w:space="0" w:color="auto"/>
              <w:right w:val="single" w:sz="4" w:space="0" w:color="auto"/>
            </w:tcBorders>
          </w:tcPr>
          <w:p w14:paraId="02C0B8D1" w14:textId="77777777" w:rsidR="00734D2B" w:rsidRPr="00565D6F" w:rsidRDefault="00734D2B" w:rsidP="000B7EAF">
            <w:pPr>
              <w:pStyle w:val="210"/>
              <w:ind w:left="-56" w:right="-1" w:firstLine="0"/>
              <w:jc w:val="center"/>
              <w:rPr>
                <w:szCs w:val="28"/>
                <w:lang w:val="uk-UA" w:eastAsia="uk-UA"/>
              </w:rPr>
            </w:pPr>
            <w:r w:rsidRPr="00565D6F">
              <w:rPr>
                <w:szCs w:val="28"/>
                <w:lang w:val="uk-UA" w:eastAsia="uk-UA"/>
              </w:rPr>
              <w:t>8</w:t>
            </w:r>
          </w:p>
        </w:tc>
        <w:tc>
          <w:tcPr>
            <w:tcW w:w="2694" w:type="dxa"/>
            <w:vMerge w:val="restart"/>
            <w:tcBorders>
              <w:top w:val="single" w:sz="4" w:space="0" w:color="auto"/>
              <w:left w:val="single" w:sz="4" w:space="0" w:color="auto"/>
              <w:right w:val="single" w:sz="4" w:space="0" w:color="auto"/>
            </w:tcBorders>
          </w:tcPr>
          <w:p w14:paraId="367EEAE4" w14:textId="77777777" w:rsidR="00734D2B" w:rsidRPr="00565D6F" w:rsidRDefault="00734D2B" w:rsidP="000B7EAF">
            <w:pPr>
              <w:pStyle w:val="210"/>
              <w:ind w:left="-56" w:right="31" w:firstLine="0"/>
              <w:jc w:val="left"/>
              <w:rPr>
                <w:lang w:val="uk-UA"/>
              </w:rPr>
            </w:pPr>
            <w:r w:rsidRPr="00565D6F">
              <w:rPr>
                <w:bCs w:val="0"/>
                <w:szCs w:val="28"/>
                <w:lang w:val="uk-UA"/>
              </w:rPr>
              <w:t xml:space="preserve">Обсяги фінансових ресурсів, необхідних для реалізації програми </w:t>
            </w:r>
          </w:p>
        </w:tc>
        <w:tc>
          <w:tcPr>
            <w:tcW w:w="1984" w:type="dxa"/>
            <w:tcBorders>
              <w:top w:val="single" w:sz="4" w:space="0" w:color="auto"/>
              <w:left w:val="single" w:sz="4" w:space="0" w:color="auto"/>
              <w:right w:val="single" w:sz="4" w:space="0" w:color="auto"/>
            </w:tcBorders>
            <w:vAlign w:val="center"/>
          </w:tcPr>
          <w:p w14:paraId="3E05F2D0" w14:textId="77777777" w:rsidR="00734D2B" w:rsidRPr="00565D6F" w:rsidRDefault="00734D2B" w:rsidP="000B7EAF">
            <w:pPr>
              <w:ind w:left="-56" w:right="-1"/>
              <w:jc w:val="center"/>
              <w:rPr>
                <w:sz w:val="14"/>
                <w:szCs w:val="14"/>
              </w:rPr>
            </w:pPr>
          </w:p>
        </w:tc>
        <w:tc>
          <w:tcPr>
            <w:tcW w:w="4678" w:type="dxa"/>
            <w:gridSpan w:val="3"/>
            <w:tcBorders>
              <w:top w:val="single" w:sz="4" w:space="0" w:color="auto"/>
              <w:left w:val="single" w:sz="4" w:space="0" w:color="auto"/>
              <w:right w:val="single" w:sz="4" w:space="0" w:color="auto"/>
            </w:tcBorders>
            <w:vAlign w:val="center"/>
          </w:tcPr>
          <w:p w14:paraId="0540F912" w14:textId="77777777" w:rsidR="00734D2B" w:rsidRPr="00565D6F" w:rsidRDefault="00734D2B" w:rsidP="000B7EAF">
            <w:pPr>
              <w:ind w:left="-56" w:right="-1"/>
              <w:jc w:val="center"/>
              <w:rPr>
                <w:sz w:val="14"/>
                <w:szCs w:val="14"/>
              </w:rPr>
            </w:pPr>
          </w:p>
        </w:tc>
      </w:tr>
      <w:tr w:rsidR="00734D2B" w:rsidRPr="00565D6F" w14:paraId="578ABCEF" w14:textId="77777777" w:rsidTr="000B7EAF">
        <w:trPr>
          <w:trHeight w:val="888"/>
        </w:trPr>
        <w:tc>
          <w:tcPr>
            <w:tcW w:w="596" w:type="dxa"/>
            <w:vMerge/>
            <w:tcBorders>
              <w:left w:val="single" w:sz="4" w:space="0" w:color="auto"/>
              <w:right w:val="single" w:sz="4" w:space="0" w:color="auto"/>
            </w:tcBorders>
          </w:tcPr>
          <w:p w14:paraId="18E3EBA5" w14:textId="77777777" w:rsidR="00734D2B" w:rsidRPr="00565D6F" w:rsidRDefault="00734D2B" w:rsidP="000B7EAF">
            <w:pPr>
              <w:pStyle w:val="210"/>
              <w:ind w:left="-56" w:right="-1" w:firstLine="0"/>
              <w:jc w:val="center"/>
              <w:rPr>
                <w:szCs w:val="28"/>
                <w:lang w:val="uk-UA" w:eastAsia="uk-UA"/>
              </w:rPr>
            </w:pPr>
          </w:p>
        </w:tc>
        <w:tc>
          <w:tcPr>
            <w:tcW w:w="2694" w:type="dxa"/>
            <w:vMerge/>
            <w:tcBorders>
              <w:left w:val="single" w:sz="4" w:space="0" w:color="auto"/>
            </w:tcBorders>
          </w:tcPr>
          <w:p w14:paraId="7AD3CAC4" w14:textId="77777777" w:rsidR="00734D2B" w:rsidRPr="00565D6F" w:rsidRDefault="00734D2B" w:rsidP="000B7EAF">
            <w:pPr>
              <w:pStyle w:val="afb"/>
              <w:spacing w:before="0" w:after="0"/>
              <w:ind w:left="-56" w:right="-1"/>
              <w:rPr>
                <w:lang w:val="uk-UA"/>
              </w:rPr>
            </w:pPr>
          </w:p>
        </w:tc>
        <w:tc>
          <w:tcPr>
            <w:tcW w:w="1984" w:type="dxa"/>
            <w:vMerge w:val="restart"/>
            <w:tcBorders>
              <w:left w:val="single" w:sz="4" w:space="0" w:color="auto"/>
              <w:right w:val="single" w:sz="4" w:space="0" w:color="auto"/>
            </w:tcBorders>
            <w:vAlign w:val="center"/>
          </w:tcPr>
          <w:p w14:paraId="2A16B964" w14:textId="77777777" w:rsidR="00734D2B" w:rsidRPr="00565D6F" w:rsidRDefault="00734D2B" w:rsidP="000B7EAF">
            <w:pPr>
              <w:ind w:left="-56" w:right="-1"/>
              <w:jc w:val="center"/>
              <w:rPr>
                <w:sz w:val="28"/>
                <w:szCs w:val="28"/>
              </w:rPr>
            </w:pPr>
            <w:r>
              <w:rPr>
                <w:sz w:val="28"/>
                <w:szCs w:val="28"/>
              </w:rPr>
              <w:t>В</w:t>
            </w:r>
            <w:r w:rsidRPr="00565D6F">
              <w:rPr>
                <w:sz w:val="28"/>
                <w:szCs w:val="28"/>
              </w:rPr>
              <w:t>сього</w:t>
            </w:r>
          </w:p>
          <w:p w14:paraId="44D2F24A" w14:textId="77777777" w:rsidR="00734D2B" w:rsidRPr="00565D6F" w:rsidRDefault="00734D2B" w:rsidP="000B7EAF">
            <w:pPr>
              <w:ind w:left="-56" w:right="-1"/>
              <w:jc w:val="center"/>
              <w:rPr>
                <w:sz w:val="28"/>
                <w:szCs w:val="28"/>
              </w:rPr>
            </w:pPr>
            <w:r w:rsidRPr="00565D6F">
              <w:rPr>
                <w:sz w:val="28"/>
                <w:szCs w:val="28"/>
              </w:rPr>
              <w:t>(тис. грн)</w:t>
            </w:r>
          </w:p>
        </w:tc>
        <w:tc>
          <w:tcPr>
            <w:tcW w:w="4678" w:type="dxa"/>
            <w:gridSpan w:val="3"/>
            <w:tcBorders>
              <w:left w:val="single" w:sz="4" w:space="0" w:color="auto"/>
              <w:bottom w:val="single" w:sz="4" w:space="0" w:color="auto"/>
              <w:right w:val="single" w:sz="4" w:space="0" w:color="auto"/>
            </w:tcBorders>
          </w:tcPr>
          <w:p w14:paraId="6BA5ED3A" w14:textId="77777777" w:rsidR="00734D2B" w:rsidRPr="00565D6F" w:rsidRDefault="00734D2B" w:rsidP="000B7EAF">
            <w:pPr>
              <w:ind w:left="-56" w:right="-1"/>
              <w:jc w:val="center"/>
              <w:rPr>
                <w:sz w:val="28"/>
                <w:szCs w:val="28"/>
              </w:rPr>
            </w:pPr>
            <w:r w:rsidRPr="00565D6F">
              <w:rPr>
                <w:sz w:val="28"/>
                <w:szCs w:val="28"/>
              </w:rPr>
              <w:t>у тому числі за роками</w:t>
            </w:r>
          </w:p>
        </w:tc>
      </w:tr>
      <w:tr w:rsidR="00734D2B" w:rsidRPr="00565D6F" w14:paraId="3A306A0D" w14:textId="77777777" w:rsidTr="000B7EAF">
        <w:trPr>
          <w:trHeight w:val="64"/>
        </w:trPr>
        <w:tc>
          <w:tcPr>
            <w:tcW w:w="596" w:type="dxa"/>
            <w:vMerge/>
            <w:tcBorders>
              <w:left w:val="single" w:sz="4" w:space="0" w:color="auto"/>
              <w:right w:val="single" w:sz="4" w:space="0" w:color="auto"/>
            </w:tcBorders>
          </w:tcPr>
          <w:p w14:paraId="007F0833" w14:textId="77777777" w:rsidR="00734D2B" w:rsidRPr="00565D6F" w:rsidRDefault="00734D2B" w:rsidP="000B7EAF">
            <w:pPr>
              <w:pStyle w:val="210"/>
              <w:ind w:left="-56" w:right="-1" w:firstLine="0"/>
              <w:jc w:val="center"/>
              <w:rPr>
                <w:szCs w:val="28"/>
                <w:lang w:val="uk-UA" w:eastAsia="uk-UA"/>
              </w:rPr>
            </w:pPr>
          </w:p>
        </w:tc>
        <w:tc>
          <w:tcPr>
            <w:tcW w:w="2694" w:type="dxa"/>
            <w:tcBorders>
              <w:left w:val="single" w:sz="4" w:space="0" w:color="auto"/>
              <w:bottom w:val="single" w:sz="4" w:space="0" w:color="auto"/>
            </w:tcBorders>
          </w:tcPr>
          <w:p w14:paraId="246A4B2B" w14:textId="77777777" w:rsidR="00734D2B" w:rsidRPr="00565D6F" w:rsidRDefault="00734D2B" w:rsidP="000B7EAF">
            <w:pPr>
              <w:pStyle w:val="afb"/>
              <w:spacing w:before="0" w:after="0"/>
              <w:ind w:left="-56" w:right="-1"/>
              <w:rPr>
                <w:sz w:val="28"/>
                <w:szCs w:val="28"/>
                <w:lang w:val="uk-UA"/>
              </w:rPr>
            </w:pPr>
          </w:p>
        </w:tc>
        <w:tc>
          <w:tcPr>
            <w:tcW w:w="1984" w:type="dxa"/>
            <w:vMerge/>
            <w:tcBorders>
              <w:left w:val="single" w:sz="4" w:space="0" w:color="auto"/>
              <w:bottom w:val="single" w:sz="4" w:space="0" w:color="auto"/>
              <w:right w:val="single" w:sz="4" w:space="0" w:color="auto"/>
            </w:tcBorders>
          </w:tcPr>
          <w:p w14:paraId="1CD284C5" w14:textId="77777777" w:rsidR="00734D2B" w:rsidRPr="00565D6F" w:rsidRDefault="00734D2B" w:rsidP="000B7EAF">
            <w:pPr>
              <w:ind w:left="-56" w:right="-1"/>
              <w:rPr>
                <w:sz w:val="28"/>
                <w:szCs w:val="28"/>
              </w:rPr>
            </w:pPr>
          </w:p>
        </w:tc>
        <w:tc>
          <w:tcPr>
            <w:tcW w:w="1701" w:type="dxa"/>
            <w:tcBorders>
              <w:top w:val="single" w:sz="4" w:space="0" w:color="auto"/>
              <w:left w:val="single" w:sz="4" w:space="0" w:color="auto"/>
              <w:bottom w:val="single" w:sz="4" w:space="0" w:color="auto"/>
              <w:right w:val="single" w:sz="4" w:space="0" w:color="auto"/>
            </w:tcBorders>
          </w:tcPr>
          <w:p w14:paraId="533C37DE" w14:textId="77777777" w:rsidR="00734D2B" w:rsidRPr="00565D6F" w:rsidRDefault="00734D2B" w:rsidP="000B7EAF">
            <w:pPr>
              <w:ind w:left="-56" w:right="-1"/>
              <w:jc w:val="center"/>
              <w:rPr>
                <w:sz w:val="28"/>
                <w:szCs w:val="28"/>
              </w:rPr>
            </w:pPr>
            <w:r w:rsidRPr="00565D6F">
              <w:rPr>
                <w:sz w:val="28"/>
                <w:szCs w:val="28"/>
              </w:rPr>
              <w:t>2026 рік</w:t>
            </w:r>
          </w:p>
        </w:tc>
        <w:tc>
          <w:tcPr>
            <w:tcW w:w="1559" w:type="dxa"/>
            <w:tcBorders>
              <w:top w:val="single" w:sz="4" w:space="0" w:color="auto"/>
              <w:left w:val="single" w:sz="4" w:space="0" w:color="auto"/>
              <w:bottom w:val="single" w:sz="4" w:space="0" w:color="auto"/>
              <w:right w:val="single" w:sz="4" w:space="0" w:color="auto"/>
            </w:tcBorders>
          </w:tcPr>
          <w:p w14:paraId="48382DFB" w14:textId="77777777" w:rsidR="00734D2B" w:rsidRPr="00565D6F" w:rsidRDefault="00734D2B" w:rsidP="000B7EAF">
            <w:pPr>
              <w:ind w:left="-56" w:right="-1"/>
              <w:jc w:val="center"/>
              <w:rPr>
                <w:sz w:val="28"/>
                <w:szCs w:val="28"/>
              </w:rPr>
            </w:pPr>
            <w:r w:rsidRPr="00565D6F">
              <w:rPr>
                <w:sz w:val="28"/>
                <w:szCs w:val="28"/>
              </w:rPr>
              <w:t>2027 рік</w:t>
            </w:r>
          </w:p>
        </w:tc>
        <w:tc>
          <w:tcPr>
            <w:tcW w:w="1418" w:type="dxa"/>
            <w:tcBorders>
              <w:top w:val="single" w:sz="4" w:space="0" w:color="auto"/>
              <w:left w:val="single" w:sz="4" w:space="0" w:color="auto"/>
              <w:bottom w:val="single" w:sz="4" w:space="0" w:color="auto"/>
              <w:right w:val="single" w:sz="4" w:space="0" w:color="auto"/>
            </w:tcBorders>
          </w:tcPr>
          <w:p w14:paraId="2E48CEC0" w14:textId="77777777" w:rsidR="00734D2B" w:rsidRPr="00565D6F" w:rsidRDefault="00734D2B" w:rsidP="000B7EAF">
            <w:pPr>
              <w:ind w:left="-56" w:right="-1"/>
              <w:jc w:val="center"/>
              <w:rPr>
                <w:sz w:val="28"/>
                <w:szCs w:val="28"/>
              </w:rPr>
            </w:pPr>
            <w:r w:rsidRPr="00565D6F">
              <w:rPr>
                <w:sz w:val="28"/>
                <w:szCs w:val="28"/>
              </w:rPr>
              <w:t>2028 рік</w:t>
            </w:r>
          </w:p>
        </w:tc>
      </w:tr>
      <w:tr w:rsidR="00734D2B" w:rsidRPr="00565D6F" w14:paraId="6DE63D00" w14:textId="77777777" w:rsidTr="000B7EAF">
        <w:trPr>
          <w:trHeight w:val="319"/>
        </w:trPr>
        <w:tc>
          <w:tcPr>
            <w:tcW w:w="596" w:type="dxa"/>
            <w:vMerge/>
            <w:tcBorders>
              <w:left w:val="single" w:sz="4" w:space="0" w:color="auto"/>
              <w:bottom w:val="single" w:sz="4" w:space="0" w:color="auto"/>
              <w:right w:val="single" w:sz="4" w:space="0" w:color="auto"/>
            </w:tcBorders>
          </w:tcPr>
          <w:p w14:paraId="6E614771" w14:textId="77777777" w:rsidR="00734D2B" w:rsidRPr="00565D6F" w:rsidRDefault="00734D2B" w:rsidP="000B7EAF">
            <w:pPr>
              <w:pStyle w:val="210"/>
              <w:ind w:left="-56" w:right="-1" w:firstLine="0"/>
              <w:jc w:val="center"/>
              <w:rPr>
                <w:szCs w:val="28"/>
                <w:lang w:val="uk-UA" w:eastAsia="uk-UA"/>
              </w:rPr>
            </w:pPr>
          </w:p>
        </w:tc>
        <w:tc>
          <w:tcPr>
            <w:tcW w:w="2694" w:type="dxa"/>
            <w:tcBorders>
              <w:top w:val="single" w:sz="4" w:space="0" w:color="auto"/>
              <w:left w:val="single" w:sz="4" w:space="0" w:color="auto"/>
              <w:bottom w:val="single" w:sz="4" w:space="0" w:color="auto"/>
            </w:tcBorders>
          </w:tcPr>
          <w:p w14:paraId="24FEA846" w14:textId="77777777" w:rsidR="00734D2B" w:rsidRPr="00565D6F" w:rsidRDefault="00734D2B" w:rsidP="000B7EAF">
            <w:pPr>
              <w:pStyle w:val="afb"/>
              <w:spacing w:before="0" w:after="0"/>
              <w:ind w:left="-56" w:right="-1"/>
              <w:rPr>
                <w:lang w:val="uk-UA"/>
              </w:rPr>
            </w:pPr>
            <w:r>
              <w:rPr>
                <w:sz w:val="28"/>
                <w:szCs w:val="28"/>
                <w:lang w:val="uk-UA"/>
              </w:rPr>
              <w:t>В</w:t>
            </w:r>
            <w:r w:rsidRPr="00565D6F">
              <w:rPr>
                <w:sz w:val="28"/>
                <w:szCs w:val="28"/>
                <w:lang w:val="uk-UA"/>
              </w:rPr>
              <w:t>сього</w:t>
            </w:r>
          </w:p>
        </w:tc>
        <w:tc>
          <w:tcPr>
            <w:tcW w:w="1984" w:type="dxa"/>
            <w:tcBorders>
              <w:top w:val="single" w:sz="4" w:space="0" w:color="auto"/>
              <w:left w:val="single" w:sz="4" w:space="0" w:color="auto"/>
              <w:bottom w:val="single" w:sz="4" w:space="0" w:color="auto"/>
              <w:right w:val="single" w:sz="4" w:space="0" w:color="auto"/>
            </w:tcBorders>
          </w:tcPr>
          <w:p w14:paraId="588A4066" w14:textId="77777777" w:rsidR="00734D2B" w:rsidRPr="00565D6F" w:rsidRDefault="00734D2B" w:rsidP="000B7EAF">
            <w:pPr>
              <w:ind w:hanging="225"/>
              <w:jc w:val="center"/>
              <w:rPr>
                <w:sz w:val="28"/>
                <w:szCs w:val="28"/>
              </w:rPr>
            </w:pPr>
            <w:r w:rsidRPr="00806AA9">
              <w:rPr>
                <w:kern w:val="2"/>
                <w:sz w:val="28"/>
                <w:szCs w:val="28"/>
                <w14:ligatures w14:val="standardContextual"/>
              </w:rPr>
              <w:t>94</w:t>
            </w:r>
            <w:r w:rsidRPr="00565D6F">
              <w:rPr>
                <w:kern w:val="2"/>
                <w:sz w:val="28"/>
                <w:szCs w:val="28"/>
                <w14:ligatures w14:val="standardContextual"/>
              </w:rPr>
              <w:t>1854</w:t>
            </w:r>
            <w:r>
              <w:rPr>
                <w:kern w:val="2"/>
                <w:sz w:val="28"/>
                <w:szCs w:val="28"/>
                <w14:ligatures w14:val="standardContextual"/>
              </w:rPr>
              <w:t>.</w:t>
            </w:r>
            <w:r w:rsidRPr="00565D6F">
              <w:rPr>
                <w:kern w:val="2"/>
                <w:sz w:val="28"/>
                <w:szCs w:val="28"/>
                <w14:ligatures w14:val="standardContextual"/>
              </w:rPr>
              <w:t>62</w:t>
            </w:r>
          </w:p>
        </w:tc>
        <w:tc>
          <w:tcPr>
            <w:tcW w:w="1701" w:type="dxa"/>
            <w:tcBorders>
              <w:top w:val="single" w:sz="4" w:space="0" w:color="auto"/>
              <w:left w:val="single" w:sz="4" w:space="0" w:color="auto"/>
              <w:bottom w:val="single" w:sz="4" w:space="0" w:color="auto"/>
              <w:right w:val="single" w:sz="4" w:space="0" w:color="auto"/>
            </w:tcBorders>
          </w:tcPr>
          <w:p w14:paraId="4AD56105" w14:textId="77777777" w:rsidR="00734D2B" w:rsidRPr="00565D6F" w:rsidRDefault="00734D2B" w:rsidP="000B7EAF">
            <w:pPr>
              <w:jc w:val="right"/>
              <w:rPr>
                <w:sz w:val="28"/>
                <w:szCs w:val="28"/>
              </w:rPr>
            </w:pPr>
            <w:r w:rsidRPr="00565D6F">
              <w:rPr>
                <w:kern w:val="2"/>
                <w:sz w:val="28"/>
                <w:szCs w:val="28"/>
                <w14:ligatures w14:val="standardContextual"/>
              </w:rPr>
              <w:t>354</w:t>
            </w:r>
            <w:r>
              <w:rPr>
                <w:kern w:val="2"/>
                <w:sz w:val="28"/>
                <w:szCs w:val="28"/>
                <w14:ligatures w14:val="standardContextual"/>
              </w:rPr>
              <w:t>4</w:t>
            </w:r>
            <w:r w:rsidRPr="00565D6F">
              <w:rPr>
                <w:kern w:val="2"/>
                <w:sz w:val="28"/>
                <w:szCs w:val="28"/>
                <w14:ligatures w14:val="standardContextual"/>
              </w:rPr>
              <w:t>59,</w:t>
            </w:r>
            <w:r>
              <w:rPr>
                <w:kern w:val="2"/>
                <w:sz w:val="28"/>
                <w:szCs w:val="28"/>
                <w14:ligatures w14:val="standardContextual"/>
              </w:rPr>
              <w:t>6</w:t>
            </w:r>
            <w:r w:rsidRPr="00565D6F">
              <w:rPr>
                <w:kern w:val="2"/>
                <w:sz w:val="28"/>
                <w:szCs w:val="28"/>
                <w14:ligatures w14:val="standardContextual"/>
              </w:rPr>
              <w:t>2</w:t>
            </w:r>
          </w:p>
        </w:tc>
        <w:tc>
          <w:tcPr>
            <w:tcW w:w="1559" w:type="dxa"/>
            <w:tcBorders>
              <w:top w:val="single" w:sz="4" w:space="0" w:color="auto"/>
              <w:left w:val="single" w:sz="4" w:space="0" w:color="auto"/>
              <w:bottom w:val="single" w:sz="4" w:space="0" w:color="auto"/>
              <w:right w:val="single" w:sz="4" w:space="0" w:color="auto"/>
            </w:tcBorders>
          </w:tcPr>
          <w:p w14:paraId="76F7E018" w14:textId="77777777" w:rsidR="00734D2B" w:rsidRPr="00565D6F" w:rsidRDefault="00734D2B" w:rsidP="000B7EAF">
            <w:pPr>
              <w:ind w:right="39" w:hanging="114"/>
              <w:jc w:val="right"/>
              <w:rPr>
                <w:sz w:val="28"/>
                <w:szCs w:val="28"/>
              </w:rPr>
            </w:pPr>
            <w:r w:rsidRPr="00565D6F">
              <w:rPr>
                <w:kern w:val="2"/>
                <w:sz w:val="28"/>
                <w:szCs w:val="28"/>
                <w14:ligatures w14:val="standardContextual"/>
              </w:rPr>
              <w:t>289</w:t>
            </w:r>
            <w:r>
              <w:rPr>
                <w:kern w:val="2"/>
                <w:sz w:val="28"/>
                <w:szCs w:val="28"/>
                <w14:ligatures w14:val="standardContextual"/>
              </w:rPr>
              <w:t>49</w:t>
            </w:r>
            <w:r w:rsidRPr="00565D6F">
              <w:rPr>
                <w:kern w:val="2"/>
                <w:sz w:val="28"/>
                <w:szCs w:val="28"/>
                <w14:ligatures w14:val="standardContextual"/>
              </w:rPr>
              <w:t>2,0</w:t>
            </w:r>
          </w:p>
        </w:tc>
        <w:tc>
          <w:tcPr>
            <w:tcW w:w="1418" w:type="dxa"/>
            <w:tcBorders>
              <w:top w:val="single" w:sz="4" w:space="0" w:color="auto"/>
              <w:left w:val="single" w:sz="4" w:space="0" w:color="auto"/>
              <w:bottom w:val="single" w:sz="4" w:space="0" w:color="auto"/>
              <w:right w:val="single" w:sz="4" w:space="0" w:color="auto"/>
            </w:tcBorders>
          </w:tcPr>
          <w:p w14:paraId="1E5CEC69" w14:textId="77777777" w:rsidR="00734D2B" w:rsidRPr="00565D6F" w:rsidRDefault="00734D2B" w:rsidP="000B7EAF">
            <w:pPr>
              <w:ind w:right="0" w:hanging="39"/>
              <w:jc w:val="right"/>
              <w:rPr>
                <w:sz w:val="28"/>
                <w:szCs w:val="28"/>
              </w:rPr>
            </w:pPr>
            <w:r w:rsidRPr="00565D6F">
              <w:rPr>
                <w:kern w:val="2"/>
                <w:sz w:val="28"/>
                <w:szCs w:val="28"/>
                <w14:ligatures w14:val="standardContextual"/>
              </w:rPr>
              <w:t>2979</w:t>
            </w:r>
            <w:r>
              <w:rPr>
                <w:kern w:val="2"/>
                <w:sz w:val="28"/>
                <w:szCs w:val="28"/>
                <w14:ligatures w14:val="standardContextual"/>
              </w:rPr>
              <w:t>0</w:t>
            </w:r>
            <w:r w:rsidRPr="00565D6F">
              <w:rPr>
                <w:kern w:val="2"/>
                <w:sz w:val="28"/>
                <w:szCs w:val="28"/>
                <w14:ligatures w14:val="standardContextual"/>
              </w:rPr>
              <w:t>3,0</w:t>
            </w:r>
          </w:p>
        </w:tc>
      </w:tr>
      <w:tr w:rsidR="00734D2B" w:rsidRPr="00565D6F" w14:paraId="42C90E6C" w14:textId="77777777" w:rsidTr="000B7EAF">
        <w:trPr>
          <w:trHeight w:val="724"/>
        </w:trPr>
        <w:tc>
          <w:tcPr>
            <w:tcW w:w="596" w:type="dxa"/>
            <w:tcBorders>
              <w:top w:val="single" w:sz="4" w:space="0" w:color="auto"/>
              <w:left w:val="single" w:sz="4" w:space="0" w:color="auto"/>
              <w:bottom w:val="single" w:sz="4" w:space="0" w:color="auto"/>
              <w:right w:val="single" w:sz="4" w:space="0" w:color="auto"/>
            </w:tcBorders>
          </w:tcPr>
          <w:p w14:paraId="34BF266E" w14:textId="77777777" w:rsidR="00734D2B" w:rsidRPr="00565D6F" w:rsidRDefault="00734D2B" w:rsidP="000B7EAF">
            <w:pPr>
              <w:pStyle w:val="210"/>
              <w:ind w:left="-56" w:right="-1" w:firstLine="0"/>
              <w:jc w:val="center"/>
              <w:rPr>
                <w:szCs w:val="28"/>
                <w:lang w:val="uk-UA" w:eastAsia="uk-UA"/>
              </w:rPr>
            </w:pPr>
          </w:p>
        </w:tc>
        <w:tc>
          <w:tcPr>
            <w:tcW w:w="2694" w:type="dxa"/>
            <w:tcBorders>
              <w:top w:val="single" w:sz="4" w:space="0" w:color="auto"/>
              <w:left w:val="single" w:sz="4" w:space="0" w:color="auto"/>
              <w:bottom w:val="single" w:sz="4" w:space="0" w:color="auto"/>
            </w:tcBorders>
          </w:tcPr>
          <w:p w14:paraId="24322680" w14:textId="77777777" w:rsidR="00734D2B" w:rsidRPr="00565D6F" w:rsidRDefault="00734D2B" w:rsidP="000B7EAF">
            <w:pPr>
              <w:pStyle w:val="210"/>
              <w:ind w:left="-56" w:right="-1" w:firstLine="0"/>
              <w:jc w:val="left"/>
              <w:rPr>
                <w:lang w:val="uk-UA"/>
              </w:rPr>
            </w:pPr>
            <w:r w:rsidRPr="00565D6F">
              <w:rPr>
                <w:szCs w:val="28"/>
                <w:lang w:val="uk-UA"/>
              </w:rPr>
              <w:t xml:space="preserve">у тому числі за джерелами: </w:t>
            </w:r>
          </w:p>
        </w:tc>
        <w:tc>
          <w:tcPr>
            <w:tcW w:w="1984" w:type="dxa"/>
            <w:tcBorders>
              <w:top w:val="single" w:sz="4" w:space="0" w:color="auto"/>
              <w:left w:val="single" w:sz="4" w:space="0" w:color="auto"/>
              <w:bottom w:val="single" w:sz="4" w:space="0" w:color="auto"/>
              <w:right w:val="single" w:sz="4" w:space="0" w:color="auto"/>
            </w:tcBorders>
          </w:tcPr>
          <w:p w14:paraId="32FBBC7D" w14:textId="77777777" w:rsidR="00734D2B" w:rsidRPr="00565D6F" w:rsidRDefault="00734D2B" w:rsidP="000B7EAF">
            <w:pPr>
              <w:ind w:left="-56" w:right="-1"/>
              <w:jc w:val="center"/>
              <w:rPr>
                <w:sz w:val="28"/>
                <w:szCs w:val="28"/>
              </w:rPr>
            </w:pPr>
          </w:p>
        </w:tc>
        <w:tc>
          <w:tcPr>
            <w:tcW w:w="1701" w:type="dxa"/>
            <w:tcBorders>
              <w:top w:val="single" w:sz="4" w:space="0" w:color="auto"/>
              <w:left w:val="single" w:sz="4" w:space="0" w:color="auto"/>
              <w:bottom w:val="single" w:sz="4" w:space="0" w:color="auto"/>
              <w:right w:val="single" w:sz="4" w:space="0" w:color="auto"/>
            </w:tcBorders>
          </w:tcPr>
          <w:p w14:paraId="7E7AE5E4" w14:textId="77777777" w:rsidR="00734D2B" w:rsidRPr="00565D6F" w:rsidRDefault="00734D2B" w:rsidP="000B7EAF">
            <w:pPr>
              <w:ind w:left="-56" w:right="-1"/>
              <w:jc w:val="center"/>
              <w:rPr>
                <w:sz w:val="28"/>
                <w:szCs w:val="28"/>
              </w:rPr>
            </w:pPr>
          </w:p>
        </w:tc>
        <w:tc>
          <w:tcPr>
            <w:tcW w:w="1559" w:type="dxa"/>
            <w:tcBorders>
              <w:top w:val="single" w:sz="4" w:space="0" w:color="auto"/>
              <w:left w:val="single" w:sz="4" w:space="0" w:color="auto"/>
              <w:bottom w:val="single" w:sz="4" w:space="0" w:color="auto"/>
              <w:right w:val="single" w:sz="4" w:space="0" w:color="auto"/>
            </w:tcBorders>
          </w:tcPr>
          <w:p w14:paraId="4BD25DE7" w14:textId="77777777" w:rsidR="00734D2B" w:rsidRPr="00565D6F" w:rsidRDefault="00734D2B" w:rsidP="000B7EAF">
            <w:pPr>
              <w:ind w:right="39" w:hanging="114"/>
              <w:jc w:val="right"/>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60694D58" w14:textId="77777777" w:rsidR="00734D2B" w:rsidRPr="00565D6F" w:rsidRDefault="00734D2B" w:rsidP="000B7EAF">
            <w:pPr>
              <w:ind w:right="0" w:hanging="39"/>
              <w:jc w:val="right"/>
              <w:rPr>
                <w:sz w:val="28"/>
                <w:szCs w:val="28"/>
              </w:rPr>
            </w:pPr>
          </w:p>
        </w:tc>
      </w:tr>
      <w:tr w:rsidR="00734D2B" w:rsidRPr="00565D6F" w14:paraId="5D48FC77" w14:textId="77777777" w:rsidTr="000B7EAF">
        <w:trPr>
          <w:trHeight w:val="365"/>
        </w:trPr>
        <w:tc>
          <w:tcPr>
            <w:tcW w:w="596" w:type="dxa"/>
            <w:tcBorders>
              <w:top w:val="single" w:sz="4" w:space="0" w:color="auto"/>
              <w:left w:val="single" w:sz="4" w:space="0" w:color="auto"/>
              <w:bottom w:val="single" w:sz="4" w:space="0" w:color="auto"/>
              <w:right w:val="single" w:sz="4" w:space="0" w:color="auto"/>
            </w:tcBorders>
          </w:tcPr>
          <w:p w14:paraId="363B1CD4" w14:textId="77777777" w:rsidR="00734D2B" w:rsidRPr="00565D6F" w:rsidRDefault="00734D2B" w:rsidP="000B7EAF">
            <w:pPr>
              <w:pStyle w:val="210"/>
              <w:ind w:left="-56" w:right="-1" w:firstLine="0"/>
              <w:jc w:val="center"/>
              <w:rPr>
                <w:szCs w:val="28"/>
                <w:lang w:val="uk-UA" w:eastAsia="uk-UA"/>
              </w:rPr>
            </w:pPr>
            <w:r w:rsidRPr="00565D6F">
              <w:rPr>
                <w:szCs w:val="28"/>
                <w:lang w:val="uk-UA" w:eastAsia="uk-UA"/>
              </w:rPr>
              <w:lastRenderedPageBreak/>
              <w:t>8.1</w:t>
            </w:r>
          </w:p>
        </w:tc>
        <w:tc>
          <w:tcPr>
            <w:tcW w:w="2694" w:type="dxa"/>
            <w:tcBorders>
              <w:top w:val="single" w:sz="4" w:space="0" w:color="auto"/>
              <w:left w:val="single" w:sz="4" w:space="0" w:color="auto"/>
              <w:bottom w:val="single" w:sz="4" w:space="0" w:color="auto"/>
              <w:right w:val="single" w:sz="4" w:space="0" w:color="auto"/>
            </w:tcBorders>
          </w:tcPr>
          <w:p w14:paraId="14CDB175" w14:textId="77777777" w:rsidR="00734D2B" w:rsidRPr="00565D6F" w:rsidRDefault="00734D2B" w:rsidP="000B7EAF">
            <w:pPr>
              <w:pStyle w:val="afb"/>
              <w:spacing w:before="0" w:after="0"/>
              <w:ind w:left="-56" w:right="-1" w:hanging="16"/>
              <w:rPr>
                <w:sz w:val="28"/>
                <w:szCs w:val="28"/>
                <w:lang w:val="uk-UA"/>
              </w:rPr>
            </w:pPr>
            <w:r w:rsidRPr="00565D6F">
              <w:rPr>
                <w:sz w:val="28"/>
                <w:szCs w:val="28"/>
                <w:lang w:val="uk-UA"/>
              </w:rPr>
              <w:t xml:space="preserve"> державний бюджет</w:t>
            </w:r>
          </w:p>
        </w:tc>
        <w:tc>
          <w:tcPr>
            <w:tcW w:w="1984" w:type="dxa"/>
            <w:tcBorders>
              <w:top w:val="single" w:sz="4" w:space="0" w:color="auto"/>
              <w:left w:val="single" w:sz="4" w:space="0" w:color="auto"/>
              <w:bottom w:val="single" w:sz="4" w:space="0" w:color="auto"/>
              <w:right w:val="single" w:sz="4" w:space="0" w:color="auto"/>
            </w:tcBorders>
            <w:vAlign w:val="center"/>
          </w:tcPr>
          <w:p w14:paraId="321D9113" w14:textId="77777777" w:rsidR="00734D2B" w:rsidRPr="00565D6F" w:rsidRDefault="00734D2B" w:rsidP="000B7EAF">
            <w:pPr>
              <w:ind w:left="-56" w:right="-1"/>
              <w:jc w:val="center"/>
              <w:rPr>
                <w:sz w:val="28"/>
                <w:szCs w:val="28"/>
              </w:rPr>
            </w:pPr>
            <w:r w:rsidRPr="00565D6F">
              <w:rPr>
                <w:sz w:val="28"/>
                <w:szCs w:val="28"/>
              </w:rPr>
              <w:t>-</w:t>
            </w:r>
          </w:p>
        </w:tc>
        <w:tc>
          <w:tcPr>
            <w:tcW w:w="1701" w:type="dxa"/>
            <w:tcBorders>
              <w:top w:val="single" w:sz="4" w:space="0" w:color="auto"/>
              <w:left w:val="single" w:sz="4" w:space="0" w:color="auto"/>
              <w:bottom w:val="single" w:sz="4" w:space="0" w:color="auto"/>
              <w:right w:val="single" w:sz="4" w:space="0" w:color="auto"/>
            </w:tcBorders>
            <w:vAlign w:val="center"/>
          </w:tcPr>
          <w:p w14:paraId="335348E4" w14:textId="77777777" w:rsidR="00734D2B" w:rsidRPr="00565D6F" w:rsidRDefault="00734D2B" w:rsidP="000B7EAF">
            <w:pPr>
              <w:ind w:left="-56" w:right="-1"/>
              <w:jc w:val="center"/>
              <w:rPr>
                <w:sz w:val="28"/>
                <w:szCs w:val="28"/>
              </w:rPr>
            </w:pPr>
            <w:r w:rsidRPr="00565D6F">
              <w:rPr>
                <w:sz w:val="28"/>
                <w:szCs w:val="28"/>
              </w:rPr>
              <w:t>-</w:t>
            </w:r>
          </w:p>
        </w:tc>
        <w:tc>
          <w:tcPr>
            <w:tcW w:w="1559" w:type="dxa"/>
            <w:tcBorders>
              <w:top w:val="single" w:sz="4" w:space="0" w:color="auto"/>
              <w:left w:val="single" w:sz="4" w:space="0" w:color="auto"/>
              <w:bottom w:val="single" w:sz="4" w:space="0" w:color="auto"/>
              <w:right w:val="single" w:sz="4" w:space="0" w:color="auto"/>
            </w:tcBorders>
            <w:vAlign w:val="center"/>
          </w:tcPr>
          <w:p w14:paraId="1D201524" w14:textId="77777777" w:rsidR="00734D2B" w:rsidRPr="00565D6F" w:rsidRDefault="00734D2B" w:rsidP="000B7EAF">
            <w:pPr>
              <w:ind w:left="-56" w:right="-1"/>
              <w:jc w:val="center"/>
              <w:rPr>
                <w:sz w:val="28"/>
                <w:szCs w:val="28"/>
              </w:rPr>
            </w:pPr>
            <w:r w:rsidRPr="00565D6F">
              <w:rPr>
                <w:sz w:val="28"/>
                <w:szCs w:val="28"/>
              </w:rPr>
              <w:t>-</w:t>
            </w:r>
          </w:p>
        </w:tc>
        <w:tc>
          <w:tcPr>
            <w:tcW w:w="1418" w:type="dxa"/>
            <w:tcBorders>
              <w:top w:val="single" w:sz="4" w:space="0" w:color="auto"/>
              <w:left w:val="single" w:sz="4" w:space="0" w:color="auto"/>
              <w:bottom w:val="single" w:sz="4" w:space="0" w:color="auto"/>
              <w:right w:val="single" w:sz="4" w:space="0" w:color="auto"/>
            </w:tcBorders>
            <w:vAlign w:val="center"/>
          </w:tcPr>
          <w:p w14:paraId="72D7D666" w14:textId="77777777" w:rsidR="00734D2B" w:rsidRPr="00565D6F" w:rsidRDefault="00734D2B" w:rsidP="000B7EAF">
            <w:pPr>
              <w:ind w:left="-56" w:right="-1"/>
              <w:jc w:val="center"/>
              <w:rPr>
                <w:sz w:val="28"/>
                <w:szCs w:val="28"/>
              </w:rPr>
            </w:pPr>
            <w:r w:rsidRPr="00565D6F">
              <w:rPr>
                <w:sz w:val="28"/>
                <w:szCs w:val="28"/>
              </w:rPr>
              <w:t>-</w:t>
            </w:r>
          </w:p>
        </w:tc>
      </w:tr>
      <w:tr w:rsidR="00734D2B" w:rsidRPr="00565D6F" w14:paraId="7F6E9F0B" w14:textId="77777777" w:rsidTr="000B7EAF">
        <w:trPr>
          <w:trHeight w:val="368"/>
        </w:trPr>
        <w:tc>
          <w:tcPr>
            <w:tcW w:w="596" w:type="dxa"/>
            <w:tcBorders>
              <w:top w:val="single" w:sz="4" w:space="0" w:color="auto"/>
              <w:left w:val="single" w:sz="4" w:space="0" w:color="auto"/>
              <w:bottom w:val="single" w:sz="4" w:space="0" w:color="auto"/>
              <w:right w:val="single" w:sz="4" w:space="0" w:color="auto"/>
            </w:tcBorders>
          </w:tcPr>
          <w:p w14:paraId="540A5358" w14:textId="77777777" w:rsidR="00734D2B" w:rsidRPr="00565D6F" w:rsidRDefault="00734D2B" w:rsidP="000B7EAF">
            <w:pPr>
              <w:pStyle w:val="210"/>
              <w:ind w:left="-56" w:right="-1" w:firstLine="0"/>
              <w:jc w:val="center"/>
              <w:rPr>
                <w:szCs w:val="28"/>
                <w:lang w:val="uk-UA" w:eastAsia="uk-UA"/>
              </w:rPr>
            </w:pPr>
            <w:r w:rsidRPr="00565D6F">
              <w:rPr>
                <w:szCs w:val="28"/>
                <w:lang w:val="uk-UA" w:eastAsia="uk-UA"/>
              </w:rPr>
              <w:t>8.2</w:t>
            </w:r>
          </w:p>
        </w:tc>
        <w:tc>
          <w:tcPr>
            <w:tcW w:w="2694" w:type="dxa"/>
            <w:tcBorders>
              <w:top w:val="single" w:sz="4" w:space="0" w:color="auto"/>
              <w:left w:val="single" w:sz="4" w:space="0" w:color="auto"/>
              <w:bottom w:val="single" w:sz="4" w:space="0" w:color="auto"/>
            </w:tcBorders>
          </w:tcPr>
          <w:p w14:paraId="2B2C4950" w14:textId="77777777" w:rsidR="00734D2B" w:rsidRPr="00565D6F" w:rsidRDefault="00734D2B" w:rsidP="000B7EAF">
            <w:pPr>
              <w:pStyle w:val="210"/>
              <w:ind w:left="-56" w:right="-1" w:firstLine="0"/>
              <w:jc w:val="left"/>
              <w:rPr>
                <w:lang w:val="uk-UA"/>
              </w:rPr>
            </w:pPr>
            <w:r w:rsidRPr="00565D6F">
              <w:rPr>
                <w:szCs w:val="28"/>
                <w:lang w:val="uk-UA"/>
              </w:rPr>
              <w:t>бюджет міста Києва</w:t>
            </w:r>
          </w:p>
        </w:tc>
        <w:tc>
          <w:tcPr>
            <w:tcW w:w="1984" w:type="dxa"/>
            <w:tcBorders>
              <w:top w:val="single" w:sz="4" w:space="0" w:color="auto"/>
              <w:left w:val="single" w:sz="4" w:space="0" w:color="auto"/>
              <w:bottom w:val="single" w:sz="4" w:space="0" w:color="auto"/>
              <w:right w:val="single" w:sz="4" w:space="0" w:color="auto"/>
            </w:tcBorders>
          </w:tcPr>
          <w:p w14:paraId="5D053C94" w14:textId="77777777" w:rsidR="00734D2B" w:rsidRPr="00565D6F" w:rsidRDefault="00734D2B" w:rsidP="000B7EAF">
            <w:pPr>
              <w:ind w:hanging="225"/>
              <w:jc w:val="center"/>
              <w:rPr>
                <w:sz w:val="28"/>
                <w:szCs w:val="28"/>
              </w:rPr>
            </w:pPr>
            <w:r w:rsidRPr="00806AA9">
              <w:rPr>
                <w:kern w:val="2"/>
                <w:sz w:val="28"/>
                <w:szCs w:val="28"/>
                <w14:ligatures w14:val="standardContextual"/>
              </w:rPr>
              <w:t>94</w:t>
            </w:r>
            <w:r w:rsidRPr="00565D6F">
              <w:rPr>
                <w:kern w:val="2"/>
                <w:sz w:val="28"/>
                <w:szCs w:val="28"/>
                <w14:ligatures w14:val="standardContextual"/>
              </w:rPr>
              <w:t>1854</w:t>
            </w:r>
            <w:r>
              <w:rPr>
                <w:kern w:val="2"/>
                <w:sz w:val="28"/>
                <w:szCs w:val="28"/>
                <w14:ligatures w14:val="standardContextual"/>
              </w:rPr>
              <w:t>.</w:t>
            </w:r>
            <w:r w:rsidRPr="00565D6F">
              <w:rPr>
                <w:kern w:val="2"/>
                <w:sz w:val="28"/>
                <w:szCs w:val="28"/>
                <w14:ligatures w14:val="standardContextual"/>
              </w:rPr>
              <w:t>62</w:t>
            </w:r>
          </w:p>
        </w:tc>
        <w:tc>
          <w:tcPr>
            <w:tcW w:w="1701" w:type="dxa"/>
            <w:tcBorders>
              <w:top w:val="single" w:sz="4" w:space="0" w:color="auto"/>
              <w:left w:val="single" w:sz="4" w:space="0" w:color="auto"/>
              <w:bottom w:val="single" w:sz="4" w:space="0" w:color="auto"/>
              <w:right w:val="single" w:sz="4" w:space="0" w:color="auto"/>
            </w:tcBorders>
          </w:tcPr>
          <w:p w14:paraId="2CF1F4A6" w14:textId="77777777" w:rsidR="00734D2B" w:rsidRPr="00565D6F" w:rsidRDefault="00734D2B" w:rsidP="000B7EAF">
            <w:pPr>
              <w:jc w:val="right"/>
              <w:rPr>
                <w:sz w:val="28"/>
                <w:szCs w:val="28"/>
              </w:rPr>
            </w:pPr>
            <w:r w:rsidRPr="00565D6F">
              <w:rPr>
                <w:kern w:val="2"/>
                <w:sz w:val="28"/>
                <w:szCs w:val="28"/>
                <w14:ligatures w14:val="standardContextual"/>
              </w:rPr>
              <w:t>354</w:t>
            </w:r>
            <w:r>
              <w:rPr>
                <w:kern w:val="2"/>
                <w:sz w:val="28"/>
                <w:szCs w:val="28"/>
                <w14:ligatures w14:val="standardContextual"/>
              </w:rPr>
              <w:t>4</w:t>
            </w:r>
            <w:r w:rsidRPr="00565D6F">
              <w:rPr>
                <w:kern w:val="2"/>
                <w:sz w:val="28"/>
                <w:szCs w:val="28"/>
                <w14:ligatures w14:val="standardContextual"/>
              </w:rPr>
              <w:t>59,</w:t>
            </w:r>
            <w:r>
              <w:rPr>
                <w:kern w:val="2"/>
                <w:sz w:val="28"/>
                <w:szCs w:val="28"/>
                <w14:ligatures w14:val="standardContextual"/>
              </w:rPr>
              <w:t>6</w:t>
            </w:r>
            <w:r w:rsidRPr="00565D6F">
              <w:rPr>
                <w:kern w:val="2"/>
                <w:sz w:val="28"/>
                <w:szCs w:val="28"/>
                <w14:ligatures w14:val="standardContextual"/>
              </w:rPr>
              <w:t>2</w:t>
            </w:r>
          </w:p>
        </w:tc>
        <w:tc>
          <w:tcPr>
            <w:tcW w:w="1559" w:type="dxa"/>
            <w:tcBorders>
              <w:top w:val="single" w:sz="4" w:space="0" w:color="auto"/>
              <w:left w:val="single" w:sz="4" w:space="0" w:color="auto"/>
              <w:bottom w:val="single" w:sz="4" w:space="0" w:color="auto"/>
              <w:right w:val="single" w:sz="4" w:space="0" w:color="auto"/>
            </w:tcBorders>
          </w:tcPr>
          <w:p w14:paraId="594359F2" w14:textId="77777777" w:rsidR="00734D2B" w:rsidRPr="00565D6F" w:rsidRDefault="00734D2B" w:rsidP="000B7EAF">
            <w:pPr>
              <w:ind w:right="39" w:hanging="114"/>
              <w:jc w:val="right"/>
              <w:rPr>
                <w:sz w:val="28"/>
                <w:szCs w:val="28"/>
              </w:rPr>
            </w:pPr>
            <w:r w:rsidRPr="00565D6F">
              <w:rPr>
                <w:kern w:val="2"/>
                <w:sz w:val="28"/>
                <w:szCs w:val="28"/>
                <w14:ligatures w14:val="standardContextual"/>
              </w:rPr>
              <w:t>289</w:t>
            </w:r>
            <w:r>
              <w:rPr>
                <w:kern w:val="2"/>
                <w:sz w:val="28"/>
                <w:szCs w:val="28"/>
                <w14:ligatures w14:val="standardContextual"/>
              </w:rPr>
              <w:t>49</w:t>
            </w:r>
            <w:r w:rsidRPr="00565D6F">
              <w:rPr>
                <w:kern w:val="2"/>
                <w:sz w:val="28"/>
                <w:szCs w:val="28"/>
                <w14:ligatures w14:val="standardContextual"/>
              </w:rPr>
              <w:t>2,0</w:t>
            </w:r>
          </w:p>
        </w:tc>
        <w:tc>
          <w:tcPr>
            <w:tcW w:w="1418" w:type="dxa"/>
            <w:tcBorders>
              <w:top w:val="single" w:sz="4" w:space="0" w:color="auto"/>
              <w:left w:val="single" w:sz="4" w:space="0" w:color="auto"/>
              <w:bottom w:val="single" w:sz="4" w:space="0" w:color="auto"/>
              <w:right w:val="single" w:sz="4" w:space="0" w:color="auto"/>
            </w:tcBorders>
          </w:tcPr>
          <w:p w14:paraId="07DE8A5C" w14:textId="77777777" w:rsidR="00734D2B" w:rsidRPr="00565D6F" w:rsidRDefault="00734D2B" w:rsidP="000B7EAF">
            <w:pPr>
              <w:ind w:right="0" w:hanging="39"/>
              <w:jc w:val="right"/>
              <w:rPr>
                <w:sz w:val="28"/>
                <w:szCs w:val="28"/>
              </w:rPr>
            </w:pPr>
            <w:r w:rsidRPr="00565D6F">
              <w:rPr>
                <w:kern w:val="2"/>
                <w:sz w:val="28"/>
                <w:szCs w:val="28"/>
                <w14:ligatures w14:val="standardContextual"/>
              </w:rPr>
              <w:t>2979</w:t>
            </w:r>
            <w:r>
              <w:rPr>
                <w:kern w:val="2"/>
                <w:sz w:val="28"/>
                <w:szCs w:val="28"/>
                <w14:ligatures w14:val="standardContextual"/>
              </w:rPr>
              <w:t>0</w:t>
            </w:r>
            <w:r w:rsidRPr="00565D6F">
              <w:rPr>
                <w:kern w:val="2"/>
                <w:sz w:val="28"/>
                <w:szCs w:val="28"/>
                <w14:ligatures w14:val="standardContextual"/>
              </w:rPr>
              <w:t>3,0</w:t>
            </w:r>
          </w:p>
        </w:tc>
      </w:tr>
      <w:tr w:rsidR="00734D2B" w:rsidRPr="00914C9B" w14:paraId="56C42A86" w14:textId="77777777" w:rsidTr="000B7EAF">
        <w:trPr>
          <w:trHeight w:val="403"/>
        </w:trPr>
        <w:tc>
          <w:tcPr>
            <w:tcW w:w="596" w:type="dxa"/>
            <w:tcBorders>
              <w:top w:val="single" w:sz="4" w:space="0" w:color="auto"/>
              <w:left w:val="single" w:sz="4" w:space="0" w:color="auto"/>
              <w:bottom w:val="single" w:sz="4" w:space="0" w:color="auto"/>
              <w:right w:val="single" w:sz="4" w:space="0" w:color="auto"/>
            </w:tcBorders>
          </w:tcPr>
          <w:p w14:paraId="51D86EF8" w14:textId="77777777" w:rsidR="00734D2B" w:rsidRPr="00914C9B" w:rsidRDefault="00734D2B" w:rsidP="000B7EAF">
            <w:pPr>
              <w:pStyle w:val="210"/>
              <w:ind w:left="-56" w:right="-1" w:firstLine="0"/>
              <w:jc w:val="center"/>
              <w:rPr>
                <w:szCs w:val="28"/>
                <w:lang w:val="uk-UA" w:eastAsia="uk-UA"/>
              </w:rPr>
            </w:pPr>
            <w:r w:rsidRPr="00914C9B">
              <w:rPr>
                <w:szCs w:val="28"/>
                <w:lang w:val="uk-UA" w:eastAsia="uk-UA"/>
              </w:rPr>
              <w:t>8.3</w:t>
            </w:r>
          </w:p>
        </w:tc>
        <w:tc>
          <w:tcPr>
            <w:tcW w:w="2694" w:type="dxa"/>
            <w:tcBorders>
              <w:top w:val="single" w:sz="4" w:space="0" w:color="auto"/>
              <w:left w:val="single" w:sz="4" w:space="0" w:color="auto"/>
              <w:bottom w:val="single" w:sz="4" w:space="0" w:color="auto"/>
            </w:tcBorders>
          </w:tcPr>
          <w:p w14:paraId="7725F13D" w14:textId="77777777" w:rsidR="00734D2B" w:rsidRPr="00914C9B" w:rsidRDefault="00734D2B" w:rsidP="000B7EAF">
            <w:pPr>
              <w:pStyle w:val="210"/>
              <w:ind w:left="-56" w:right="-1" w:firstLine="0"/>
              <w:jc w:val="left"/>
              <w:rPr>
                <w:lang w:val="uk-UA"/>
              </w:rPr>
            </w:pPr>
            <w:r w:rsidRPr="00914C9B">
              <w:rPr>
                <w:szCs w:val="28"/>
                <w:lang w:val="uk-UA"/>
              </w:rPr>
              <w:t>інші джерела</w:t>
            </w:r>
          </w:p>
        </w:tc>
        <w:tc>
          <w:tcPr>
            <w:tcW w:w="1984" w:type="dxa"/>
            <w:tcBorders>
              <w:top w:val="single" w:sz="4" w:space="0" w:color="auto"/>
              <w:left w:val="single" w:sz="4" w:space="0" w:color="auto"/>
              <w:bottom w:val="single" w:sz="4" w:space="0" w:color="auto"/>
              <w:right w:val="single" w:sz="4" w:space="0" w:color="auto"/>
            </w:tcBorders>
            <w:vAlign w:val="center"/>
          </w:tcPr>
          <w:p w14:paraId="05A4A680" w14:textId="77777777" w:rsidR="00734D2B" w:rsidRPr="00914C9B" w:rsidRDefault="00734D2B" w:rsidP="000B7EAF">
            <w:pPr>
              <w:ind w:left="-56" w:right="-1"/>
              <w:jc w:val="center"/>
              <w:rPr>
                <w:sz w:val="28"/>
                <w:szCs w:val="28"/>
              </w:rPr>
            </w:pPr>
            <w:r w:rsidRPr="00914C9B">
              <w:rPr>
                <w:sz w:val="28"/>
                <w:szCs w:val="28"/>
              </w:rPr>
              <w:t>-</w:t>
            </w:r>
          </w:p>
        </w:tc>
        <w:tc>
          <w:tcPr>
            <w:tcW w:w="1701" w:type="dxa"/>
            <w:tcBorders>
              <w:top w:val="single" w:sz="4" w:space="0" w:color="auto"/>
              <w:left w:val="single" w:sz="4" w:space="0" w:color="auto"/>
              <w:bottom w:val="single" w:sz="4" w:space="0" w:color="auto"/>
              <w:right w:val="single" w:sz="4" w:space="0" w:color="auto"/>
            </w:tcBorders>
            <w:vAlign w:val="center"/>
          </w:tcPr>
          <w:p w14:paraId="1894415D" w14:textId="77777777" w:rsidR="00734D2B" w:rsidRPr="00914C9B" w:rsidRDefault="00734D2B" w:rsidP="000B7EAF">
            <w:pPr>
              <w:ind w:left="-56" w:right="-1"/>
              <w:jc w:val="center"/>
              <w:rPr>
                <w:sz w:val="28"/>
                <w:szCs w:val="28"/>
              </w:rPr>
            </w:pPr>
            <w:r w:rsidRPr="00914C9B">
              <w:rPr>
                <w:sz w:val="28"/>
                <w:szCs w:val="28"/>
              </w:rPr>
              <w:t>-</w:t>
            </w:r>
          </w:p>
        </w:tc>
        <w:tc>
          <w:tcPr>
            <w:tcW w:w="1559" w:type="dxa"/>
            <w:tcBorders>
              <w:top w:val="single" w:sz="4" w:space="0" w:color="auto"/>
              <w:left w:val="single" w:sz="4" w:space="0" w:color="auto"/>
              <w:bottom w:val="single" w:sz="4" w:space="0" w:color="auto"/>
              <w:right w:val="single" w:sz="4" w:space="0" w:color="auto"/>
            </w:tcBorders>
            <w:vAlign w:val="center"/>
          </w:tcPr>
          <w:p w14:paraId="0A9C3D7E" w14:textId="77777777" w:rsidR="00734D2B" w:rsidRPr="00914C9B" w:rsidRDefault="00734D2B" w:rsidP="000B7EAF">
            <w:pPr>
              <w:ind w:left="-56" w:right="-1"/>
              <w:jc w:val="center"/>
              <w:rPr>
                <w:sz w:val="28"/>
                <w:szCs w:val="28"/>
              </w:rPr>
            </w:pPr>
            <w:r w:rsidRPr="00914C9B">
              <w:rPr>
                <w:sz w:val="28"/>
                <w:szCs w:val="28"/>
              </w:rPr>
              <w:t>-</w:t>
            </w:r>
          </w:p>
        </w:tc>
        <w:tc>
          <w:tcPr>
            <w:tcW w:w="1418" w:type="dxa"/>
            <w:tcBorders>
              <w:top w:val="single" w:sz="4" w:space="0" w:color="auto"/>
              <w:left w:val="single" w:sz="4" w:space="0" w:color="auto"/>
              <w:bottom w:val="single" w:sz="4" w:space="0" w:color="auto"/>
              <w:right w:val="single" w:sz="4" w:space="0" w:color="auto"/>
            </w:tcBorders>
            <w:vAlign w:val="center"/>
          </w:tcPr>
          <w:p w14:paraId="26EFC0CC" w14:textId="77777777" w:rsidR="00734D2B" w:rsidRPr="00914C9B" w:rsidRDefault="00734D2B" w:rsidP="000B7EAF">
            <w:pPr>
              <w:ind w:left="-56" w:right="-1"/>
              <w:jc w:val="center"/>
              <w:rPr>
                <w:sz w:val="28"/>
                <w:szCs w:val="28"/>
              </w:rPr>
            </w:pPr>
            <w:r w:rsidRPr="00914C9B">
              <w:rPr>
                <w:sz w:val="28"/>
                <w:szCs w:val="28"/>
              </w:rPr>
              <w:t>-</w:t>
            </w:r>
          </w:p>
        </w:tc>
      </w:tr>
    </w:tbl>
    <w:p w14:paraId="3EA03D68" w14:textId="77777777" w:rsidR="00734D2B" w:rsidRPr="00914C9B" w:rsidRDefault="00734D2B" w:rsidP="00734D2B">
      <w:pPr>
        <w:jc w:val="center"/>
        <w:rPr>
          <w:b/>
          <w:sz w:val="32"/>
          <w:szCs w:val="32"/>
        </w:rPr>
      </w:pPr>
    </w:p>
    <w:p w14:paraId="246099BF" w14:textId="77777777" w:rsidR="00734D2B" w:rsidRDefault="00734D2B" w:rsidP="00734D2B">
      <w:pPr>
        <w:ind w:right="142"/>
        <w:jc w:val="center"/>
        <w:rPr>
          <w:b/>
          <w:sz w:val="28"/>
          <w:szCs w:val="28"/>
        </w:rPr>
      </w:pPr>
      <w:r w:rsidRPr="00D2339B">
        <w:rPr>
          <w:b/>
          <w:sz w:val="28"/>
          <w:szCs w:val="28"/>
        </w:rPr>
        <w:t>ІІ. ВИЗНАЧЕННЯ ПРОБЛЕМИ, НА РОЗВ’ЯЗАННЯ ЯКОЇ СПРЯМОВАНА ПРОГРАМА</w:t>
      </w:r>
    </w:p>
    <w:p w14:paraId="28F6FB7F" w14:textId="77777777" w:rsidR="00734D2B" w:rsidRPr="00914C9B" w:rsidRDefault="00734D2B" w:rsidP="00734D2B">
      <w:pPr>
        <w:ind w:right="142"/>
        <w:jc w:val="center"/>
        <w:rPr>
          <w:sz w:val="14"/>
          <w:szCs w:val="14"/>
        </w:rPr>
      </w:pPr>
    </w:p>
    <w:p w14:paraId="261AF913" w14:textId="77777777" w:rsidR="00734D2B" w:rsidRDefault="00734D2B" w:rsidP="00734D2B">
      <w:pPr>
        <w:pStyle w:val="Default"/>
        <w:ind w:firstLine="709"/>
        <w:jc w:val="both"/>
        <w:rPr>
          <w:sz w:val="28"/>
          <w:szCs w:val="28"/>
        </w:rPr>
      </w:pPr>
      <w:r w:rsidRPr="009B3A8A">
        <w:rPr>
          <w:color w:val="000000" w:themeColor="text1"/>
          <w:sz w:val="28"/>
          <w:szCs w:val="28"/>
        </w:rPr>
        <w:t xml:space="preserve">Повномасштабне вторгнення </w:t>
      </w:r>
      <w:r w:rsidRPr="009B3A8A">
        <w:rPr>
          <w:color w:val="000000" w:themeColor="text1"/>
          <w:sz w:val="28"/>
          <w:szCs w:val="28"/>
          <w:shd w:val="clear" w:color="auto" w:fill="FFFFFF"/>
        </w:rPr>
        <w:t>російських військ</w:t>
      </w:r>
      <w:r w:rsidRPr="009B3A8A">
        <w:rPr>
          <w:rFonts w:ascii="Arial" w:hAnsi="Arial" w:cs="Arial"/>
          <w:color w:val="000000" w:themeColor="text1"/>
          <w:sz w:val="21"/>
          <w:szCs w:val="21"/>
          <w:shd w:val="clear" w:color="auto" w:fill="FFFFFF"/>
        </w:rPr>
        <w:t xml:space="preserve"> </w:t>
      </w:r>
      <w:r w:rsidRPr="009B3A8A">
        <w:rPr>
          <w:color w:val="000000" w:themeColor="text1"/>
          <w:sz w:val="28"/>
          <w:szCs w:val="28"/>
        </w:rPr>
        <w:t xml:space="preserve">в Україну </w:t>
      </w:r>
      <w:r>
        <w:rPr>
          <w:sz w:val="28"/>
          <w:szCs w:val="28"/>
        </w:rPr>
        <w:t xml:space="preserve">зумовило необхідність вжити додаткових заходів, спрямованих на забезпечення повноцінного функціонування Києва як столиці України і найбільшого міста країни, гарантувати дотримання законних прав і свобод його мешканців, створити умови для діяльності у сфері управління, економіки, міського господарства, транспорту та зв’язку. </w:t>
      </w:r>
    </w:p>
    <w:p w14:paraId="73D221BF" w14:textId="77777777" w:rsidR="00734D2B" w:rsidRDefault="00734D2B" w:rsidP="00734D2B">
      <w:pPr>
        <w:ind w:left="0" w:right="0" w:firstLine="709"/>
        <w:rPr>
          <w:sz w:val="28"/>
          <w:szCs w:val="28"/>
        </w:rPr>
      </w:pPr>
      <w:r>
        <w:rPr>
          <w:sz w:val="28"/>
          <w:szCs w:val="28"/>
        </w:rPr>
        <w:t>За таких обставин одним із пріоритетів в умовах постійних загроз з боку російського агресора для людини і міської інфраструктури є консолідація зусиль міської влади</w:t>
      </w:r>
      <w:r w:rsidRPr="00D2339B">
        <w:rPr>
          <w:sz w:val="28"/>
          <w:szCs w:val="28"/>
        </w:rPr>
        <w:t>, органів державної влади</w:t>
      </w:r>
      <w:r>
        <w:rPr>
          <w:sz w:val="28"/>
          <w:szCs w:val="28"/>
        </w:rPr>
        <w:t xml:space="preserve"> та правоохоронних органів для підтримання належного безпекового середовища у столиці.</w:t>
      </w:r>
    </w:p>
    <w:p w14:paraId="5F65800A" w14:textId="77777777" w:rsidR="00734D2B" w:rsidRDefault="00734D2B" w:rsidP="00734D2B">
      <w:pPr>
        <w:ind w:left="0" w:right="0" w:firstLine="709"/>
        <w:rPr>
          <w:sz w:val="28"/>
          <w:szCs w:val="28"/>
        </w:rPr>
      </w:pPr>
      <w:r w:rsidRPr="00D2339B">
        <w:rPr>
          <w:sz w:val="28"/>
          <w:szCs w:val="28"/>
        </w:rPr>
        <w:t>За результатами моніторингу ГУ НП оперативної ситуації, яка склалася на території міста Києва, статистична інформація щодо реєстрації та розкриття кримінальних правопорушень проти особи впродовж у 2023–2025 роках є такою:</w:t>
      </w:r>
    </w:p>
    <w:tbl>
      <w:tblPr>
        <w:tblW w:w="9923" w:type="dxa"/>
        <w:tblInd w:w="-61" w:type="dxa"/>
        <w:tblLayout w:type="fixed"/>
        <w:tblLook w:val="0000" w:firstRow="0" w:lastRow="0" w:firstColumn="0" w:lastColumn="0" w:noHBand="0" w:noVBand="0"/>
      </w:tblPr>
      <w:tblGrid>
        <w:gridCol w:w="1417"/>
        <w:gridCol w:w="710"/>
        <w:gridCol w:w="708"/>
        <w:gridCol w:w="709"/>
        <w:gridCol w:w="567"/>
        <w:gridCol w:w="707"/>
        <w:gridCol w:w="852"/>
        <w:gridCol w:w="851"/>
        <w:gridCol w:w="706"/>
        <w:gridCol w:w="900"/>
        <w:gridCol w:w="604"/>
        <w:gridCol w:w="548"/>
        <w:gridCol w:w="644"/>
      </w:tblGrid>
      <w:tr w:rsidR="00734D2B" w14:paraId="4BE7FB61" w14:textId="77777777" w:rsidTr="000B7EAF">
        <w:tc>
          <w:tcPr>
            <w:tcW w:w="1417" w:type="dxa"/>
            <w:vMerge w:val="restart"/>
            <w:tcBorders>
              <w:top w:val="single" w:sz="4" w:space="0" w:color="000000"/>
              <w:left w:val="single" w:sz="4" w:space="0" w:color="000000"/>
              <w:bottom w:val="single" w:sz="4" w:space="0" w:color="000000"/>
              <w:right w:val="single" w:sz="4" w:space="0" w:color="000000"/>
            </w:tcBorders>
            <w:vAlign w:val="center"/>
          </w:tcPr>
          <w:p w14:paraId="53EDEFF3" w14:textId="77777777" w:rsidR="00734D2B" w:rsidRDefault="00734D2B" w:rsidP="000B7EAF">
            <w:pPr>
              <w:tabs>
                <w:tab w:val="left" w:pos="840"/>
              </w:tabs>
              <w:ind w:hanging="40"/>
            </w:pPr>
            <w:r>
              <w:t>Вид злочину</w:t>
            </w:r>
          </w:p>
        </w:tc>
        <w:tc>
          <w:tcPr>
            <w:tcW w:w="1418" w:type="dxa"/>
            <w:gridSpan w:val="2"/>
            <w:tcBorders>
              <w:top w:val="single" w:sz="4" w:space="0" w:color="000000"/>
              <w:left w:val="single" w:sz="4" w:space="0" w:color="000000"/>
              <w:bottom w:val="single" w:sz="4" w:space="0" w:color="000000"/>
              <w:right w:val="single" w:sz="4" w:space="0" w:color="000000"/>
            </w:tcBorders>
          </w:tcPr>
          <w:p w14:paraId="6A1B21D4" w14:textId="77777777" w:rsidR="00734D2B" w:rsidRDefault="00734D2B" w:rsidP="000B7EAF">
            <w:pPr>
              <w:tabs>
                <w:tab w:val="left" w:pos="840"/>
              </w:tabs>
              <w:ind w:hanging="51"/>
            </w:pPr>
            <w:r>
              <w:rPr>
                <w:sz w:val="20"/>
                <w:szCs w:val="20"/>
              </w:rPr>
              <w:t>Зареєстровано</w:t>
            </w:r>
          </w:p>
        </w:tc>
        <w:tc>
          <w:tcPr>
            <w:tcW w:w="709" w:type="dxa"/>
            <w:vMerge w:val="restart"/>
            <w:tcBorders>
              <w:top w:val="single" w:sz="4" w:space="0" w:color="000000"/>
              <w:left w:val="single" w:sz="4" w:space="0" w:color="000000"/>
              <w:bottom w:val="single" w:sz="4" w:space="0" w:color="000000"/>
              <w:right w:val="single" w:sz="4" w:space="0" w:color="000000"/>
            </w:tcBorders>
            <w:textDirection w:val="btLr"/>
          </w:tcPr>
          <w:p w14:paraId="2DEDB914" w14:textId="77777777" w:rsidR="00734D2B" w:rsidRDefault="00734D2B" w:rsidP="000B7EAF">
            <w:pPr>
              <w:tabs>
                <w:tab w:val="left" w:pos="840"/>
              </w:tabs>
            </w:pPr>
            <w:r>
              <w:rPr>
                <w:sz w:val="20"/>
                <w:szCs w:val="20"/>
              </w:rPr>
              <w:t>Динаміка, абс/%</w:t>
            </w:r>
          </w:p>
        </w:tc>
        <w:tc>
          <w:tcPr>
            <w:tcW w:w="1274" w:type="dxa"/>
            <w:gridSpan w:val="2"/>
            <w:tcBorders>
              <w:top w:val="single" w:sz="4" w:space="0" w:color="000000"/>
              <w:left w:val="single" w:sz="4" w:space="0" w:color="000000"/>
              <w:bottom w:val="single" w:sz="4" w:space="0" w:color="000000"/>
              <w:right w:val="single" w:sz="4" w:space="0" w:color="000000"/>
            </w:tcBorders>
          </w:tcPr>
          <w:p w14:paraId="13E1FFCC" w14:textId="77777777" w:rsidR="00734D2B" w:rsidRDefault="00734D2B" w:rsidP="000B7EAF">
            <w:pPr>
              <w:tabs>
                <w:tab w:val="left" w:pos="840"/>
              </w:tabs>
            </w:pPr>
            <w:r>
              <w:rPr>
                <w:sz w:val="20"/>
                <w:szCs w:val="20"/>
              </w:rPr>
              <w:t>Розкрито</w:t>
            </w:r>
          </w:p>
        </w:tc>
        <w:tc>
          <w:tcPr>
            <w:tcW w:w="852" w:type="dxa"/>
            <w:vMerge w:val="restart"/>
            <w:tcBorders>
              <w:top w:val="single" w:sz="4" w:space="0" w:color="000000"/>
              <w:left w:val="single" w:sz="4" w:space="0" w:color="000000"/>
              <w:bottom w:val="single" w:sz="4" w:space="0" w:color="000000"/>
              <w:right w:val="single" w:sz="4" w:space="0" w:color="000000"/>
            </w:tcBorders>
            <w:textDirection w:val="btLr"/>
          </w:tcPr>
          <w:p w14:paraId="601EEC2E" w14:textId="77777777" w:rsidR="00734D2B" w:rsidRDefault="00734D2B" w:rsidP="000B7EAF">
            <w:pPr>
              <w:tabs>
                <w:tab w:val="left" w:pos="840"/>
              </w:tabs>
            </w:pPr>
            <w:r>
              <w:rPr>
                <w:sz w:val="20"/>
                <w:szCs w:val="20"/>
              </w:rPr>
              <w:t>Динаміка, абс/%</w:t>
            </w:r>
          </w:p>
        </w:tc>
        <w:tc>
          <w:tcPr>
            <w:tcW w:w="1557" w:type="dxa"/>
            <w:gridSpan w:val="2"/>
            <w:tcBorders>
              <w:top w:val="single" w:sz="4" w:space="0" w:color="000000"/>
              <w:left w:val="single" w:sz="4" w:space="0" w:color="000000"/>
              <w:bottom w:val="single" w:sz="4" w:space="0" w:color="000000"/>
              <w:right w:val="single" w:sz="4" w:space="0" w:color="000000"/>
            </w:tcBorders>
          </w:tcPr>
          <w:p w14:paraId="1D578DF5" w14:textId="77777777" w:rsidR="00734D2B" w:rsidRDefault="00734D2B" w:rsidP="000B7EAF">
            <w:pPr>
              <w:tabs>
                <w:tab w:val="left" w:pos="840"/>
              </w:tabs>
            </w:pPr>
            <w:r>
              <w:rPr>
                <w:sz w:val="20"/>
                <w:szCs w:val="20"/>
              </w:rPr>
              <w:t>Зареєстровано</w:t>
            </w:r>
          </w:p>
        </w:tc>
        <w:tc>
          <w:tcPr>
            <w:tcW w:w="900" w:type="dxa"/>
            <w:vMerge w:val="restart"/>
            <w:tcBorders>
              <w:top w:val="single" w:sz="4" w:space="0" w:color="000000"/>
              <w:left w:val="single" w:sz="4" w:space="0" w:color="000000"/>
              <w:bottom w:val="single" w:sz="4" w:space="0" w:color="000000"/>
              <w:right w:val="single" w:sz="4" w:space="0" w:color="000000"/>
            </w:tcBorders>
            <w:textDirection w:val="btLr"/>
          </w:tcPr>
          <w:p w14:paraId="42EDC366" w14:textId="77777777" w:rsidR="00734D2B" w:rsidRDefault="00734D2B" w:rsidP="000B7EAF">
            <w:pPr>
              <w:tabs>
                <w:tab w:val="left" w:pos="840"/>
              </w:tabs>
            </w:pPr>
            <w:r>
              <w:rPr>
                <w:sz w:val="20"/>
                <w:szCs w:val="20"/>
              </w:rPr>
              <w:t>Динаміка, абс/%</w:t>
            </w:r>
          </w:p>
        </w:tc>
        <w:tc>
          <w:tcPr>
            <w:tcW w:w="1152" w:type="dxa"/>
            <w:gridSpan w:val="2"/>
            <w:tcBorders>
              <w:top w:val="single" w:sz="4" w:space="0" w:color="000000"/>
              <w:left w:val="single" w:sz="4" w:space="0" w:color="000000"/>
              <w:bottom w:val="single" w:sz="4" w:space="0" w:color="000000"/>
              <w:right w:val="single" w:sz="4" w:space="0" w:color="000000"/>
            </w:tcBorders>
          </w:tcPr>
          <w:p w14:paraId="366E0043" w14:textId="77777777" w:rsidR="00734D2B" w:rsidRDefault="00734D2B" w:rsidP="000B7EAF">
            <w:pPr>
              <w:tabs>
                <w:tab w:val="left" w:pos="840"/>
              </w:tabs>
            </w:pPr>
            <w:r>
              <w:rPr>
                <w:sz w:val="20"/>
                <w:szCs w:val="20"/>
              </w:rPr>
              <w:t>Розкрито</w:t>
            </w:r>
          </w:p>
        </w:tc>
        <w:tc>
          <w:tcPr>
            <w:tcW w:w="644" w:type="dxa"/>
            <w:vMerge w:val="restart"/>
            <w:tcBorders>
              <w:top w:val="single" w:sz="4" w:space="0" w:color="000000"/>
              <w:left w:val="single" w:sz="4" w:space="0" w:color="000000"/>
              <w:bottom w:val="single" w:sz="4" w:space="0" w:color="000000"/>
              <w:right w:val="single" w:sz="4" w:space="0" w:color="000000"/>
            </w:tcBorders>
            <w:textDirection w:val="btLr"/>
          </w:tcPr>
          <w:p w14:paraId="350CECDF" w14:textId="77777777" w:rsidR="00734D2B" w:rsidRDefault="00734D2B" w:rsidP="000B7EAF">
            <w:pPr>
              <w:tabs>
                <w:tab w:val="left" w:pos="840"/>
              </w:tabs>
            </w:pPr>
            <w:r>
              <w:rPr>
                <w:sz w:val="20"/>
                <w:szCs w:val="20"/>
              </w:rPr>
              <w:t>Динаміка, абс/%</w:t>
            </w:r>
          </w:p>
        </w:tc>
      </w:tr>
      <w:tr w:rsidR="00734D2B" w14:paraId="5B3EEE18" w14:textId="77777777" w:rsidTr="000B7EAF">
        <w:trPr>
          <w:trHeight w:val="656"/>
        </w:trPr>
        <w:tc>
          <w:tcPr>
            <w:tcW w:w="1417" w:type="dxa"/>
            <w:vMerge/>
            <w:tcBorders>
              <w:top w:val="single" w:sz="4" w:space="0" w:color="000000"/>
              <w:left w:val="single" w:sz="4" w:space="0" w:color="000000"/>
              <w:bottom w:val="single" w:sz="4" w:space="0" w:color="000000"/>
              <w:right w:val="single" w:sz="4" w:space="0" w:color="000000"/>
            </w:tcBorders>
          </w:tcPr>
          <w:p w14:paraId="1DA3A64F" w14:textId="77777777" w:rsidR="00734D2B" w:rsidRDefault="00734D2B" w:rsidP="000B7EAF">
            <w:pPr>
              <w:tabs>
                <w:tab w:val="left" w:pos="840"/>
              </w:tabs>
              <w:ind w:hanging="40"/>
            </w:pPr>
          </w:p>
        </w:tc>
        <w:tc>
          <w:tcPr>
            <w:tcW w:w="710" w:type="dxa"/>
            <w:tcBorders>
              <w:top w:val="single" w:sz="4" w:space="0" w:color="000000"/>
              <w:left w:val="single" w:sz="4" w:space="0" w:color="000000"/>
              <w:bottom w:val="single" w:sz="4" w:space="0" w:color="000000"/>
              <w:right w:val="single" w:sz="4" w:space="0" w:color="000000"/>
            </w:tcBorders>
            <w:vAlign w:val="center"/>
          </w:tcPr>
          <w:p w14:paraId="2A2FF805" w14:textId="77777777" w:rsidR="00734D2B" w:rsidRDefault="00734D2B" w:rsidP="000B7EAF">
            <w:pPr>
              <w:tabs>
                <w:tab w:val="left" w:pos="840"/>
              </w:tabs>
              <w:ind w:hanging="40"/>
              <w:jc w:val="center"/>
            </w:pPr>
            <w:r>
              <w:rPr>
                <w:sz w:val="20"/>
                <w:szCs w:val="20"/>
              </w:rPr>
              <w:t>2023</w:t>
            </w:r>
          </w:p>
        </w:tc>
        <w:tc>
          <w:tcPr>
            <w:tcW w:w="708" w:type="dxa"/>
            <w:tcBorders>
              <w:top w:val="single" w:sz="4" w:space="0" w:color="000000"/>
              <w:left w:val="single" w:sz="4" w:space="0" w:color="000000"/>
              <w:bottom w:val="single" w:sz="4" w:space="0" w:color="000000"/>
              <w:right w:val="single" w:sz="4" w:space="0" w:color="000000"/>
            </w:tcBorders>
            <w:vAlign w:val="center"/>
          </w:tcPr>
          <w:p w14:paraId="0D4AB10F" w14:textId="77777777" w:rsidR="00734D2B" w:rsidRDefault="00734D2B" w:rsidP="000B7EAF">
            <w:pPr>
              <w:tabs>
                <w:tab w:val="left" w:pos="840"/>
              </w:tabs>
              <w:ind w:hanging="40"/>
              <w:jc w:val="center"/>
            </w:pPr>
            <w:r>
              <w:rPr>
                <w:sz w:val="20"/>
                <w:szCs w:val="20"/>
              </w:rPr>
              <w:t>2024</w:t>
            </w:r>
          </w:p>
        </w:tc>
        <w:tc>
          <w:tcPr>
            <w:tcW w:w="709" w:type="dxa"/>
            <w:vMerge/>
            <w:tcBorders>
              <w:top w:val="single" w:sz="4" w:space="0" w:color="000000"/>
              <w:left w:val="single" w:sz="4" w:space="0" w:color="000000"/>
              <w:bottom w:val="single" w:sz="4" w:space="0" w:color="000000"/>
              <w:right w:val="single" w:sz="4" w:space="0" w:color="000000"/>
            </w:tcBorders>
            <w:vAlign w:val="center"/>
          </w:tcPr>
          <w:p w14:paraId="05774CBE" w14:textId="77777777" w:rsidR="00734D2B" w:rsidRDefault="00734D2B" w:rsidP="000B7EAF">
            <w:pPr>
              <w:tabs>
                <w:tab w:val="left" w:pos="840"/>
              </w:tabs>
              <w:ind w:hanging="40"/>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vAlign w:val="center"/>
          </w:tcPr>
          <w:p w14:paraId="4CC7C2A8" w14:textId="77777777" w:rsidR="00734D2B" w:rsidRDefault="00734D2B" w:rsidP="000B7EAF">
            <w:pPr>
              <w:tabs>
                <w:tab w:val="left" w:pos="840"/>
              </w:tabs>
              <w:ind w:hanging="40"/>
              <w:jc w:val="center"/>
            </w:pPr>
            <w:r>
              <w:rPr>
                <w:sz w:val="20"/>
                <w:szCs w:val="20"/>
              </w:rPr>
              <w:t>2023</w:t>
            </w:r>
          </w:p>
        </w:tc>
        <w:tc>
          <w:tcPr>
            <w:tcW w:w="707" w:type="dxa"/>
            <w:tcBorders>
              <w:top w:val="single" w:sz="4" w:space="0" w:color="000000"/>
              <w:left w:val="single" w:sz="4" w:space="0" w:color="000000"/>
              <w:bottom w:val="single" w:sz="4" w:space="0" w:color="000000"/>
              <w:right w:val="single" w:sz="4" w:space="0" w:color="000000"/>
            </w:tcBorders>
            <w:vAlign w:val="center"/>
          </w:tcPr>
          <w:p w14:paraId="26837243" w14:textId="77777777" w:rsidR="00734D2B" w:rsidRDefault="00734D2B" w:rsidP="000B7EAF">
            <w:pPr>
              <w:tabs>
                <w:tab w:val="left" w:pos="840"/>
              </w:tabs>
              <w:ind w:hanging="40"/>
              <w:jc w:val="center"/>
            </w:pPr>
            <w:r>
              <w:rPr>
                <w:sz w:val="20"/>
                <w:szCs w:val="20"/>
              </w:rPr>
              <w:t>2024</w:t>
            </w:r>
          </w:p>
        </w:tc>
        <w:tc>
          <w:tcPr>
            <w:tcW w:w="852" w:type="dxa"/>
            <w:vMerge/>
            <w:tcBorders>
              <w:top w:val="single" w:sz="4" w:space="0" w:color="000000"/>
              <w:left w:val="single" w:sz="4" w:space="0" w:color="000000"/>
              <w:bottom w:val="single" w:sz="4" w:space="0" w:color="000000"/>
              <w:right w:val="single" w:sz="4" w:space="0" w:color="000000"/>
            </w:tcBorders>
            <w:vAlign w:val="center"/>
          </w:tcPr>
          <w:p w14:paraId="1BC335E8" w14:textId="77777777" w:rsidR="00734D2B" w:rsidRDefault="00734D2B" w:rsidP="000B7EAF">
            <w:pPr>
              <w:tabs>
                <w:tab w:val="left" w:pos="840"/>
              </w:tabs>
              <w:ind w:hanging="40"/>
              <w:jc w:val="center"/>
              <w:rPr>
                <w:sz w:val="20"/>
                <w:szCs w:val="20"/>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2AF7B649" w14:textId="77777777" w:rsidR="00734D2B" w:rsidRDefault="00734D2B" w:rsidP="000B7EAF">
            <w:pPr>
              <w:tabs>
                <w:tab w:val="left" w:pos="840"/>
              </w:tabs>
              <w:ind w:hanging="40"/>
              <w:jc w:val="center"/>
            </w:pPr>
            <w:r>
              <w:rPr>
                <w:sz w:val="20"/>
                <w:szCs w:val="20"/>
              </w:rPr>
              <w:t>2024</w:t>
            </w:r>
          </w:p>
        </w:tc>
        <w:tc>
          <w:tcPr>
            <w:tcW w:w="706" w:type="dxa"/>
            <w:tcBorders>
              <w:top w:val="single" w:sz="4" w:space="0" w:color="000000"/>
              <w:left w:val="single" w:sz="4" w:space="0" w:color="000000"/>
              <w:bottom w:val="single" w:sz="4" w:space="0" w:color="000000"/>
              <w:right w:val="single" w:sz="4" w:space="0" w:color="000000"/>
            </w:tcBorders>
            <w:vAlign w:val="center"/>
          </w:tcPr>
          <w:p w14:paraId="7C18E06A" w14:textId="77777777" w:rsidR="00734D2B" w:rsidRDefault="00734D2B" w:rsidP="000B7EAF">
            <w:pPr>
              <w:tabs>
                <w:tab w:val="left" w:pos="840"/>
              </w:tabs>
              <w:ind w:hanging="40"/>
              <w:jc w:val="center"/>
            </w:pPr>
            <w:r>
              <w:rPr>
                <w:sz w:val="20"/>
                <w:szCs w:val="20"/>
              </w:rPr>
              <w:t>2025</w:t>
            </w:r>
          </w:p>
        </w:tc>
        <w:tc>
          <w:tcPr>
            <w:tcW w:w="900" w:type="dxa"/>
            <w:vMerge/>
            <w:tcBorders>
              <w:top w:val="single" w:sz="4" w:space="0" w:color="000000"/>
              <w:left w:val="single" w:sz="4" w:space="0" w:color="000000"/>
              <w:bottom w:val="single" w:sz="4" w:space="0" w:color="000000"/>
              <w:right w:val="single" w:sz="4" w:space="0" w:color="000000"/>
            </w:tcBorders>
            <w:vAlign w:val="center"/>
          </w:tcPr>
          <w:p w14:paraId="616630CD" w14:textId="77777777" w:rsidR="00734D2B" w:rsidRDefault="00734D2B" w:rsidP="000B7EAF">
            <w:pPr>
              <w:tabs>
                <w:tab w:val="left" w:pos="840"/>
              </w:tabs>
              <w:ind w:hanging="40"/>
              <w:jc w:val="center"/>
              <w:rPr>
                <w:sz w:val="20"/>
                <w:szCs w:val="20"/>
              </w:rPr>
            </w:pPr>
          </w:p>
        </w:tc>
        <w:tc>
          <w:tcPr>
            <w:tcW w:w="604" w:type="dxa"/>
            <w:tcBorders>
              <w:top w:val="single" w:sz="4" w:space="0" w:color="000000"/>
              <w:left w:val="single" w:sz="4" w:space="0" w:color="000000"/>
              <w:bottom w:val="single" w:sz="4" w:space="0" w:color="000000"/>
              <w:right w:val="single" w:sz="4" w:space="0" w:color="000000"/>
            </w:tcBorders>
            <w:vAlign w:val="center"/>
          </w:tcPr>
          <w:p w14:paraId="286B10B3" w14:textId="77777777" w:rsidR="00734D2B" w:rsidRDefault="00734D2B" w:rsidP="000B7EAF">
            <w:pPr>
              <w:tabs>
                <w:tab w:val="left" w:pos="840"/>
              </w:tabs>
              <w:ind w:right="-24" w:hanging="40"/>
              <w:jc w:val="center"/>
            </w:pPr>
            <w:r>
              <w:rPr>
                <w:sz w:val="20"/>
                <w:szCs w:val="20"/>
              </w:rPr>
              <w:t>2024</w:t>
            </w:r>
          </w:p>
        </w:tc>
        <w:tc>
          <w:tcPr>
            <w:tcW w:w="548" w:type="dxa"/>
            <w:tcBorders>
              <w:top w:val="single" w:sz="4" w:space="0" w:color="000000"/>
              <w:left w:val="single" w:sz="4" w:space="0" w:color="000000"/>
              <w:bottom w:val="single" w:sz="4" w:space="0" w:color="000000"/>
              <w:right w:val="single" w:sz="4" w:space="0" w:color="000000"/>
            </w:tcBorders>
            <w:vAlign w:val="center"/>
          </w:tcPr>
          <w:p w14:paraId="2E6C6FE8" w14:textId="77777777" w:rsidR="00734D2B" w:rsidRDefault="00734D2B" w:rsidP="000B7EAF">
            <w:pPr>
              <w:tabs>
                <w:tab w:val="left" w:pos="840"/>
              </w:tabs>
              <w:ind w:right="-94" w:hanging="40"/>
              <w:jc w:val="center"/>
            </w:pPr>
            <w:r>
              <w:rPr>
                <w:sz w:val="20"/>
                <w:szCs w:val="20"/>
              </w:rPr>
              <w:t>2025</w:t>
            </w:r>
          </w:p>
        </w:tc>
        <w:tc>
          <w:tcPr>
            <w:tcW w:w="644" w:type="dxa"/>
            <w:vMerge/>
            <w:tcBorders>
              <w:top w:val="single" w:sz="4" w:space="0" w:color="000000"/>
              <w:left w:val="single" w:sz="4" w:space="0" w:color="000000"/>
              <w:bottom w:val="single" w:sz="4" w:space="0" w:color="000000"/>
              <w:right w:val="single" w:sz="4" w:space="0" w:color="000000"/>
            </w:tcBorders>
          </w:tcPr>
          <w:p w14:paraId="110DD8B2" w14:textId="77777777" w:rsidR="00734D2B" w:rsidRDefault="00734D2B" w:rsidP="000B7EAF">
            <w:pPr>
              <w:tabs>
                <w:tab w:val="left" w:pos="840"/>
              </w:tabs>
              <w:ind w:hanging="40"/>
              <w:jc w:val="center"/>
              <w:rPr>
                <w:sz w:val="20"/>
                <w:szCs w:val="20"/>
              </w:rPr>
            </w:pPr>
          </w:p>
        </w:tc>
      </w:tr>
      <w:tr w:rsidR="00734D2B" w14:paraId="318514D7" w14:textId="77777777" w:rsidTr="000B7EAF">
        <w:tc>
          <w:tcPr>
            <w:tcW w:w="1417" w:type="dxa"/>
            <w:tcBorders>
              <w:top w:val="single" w:sz="4" w:space="0" w:color="000000"/>
              <w:left w:val="single" w:sz="4" w:space="0" w:color="000000"/>
              <w:bottom w:val="single" w:sz="4" w:space="0" w:color="000000"/>
              <w:right w:val="single" w:sz="4" w:space="0" w:color="000000"/>
            </w:tcBorders>
            <w:vAlign w:val="center"/>
          </w:tcPr>
          <w:p w14:paraId="1840E8DC" w14:textId="77777777" w:rsidR="00734D2B" w:rsidRDefault="00734D2B" w:rsidP="000B7EAF">
            <w:pPr>
              <w:tabs>
                <w:tab w:val="left" w:pos="840"/>
              </w:tabs>
              <w:ind w:hanging="40"/>
            </w:pPr>
            <w:r>
              <w:t>Тяжкі та особливо тяжкі</w:t>
            </w:r>
          </w:p>
        </w:tc>
        <w:tc>
          <w:tcPr>
            <w:tcW w:w="710" w:type="dxa"/>
            <w:tcBorders>
              <w:top w:val="single" w:sz="4" w:space="0" w:color="000000"/>
              <w:left w:val="single" w:sz="4" w:space="0" w:color="000000"/>
              <w:bottom w:val="single" w:sz="4" w:space="0" w:color="000000"/>
              <w:right w:val="single" w:sz="4" w:space="0" w:color="000000"/>
            </w:tcBorders>
            <w:vAlign w:val="center"/>
          </w:tcPr>
          <w:p w14:paraId="0D32071B" w14:textId="77777777" w:rsidR="00734D2B" w:rsidRDefault="00734D2B" w:rsidP="000B7EAF">
            <w:pPr>
              <w:tabs>
                <w:tab w:val="left" w:pos="840"/>
              </w:tabs>
              <w:ind w:right="-109" w:hanging="40"/>
              <w:jc w:val="center"/>
            </w:pPr>
            <w:r>
              <w:rPr>
                <w:sz w:val="20"/>
                <w:szCs w:val="20"/>
              </w:rPr>
              <w:t>25100</w:t>
            </w:r>
          </w:p>
        </w:tc>
        <w:tc>
          <w:tcPr>
            <w:tcW w:w="708" w:type="dxa"/>
            <w:tcBorders>
              <w:top w:val="single" w:sz="4" w:space="0" w:color="000000"/>
              <w:left w:val="single" w:sz="4" w:space="0" w:color="000000"/>
              <w:bottom w:val="single" w:sz="4" w:space="0" w:color="000000"/>
              <w:right w:val="single" w:sz="4" w:space="0" w:color="000000"/>
            </w:tcBorders>
            <w:vAlign w:val="center"/>
          </w:tcPr>
          <w:p w14:paraId="53475FB7" w14:textId="77777777" w:rsidR="00734D2B" w:rsidRDefault="00734D2B" w:rsidP="000B7EAF">
            <w:pPr>
              <w:tabs>
                <w:tab w:val="left" w:pos="840"/>
              </w:tabs>
              <w:ind w:right="-109" w:hanging="40"/>
              <w:jc w:val="center"/>
            </w:pPr>
            <w:r>
              <w:rPr>
                <w:sz w:val="20"/>
                <w:szCs w:val="20"/>
              </w:rPr>
              <w:t>21990</w:t>
            </w:r>
          </w:p>
        </w:tc>
        <w:tc>
          <w:tcPr>
            <w:tcW w:w="709" w:type="dxa"/>
            <w:tcBorders>
              <w:top w:val="single" w:sz="4" w:space="0" w:color="000000"/>
              <w:left w:val="single" w:sz="4" w:space="0" w:color="000000"/>
              <w:bottom w:val="single" w:sz="4" w:space="0" w:color="000000"/>
              <w:right w:val="single" w:sz="4" w:space="0" w:color="000000"/>
            </w:tcBorders>
            <w:vAlign w:val="center"/>
          </w:tcPr>
          <w:p w14:paraId="742FBF34" w14:textId="77777777" w:rsidR="00734D2B" w:rsidRDefault="00734D2B" w:rsidP="000B7EAF">
            <w:pPr>
              <w:tabs>
                <w:tab w:val="left" w:pos="840"/>
              </w:tabs>
              <w:ind w:right="-109" w:hanging="40"/>
              <w:jc w:val="center"/>
            </w:pPr>
            <w:r>
              <w:rPr>
                <w:sz w:val="20"/>
                <w:szCs w:val="20"/>
              </w:rPr>
              <w:t>-3110/          -12,4%</w:t>
            </w:r>
          </w:p>
        </w:tc>
        <w:tc>
          <w:tcPr>
            <w:tcW w:w="567" w:type="dxa"/>
            <w:tcBorders>
              <w:top w:val="single" w:sz="4" w:space="0" w:color="000000"/>
              <w:left w:val="single" w:sz="4" w:space="0" w:color="000000"/>
              <w:bottom w:val="single" w:sz="4" w:space="0" w:color="000000"/>
              <w:right w:val="single" w:sz="4" w:space="0" w:color="000000"/>
            </w:tcBorders>
            <w:vAlign w:val="center"/>
          </w:tcPr>
          <w:p w14:paraId="66C711EB" w14:textId="77777777" w:rsidR="00734D2B" w:rsidRDefault="00734D2B" w:rsidP="000B7EAF">
            <w:pPr>
              <w:tabs>
                <w:tab w:val="left" w:pos="840"/>
              </w:tabs>
              <w:ind w:right="-109" w:hanging="40"/>
              <w:jc w:val="center"/>
            </w:pPr>
            <w:r>
              <w:rPr>
                <w:sz w:val="20"/>
                <w:szCs w:val="20"/>
              </w:rPr>
              <w:t>12632</w:t>
            </w:r>
          </w:p>
        </w:tc>
        <w:tc>
          <w:tcPr>
            <w:tcW w:w="707" w:type="dxa"/>
            <w:tcBorders>
              <w:top w:val="single" w:sz="4" w:space="0" w:color="000000"/>
              <w:left w:val="single" w:sz="4" w:space="0" w:color="000000"/>
              <w:bottom w:val="single" w:sz="4" w:space="0" w:color="000000"/>
              <w:right w:val="single" w:sz="4" w:space="0" w:color="000000"/>
            </w:tcBorders>
            <w:vAlign w:val="center"/>
          </w:tcPr>
          <w:p w14:paraId="7E075117" w14:textId="77777777" w:rsidR="00734D2B" w:rsidRDefault="00734D2B" w:rsidP="000B7EAF">
            <w:pPr>
              <w:tabs>
                <w:tab w:val="left" w:pos="840"/>
              </w:tabs>
              <w:ind w:right="-109" w:hanging="40"/>
              <w:jc w:val="center"/>
            </w:pPr>
            <w:r>
              <w:rPr>
                <w:sz w:val="20"/>
                <w:szCs w:val="20"/>
              </w:rPr>
              <w:t>12357</w:t>
            </w:r>
          </w:p>
        </w:tc>
        <w:tc>
          <w:tcPr>
            <w:tcW w:w="852" w:type="dxa"/>
            <w:tcBorders>
              <w:top w:val="single" w:sz="4" w:space="0" w:color="000000"/>
              <w:left w:val="single" w:sz="4" w:space="0" w:color="000000"/>
              <w:bottom w:val="single" w:sz="4" w:space="0" w:color="000000"/>
              <w:right w:val="single" w:sz="4" w:space="0" w:color="000000"/>
            </w:tcBorders>
            <w:vAlign w:val="center"/>
          </w:tcPr>
          <w:p w14:paraId="79BECEB2" w14:textId="77777777" w:rsidR="00734D2B" w:rsidRDefault="00734D2B" w:rsidP="000B7EAF">
            <w:pPr>
              <w:tabs>
                <w:tab w:val="left" w:pos="840"/>
              </w:tabs>
              <w:ind w:right="-109" w:hanging="40"/>
              <w:jc w:val="center"/>
            </w:pPr>
            <w:r>
              <w:rPr>
                <w:sz w:val="20"/>
                <w:szCs w:val="20"/>
              </w:rPr>
              <w:t>-275/        -2,2%</w:t>
            </w:r>
          </w:p>
        </w:tc>
        <w:tc>
          <w:tcPr>
            <w:tcW w:w="851" w:type="dxa"/>
            <w:tcBorders>
              <w:top w:val="single" w:sz="4" w:space="0" w:color="000000"/>
              <w:left w:val="single" w:sz="4" w:space="0" w:color="000000"/>
              <w:bottom w:val="single" w:sz="4" w:space="0" w:color="000000"/>
              <w:right w:val="single" w:sz="4" w:space="0" w:color="000000"/>
            </w:tcBorders>
            <w:vAlign w:val="center"/>
          </w:tcPr>
          <w:p w14:paraId="280C7FDF" w14:textId="77777777" w:rsidR="00734D2B" w:rsidRDefault="00734D2B" w:rsidP="000B7EAF">
            <w:pPr>
              <w:tabs>
                <w:tab w:val="left" w:pos="840"/>
              </w:tabs>
              <w:ind w:right="-109" w:hanging="40"/>
              <w:jc w:val="center"/>
              <w:rPr>
                <w:highlight w:val="yellow"/>
              </w:rPr>
            </w:pPr>
            <w:r>
              <w:rPr>
                <w:sz w:val="20"/>
                <w:szCs w:val="20"/>
              </w:rPr>
              <w:t>21990</w:t>
            </w:r>
          </w:p>
        </w:tc>
        <w:tc>
          <w:tcPr>
            <w:tcW w:w="706" w:type="dxa"/>
            <w:tcBorders>
              <w:top w:val="single" w:sz="4" w:space="0" w:color="000000"/>
              <w:left w:val="single" w:sz="4" w:space="0" w:color="000000"/>
              <w:bottom w:val="single" w:sz="4" w:space="0" w:color="000000"/>
              <w:right w:val="single" w:sz="4" w:space="0" w:color="000000"/>
            </w:tcBorders>
            <w:vAlign w:val="center"/>
          </w:tcPr>
          <w:p w14:paraId="02925593" w14:textId="77777777" w:rsidR="00734D2B" w:rsidRDefault="00734D2B" w:rsidP="000B7EAF">
            <w:pPr>
              <w:tabs>
                <w:tab w:val="left" w:pos="840"/>
              </w:tabs>
              <w:ind w:right="-109" w:hanging="40"/>
              <w:jc w:val="center"/>
            </w:pPr>
            <w:r>
              <w:rPr>
                <w:sz w:val="20"/>
              </w:rPr>
              <w:t>20643</w:t>
            </w:r>
          </w:p>
        </w:tc>
        <w:tc>
          <w:tcPr>
            <w:tcW w:w="900" w:type="dxa"/>
            <w:tcBorders>
              <w:top w:val="single" w:sz="4" w:space="0" w:color="000000"/>
              <w:left w:val="single" w:sz="4" w:space="0" w:color="000000"/>
              <w:bottom w:val="single" w:sz="4" w:space="0" w:color="000000"/>
              <w:right w:val="single" w:sz="4" w:space="0" w:color="000000"/>
            </w:tcBorders>
            <w:vAlign w:val="center"/>
          </w:tcPr>
          <w:p w14:paraId="42E9876C" w14:textId="77777777" w:rsidR="00734D2B" w:rsidRDefault="00734D2B" w:rsidP="000B7EAF">
            <w:pPr>
              <w:tabs>
                <w:tab w:val="left" w:pos="840"/>
              </w:tabs>
              <w:ind w:right="-109" w:hanging="40"/>
              <w:jc w:val="center"/>
              <w:rPr>
                <w:sz w:val="20"/>
              </w:rPr>
            </w:pPr>
            <w:r>
              <w:rPr>
                <w:sz w:val="20"/>
              </w:rPr>
              <w:t>-1347/</w:t>
            </w:r>
          </w:p>
          <w:p w14:paraId="13FD1BB9" w14:textId="77777777" w:rsidR="00734D2B" w:rsidRDefault="00734D2B" w:rsidP="000B7EAF">
            <w:pPr>
              <w:tabs>
                <w:tab w:val="left" w:pos="840"/>
              </w:tabs>
              <w:ind w:right="-109" w:hanging="40"/>
              <w:jc w:val="center"/>
            </w:pPr>
            <w:r>
              <w:rPr>
                <w:sz w:val="20"/>
              </w:rPr>
              <w:t>-6,1%</w:t>
            </w:r>
          </w:p>
        </w:tc>
        <w:tc>
          <w:tcPr>
            <w:tcW w:w="604" w:type="dxa"/>
            <w:tcBorders>
              <w:top w:val="single" w:sz="4" w:space="0" w:color="000000"/>
              <w:left w:val="single" w:sz="4" w:space="0" w:color="000000"/>
              <w:bottom w:val="single" w:sz="4" w:space="0" w:color="000000"/>
              <w:right w:val="single" w:sz="4" w:space="0" w:color="000000"/>
            </w:tcBorders>
            <w:vAlign w:val="center"/>
          </w:tcPr>
          <w:p w14:paraId="701D3862" w14:textId="77777777" w:rsidR="00734D2B" w:rsidRDefault="00734D2B" w:rsidP="000B7EAF">
            <w:pPr>
              <w:tabs>
                <w:tab w:val="left" w:pos="1016"/>
              </w:tabs>
              <w:ind w:right="-109" w:hanging="40"/>
              <w:jc w:val="center"/>
              <w:rPr>
                <w:highlight w:val="yellow"/>
              </w:rPr>
            </w:pPr>
            <w:r>
              <w:rPr>
                <w:sz w:val="20"/>
                <w:szCs w:val="20"/>
              </w:rPr>
              <w:t>12357</w:t>
            </w:r>
          </w:p>
        </w:tc>
        <w:tc>
          <w:tcPr>
            <w:tcW w:w="548" w:type="dxa"/>
            <w:tcBorders>
              <w:top w:val="single" w:sz="4" w:space="0" w:color="000000"/>
              <w:left w:val="single" w:sz="4" w:space="0" w:color="000000"/>
              <w:bottom w:val="single" w:sz="4" w:space="0" w:color="000000"/>
              <w:right w:val="single" w:sz="4" w:space="0" w:color="000000"/>
            </w:tcBorders>
            <w:vAlign w:val="center"/>
          </w:tcPr>
          <w:p w14:paraId="2C08FFF0" w14:textId="77777777" w:rsidR="00734D2B" w:rsidRDefault="00734D2B" w:rsidP="000B7EAF">
            <w:pPr>
              <w:tabs>
                <w:tab w:val="left" w:pos="1016"/>
              </w:tabs>
              <w:ind w:right="-109" w:hanging="40"/>
              <w:jc w:val="center"/>
            </w:pPr>
            <w:r>
              <w:rPr>
                <w:sz w:val="20"/>
              </w:rPr>
              <w:t>9809</w:t>
            </w:r>
          </w:p>
        </w:tc>
        <w:tc>
          <w:tcPr>
            <w:tcW w:w="644" w:type="dxa"/>
            <w:tcBorders>
              <w:top w:val="single" w:sz="4" w:space="0" w:color="000000"/>
              <w:left w:val="single" w:sz="4" w:space="0" w:color="000000"/>
              <w:bottom w:val="single" w:sz="4" w:space="0" w:color="000000"/>
              <w:right w:val="single" w:sz="4" w:space="0" w:color="000000"/>
            </w:tcBorders>
            <w:vAlign w:val="center"/>
          </w:tcPr>
          <w:p w14:paraId="704F693C" w14:textId="77777777" w:rsidR="00734D2B" w:rsidRDefault="00734D2B" w:rsidP="000B7EAF">
            <w:pPr>
              <w:tabs>
                <w:tab w:val="left" w:pos="840"/>
              </w:tabs>
              <w:ind w:right="-109" w:hanging="40"/>
              <w:jc w:val="center"/>
            </w:pPr>
            <w:r>
              <w:rPr>
                <w:sz w:val="20"/>
              </w:rPr>
              <w:t>-2548/         -20,6%</w:t>
            </w:r>
          </w:p>
        </w:tc>
      </w:tr>
      <w:tr w:rsidR="00734D2B" w14:paraId="5EA9D23B" w14:textId="77777777" w:rsidTr="000B7EAF">
        <w:tc>
          <w:tcPr>
            <w:tcW w:w="1417" w:type="dxa"/>
            <w:tcBorders>
              <w:top w:val="single" w:sz="4" w:space="0" w:color="000000"/>
              <w:left w:val="single" w:sz="4" w:space="0" w:color="000000"/>
              <w:bottom w:val="single" w:sz="4" w:space="0" w:color="000000"/>
              <w:right w:val="single" w:sz="4" w:space="0" w:color="000000"/>
            </w:tcBorders>
            <w:vAlign w:val="center"/>
          </w:tcPr>
          <w:p w14:paraId="597D4143" w14:textId="77777777" w:rsidR="00734D2B" w:rsidRDefault="00734D2B" w:rsidP="000B7EAF">
            <w:pPr>
              <w:tabs>
                <w:tab w:val="left" w:pos="840"/>
              </w:tabs>
              <w:ind w:hanging="40"/>
            </w:pPr>
            <w:r>
              <w:t xml:space="preserve">Умисні вбивства </w:t>
            </w:r>
          </w:p>
        </w:tc>
        <w:tc>
          <w:tcPr>
            <w:tcW w:w="710" w:type="dxa"/>
            <w:tcBorders>
              <w:top w:val="single" w:sz="4" w:space="0" w:color="000000"/>
              <w:left w:val="single" w:sz="4" w:space="0" w:color="000000"/>
              <w:bottom w:val="single" w:sz="4" w:space="0" w:color="000000"/>
              <w:right w:val="single" w:sz="4" w:space="0" w:color="000000"/>
            </w:tcBorders>
            <w:vAlign w:val="center"/>
          </w:tcPr>
          <w:p w14:paraId="353D9A48" w14:textId="77777777" w:rsidR="00734D2B" w:rsidRDefault="00734D2B" w:rsidP="000B7EAF">
            <w:pPr>
              <w:tabs>
                <w:tab w:val="left" w:pos="840"/>
              </w:tabs>
              <w:ind w:right="-109" w:hanging="40"/>
              <w:jc w:val="center"/>
            </w:pPr>
            <w:r>
              <w:rPr>
                <w:sz w:val="20"/>
              </w:rPr>
              <w:t>65</w:t>
            </w:r>
          </w:p>
        </w:tc>
        <w:tc>
          <w:tcPr>
            <w:tcW w:w="708" w:type="dxa"/>
            <w:tcBorders>
              <w:top w:val="single" w:sz="4" w:space="0" w:color="000000"/>
              <w:left w:val="single" w:sz="4" w:space="0" w:color="000000"/>
              <w:bottom w:val="single" w:sz="4" w:space="0" w:color="000000"/>
              <w:right w:val="single" w:sz="4" w:space="0" w:color="000000"/>
            </w:tcBorders>
            <w:vAlign w:val="center"/>
          </w:tcPr>
          <w:p w14:paraId="17548810" w14:textId="77777777" w:rsidR="00734D2B" w:rsidRDefault="00734D2B" w:rsidP="000B7EAF">
            <w:pPr>
              <w:tabs>
                <w:tab w:val="left" w:pos="840"/>
              </w:tabs>
              <w:ind w:right="-109" w:hanging="40"/>
              <w:jc w:val="center"/>
            </w:pPr>
            <w:r>
              <w:rPr>
                <w:sz w:val="20"/>
              </w:rPr>
              <w:t>60</w:t>
            </w:r>
          </w:p>
        </w:tc>
        <w:tc>
          <w:tcPr>
            <w:tcW w:w="709" w:type="dxa"/>
            <w:tcBorders>
              <w:top w:val="single" w:sz="4" w:space="0" w:color="000000"/>
              <w:left w:val="single" w:sz="4" w:space="0" w:color="000000"/>
              <w:bottom w:val="single" w:sz="4" w:space="0" w:color="000000"/>
              <w:right w:val="single" w:sz="4" w:space="0" w:color="000000"/>
            </w:tcBorders>
            <w:vAlign w:val="center"/>
          </w:tcPr>
          <w:p w14:paraId="20F4815E" w14:textId="77777777" w:rsidR="00734D2B" w:rsidRDefault="00734D2B" w:rsidP="000B7EAF">
            <w:pPr>
              <w:tabs>
                <w:tab w:val="left" w:pos="840"/>
              </w:tabs>
              <w:ind w:right="-109" w:hanging="40"/>
              <w:jc w:val="center"/>
            </w:pPr>
            <w:r>
              <w:rPr>
                <w:sz w:val="20"/>
              </w:rPr>
              <w:t>-5/          -7,7%</w:t>
            </w:r>
          </w:p>
        </w:tc>
        <w:tc>
          <w:tcPr>
            <w:tcW w:w="567" w:type="dxa"/>
            <w:tcBorders>
              <w:top w:val="single" w:sz="4" w:space="0" w:color="000000"/>
              <w:left w:val="single" w:sz="4" w:space="0" w:color="000000"/>
              <w:bottom w:val="single" w:sz="4" w:space="0" w:color="000000"/>
              <w:right w:val="single" w:sz="4" w:space="0" w:color="000000"/>
            </w:tcBorders>
            <w:vAlign w:val="center"/>
          </w:tcPr>
          <w:p w14:paraId="5F13A56C" w14:textId="77777777" w:rsidR="00734D2B" w:rsidRDefault="00734D2B" w:rsidP="000B7EAF">
            <w:pPr>
              <w:tabs>
                <w:tab w:val="left" w:pos="840"/>
              </w:tabs>
              <w:ind w:right="-109" w:hanging="40"/>
              <w:jc w:val="center"/>
            </w:pPr>
            <w:r>
              <w:rPr>
                <w:sz w:val="20"/>
              </w:rPr>
              <w:t>64</w:t>
            </w:r>
          </w:p>
        </w:tc>
        <w:tc>
          <w:tcPr>
            <w:tcW w:w="707" w:type="dxa"/>
            <w:tcBorders>
              <w:top w:val="single" w:sz="4" w:space="0" w:color="000000"/>
              <w:left w:val="single" w:sz="4" w:space="0" w:color="000000"/>
              <w:bottom w:val="single" w:sz="4" w:space="0" w:color="000000"/>
              <w:right w:val="single" w:sz="4" w:space="0" w:color="000000"/>
            </w:tcBorders>
            <w:vAlign w:val="center"/>
          </w:tcPr>
          <w:p w14:paraId="0FBE1BDF" w14:textId="77777777" w:rsidR="00734D2B" w:rsidRDefault="00734D2B" w:rsidP="000B7EAF">
            <w:pPr>
              <w:tabs>
                <w:tab w:val="left" w:pos="840"/>
              </w:tabs>
              <w:ind w:right="-109" w:hanging="40"/>
              <w:jc w:val="center"/>
            </w:pPr>
            <w:r>
              <w:rPr>
                <w:sz w:val="20"/>
              </w:rPr>
              <w:t>69</w:t>
            </w:r>
          </w:p>
        </w:tc>
        <w:tc>
          <w:tcPr>
            <w:tcW w:w="852" w:type="dxa"/>
            <w:tcBorders>
              <w:top w:val="single" w:sz="4" w:space="0" w:color="000000"/>
              <w:left w:val="single" w:sz="4" w:space="0" w:color="000000"/>
              <w:bottom w:val="single" w:sz="4" w:space="0" w:color="000000"/>
              <w:right w:val="single" w:sz="4" w:space="0" w:color="000000"/>
            </w:tcBorders>
            <w:vAlign w:val="center"/>
          </w:tcPr>
          <w:p w14:paraId="0B3FE240" w14:textId="77777777" w:rsidR="00734D2B" w:rsidRDefault="00734D2B" w:rsidP="000B7EAF">
            <w:pPr>
              <w:tabs>
                <w:tab w:val="left" w:pos="840"/>
              </w:tabs>
              <w:ind w:right="-109" w:hanging="40"/>
              <w:jc w:val="center"/>
            </w:pPr>
            <w:r>
              <w:rPr>
                <w:sz w:val="20"/>
              </w:rPr>
              <w:t>+5/ +7,8%</w:t>
            </w:r>
          </w:p>
        </w:tc>
        <w:tc>
          <w:tcPr>
            <w:tcW w:w="851" w:type="dxa"/>
            <w:tcBorders>
              <w:top w:val="single" w:sz="4" w:space="0" w:color="000000"/>
              <w:left w:val="single" w:sz="4" w:space="0" w:color="000000"/>
              <w:bottom w:val="single" w:sz="4" w:space="0" w:color="000000"/>
              <w:right w:val="single" w:sz="4" w:space="0" w:color="000000"/>
            </w:tcBorders>
            <w:vAlign w:val="center"/>
          </w:tcPr>
          <w:p w14:paraId="2CD7797B" w14:textId="77777777" w:rsidR="00734D2B" w:rsidRDefault="00734D2B" w:rsidP="000B7EAF">
            <w:pPr>
              <w:tabs>
                <w:tab w:val="left" w:pos="840"/>
              </w:tabs>
              <w:ind w:right="-109" w:hanging="40"/>
              <w:jc w:val="center"/>
              <w:rPr>
                <w:highlight w:val="yellow"/>
              </w:rPr>
            </w:pPr>
            <w:r>
              <w:rPr>
                <w:sz w:val="20"/>
              </w:rPr>
              <w:t>60</w:t>
            </w:r>
          </w:p>
        </w:tc>
        <w:tc>
          <w:tcPr>
            <w:tcW w:w="706" w:type="dxa"/>
            <w:tcBorders>
              <w:top w:val="single" w:sz="4" w:space="0" w:color="000000"/>
              <w:left w:val="single" w:sz="4" w:space="0" w:color="000000"/>
              <w:bottom w:val="single" w:sz="4" w:space="0" w:color="000000"/>
              <w:right w:val="single" w:sz="4" w:space="0" w:color="000000"/>
            </w:tcBorders>
            <w:vAlign w:val="center"/>
          </w:tcPr>
          <w:p w14:paraId="615C416B" w14:textId="77777777" w:rsidR="00734D2B" w:rsidRDefault="00734D2B" w:rsidP="000B7EAF">
            <w:pPr>
              <w:tabs>
                <w:tab w:val="left" w:pos="840"/>
              </w:tabs>
              <w:ind w:right="-109" w:hanging="40"/>
              <w:jc w:val="center"/>
            </w:pPr>
            <w:r>
              <w:rPr>
                <w:sz w:val="20"/>
              </w:rPr>
              <w:t>53</w:t>
            </w:r>
          </w:p>
        </w:tc>
        <w:tc>
          <w:tcPr>
            <w:tcW w:w="900" w:type="dxa"/>
            <w:tcBorders>
              <w:top w:val="single" w:sz="4" w:space="0" w:color="000000"/>
              <w:left w:val="single" w:sz="4" w:space="0" w:color="000000"/>
              <w:bottom w:val="single" w:sz="4" w:space="0" w:color="000000"/>
              <w:right w:val="single" w:sz="4" w:space="0" w:color="000000"/>
            </w:tcBorders>
            <w:vAlign w:val="center"/>
          </w:tcPr>
          <w:p w14:paraId="2B4688A1" w14:textId="77777777" w:rsidR="00734D2B" w:rsidRDefault="00734D2B" w:rsidP="000B7EAF">
            <w:pPr>
              <w:tabs>
                <w:tab w:val="left" w:pos="848"/>
              </w:tabs>
              <w:ind w:right="-109" w:hanging="40"/>
              <w:jc w:val="center"/>
            </w:pPr>
            <w:r>
              <w:rPr>
                <w:sz w:val="20"/>
              </w:rPr>
              <w:t>-7/-11,7%</w:t>
            </w:r>
          </w:p>
        </w:tc>
        <w:tc>
          <w:tcPr>
            <w:tcW w:w="604" w:type="dxa"/>
            <w:tcBorders>
              <w:top w:val="single" w:sz="4" w:space="0" w:color="000000"/>
              <w:left w:val="single" w:sz="4" w:space="0" w:color="000000"/>
              <w:bottom w:val="single" w:sz="4" w:space="0" w:color="000000"/>
              <w:right w:val="single" w:sz="4" w:space="0" w:color="000000"/>
            </w:tcBorders>
            <w:vAlign w:val="center"/>
          </w:tcPr>
          <w:p w14:paraId="4BF44B66" w14:textId="77777777" w:rsidR="00734D2B" w:rsidRDefault="00734D2B" w:rsidP="000B7EAF">
            <w:pPr>
              <w:tabs>
                <w:tab w:val="left" w:pos="1016"/>
              </w:tabs>
              <w:ind w:right="-109" w:hanging="40"/>
              <w:jc w:val="center"/>
            </w:pPr>
            <w:r>
              <w:rPr>
                <w:sz w:val="20"/>
              </w:rPr>
              <w:t>69</w:t>
            </w:r>
          </w:p>
        </w:tc>
        <w:tc>
          <w:tcPr>
            <w:tcW w:w="548" w:type="dxa"/>
            <w:tcBorders>
              <w:top w:val="single" w:sz="4" w:space="0" w:color="000000"/>
              <w:left w:val="single" w:sz="4" w:space="0" w:color="000000"/>
              <w:bottom w:val="single" w:sz="4" w:space="0" w:color="000000"/>
              <w:right w:val="single" w:sz="4" w:space="0" w:color="000000"/>
            </w:tcBorders>
            <w:vAlign w:val="center"/>
          </w:tcPr>
          <w:p w14:paraId="75FD69C2" w14:textId="77777777" w:rsidR="00734D2B" w:rsidRDefault="00734D2B" w:rsidP="000B7EAF">
            <w:pPr>
              <w:tabs>
                <w:tab w:val="left" w:pos="1016"/>
              </w:tabs>
              <w:ind w:right="-109" w:hanging="40"/>
              <w:jc w:val="center"/>
            </w:pPr>
            <w:r>
              <w:rPr>
                <w:sz w:val="20"/>
              </w:rPr>
              <w:t>55</w:t>
            </w:r>
          </w:p>
        </w:tc>
        <w:tc>
          <w:tcPr>
            <w:tcW w:w="644" w:type="dxa"/>
            <w:tcBorders>
              <w:top w:val="single" w:sz="4" w:space="0" w:color="000000"/>
              <w:left w:val="single" w:sz="4" w:space="0" w:color="000000"/>
              <w:bottom w:val="single" w:sz="4" w:space="0" w:color="000000"/>
              <w:right w:val="single" w:sz="4" w:space="0" w:color="000000"/>
            </w:tcBorders>
            <w:vAlign w:val="center"/>
          </w:tcPr>
          <w:p w14:paraId="15CF3249" w14:textId="77777777" w:rsidR="00734D2B" w:rsidRDefault="00734D2B" w:rsidP="000B7EAF">
            <w:pPr>
              <w:tabs>
                <w:tab w:val="left" w:pos="840"/>
              </w:tabs>
              <w:ind w:right="-109" w:hanging="40"/>
              <w:jc w:val="center"/>
              <w:rPr>
                <w:sz w:val="20"/>
              </w:rPr>
            </w:pPr>
            <w:r>
              <w:rPr>
                <w:sz w:val="20"/>
              </w:rPr>
              <w:t>-14/</w:t>
            </w:r>
          </w:p>
          <w:p w14:paraId="48C8E945" w14:textId="77777777" w:rsidR="00734D2B" w:rsidRDefault="00734D2B" w:rsidP="000B7EAF">
            <w:pPr>
              <w:tabs>
                <w:tab w:val="left" w:pos="840"/>
              </w:tabs>
              <w:ind w:right="-109" w:hanging="40"/>
              <w:jc w:val="center"/>
            </w:pPr>
            <w:r>
              <w:rPr>
                <w:sz w:val="20"/>
              </w:rPr>
              <w:t>-20,3%</w:t>
            </w:r>
          </w:p>
        </w:tc>
      </w:tr>
      <w:tr w:rsidR="00734D2B" w14:paraId="4D6227C4" w14:textId="77777777" w:rsidTr="000B7EAF">
        <w:tc>
          <w:tcPr>
            <w:tcW w:w="1417" w:type="dxa"/>
            <w:tcBorders>
              <w:top w:val="single" w:sz="4" w:space="0" w:color="000000"/>
              <w:left w:val="single" w:sz="4" w:space="0" w:color="000000"/>
              <w:bottom w:val="single" w:sz="4" w:space="0" w:color="000000"/>
              <w:right w:val="single" w:sz="4" w:space="0" w:color="000000"/>
            </w:tcBorders>
            <w:vAlign w:val="center"/>
          </w:tcPr>
          <w:p w14:paraId="33F31D4B" w14:textId="77777777" w:rsidR="00734D2B" w:rsidRDefault="00734D2B" w:rsidP="000B7EAF">
            <w:pPr>
              <w:tabs>
                <w:tab w:val="left" w:pos="840"/>
              </w:tabs>
              <w:ind w:hanging="40"/>
            </w:pPr>
            <w:r>
              <w:t>Тяжкі тілесні ушкодження</w:t>
            </w:r>
          </w:p>
        </w:tc>
        <w:tc>
          <w:tcPr>
            <w:tcW w:w="710" w:type="dxa"/>
            <w:tcBorders>
              <w:top w:val="single" w:sz="4" w:space="0" w:color="000000"/>
              <w:left w:val="single" w:sz="4" w:space="0" w:color="000000"/>
              <w:bottom w:val="single" w:sz="4" w:space="0" w:color="000000"/>
              <w:right w:val="single" w:sz="4" w:space="0" w:color="000000"/>
            </w:tcBorders>
            <w:vAlign w:val="center"/>
          </w:tcPr>
          <w:p w14:paraId="10B78364" w14:textId="77777777" w:rsidR="00734D2B" w:rsidRDefault="00734D2B" w:rsidP="000B7EAF">
            <w:pPr>
              <w:tabs>
                <w:tab w:val="left" w:pos="840"/>
              </w:tabs>
              <w:ind w:right="-109" w:hanging="40"/>
              <w:jc w:val="center"/>
            </w:pPr>
            <w:r>
              <w:rPr>
                <w:sz w:val="20"/>
              </w:rPr>
              <w:t>120</w:t>
            </w:r>
          </w:p>
        </w:tc>
        <w:tc>
          <w:tcPr>
            <w:tcW w:w="708" w:type="dxa"/>
            <w:tcBorders>
              <w:top w:val="single" w:sz="4" w:space="0" w:color="000000"/>
              <w:left w:val="single" w:sz="4" w:space="0" w:color="000000"/>
              <w:bottom w:val="single" w:sz="4" w:space="0" w:color="000000"/>
              <w:right w:val="single" w:sz="4" w:space="0" w:color="000000"/>
            </w:tcBorders>
            <w:vAlign w:val="center"/>
          </w:tcPr>
          <w:p w14:paraId="6B384F32" w14:textId="77777777" w:rsidR="00734D2B" w:rsidRDefault="00734D2B" w:rsidP="000B7EAF">
            <w:pPr>
              <w:tabs>
                <w:tab w:val="left" w:pos="840"/>
              </w:tabs>
              <w:ind w:right="-109" w:hanging="40"/>
              <w:jc w:val="center"/>
            </w:pPr>
            <w:r>
              <w:rPr>
                <w:sz w:val="20"/>
              </w:rPr>
              <w:t>99</w:t>
            </w:r>
          </w:p>
        </w:tc>
        <w:tc>
          <w:tcPr>
            <w:tcW w:w="709" w:type="dxa"/>
            <w:tcBorders>
              <w:top w:val="single" w:sz="4" w:space="0" w:color="000000"/>
              <w:left w:val="single" w:sz="4" w:space="0" w:color="000000"/>
              <w:bottom w:val="single" w:sz="4" w:space="0" w:color="000000"/>
              <w:right w:val="single" w:sz="4" w:space="0" w:color="000000"/>
            </w:tcBorders>
            <w:vAlign w:val="center"/>
          </w:tcPr>
          <w:p w14:paraId="6A431005" w14:textId="77777777" w:rsidR="00734D2B" w:rsidRDefault="00734D2B" w:rsidP="000B7EAF">
            <w:pPr>
              <w:tabs>
                <w:tab w:val="left" w:pos="840"/>
              </w:tabs>
              <w:ind w:right="-109" w:hanging="40"/>
              <w:jc w:val="center"/>
            </w:pPr>
            <w:r>
              <w:rPr>
                <w:sz w:val="20"/>
              </w:rPr>
              <w:t>-21/                -17,5%</w:t>
            </w:r>
          </w:p>
        </w:tc>
        <w:tc>
          <w:tcPr>
            <w:tcW w:w="567" w:type="dxa"/>
            <w:tcBorders>
              <w:top w:val="single" w:sz="4" w:space="0" w:color="000000"/>
              <w:left w:val="single" w:sz="4" w:space="0" w:color="000000"/>
              <w:bottom w:val="single" w:sz="4" w:space="0" w:color="000000"/>
              <w:right w:val="single" w:sz="4" w:space="0" w:color="000000"/>
            </w:tcBorders>
            <w:vAlign w:val="center"/>
          </w:tcPr>
          <w:p w14:paraId="29CA8E86" w14:textId="77777777" w:rsidR="00734D2B" w:rsidRDefault="00734D2B" w:rsidP="000B7EAF">
            <w:pPr>
              <w:tabs>
                <w:tab w:val="left" w:pos="840"/>
              </w:tabs>
              <w:ind w:right="-109" w:hanging="40"/>
              <w:jc w:val="center"/>
            </w:pPr>
            <w:r>
              <w:rPr>
                <w:sz w:val="20"/>
              </w:rPr>
              <w:t>125</w:t>
            </w:r>
          </w:p>
        </w:tc>
        <w:tc>
          <w:tcPr>
            <w:tcW w:w="707" w:type="dxa"/>
            <w:tcBorders>
              <w:top w:val="single" w:sz="4" w:space="0" w:color="000000"/>
              <w:left w:val="single" w:sz="4" w:space="0" w:color="000000"/>
              <w:bottom w:val="single" w:sz="4" w:space="0" w:color="000000"/>
              <w:right w:val="single" w:sz="4" w:space="0" w:color="000000"/>
            </w:tcBorders>
            <w:vAlign w:val="center"/>
          </w:tcPr>
          <w:p w14:paraId="5ACA6413" w14:textId="77777777" w:rsidR="00734D2B" w:rsidRDefault="00734D2B" w:rsidP="000B7EAF">
            <w:pPr>
              <w:tabs>
                <w:tab w:val="left" w:pos="840"/>
              </w:tabs>
              <w:ind w:right="-109" w:hanging="40"/>
              <w:jc w:val="center"/>
            </w:pPr>
            <w:r>
              <w:rPr>
                <w:sz w:val="20"/>
              </w:rPr>
              <w:t>102</w:t>
            </w:r>
          </w:p>
        </w:tc>
        <w:tc>
          <w:tcPr>
            <w:tcW w:w="852" w:type="dxa"/>
            <w:tcBorders>
              <w:top w:val="single" w:sz="4" w:space="0" w:color="000000"/>
              <w:left w:val="single" w:sz="4" w:space="0" w:color="000000"/>
              <w:bottom w:val="single" w:sz="4" w:space="0" w:color="000000"/>
              <w:right w:val="single" w:sz="4" w:space="0" w:color="000000"/>
            </w:tcBorders>
            <w:vAlign w:val="center"/>
          </w:tcPr>
          <w:p w14:paraId="216E0BFD" w14:textId="77777777" w:rsidR="00734D2B" w:rsidRDefault="00734D2B" w:rsidP="000B7EAF">
            <w:pPr>
              <w:tabs>
                <w:tab w:val="left" w:pos="840"/>
              </w:tabs>
              <w:ind w:right="-109" w:hanging="40"/>
              <w:jc w:val="center"/>
            </w:pPr>
            <w:r>
              <w:rPr>
                <w:sz w:val="20"/>
              </w:rPr>
              <w:t>-23/                  -18,4%</w:t>
            </w:r>
          </w:p>
        </w:tc>
        <w:tc>
          <w:tcPr>
            <w:tcW w:w="851" w:type="dxa"/>
            <w:tcBorders>
              <w:top w:val="single" w:sz="4" w:space="0" w:color="000000"/>
              <w:left w:val="single" w:sz="4" w:space="0" w:color="000000"/>
              <w:bottom w:val="single" w:sz="4" w:space="0" w:color="000000"/>
              <w:right w:val="single" w:sz="4" w:space="0" w:color="000000"/>
            </w:tcBorders>
            <w:vAlign w:val="center"/>
          </w:tcPr>
          <w:p w14:paraId="15CEAFA5" w14:textId="77777777" w:rsidR="00734D2B" w:rsidRDefault="00734D2B" w:rsidP="000B7EAF">
            <w:pPr>
              <w:tabs>
                <w:tab w:val="left" w:pos="840"/>
              </w:tabs>
              <w:ind w:right="-109" w:hanging="40"/>
              <w:jc w:val="center"/>
              <w:rPr>
                <w:highlight w:val="yellow"/>
              </w:rPr>
            </w:pPr>
            <w:r>
              <w:rPr>
                <w:sz w:val="20"/>
              </w:rPr>
              <w:t>99</w:t>
            </w:r>
          </w:p>
        </w:tc>
        <w:tc>
          <w:tcPr>
            <w:tcW w:w="706" w:type="dxa"/>
            <w:tcBorders>
              <w:top w:val="single" w:sz="4" w:space="0" w:color="000000"/>
              <w:left w:val="single" w:sz="4" w:space="0" w:color="000000"/>
              <w:bottom w:val="single" w:sz="4" w:space="0" w:color="000000"/>
              <w:right w:val="single" w:sz="4" w:space="0" w:color="000000"/>
            </w:tcBorders>
            <w:vAlign w:val="center"/>
          </w:tcPr>
          <w:p w14:paraId="35351267" w14:textId="77777777" w:rsidR="00734D2B" w:rsidRDefault="00734D2B" w:rsidP="000B7EAF">
            <w:pPr>
              <w:tabs>
                <w:tab w:val="left" w:pos="840"/>
              </w:tabs>
              <w:ind w:right="-109" w:hanging="40"/>
              <w:jc w:val="center"/>
            </w:pPr>
            <w:r>
              <w:rPr>
                <w:sz w:val="20"/>
              </w:rPr>
              <w:t>111</w:t>
            </w:r>
          </w:p>
        </w:tc>
        <w:tc>
          <w:tcPr>
            <w:tcW w:w="900" w:type="dxa"/>
            <w:tcBorders>
              <w:top w:val="single" w:sz="4" w:space="0" w:color="000000"/>
              <w:left w:val="single" w:sz="4" w:space="0" w:color="000000"/>
              <w:bottom w:val="single" w:sz="4" w:space="0" w:color="000000"/>
              <w:right w:val="single" w:sz="4" w:space="0" w:color="000000"/>
            </w:tcBorders>
            <w:vAlign w:val="center"/>
          </w:tcPr>
          <w:p w14:paraId="500FBB81" w14:textId="77777777" w:rsidR="00734D2B" w:rsidRDefault="00734D2B" w:rsidP="000B7EAF">
            <w:pPr>
              <w:tabs>
                <w:tab w:val="left" w:pos="840"/>
              </w:tabs>
              <w:ind w:right="-109" w:hanging="40"/>
              <w:jc w:val="center"/>
            </w:pPr>
            <w:r>
              <w:rPr>
                <w:sz w:val="20"/>
              </w:rPr>
              <w:t>+12/  +12,1%</w:t>
            </w:r>
          </w:p>
        </w:tc>
        <w:tc>
          <w:tcPr>
            <w:tcW w:w="604" w:type="dxa"/>
            <w:tcBorders>
              <w:top w:val="single" w:sz="4" w:space="0" w:color="000000"/>
              <w:left w:val="single" w:sz="4" w:space="0" w:color="000000"/>
              <w:bottom w:val="single" w:sz="4" w:space="0" w:color="000000"/>
              <w:right w:val="single" w:sz="4" w:space="0" w:color="000000"/>
            </w:tcBorders>
            <w:vAlign w:val="center"/>
          </w:tcPr>
          <w:p w14:paraId="069925A6" w14:textId="77777777" w:rsidR="00734D2B" w:rsidRDefault="00734D2B" w:rsidP="000B7EAF">
            <w:pPr>
              <w:tabs>
                <w:tab w:val="left" w:pos="1016"/>
              </w:tabs>
              <w:ind w:right="-109" w:hanging="40"/>
              <w:jc w:val="center"/>
              <w:rPr>
                <w:highlight w:val="yellow"/>
              </w:rPr>
            </w:pPr>
            <w:r>
              <w:rPr>
                <w:sz w:val="20"/>
              </w:rPr>
              <w:t>102</w:t>
            </w:r>
          </w:p>
        </w:tc>
        <w:tc>
          <w:tcPr>
            <w:tcW w:w="548" w:type="dxa"/>
            <w:tcBorders>
              <w:top w:val="single" w:sz="4" w:space="0" w:color="000000"/>
              <w:left w:val="single" w:sz="4" w:space="0" w:color="000000"/>
              <w:bottom w:val="single" w:sz="4" w:space="0" w:color="000000"/>
              <w:right w:val="single" w:sz="4" w:space="0" w:color="000000"/>
            </w:tcBorders>
            <w:vAlign w:val="center"/>
          </w:tcPr>
          <w:p w14:paraId="3C46065B" w14:textId="77777777" w:rsidR="00734D2B" w:rsidRDefault="00734D2B" w:rsidP="000B7EAF">
            <w:pPr>
              <w:tabs>
                <w:tab w:val="left" w:pos="1016"/>
              </w:tabs>
              <w:ind w:right="-109" w:hanging="40"/>
              <w:jc w:val="center"/>
            </w:pPr>
            <w:r>
              <w:rPr>
                <w:sz w:val="20"/>
              </w:rPr>
              <w:t>114</w:t>
            </w:r>
          </w:p>
        </w:tc>
        <w:tc>
          <w:tcPr>
            <w:tcW w:w="644" w:type="dxa"/>
            <w:tcBorders>
              <w:top w:val="single" w:sz="4" w:space="0" w:color="000000"/>
              <w:left w:val="single" w:sz="4" w:space="0" w:color="000000"/>
              <w:bottom w:val="single" w:sz="4" w:space="0" w:color="000000"/>
              <w:right w:val="single" w:sz="4" w:space="0" w:color="000000"/>
            </w:tcBorders>
            <w:vAlign w:val="center"/>
          </w:tcPr>
          <w:p w14:paraId="656E9B9C" w14:textId="77777777" w:rsidR="00734D2B" w:rsidRDefault="00734D2B" w:rsidP="000B7EAF">
            <w:pPr>
              <w:tabs>
                <w:tab w:val="left" w:pos="840"/>
              </w:tabs>
              <w:ind w:right="-109" w:hanging="40"/>
              <w:jc w:val="center"/>
              <w:rPr>
                <w:sz w:val="20"/>
              </w:rPr>
            </w:pPr>
            <w:r>
              <w:rPr>
                <w:sz w:val="20"/>
              </w:rPr>
              <w:t>+12/</w:t>
            </w:r>
          </w:p>
          <w:p w14:paraId="5F54A59B" w14:textId="77777777" w:rsidR="00734D2B" w:rsidRDefault="00734D2B" w:rsidP="000B7EAF">
            <w:pPr>
              <w:tabs>
                <w:tab w:val="left" w:pos="840"/>
              </w:tabs>
              <w:ind w:right="-109" w:hanging="40"/>
              <w:jc w:val="center"/>
            </w:pPr>
            <w:r>
              <w:rPr>
                <w:sz w:val="20"/>
              </w:rPr>
              <w:t>+11,8%</w:t>
            </w:r>
          </w:p>
        </w:tc>
      </w:tr>
      <w:tr w:rsidR="00734D2B" w14:paraId="6AB94B37" w14:textId="77777777" w:rsidTr="000B7EAF">
        <w:tc>
          <w:tcPr>
            <w:tcW w:w="1417" w:type="dxa"/>
            <w:tcBorders>
              <w:top w:val="single" w:sz="4" w:space="0" w:color="000000"/>
              <w:left w:val="single" w:sz="4" w:space="0" w:color="000000"/>
              <w:bottom w:val="single" w:sz="4" w:space="0" w:color="000000"/>
              <w:right w:val="single" w:sz="4" w:space="0" w:color="000000"/>
            </w:tcBorders>
            <w:vAlign w:val="center"/>
          </w:tcPr>
          <w:p w14:paraId="499C58BA" w14:textId="77777777" w:rsidR="00734D2B" w:rsidRDefault="00734D2B" w:rsidP="000B7EAF">
            <w:pPr>
              <w:tabs>
                <w:tab w:val="left" w:pos="840"/>
              </w:tabs>
              <w:ind w:hanging="40"/>
            </w:pPr>
            <w:r>
              <w:t>Тяжкі тілесні ушкодження зі смертю</w:t>
            </w:r>
          </w:p>
        </w:tc>
        <w:tc>
          <w:tcPr>
            <w:tcW w:w="710" w:type="dxa"/>
            <w:tcBorders>
              <w:top w:val="single" w:sz="4" w:space="0" w:color="000000"/>
              <w:left w:val="single" w:sz="4" w:space="0" w:color="000000"/>
              <w:bottom w:val="single" w:sz="4" w:space="0" w:color="000000"/>
              <w:right w:val="single" w:sz="4" w:space="0" w:color="000000"/>
            </w:tcBorders>
            <w:vAlign w:val="center"/>
          </w:tcPr>
          <w:p w14:paraId="0E04BF33" w14:textId="77777777" w:rsidR="00734D2B" w:rsidRDefault="00734D2B" w:rsidP="000B7EAF">
            <w:pPr>
              <w:tabs>
                <w:tab w:val="left" w:pos="840"/>
              </w:tabs>
              <w:ind w:right="-109" w:hanging="40"/>
              <w:jc w:val="center"/>
            </w:pPr>
            <w:r>
              <w:rPr>
                <w:sz w:val="20"/>
              </w:rPr>
              <w:t>21</w:t>
            </w:r>
          </w:p>
        </w:tc>
        <w:tc>
          <w:tcPr>
            <w:tcW w:w="708" w:type="dxa"/>
            <w:tcBorders>
              <w:top w:val="single" w:sz="4" w:space="0" w:color="000000"/>
              <w:left w:val="single" w:sz="4" w:space="0" w:color="000000"/>
              <w:bottom w:val="single" w:sz="4" w:space="0" w:color="000000"/>
              <w:right w:val="single" w:sz="4" w:space="0" w:color="000000"/>
            </w:tcBorders>
            <w:vAlign w:val="center"/>
          </w:tcPr>
          <w:p w14:paraId="6727C305" w14:textId="77777777" w:rsidR="00734D2B" w:rsidRDefault="00734D2B" w:rsidP="000B7EAF">
            <w:pPr>
              <w:tabs>
                <w:tab w:val="left" w:pos="840"/>
              </w:tabs>
              <w:ind w:right="-109" w:hanging="40"/>
              <w:jc w:val="center"/>
            </w:pPr>
            <w:r>
              <w:rPr>
                <w:sz w:val="20"/>
              </w:rPr>
              <w:t>15</w:t>
            </w:r>
          </w:p>
        </w:tc>
        <w:tc>
          <w:tcPr>
            <w:tcW w:w="709" w:type="dxa"/>
            <w:tcBorders>
              <w:top w:val="single" w:sz="4" w:space="0" w:color="000000"/>
              <w:left w:val="single" w:sz="4" w:space="0" w:color="000000"/>
              <w:bottom w:val="single" w:sz="4" w:space="0" w:color="000000"/>
              <w:right w:val="single" w:sz="4" w:space="0" w:color="000000"/>
            </w:tcBorders>
            <w:vAlign w:val="center"/>
          </w:tcPr>
          <w:p w14:paraId="7B717932" w14:textId="77777777" w:rsidR="00734D2B" w:rsidRDefault="00734D2B" w:rsidP="000B7EAF">
            <w:pPr>
              <w:tabs>
                <w:tab w:val="left" w:pos="840"/>
              </w:tabs>
              <w:ind w:right="-109" w:hanging="40"/>
              <w:jc w:val="center"/>
            </w:pPr>
            <w:r>
              <w:rPr>
                <w:sz w:val="20"/>
              </w:rPr>
              <w:t>-6/                   -28,6%</w:t>
            </w:r>
          </w:p>
        </w:tc>
        <w:tc>
          <w:tcPr>
            <w:tcW w:w="567" w:type="dxa"/>
            <w:tcBorders>
              <w:top w:val="single" w:sz="4" w:space="0" w:color="000000"/>
              <w:left w:val="single" w:sz="4" w:space="0" w:color="000000"/>
              <w:bottom w:val="single" w:sz="4" w:space="0" w:color="000000"/>
              <w:right w:val="single" w:sz="4" w:space="0" w:color="000000"/>
            </w:tcBorders>
            <w:vAlign w:val="center"/>
          </w:tcPr>
          <w:p w14:paraId="4B435FF6" w14:textId="77777777" w:rsidR="00734D2B" w:rsidRDefault="00734D2B" w:rsidP="000B7EAF">
            <w:pPr>
              <w:tabs>
                <w:tab w:val="left" w:pos="840"/>
              </w:tabs>
              <w:ind w:right="-109" w:hanging="40"/>
              <w:jc w:val="center"/>
            </w:pPr>
            <w:r>
              <w:rPr>
                <w:sz w:val="20"/>
              </w:rPr>
              <w:t>23</w:t>
            </w:r>
          </w:p>
        </w:tc>
        <w:tc>
          <w:tcPr>
            <w:tcW w:w="707" w:type="dxa"/>
            <w:tcBorders>
              <w:top w:val="single" w:sz="4" w:space="0" w:color="000000"/>
              <w:left w:val="single" w:sz="4" w:space="0" w:color="000000"/>
              <w:bottom w:val="single" w:sz="4" w:space="0" w:color="000000"/>
              <w:right w:val="single" w:sz="4" w:space="0" w:color="000000"/>
            </w:tcBorders>
            <w:vAlign w:val="center"/>
          </w:tcPr>
          <w:p w14:paraId="72C53050" w14:textId="77777777" w:rsidR="00734D2B" w:rsidRDefault="00734D2B" w:rsidP="000B7EAF">
            <w:pPr>
              <w:tabs>
                <w:tab w:val="left" w:pos="840"/>
              </w:tabs>
              <w:ind w:right="-109" w:hanging="40"/>
              <w:jc w:val="center"/>
            </w:pPr>
            <w:r>
              <w:rPr>
                <w:sz w:val="20"/>
              </w:rPr>
              <w:t>15</w:t>
            </w:r>
          </w:p>
        </w:tc>
        <w:tc>
          <w:tcPr>
            <w:tcW w:w="852" w:type="dxa"/>
            <w:tcBorders>
              <w:top w:val="single" w:sz="4" w:space="0" w:color="000000"/>
              <w:left w:val="single" w:sz="4" w:space="0" w:color="000000"/>
              <w:bottom w:val="single" w:sz="4" w:space="0" w:color="000000"/>
              <w:right w:val="single" w:sz="4" w:space="0" w:color="000000"/>
            </w:tcBorders>
            <w:vAlign w:val="center"/>
          </w:tcPr>
          <w:p w14:paraId="11DB6600" w14:textId="77777777" w:rsidR="00734D2B" w:rsidRDefault="00734D2B" w:rsidP="000B7EAF">
            <w:pPr>
              <w:tabs>
                <w:tab w:val="left" w:pos="840"/>
              </w:tabs>
              <w:ind w:right="-109" w:hanging="40"/>
              <w:jc w:val="center"/>
            </w:pPr>
            <w:r>
              <w:rPr>
                <w:sz w:val="20"/>
              </w:rPr>
              <w:t>-8/               -34,8%</w:t>
            </w:r>
          </w:p>
        </w:tc>
        <w:tc>
          <w:tcPr>
            <w:tcW w:w="851" w:type="dxa"/>
            <w:tcBorders>
              <w:top w:val="single" w:sz="4" w:space="0" w:color="000000"/>
              <w:left w:val="single" w:sz="4" w:space="0" w:color="000000"/>
              <w:bottom w:val="single" w:sz="4" w:space="0" w:color="000000"/>
              <w:right w:val="single" w:sz="4" w:space="0" w:color="000000"/>
            </w:tcBorders>
            <w:vAlign w:val="center"/>
          </w:tcPr>
          <w:p w14:paraId="28E4C812" w14:textId="77777777" w:rsidR="00734D2B" w:rsidRDefault="00734D2B" w:rsidP="000B7EAF">
            <w:pPr>
              <w:tabs>
                <w:tab w:val="left" w:pos="840"/>
              </w:tabs>
              <w:ind w:right="-109" w:hanging="40"/>
              <w:jc w:val="center"/>
              <w:rPr>
                <w:highlight w:val="yellow"/>
              </w:rPr>
            </w:pPr>
            <w:r>
              <w:rPr>
                <w:sz w:val="20"/>
              </w:rPr>
              <w:t>15</w:t>
            </w:r>
          </w:p>
        </w:tc>
        <w:tc>
          <w:tcPr>
            <w:tcW w:w="706" w:type="dxa"/>
            <w:tcBorders>
              <w:top w:val="single" w:sz="4" w:space="0" w:color="000000"/>
              <w:left w:val="single" w:sz="4" w:space="0" w:color="000000"/>
              <w:bottom w:val="single" w:sz="4" w:space="0" w:color="000000"/>
              <w:right w:val="single" w:sz="4" w:space="0" w:color="000000"/>
            </w:tcBorders>
            <w:vAlign w:val="center"/>
          </w:tcPr>
          <w:p w14:paraId="6BDC2B9C" w14:textId="77777777" w:rsidR="00734D2B" w:rsidRDefault="00734D2B" w:rsidP="000B7EAF">
            <w:pPr>
              <w:tabs>
                <w:tab w:val="left" w:pos="840"/>
              </w:tabs>
              <w:ind w:right="-109" w:hanging="40"/>
              <w:jc w:val="center"/>
            </w:pPr>
            <w:r>
              <w:rPr>
                <w:sz w:val="20"/>
              </w:rPr>
              <w:t>26</w:t>
            </w:r>
          </w:p>
        </w:tc>
        <w:tc>
          <w:tcPr>
            <w:tcW w:w="900" w:type="dxa"/>
            <w:tcBorders>
              <w:top w:val="single" w:sz="4" w:space="0" w:color="000000"/>
              <w:left w:val="single" w:sz="4" w:space="0" w:color="000000"/>
              <w:bottom w:val="single" w:sz="4" w:space="0" w:color="000000"/>
              <w:right w:val="single" w:sz="4" w:space="0" w:color="000000"/>
            </w:tcBorders>
            <w:vAlign w:val="center"/>
          </w:tcPr>
          <w:p w14:paraId="7881EE0A" w14:textId="77777777" w:rsidR="00734D2B" w:rsidRDefault="00734D2B" w:rsidP="000B7EAF">
            <w:pPr>
              <w:tabs>
                <w:tab w:val="left" w:pos="778"/>
              </w:tabs>
              <w:ind w:right="-109" w:hanging="40"/>
              <w:jc w:val="center"/>
            </w:pPr>
            <w:r>
              <w:rPr>
                <w:sz w:val="20"/>
              </w:rPr>
              <w:t>+11/ +73,3%</w:t>
            </w:r>
          </w:p>
        </w:tc>
        <w:tc>
          <w:tcPr>
            <w:tcW w:w="604" w:type="dxa"/>
            <w:tcBorders>
              <w:top w:val="single" w:sz="4" w:space="0" w:color="000000"/>
              <w:left w:val="single" w:sz="4" w:space="0" w:color="000000"/>
              <w:bottom w:val="single" w:sz="4" w:space="0" w:color="000000"/>
              <w:right w:val="single" w:sz="4" w:space="0" w:color="000000"/>
            </w:tcBorders>
            <w:vAlign w:val="center"/>
          </w:tcPr>
          <w:p w14:paraId="2B95E4E7" w14:textId="77777777" w:rsidR="00734D2B" w:rsidRDefault="00734D2B" w:rsidP="000B7EAF">
            <w:pPr>
              <w:tabs>
                <w:tab w:val="left" w:pos="1016"/>
              </w:tabs>
              <w:ind w:right="-109" w:hanging="40"/>
              <w:jc w:val="center"/>
              <w:rPr>
                <w:highlight w:val="yellow"/>
              </w:rPr>
            </w:pPr>
            <w:r>
              <w:rPr>
                <w:sz w:val="20"/>
              </w:rPr>
              <w:t>15</w:t>
            </w:r>
          </w:p>
        </w:tc>
        <w:tc>
          <w:tcPr>
            <w:tcW w:w="548" w:type="dxa"/>
            <w:tcBorders>
              <w:top w:val="single" w:sz="4" w:space="0" w:color="000000"/>
              <w:left w:val="single" w:sz="4" w:space="0" w:color="000000"/>
              <w:bottom w:val="single" w:sz="4" w:space="0" w:color="000000"/>
              <w:right w:val="single" w:sz="4" w:space="0" w:color="000000"/>
            </w:tcBorders>
            <w:vAlign w:val="center"/>
          </w:tcPr>
          <w:p w14:paraId="307B41B8" w14:textId="77777777" w:rsidR="00734D2B" w:rsidRDefault="00734D2B" w:rsidP="000B7EAF">
            <w:pPr>
              <w:tabs>
                <w:tab w:val="left" w:pos="1016"/>
              </w:tabs>
              <w:ind w:right="-109" w:hanging="40"/>
              <w:jc w:val="center"/>
            </w:pPr>
            <w:r>
              <w:rPr>
                <w:sz w:val="20"/>
              </w:rPr>
              <w:t>26</w:t>
            </w:r>
          </w:p>
        </w:tc>
        <w:tc>
          <w:tcPr>
            <w:tcW w:w="644" w:type="dxa"/>
            <w:tcBorders>
              <w:top w:val="single" w:sz="4" w:space="0" w:color="000000"/>
              <w:left w:val="single" w:sz="4" w:space="0" w:color="000000"/>
              <w:bottom w:val="single" w:sz="4" w:space="0" w:color="000000"/>
              <w:right w:val="single" w:sz="4" w:space="0" w:color="000000"/>
            </w:tcBorders>
            <w:vAlign w:val="center"/>
          </w:tcPr>
          <w:p w14:paraId="0394F47B" w14:textId="77777777" w:rsidR="00734D2B" w:rsidRDefault="00734D2B" w:rsidP="000B7EAF">
            <w:pPr>
              <w:tabs>
                <w:tab w:val="left" w:pos="840"/>
              </w:tabs>
              <w:ind w:right="-109" w:hanging="40"/>
              <w:jc w:val="center"/>
              <w:rPr>
                <w:sz w:val="20"/>
              </w:rPr>
            </w:pPr>
            <w:r>
              <w:rPr>
                <w:sz w:val="20"/>
              </w:rPr>
              <w:t>+11/</w:t>
            </w:r>
          </w:p>
          <w:p w14:paraId="0473D4D9" w14:textId="77777777" w:rsidR="00734D2B" w:rsidRDefault="00734D2B" w:rsidP="000B7EAF">
            <w:pPr>
              <w:tabs>
                <w:tab w:val="left" w:pos="840"/>
              </w:tabs>
              <w:ind w:left="-149" w:right="-135" w:firstLine="41"/>
              <w:jc w:val="center"/>
              <w:rPr>
                <w:sz w:val="20"/>
              </w:rPr>
            </w:pPr>
            <w:r>
              <w:rPr>
                <w:sz w:val="20"/>
              </w:rPr>
              <w:t>+73,3%</w:t>
            </w:r>
          </w:p>
        </w:tc>
      </w:tr>
      <w:tr w:rsidR="00734D2B" w14:paraId="290FD7AF" w14:textId="77777777" w:rsidTr="000B7EAF">
        <w:tc>
          <w:tcPr>
            <w:tcW w:w="1417" w:type="dxa"/>
            <w:tcBorders>
              <w:top w:val="single" w:sz="4" w:space="0" w:color="000000"/>
              <w:left w:val="single" w:sz="4" w:space="0" w:color="000000"/>
              <w:bottom w:val="single" w:sz="4" w:space="0" w:color="000000"/>
              <w:right w:val="single" w:sz="4" w:space="0" w:color="000000"/>
            </w:tcBorders>
            <w:vAlign w:val="center"/>
          </w:tcPr>
          <w:p w14:paraId="61877AA2" w14:textId="77777777" w:rsidR="00734D2B" w:rsidRDefault="00734D2B" w:rsidP="000B7EAF">
            <w:pPr>
              <w:tabs>
                <w:tab w:val="left" w:pos="840"/>
              </w:tabs>
              <w:ind w:hanging="40"/>
            </w:pPr>
            <w:r>
              <w:t>Зґвалтування</w:t>
            </w:r>
          </w:p>
        </w:tc>
        <w:tc>
          <w:tcPr>
            <w:tcW w:w="710" w:type="dxa"/>
            <w:tcBorders>
              <w:top w:val="single" w:sz="4" w:space="0" w:color="000000"/>
              <w:left w:val="single" w:sz="4" w:space="0" w:color="000000"/>
              <w:bottom w:val="single" w:sz="4" w:space="0" w:color="000000"/>
              <w:right w:val="single" w:sz="4" w:space="0" w:color="000000"/>
            </w:tcBorders>
            <w:vAlign w:val="center"/>
          </w:tcPr>
          <w:p w14:paraId="25788A25" w14:textId="77777777" w:rsidR="00734D2B" w:rsidRDefault="00734D2B" w:rsidP="000B7EAF">
            <w:pPr>
              <w:tabs>
                <w:tab w:val="left" w:pos="840"/>
              </w:tabs>
              <w:ind w:right="-109" w:hanging="40"/>
              <w:jc w:val="center"/>
            </w:pPr>
            <w:r>
              <w:rPr>
                <w:sz w:val="20"/>
              </w:rPr>
              <w:t>23</w:t>
            </w:r>
          </w:p>
        </w:tc>
        <w:tc>
          <w:tcPr>
            <w:tcW w:w="708" w:type="dxa"/>
            <w:tcBorders>
              <w:top w:val="single" w:sz="4" w:space="0" w:color="000000"/>
              <w:left w:val="single" w:sz="4" w:space="0" w:color="000000"/>
              <w:bottom w:val="single" w:sz="4" w:space="0" w:color="000000"/>
              <w:right w:val="single" w:sz="4" w:space="0" w:color="000000"/>
            </w:tcBorders>
            <w:vAlign w:val="center"/>
          </w:tcPr>
          <w:p w14:paraId="1C58797F" w14:textId="77777777" w:rsidR="00734D2B" w:rsidRDefault="00734D2B" w:rsidP="000B7EAF">
            <w:pPr>
              <w:tabs>
                <w:tab w:val="left" w:pos="840"/>
              </w:tabs>
              <w:ind w:right="-109" w:hanging="40"/>
              <w:jc w:val="center"/>
            </w:pPr>
            <w:r>
              <w:rPr>
                <w:sz w:val="20"/>
              </w:rPr>
              <w:t>13</w:t>
            </w:r>
          </w:p>
        </w:tc>
        <w:tc>
          <w:tcPr>
            <w:tcW w:w="709" w:type="dxa"/>
            <w:tcBorders>
              <w:top w:val="single" w:sz="4" w:space="0" w:color="000000"/>
              <w:left w:val="single" w:sz="4" w:space="0" w:color="000000"/>
              <w:bottom w:val="single" w:sz="4" w:space="0" w:color="000000"/>
              <w:right w:val="single" w:sz="4" w:space="0" w:color="000000"/>
            </w:tcBorders>
            <w:vAlign w:val="center"/>
          </w:tcPr>
          <w:p w14:paraId="0939BEA1" w14:textId="77777777" w:rsidR="00734D2B" w:rsidRDefault="00734D2B" w:rsidP="000B7EAF">
            <w:pPr>
              <w:tabs>
                <w:tab w:val="left" w:pos="840"/>
              </w:tabs>
              <w:ind w:right="-109" w:hanging="40"/>
              <w:jc w:val="center"/>
            </w:pPr>
            <w:r>
              <w:rPr>
                <w:sz w:val="20"/>
              </w:rPr>
              <w:t>-10/                -43,5%</w:t>
            </w:r>
          </w:p>
        </w:tc>
        <w:tc>
          <w:tcPr>
            <w:tcW w:w="567" w:type="dxa"/>
            <w:tcBorders>
              <w:top w:val="single" w:sz="4" w:space="0" w:color="000000"/>
              <w:left w:val="single" w:sz="4" w:space="0" w:color="000000"/>
              <w:bottom w:val="single" w:sz="4" w:space="0" w:color="000000"/>
              <w:right w:val="single" w:sz="4" w:space="0" w:color="000000"/>
            </w:tcBorders>
            <w:vAlign w:val="center"/>
          </w:tcPr>
          <w:p w14:paraId="0752D087" w14:textId="77777777" w:rsidR="00734D2B" w:rsidRDefault="00734D2B" w:rsidP="000B7EAF">
            <w:pPr>
              <w:tabs>
                <w:tab w:val="left" w:pos="840"/>
              </w:tabs>
              <w:ind w:right="-109" w:hanging="40"/>
              <w:jc w:val="center"/>
            </w:pPr>
            <w:r>
              <w:rPr>
                <w:sz w:val="20"/>
              </w:rPr>
              <w:t>23</w:t>
            </w:r>
          </w:p>
        </w:tc>
        <w:tc>
          <w:tcPr>
            <w:tcW w:w="707" w:type="dxa"/>
            <w:tcBorders>
              <w:top w:val="single" w:sz="4" w:space="0" w:color="000000"/>
              <w:left w:val="single" w:sz="4" w:space="0" w:color="000000"/>
              <w:bottom w:val="single" w:sz="4" w:space="0" w:color="000000"/>
              <w:right w:val="single" w:sz="4" w:space="0" w:color="000000"/>
            </w:tcBorders>
            <w:vAlign w:val="center"/>
          </w:tcPr>
          <w:p w14:paraId="0F167AB3" w14:textId="77777777" w:rsidR="00734D2B" w:rsidRDefault="00734D2B" w:rsidP="000B7EAF">
            <w:pPr>
              <w:tabs>
                <w:tab w:val="left" w:pos="840"/>
              </w:tabs>
              <w:ind w:right="-109" w:hanging="40"/>
              <w:jc w:val="center"/>
            </w:pPr>
            <w:r>
              <w:rPr>
                <w:sz w:val="20"/>
              </w:rPr>
              <w:t>14</w:t>
            </w:r>
          </w:p>
        </w:tc>
        <w:tc>
          <w:tcPr>
            <w:tcW w:w="852" w:type="dxa"/>
            <w:tcBorders>
              <w:top w:val="single" w:sz="4" w:space="0" w:color="000000"/>
              <w:left w:val="single" w:sz="4" w:space="0" w:color="000000"/>
              <w:bottom w:val="single" w:sz="4" w:space="0" w:color="000000"/>
              <w:right w:val="single" w:sz="4" w:space="0" w:color="000000"/>
            </w:tcBorders>
            <w:vAlign w:val="center"/>
          </w:tcPr>
          <w:p w14:paraId="6C6DEC95" w14:textId="77777777" w:rsidR="00734D2B" w:rsidRDefault="00734D2B" w:rsidP="000B7EAF">
            <w:pPr>
              <w:tabs>
                <w:tab w:val="left" w:pos="840"/>
              </w:tabs>
              <w:ind w:right="-109" w:hanging="40"/>
              <w:jc w:val="center"/>
            </w:pPr>
            <w:r>
              <w:rPr>
                <w:sz w:val="20"/>
              </w:rPr>
              <w:t>-9/                     -39,1%</w:t>
            </w:r>
          </w:p>
        </w:tc>
        <w:tc>
          <w:tcPr>
            <w:tcW w:w="851" w:type="dxa"/>
            <w:tcBorders>
              <w:top w:val="single" w:sz="4" w:space="0" w:color="000000"/>
              <w:left w:val="single" w:sz="4" w:space="0" w:color="000000"/>
              <w:bottom w:val="single" w:sz="4" w:space="0" w:color="000000"/>
              <w:right w:val="single" w:sz="4" w:space="0" w:color="000000"/>
            </w:tcBorders>
            <w:vAlign w:val="center"/>
          </w:tcPr>
          <w:p w14:paraId="5019FBE0" w14:textId="77777777" w:rsidR="00734D2B" w:rsidRDefault="00734D2B" w:rsidP="000B7EAF">
            <w:pPr>
              <w:tabs>
                <w:tab w:val="left" w:pos="840"/>
              </w:tabs>
              <w:ind w:right="-109" w:hanging="40"/>
              <w:jc w:val="center"/>
              <w:rPr>
                <w:highlight w:val="yellow"/>
              </w:rPr>
            </w:pPr>
            <w:r>
              <w:rPr>
                <w:sz w:val="20"/>
              </w:rPr>
              <w:t>13</w:t>
            </w:r>
          </w:p>
        </w:tc>
        <w:tc>
          <w:tcPr>
            <w:tcW w:w="706" w:type="dxa"/>
            <w:tcBorders>
              <w:top w:val="single" w:sz="4" w:space="0" w:color="000000"/>
              <w:left w:val="single" w:sz="4" w:space="0" w:color="000000"/>
              <w:bottom w:val="single" w:sz="4" w:space="0" w:color="000000"/>
              <w:right w:val="single" w:sz="4" w:space="0" w:color="000000"/>
            </w:tcBorders>
            <w:vAlign w:val="center"/>
          </w:tcPr>
          <w:p w14:paraId="0FE0A203" w14:textId="77777777" w:rsidR="00734D2B" w:rsidRDefault="00734D2B" w:rsidP="000B7EAF">
            <w:pPr>
              <w:tabs>
                <w:tab w:val="left" w:pos="840"/>
              </w:tabs>
              <w:ind w:right="-109" w:hanging="40"/>
              <w:jc w:val="center"/>
            </w:pPr>
            <w:r>
              <w:rPr>
                <w:sz w:val="20"/>
              </w:rPr>
              <w:t>27</w:t>
            </w:r>
          </w:p>
        </w:tc>
        <w:tc>
          <w:tcPr>
            <w:tcW w:w="900" w:type="dxa"/>
            <w:tcBorders>
              <w:top w:val="single" w:sz="4" w:space="0" w:color="000000"/>
              <w:left w:val="single" w:sz="4" w:space="0" w:color="000000"/>
              <w:bottom w:val="single" w:sz="4" w:space="0" w:color="000000"/>
              <w:right w:val="single" w:sz="4" w:space="0" w:color="000000"/>
            </w:tcBorders>
            <w:vAlign w:val="center"/>
          </w:tcPr>
          <w:p w14:paraId="37B3F434" w14:textId="77777777" w:rsidR="00734D2B" w:rsidRDefault="00734D2B" w:rsidP="000B7EAF">
            <w:pPr>
              <w:tabs>
                <w:tab w:val="left" w:pos="840"/>
              </w:tabs>
              <w:ind w:right="-109" w:hanging="40"/>
              <w:jc w:val="center"/>
            </w:pPr>
            <w:r>
              <w:rPr>
                <w:sz w:val="20"/>
              </w:rPr>
              <w:t>+14/ +107,7%</w:t>
            </w:r>
          </w:p>
        </w:tc>
        <w:tc>
          <w:tcPr>
            <w:tcW w:w="604" w:type="dxa"/>
            <w:tcBorders>
              <w:top w:val="single" w:sz="4" w:space="0" w:color="000000"/>
              <w:left w:val="single" w:sz="4" w:space="0" w:color="000000"/>
              <w:bottom w:val="single" w:sz="4" w:space="0" w:color="000000"/>
              <w:right w:val="single" w:sz="4" w:space="0" w:color="000000"/>
            </w:tcBorders>
            <w:vAlign w:val="center"/>
          </w:tcPr>
          <w:p w14:paraId="0DAC41B1" w14:textId="77777777" w:rsidR="00734D2B" w:rsidRDefault="00734D2B" w:rsidP="000B7EAF">
            <w:pPr>
              <w:tabs>
                <w:tab w:val="left" w:pos="1016"/>
              </w:tabs>
              <w:ind w:right="-109" w:hanging="40"/>
              <w:jc w:val="center"/>
            </w:pPr>
            <w:r>
              <w:rPr>
                <w:sz w:val="20"/>
              </w:rPr>
              <w:t>14</w:t>
            </w:r>
          </w:p>
        </w:tc>
        <w:tc>
          <w:tcPr>
            <w:tcW w:w="548" w:type="dxa"/>
            <w:tcBorders>
              <w:top w:val="single" w:sz="4" w:space="0" w:color="000000"/>
              <w:left w:val="single" w:sz="4" w:space="0" w:color="000000"/>
              <w:bottom w:val="single" w:sz="4" w:space="0" w:color="000000"/>
              <w:right w:val="single" w:sz="4" w:space="0" w:color="000000"/>
            </w:tcBorders>
            <w:vAlign w:val="center"/>
          </w:tcPr>
          <w:p w14:paraId="2460CBC4" w14:textId="77777777" w:rsidR="00734D2B" w:rsidRDefault="00734D2B" w:rsidP="000B7EAF">
            <w:pPr>
              <w:tabs>
                <w:tab w:val="left" w:pos="1016"/>
              </w:tabs>
              <w:ind w:right="-109" w:hanging="40"/>
              <w:jc w:val="center"/>
            </w:pPr>
            <w:r>
              <w:rPr>
                <w:sz w:val="20"/>
              </w:rPr>
              <w:t>28</w:t>
            </w:r>
          </w:p>
        </w:tc>
        <w:tc>
          <w:tcPr>
            <w:tcW w:w="644" w:type="dxa"/>
            <w:tcBorders>
              <w:top w:val="single" w:sz="4" w:space="0" w:color="000000"/>
              <w:left w:val="single" w:sz="4" w:space="0" w:color="000000"/>
              <w:bottom w:val="single" w:sz="4" w:space="0" w:color="000000"/>
              <w:right w:val="single" w:sz="4" w:space="0" w:color="000000"/>
            </w:tcBorders>
            <w:vAlign w:val="center"/>
          </w:tcPr>
          <w:p w14:paraId="3075D4FA" w14:textId="77777777" w:rsidR="00734D2B" w:rsidRDefault="00734D2B" w:rsidP="000B7EAF">
            <w:pPr>
              <w:tabs>
                <w:tab w:val="left" w:pos="840"/>
              </w:tabs>
              <w:ind w:right="-109" w:hanging="40"/>
              <w:jc w:val="center"/>
              <w:rPr>
                <w:sz w:val="20"/>
              </w:rPr>
            </w:pPr>
            <w:r>
              <w:rPr>
                <w:sz w:val="20"/>
              </w:rPr>
              <w:t>+14/</w:t>
            </w:r>
          </w:p>
          <w:p w14:paraId="33784C32" w14:textId="77777777" w:rsidR="00734D2B" w:rsidRDefault="00734D2B" w:rsidP="000B7EAF">
            <w:pPr>
              <w:tabs>
                <w:tab w:val="left" w:pos="840"/>
              </w:tabs>
              <w:ind w:right="-109" w:hanging="40"/>
              <w:jc w:val="center"/>
            </w:pPr>
            <w:r>
              <w:rPr>
                <w:sz w:val="20"/>
              </w:rPr>
              <w:t>+100%</w:t>
            </w:r>
          </w:p>
        </w:tc>
      </w:tr>
      <w:tr w:rsidR="00734D2B" w14:paraId="37A69F83" w14:textId="77777777" w:rsidTr="000B7EAF">
        <w:tc>
          <w:tcPr>
            <w:tcW w:w="1417" w:type="dxa"/>
            <w:tcBorders>
              <w:top w:val="single" w:sz="4" w:space="0" w:color="000000"/>
              <w:left w:val="single" w:sz="4" w:space="0" w:color="000000"/>
              <w:bottom w:val="single" w:sz="4" w:space="0" w:color="000000"/>
              <w:right w:val="single" w:sz="4" w:space="0" w:color="000000"/>
            </w:tcBorders>
            <w:vAlign w:val="center"/>
          </w:tcPr>
          <w:p w14:paraId="5FD20CEB" w14:textId="77777777" w:rsidR="00734D2B" w:rsidRDefault="00734D2B" w:rsidP="000B7EAF">
            <w:pPr>
              <w:tabs>
                <w:tab w:val="left" w:pos="840"/>
              </w:tabs>
              <w:ind w:hanging="40"/>
            </w:pPr>
            <w:r>
              <w:t xml:space="preserve">Розбої </w:t>
            </w:r>
          </w:p>
        </w:tc>
        <w:tc>
          <w:tcPr>
            <w:tcW w:w="710" w:type="dxa"/>
            <w:tcBorders>
              <w:top w:val="single" w:sz="4" w:space="0" w:color="000000"/>
              <w:left w:val="single" w:sz="4" w:space="0" w:color="000000"/>
              <w:bottom w:val="single" w:sz="4" w:space="0" w:color="000000"/>
              <w:right w:val="single" w:sz="4" w:space="0" w:color="000000"/>
            </w:tcBorders>
            <w:vAlign w:val="center"/>
          </w:tcPr>
          <w:p w14:paraId="184683FE" w14:textId="77777777" w:rsidR="00734D2B" w:rsidRDefault="00734D2B" w:rsidP="000B7EAF">
            <w:pPr>
              <w:tabs>
                <w:tab w:val="left" w:pos="840"/>
              </w:tabs>
              <w:ind w:right="-109" w:hanging="40"/>
              <w:jc w:val="center"/>
            </w:pPr>
            <w:r>
              <w:rPr>
                <w:sz w:val="20"/>
              </w:rPr>
              <w:t>30</w:t>
            </w:r>
          </w:p>
        </w:tc>
        <w:tc>
          <w:tcPr>
            <w:tcW w:w="708" w:type="dxa"/>
            <w:tcBorders>
              <w:top w:val="single" w:sz="4" w:space="0" w:color="000000"/>
              <w:left w:val="single" w:sz="4" w:space="0" w:color="000000"/>
              <w:bottom w:val="single" w:sz="4" w:space="0" w:color="000000"/>
              <w:right w:val="single" w:sz="4" w:space="0" w:color="000000"/>
            </w:tcBorders>
            <w:vAlign w:val="center"/>
          </w:tcPr>
          <w:p w14:paraId="64425AF9" w14:textId="77777777" w:rsidR="00734D2B" w:rsidRDefault="00734D2B" w:rsidP="000B7EAF">
            <w:pPr>
              <w:tabs>
                <w:tab w:val="left" w:pos="840"/>
              </w:tabs>
              <w:ind w:right="-109" w:hanging="40"/>
              <w:jc w:val="center"/>
            </w:pPr>
            <w:r>
              <w:rPr>
                <w:sz w:val="20"/>
              </w:rPr>
              <w:t>35</w:t>
            </w:r>
          </w:p>
        </w:tc>
        <w:tc>
          <w:tcPr>
            <w:tcW w:w="709" w:type="dxa"/>
            <w:tcBorders>
              <w:top w:val="single" w:sz="4" w:space="0" w:color="000000"/>
              <w:left w:val="single" w:sz="4" w:space="0" w:color="000000"/>
              <w:bottom w:val="single" w:sz="4" w:space="0" w:color="000000"/>
              <w:right w:val="single" w:sz="4" w:space="0" w:color="000000"/>
            </w:tcBorders>
            <w:vAlign w:val="center"/>
          </w:tcPr>
          <w:p w14:paraId="60A8E908" w14:textId="77777777" w:rsidR="00734D2B" w:rsidRDefault="00734D2B" w:rsidP="000B7EAF">
            <w:pPr>
              <w:tabs>
                <w:tab w:val="left" w:pos="840"/>
              </w:tabs>
              <w:ind w:right="-109" w:hanging="40"/>
              <w:jc w:val="center"/>
            </w:pPr>
            <w:r>
              <w:rPr>
                <w:sz w:val="20"/>
              </w:rPr>
              <w:t>+5/                 +16,7%</w:t>
            </w:r>
          </w:p>
        </w:tc>
        <w:tc>
          <w:tcPr>
            <w:tcW w:w="567" w:type="dxa"/>
            <w:tcBorders>
              <w:top w:val="single" w:sz="4" w:space="0" w:color="000000"/>
              <w:left w:val="single" w:sz="4" w:space="0" w:color="000000"/>
              <w:bottom w:val="single" w:sz="4" w:space="0" w:color="000000"/>
              <w:right w:val="single" w:sz="4" w:space="0" w:color="000000"/>
            </w:tcBorders>
            <w:vAlign w:val="center"/>
          </w:tcPr>
          <w:p w14:paraId="4B00CB4C" w14:textId="77777777" w:rsidR="00734D2B" w:rsidRDefault="00734D2B" w:rsidP="000B7EAF">
            <w:pPr>
              <w:tabs>
                <w:tab w:val="left" w:pos="840"/>
              </w:tabs>
              <w:ind w:right="-109" w:hanging="40"/>
              <w:jc w:val="center"/>
            </w:pPr>
            <w:r>
              <w:rPr>
                <w:sz w:val="20"/>
              </w:rPr>
              <w:t>31</w:t>
            </w:r>
          </w:p>
        </w:tc>
        <w:tc>
          <w:tcPr>
            <w:tcW w:w="707" w:type="dxa"/>
            <w:tcBorders>
              <w:top w:val="single" w:sz="4" w:space="0" w:color="000000"/>
              <w:left w:val="single" w:sz="4" w:space="0" w:color="000000"/>
              <w:bottom w:val="single" w:sz="4" w:space="0" w:color="000000"/>
              <w:right w:val="single" w:sz="4" w:space="0" w:color="000000"/>
            </w:tcBorders>
            <w:vAlign w:val="center"/>
          </w:tcPr>
          <w:p w14:paraId="7883F1F5" w14:textId="77777777" w:rsidR="00734D2B" w:rsidRDefault="00734D2B" w:rsidP="000B7EAF">
            <w:pPr>
              <w:tabs>
                <w:tab w:val="left" w:pos="840"/>
              </w:tabs>
              <w:ind w:right="-109" w:hanging="40"/>
              <w:jc w:val="center"/>
            </w:pPr>
            <w:r>
              <w:rPr>
                <w:sz w:val="20"/>
              </w:rPr>
              <w:t>36</w:t>
            </w:r>
          </w:p>
        </w:tc>
        <w:tc>
          <w:tcPr>
            <w:tcW w:w="852" w:type="dxa"/>
            <w:tcBorders>
              <w:top w:val="single" w:sz="4" w:space="0" w:color="000000"/>
              <w:left w:val="single" w:sz="4" w:space="0" w:color="000000"/>
              <w:bottom w:val="single" w:sz="4" w:space="0" w:color="000000"/>
              <w:right w:val="single" w:sz="4" w:space="0" w:color="000000"/>
            </w:tcBorders>
            <w:vAlign w:val="center"/>
          </w:tcPr>
          <w:p w14:paraId="78E62B8D" w14:textId="77777777" w:rsidR="00734D2B" w:rsidRDefault="00734D2B" w:rsidP="000B7EAF">
            <w:pPr>
              <w:tabs>
                <w:tab w:val="left" w:pos="840"/>
              </w:tabs>
              <w:ind w:right="-109" w:hanging="40"/>
              <w:jc w:val="center"/>
            </w:pPr>
            <w:r>
              <w:rPr>
                <w:sz w:val="20"/>
              </w:rPr>
              <w:t>+5/                     +16,1%</w:t>
            </w:r>
          </w:p>
        </w:tc>
        <w:tc>
          <w:tcPr>
            <w:tcW w:w="851" w:type="dxa"/>
            <w:tcBorders>
              <w:top w:val="single" w:sz="4" w:space="0" w:color="000000"/>
              <w:left w:val="single" w:sz="4" w:space="0" w:color="000000"/>
              <w:bottom w:val="single" w:sz="4" w:space="0" w:color="000000"/>
              <w:right w:val="single" w:sz="4" w:space="0" w:color="000000"/>
            </w:tcBorders>
            <w:vAlign w:val="center"/>
          </w:tcPr>
          <w:p w14:paraId="3121C1A0" w14:textId="77777777" w:rsidR="00734D2B" w:rsidRDefault="00734D2B" w:rsidP="000B7EAF">
            <w:pPr>
              <w:tabs>
                <w:tab w:val="left" w:pos="840"/>
              </w:tabs>
              <w:ind w:right="-109" w:hanging="40"/>
              <w:jc w:val="center"/>
              <w:rPr>
                <w:highlight w:val="yellow"/>
              </w:rPr>
            </w:pPr>
            <w:r>
              <w:rPr>
                <w:sz w:val="20"/>
              </w:rPr>
              <w:t>35</w:t>
            </w:r>
          </w:p>
        </w:tc>
        <w:tc>
          <w:tcPr>
            <w:tcW w:w="706" w:type="dxa"/>
            <w:tcBorders>
              <w:top w:val="single" w:sz="4" w:space="0" w:color="000000"/>
              <w:left w:val="single" w:sz="4" w:space="0" w:color="000000"/>
              <w:bottom w:val="single" w:sz="4" w:space="0" w:color="000000"/>
              <w:right w:val="single" w:sz="4" w:space="0" w:color="000000"/>
            </w:tcBorders>
            <w:vAlign w:val="center"/>
          </w:tcPr>
          <w:p w14:paraId="770DE546" w14:textId="77777777" w:rsidR="00734D2B" w:rsidRDefault="00734D2B" w:rsidP="000B7EAF">
            <w:pPr>
              <w:tabs>
                <w:tab w:val="left" w:pos="840"/>
              </w:tabs>
              <w:ind w:right="-109" w:hanging="40"/>
              <w:jc w:val="center"/>
            </w:pPr>
            <w:r>
              <w:rPr>
                <w:sz w:val="20"/>
              </w:rPr>
              <w:t>32</w:t>
            </w:r>
          </w:p>
        </w:tc>
        <w:tc>
          <w:tcPr>
            <w:tcW w:w="900" w:type="dxa"/>
            <w:tcBorders>
              <w:top w:val="single" w:sz="4" w:space="0" w:color="000000"/>
              <w:left w:val="single" w:sz="4" w:space="0" w:color="000000"/>
              <w:bottom w:val="single" w:sz="4" w:space="0" w:color="000000"/>
              <w:right w:val="single" w:sz="4" w:space="0" w:color="000000"/>
            </w:tcBorders>
            <w:vAlign w:val="center"/>
          </w:tcPr>
          <w:p w14:paraId="6B219993" w14:textId="77777777" w:rsidR="00734D2B" w:rsidRDefault="00734D2B" w:rsidP="000B7EAF">
            <w:pPr>
              <w:tabs>
                <w:tab w:val="left" w:pos="840"/>
              </w:tabs>
              <w:ind w:right="-109" w:hanging="40"/>
              <w:jc w:val="center"/>
            </w:pPr>
            <w:r>
              <w:rPr>
                <w:sz w:val="20"/>
              </w:rPr>
              <w:t>-3/-8,6%</w:t>
            </w:r>
          </w:p>
        </w:tc>
        <w:tc>
          <w:tcPr>
            <w:tcW w:w="604" w:type="dxa"/>
            <w:tcBorders>
              <w:top w:val="single" w:sz="4" w:space="0" w:color="000000"/>
              <w:left w:val="single" w:sz="4" w:space="0" w:color="000000"/>
              <w:bottom w:val="single" w:sz="4" w:space="0" w:color="000000"/>
              <w:right w:val="single" w:sz="4" w:space="0" w:color="000000"/>
            </w:tcBorders>
            <w:vAlign w:val="center"/>
          </w:tcPr>
          <w:p w14:paraId="030D9305" w14:textId="77777777" w:rsidR="00734D2B" w:rsidRDefault="00734D2B" w:rsidP="000B7EAF">
            <w:pPr>
              <w:tabs>
                <w:tab w:val="left" w:pos="1016"/>
              </w:tabs>
              <w:ind w:right="-109" w:hanging="40"/>
              <w:jc w:val="center"/>
            </w:pPr>
            <w:r>
              <w:rPr>
                <w:sz w:val="20"/>
              </w:rPr>
              <w:t>36</w:t>
            </w:r>
          </w:p>
        </w:tc>
        <w:tc>
          <w:tcPr>
            <w:tcW w:w="548" w:type="dxa"/>
            <w:tcBorders>
              <w:top w:val="single" w:sz="4" w:space="0" w:color="000000"/>
              <w:left w:val="single" w:sz="4" w:space="0" w:color="000000"/>
              <w:bottom w:val="single" w:sz="4" w:space="0" w:color="000000"/>
              <w:right w:val="single" w:sz="4" w:space="0" w:color="000000"/>
            </w:tcBorders>
            <w:vAlign w:val="center"/>
          </w:tcPr>
          <w:p w14:paraId="3ACDC89C" w14:textId="77777777" w:rsidR="00734D2B" w:rsidRDefault="00734D2B" w:rsidP="000B7EAF">
            <w:pPr>
              <w:tabs>
                <w:tab w:val="left" w:pos="1016"/>
              </w:tabs>
              <w:ind w:right="-109" w:hanging="40"/>
              <w:jc w:val="center"/>
            </w:pPr>
            <w:r>
              <w:rPr>
                <w:sz w:val="20"/>
              </w:rPr>
              <w:t>32</w:t>
            </w:r>
          </w:p>
        </w:tc>
        <w:tc>
          <w:tcPr>
            <w:tcW w:w="644" w:type="dxa"/>
            <w:tcBorders>
              <w:top w:val="single" w:sz="4" w:space="0" w:color="000000"/>
              <w:left w:val="single" w:sz="4" w:space="0" w:color="000000"/>
              <w:bottom w:val="single" w:sz="4" w:space="0" w:color="000000"/>
              <w:right w:val="single" w:sz="4" w:space="0" w:color="000000"/>
            </w:tcBorders>
            <w:vAlign w:val="center"/>
          </w:tcPr>
          <w:p w14:paraId="0395DF72" w14:textId="77777777" w:rsidR="00734D2B" w:rsidRDefault="00734D2B" w:rsidP="000B7EAF">
            <w:pPr>
              <w:tabs>
                <w:tab w:val="left" w:pos="840"/>
              </w:tabs>
              <w:ind w:right="-109" w:hanging="40"/>
              <w:jc w:val="center"/>
              <w:rPr>
                <w:sz w:val="20"/>
              </w:rPr>
            </w:pPr>
            <w:r>
              <w:rPr>
                <w:sz w:val="20"/>
              </w:rPr>
              <w:t>-4/</w:t>
            </w:r>
          </w:p>
          <w:p w14:paraId="27A9C992" w14:textId="77777777" w:rsidR="00734D2B" w:rsidRDefault="00734D2B" w:rsidP="000B7EAF">
            <w:pPr>
              <w:tabs>
                <w:tab w:val="left" w:pos="840"/>
              </w:tabs>
              <w:ind w:right="-109" w:hanging="40"/>
              <w:jc w:val="center"/>
            </w:pPr>
            <w:r>
              <w:rPr>
                <w:sz w:val="20"/>
              </w:rPr>
              <w:t>-11,1%</w:t>
            </w:r>
          </w:p>
        </w:tc>
      </w:tr>
      <w:tr w:rsidR="00734D2B" w14:paraId="51A7CB0D" w14:textId="77777777" w:rsidTr="000B7EAF">
        <w:tc>
          <w:tcPr>
            <w:tcW w:w="1417" w:type="dxa"/>
            <w:tcBorders>
              <w:top w:val="single" w:sz="4" w:space="0" w:color="000000"/>
              <w:left w:val="single" w:sz="4" w:space="0" w:color="000000"/>
              <w:bottom w:val="single" w:sz="4" w:space="0" w:color="000000"/>
              <w:right w:val="single" w:sz="4" w:space="0" w:color="000000"/>
            </w:tcBorders>
            <w:vAlign w:val="center"/>
          </w:tcPr>
          <w:p w14:paraId="0E422448" w14:textId="77777777" w:rsidR="00734D2B" w:rsidRDefault="00734D2B" w:rsidP="000B7EAF">
            <w:pPr>
              <w:tabs>
                <w:tab w:val="left" w:pos="840"/>
              </w:tabs>
              <w:ind w:hanging="40"/>
            </w:pPr>
            <w:r>
              <w:t>Грабежі</w:t>
            </w:r>
          </w:p>
        </w:tc>
        <w:tc>
          <w:tcPr>
            <w:tcW w:w="710" w:type="dxa"/>
            <w:tcBorders>
              <w:top w:val="single" w:sz="4" w:space="0" w:color="000000"/>
              <w:left w:val="single" w:sz="4" w:space="0" w:color="000000"/>
              <w:bottom w:val="single" w:sz="4" w:space="0" w:color="000000"/>
              <w:right w:val="single" w:sz="4" w:space="0" w:color="000000"/>
            </w:tcBorders>
            <w:vAlign w:val="center"/>
          </w:tcPr>
          <w:p w14:paraId="1A76A0C5" w14:textId="77777777" w:rsidR="00734D2B" w:rsidRDefault="00734D2B" w:rsidP="000B7EAF">
            <w:pPr>
              <w:tabs>
                <w:tab w:val="left" w:pos="840"/>
              </w:tabs>
              <w:ind w:right="-109" w:hanging="40"/>
              <w:jc w:val="center"/>
            </w:pPr>
            <w:r>
              <w:rPr>
                <w:sz w:val="20"/>
              </w:rPr>
              <w:t>215</w:t>
            </w:r>
          </w:p>
        </w:tc>
        <w:tc>
          <w:tcPr>
            <w:tcW w:w="708" w:type="dxa"/>
            <w:tcBorders>
              <w:top w:val="single" w:sz="4" w:space="0" w:color="000000"/>
              <w:left w:val="single" w:sz="4" w:space="0" w:color="000000"/>
              <w:bottom w:val="single" w:sz="4" w:space="0" w:color="000000"/>
              <w:right w:val="single" w:sz="4" w:space="0" w:color="000000"/>
            </w:tcBorders>
            <w:vAlign w:val="center"/>
          </w:tcPr>
          <w:p w14:paraId="54026B66" w14:textId="77777777" w:rsidR="00734D2B" w:rsidRDefault="00734D2B" w:rsidP="000B7EAF">
            <w:pPr>
              <w:tabs>
                <w:tab w:val="left" w:pos="840"/>
              </w:tabs>
              <w:ind w:right="-109" w:hanging="40"/>
              <w:jc w:val="center"/>
            </w:pPr>
            <w:r>
              <w:rPr>
                <w:sz w:val="20"/>
              </w:rPr>
              <w:t>216</w:t>
            </w:r>
          </w:p>
        </w:tc>
        <w:tc>
          <w:tcPr>
            <w:tcW w:w="709" w:type="dxa"/>
            <w:tcBorders>
              <w:top w:val="single" w:sz="4" w:space="0" w:color="000000"/>
              <w:left w:val="single" w:sz="4" w:space="0" w:color="000000"/>
              <w:bottom w:val="single" w:sz="4" w:space="0" w:color="000000"/>
              <w:right w:val="single" w:sz="4" w:space="0" w:color="000000"/>
            </w:tcBorders>
            <w:vAlign w:val="center"/>
          </w:tcPr>
          <w:p w14:paraId="7BDF0CFB" w14:textId="77777777" w:rsidR="00734D2B" w:rsidRDefault="00734D2B" w:rsidP="000B7EAF">
            <w:pPr>
              <w:tabs>
                <w:tab w:val="left" w:pos="840"/>
              </w:tabs>
              <w:ind w:right="-109" w:hanging="40"/>
              <w:jc w:val="center"/>
            </w:pPr>
            <w:r>
              <w:rPr>
                <w:sz w:val="20"/>
              </w:rPr>
              <w:t>+1/ +0,5%</w:t>
            </w:r>
          </w:p>
        </w:tc>
        <w:tc>
          <w:tcPr>
            <w:tcW w:w="567" w:type="dxa"/>
            <w:tcBorders>
              <w:top w:val="single" w:sz="4" w:space="0" w:color="000000"/>
              <w:left w:val="single" w:sz="4" w:space="0" w:color="000000"/>
              <w:bottom w:val="single" w:sz="4" w:space="0" w:color="000000"/>
              <w:right w:val="single" w:sz="4" w:space="0" w:color="000000"/>
            </w:tcBorders>
            <w:vAlign w:val="center"/>
          </w:tcPr>
          <w:p w14:paraId="3701ECB9" w14:textId="77777777" w:rsidR="00734D2B" w:rsidRDefault="00734D2B" w:rsidP="000B7EAF">
            <w:pPr>
              <w:tabs>
                <w:tab w:val="left" w:pos="840"/>
              </w:tabs>
              <w:ind w:right="-109" w:hanging="40"/>
              <w:jc w:val="center"/>
            </w:pPr>
            <w:r>
              <w:rPr>
                <w:sz w:val="20"/>
              </w:rPr>
              <w:t>219</w:t>
            </w:r>
          </w:p>
        </w:tc>
        <w:tc>
          <w:tcPr>
            <w:tcW w:w="707" w:type="dxa"/>
            <w:tcBorders>
              <w:top w:val="single" w:sz="4" w:space="0" w:color="000000"/>
              <w:left w:val="single" w:sz="4" w:space="0" w:color="000000"/>
              <w:bottom w:val="single" w:sz="4" w:space="0" w:color="000000"/>
              <w:right w:val="single" w:sz="4" w:space="0" w:color="000000"/>
            </w:tcBorders>
            <w:vAlign w:val="center"/>
          </w:tcPr>
          <w:p w14:paraId="5FE352A4" w14:textId="77777777" w:rsidR="00734D2B" w:rsidRDefault="00734D2B" w:rsidP="000B7EAF">
            <w:pPr>
              <w:tabs>
                <w:tab w:val="left" w:pos="840"/>
              </w:tabs>
              <w:ind w:right="-109" w:hanging="40"/>
              <w:jc w:val="center"/>
            </w:pPr>
            <w:r>
              <w:rPr>
                <w:sz w:val="20"/>
              </w:rPr>
              <w:t>219</w:t>
            </w:r>
          </w:p>
        </w:tc>
        <w:tc>
          <w:tcPr>
            <w:tcW w:w="852" w:type="dxa"/>
            <w:tcBorders>
              <w:top w:val="single" w:sz="4" w:space="0" w:color="000000"/>
              <w:left w:val="single" w:sz="4" w:space="0" w:color="000000"/>
              <w:bottom w:val="single" w:sz="4" w:space="0" w:color="000000"/>
              <w:right w:val="single" w:sz="4" w:space="0" w:color="000000"/>
            </w:tcBorders>
            <w:vAlign w:val="center"/>
          </w:tcPr>
          <w:p w14:paraId="2EE64AD3" w14:textId="77777777" w:rsidR="00734D2B" w:rsidRDefault="00734D2B" w:rsidP="000B7EAF">
            <w:pPr>
              <w:tabs>
                <w:tab w:val="left" w:pos="840"/>
              </w:tabs>
              <w:ind w:right="-109" w:hanging="40"/>
              <w:jc w:val="center"/>
            </w:pPr>
            <w:r>
              <w:rPr>
                <w:sz w:val="20"/>
              </w:rPr>
              <w:t>на рівні</w:t>
            </w:r>
          </w:p>
        </w:tc>
        <w:tc>
          <w:tcPr>
            <w:tcW w:w="851" w:type="dxa"/>
            <w:tcBorders>
              <w:top w:val="single" w:sz="4" w:space="0" w:color="000000"/>
              <w:left w:val="single" w:sz="4" w:space="0" w:color="000000"/>
              <w:bottom w:val="single" w:sz="4" w:space="0" w:color="000000"/>
              <w:right w:val="single" w:sz="4" w:space="0" w:color="000000"/>
            </w:tcBorders>
            <w:vAlign w:val="center"/>
          </w:tcPr>
          <w:p w14:paraId="53D1540C" w14:textId="77777777" w:rsidR="00734D2B" w:rsidRDefault="00734D2B" w:rsidP="000B7EAF">
            <w:pPr>
              <w:tabs>
                <w:tab w:val="left" w:pos="840"/>
              </w:tabs>
              <w:ind w:right="-109" w:hanging="40"/>
              <w:jc w:val="center"/>
              <w:rPr>
                <w:highlight w:val="yellow"/>
              </w:rPr>
            </w:pPr>
            <w:r>
              <w:rPr>
                <w:sz w:val="20"/>
              </w:rPr>
              <w:t>216</w:t>
            </w:r>
          </w:p>
        </w:tc>
        <w:tc>
          <w:tcPr>
            <w:tcW w:w="706" w:type="dxa"/>
            <w:tcBorders>
              <w:top w:val="single" w:sz="4" w:space="0" w:color="000000"/>
              <w:left w:val="single" w:sz="4" w:space="0" w:color="000000"/>
              <w:bottom w:val="single" w:sz="4" w:space="0" w:color="000000"/>
              <w:right w:val="single" w:sz="4" w:space="0" w:color="000000"/>
            </w:tcBorders>
            <w:vAlign w:val="center"/>
          </w:tcPr>
          <w:p w14:paraId="20923092" w14:textId="77777777" w:rsidR="00734D2B" w:rsidRDefault="00734D2B" w:rsidP="000B7EAF">
            <w:pPr>
              <w:tabs>
                <w:tab w:val="left" w:pos="840"/>
              </w:tabs>
              <w:ind w:right="-109" w:hanging="40"/>
              <w:jc w:val="center"/>
            </w:pPr>
            <w:r>
              <w:rPr>
                <w:sz w:val="20"/>
              </w:rPr>
              <w:t>168</w:t>
            </w:r>
          </w:p>
        </w:tc>
        <w:tc>
          <w:tcPr>
            <w:tcW w:w="900" w:type="dxa"/>
            <w:tcBorders>
              <w:top w:val="single" w:sz="4" w:space="0" w:color="000000"/>
              <w:left w:val="single" w:sz="4" w:space="0" w:color="000000"/>
              <w:bottom w:val="single" w:sz="4" w:space="0" w:color="000000"/>
              <w:right w:val="single" w:sz="4" w:space="0" w:color="000000"/>
            </w:tcBorders>
            <w:vAlign w:val="center"/>
          </w:tcPr>
          <w:p w14:paraId="235E0D35" w14:textId="77777777" w:rsidR="00734D2B" w:rsidRDefault="00734D2B" w:rsidP="000B7EAF">
            <w:pPr>
              <w:tabs>
                <w:tab w:val="left" w:pos="840"/>
              </w:tabs>
              <w:ind w:right="-109" w:hanging="40"/>
              <w:jc w:val="center"/>
              <w:rPr>
                <w:sz w:val="20"/>
              </w:rPr>
            </w:pPr>
            <w:r>
              <w:rPr>
                <w:sz w:val="20"/>
              </w:rPr>
              <w:t>-48/</w:t>
            </w:r>
          </w:p>
          <w:p w14:paraId="6A2D7E9F" w14:textId="77777777" w:rsidR="00734D2B" w:rsidRDefault="00734D2B" w:rsidP="000B7EAF">
            <w:pPr>
              <w:tabs>
                <w:tab w:val="left" w:pos="840"/>
              </w:tabs>
              <w:ind w:right="-109" w:hanging="40"/>
              <w:jc w:val="center"/>
            </w:pPr>
            <w:r>
              <w:rPr>
                <w:sz w:val="20"/>
              </w:rPr>
              <w:t>-22,2%</w:t>
            </w:r>
          </w:p>
        </w:tc>
        <w:tc>
          <w:tcPr>
            <w:tcW w:w="604" w:type="dxa"/>
            <w:tcBorders>
              <w:top w:val="single" w:sz="4" w:space="0" w:color="000000"/>
              <w:left w:val="single" w:sz="4" w:space="0" w:color="000000"/>
              <w:bottom w:val="single" w:sz="4" w:space="0" w:color="000000"/>
              <w:right w:val="single" w:sz="4" w:space="0" w:color="000000"/>
            </w:tcBorders>
            <w:vAlign w:val="center"/>
          </w:tcPr>
          <w:p w14:paraId="6E5F87D4" w14:textId="77777777" w:rsidR="00734D2B" w:rsidRDefault="00734D2B" w:rsidP="000B7EAF">
            <w:pPr>
              <w:tabs>
                <w:tab w:val="left" w:pos="1016"/>
              </w:tabs>
              <w:ind w:right="-109" w:hanging="40"/>
              <w:jc w:val="center"/>
            </w:pPr>
            <w:r>
              <w:rPr>
                <w:sz w:val="20"/>
              </w:rPr>
              <w:t>219</w:t>
            </w:r>
          </w:p>
        </w:tc>
        <w:tc>
          <w:tcPr>
            <w:tcW w:w="548" w:type="dxa"/>
            <w:tcBorders>
              <w:top w:val="single" w:sz="4" w:space="0" w:color="000000"/>
              <w:left w:val="single" w:sz="4" w:space="0" w:color="000000"/>
              <w:bottom w:val="single" w:sz="4" w:space="0" w:color="000000"/>
              <w:right w:val="single" w:sz="4" w:space="0" w:color="000000"/>
            </w:tcBorders>
            <w:vAlign w:val="center"/>
          </w:tcPr>
          <w:p w14:paraId="61EAC9B3" w14:textId="77777777" w:rsidR="00734D2B" w:rsidRDefault="00734D2B" w:rsidP="000B7EAF">
            <w:pPr>
              <w:tabs>
                <w:tab w:val="left" w:pos="1016"/>
              </w:tabs>
              <w:ind w:right="-109" w:hanging="40"/>
              <w:jc w:val="center"/>
            </w:pPr>
            <w:r>
              <w:rPr>
                <w:sz w:val="20"/>
              </w:rPr>
              <w:t>168</w:t>
            </w:r>
          </w:p>
        </w:tc>
        <w:tc>
          <w:tcPr>
            <w:tcW w:w="644" w:type="dxa"/>
            <w:tcBorders>
              <w:top w:val="single" w:sz="4" w:space="0" w:color="000000"/>
              <w:left w:val="single" w:sz="4" w:space="0" w:color="000000"/>
              <w:bottom w:val="single" w:sz="4" w:space="0" w:color="000000"/>
              <w:right w:val="single" w:sz="4" w:space="0" w:color="000000"/>
            </w:tcBorders>
            <w:vAlign w:val="center"/>
          </w:tcPr>
          <w:p w14:paraId="0748B145" w14:textId="77777777" w:rsidR="00734D2B" w:rsidRDefault="00734D2B" w:rsidP="000B7EAF">
            <w:pPr>
              <w:tabs>
                <w:tab w:val="left" w:pos="840"/>
              </w:tabs>
              <w:ind w:right="-109" w:hanging="40"/>
              <w:jc w:val="center"/>
              <w:rPr>
                <w:sz w:val="20"/>
              </w:rPr>
            </w:pPr>
            <w:r>
              <w:rPr>
                <w:sz w:val="20"/>
              </w:rPr>
              <w:t>-51/</w:t>
            </w:r>
          </w:p>
          <w:p w14:paraId="0AC5645C" w14:textId="77777777" w:rsidR="00734D2B" w:rsidRDefault="00734D2B" w:rsidP="000B7EAF">
            <w:pPr>
              <w:tabs>
                <w:tab w:val="left" w:pos="840"/>
              </w:tabs>
              <w:ind w:right="-109" w:hanging="40"/>
              <w:jc w:val="center"/>
            </w:pPr>
            <w:r>
              <w:rPr>
                <w:sz w:val="20"/>
              </w:rPr>
              <w:t>-23,3%</w:t>
            </w:r>
          </w:p>
        </w:tc>
      </w:tr>
      <w:tr w:rsidR="00734D2B" w14:paraId="778CC032" w14:textId="77777777" w:rsidTr="000B7EAF">
        <w:tc>
          <w:tcPr>
            <w:tcW w:w="1417" w:type="dxa"/>
            <w:tcBorders>
              <w:top w:val="single" w:sz="4" w:space="0" w:color="000000"/>
              <w:left w:val="single" w:sz="4" w:space="0" w:color="000000"/>
              <w:bottom w:val="single" w:sz="4" w:space="0" w:color="000000"/>
              <w:right w:val="single" w:sz="4" w:space="0" w:color="000000"/>
            </w:tcBorders>
            <w:vAlign w:val="center"/>
          </w:tcPr>
          <w:p w14:paraId="2D25A351" w14:textId="77777777" w:rsidR="00734D2B" w:rsidRDefault="00734D2B" w:rsidP="000B7EAF">
            <w:pPr>
              <w:tabs>
                <w:tab w:val="left" w:pos="840"/>
              </w:tabs>
              <w:ind w:hanging="40"/>
            </w:pPr>
            <w:r>
              <w:t>Незаконне заволодіння ТЗ</w:t>
            </w:r>
          </w:p>
        </w:tc>
        <w:tc>
          <w:tcPr>
            <w:tcW w:w="710" w:type="dxa"/>
            <w:tcBorders>
              <w:top w:val="single" w:sz="4" w:space="0" w:color="000000"/>
              <w:left w:val="single" w:sz="4" w:space="0" w:color="000000"/>
              <w:bottom w:val="single" w:sz="4" w:space="0" w:color="000000"/>
              <w:right w:val="single" w:sz="4" w:space="0" w:color="000000"/>
            </w:tcBorders>
            <w:vAlign w:val="center"/>
          </w:tcPr>
          <w:p w14:paraId="17F71BFE" w14:textId="77777777" w:rsidR="00734D2B" w:rsidRDefault="00734D2B" w:rsidP="000B7EAF">
            <w:pPr>
              <w:tabs>
                <w:tab w:val="left" w:pos="840"/>
              </w:tabs>
              <w:ind w:right="-109" w:hanging="40"/>
              <w:jc w:val="center"/>
            </w:pPr>
            <w:r>
              <w:rPr>
                <w:sz w:val="20"/>
              </w:rPr>
              <w:t>63</w:t>
            </w:r>
          </w:p>
        </w:tc>
        <w:tc>
          <w:tcPr>
            <w:tcW w:w="708" w:type="dxa"/>
            <w:tcBorders>
              <w:top w:val="single" w:sz="4" w:space="0" w:color="000000"/>
              <w:left w:val="single" w:sz="4" w:space="0" w:color="000000"/>
              <w:bottom w:val="single" w:sz="4" w:space="0" w:color="000000"/>
              <w:right w:val="single" w:sz="4" w:space="0" w:color="000000"/>
            </w:tcBorders>
            <w:vAlign w:val="center"/>
          </w:tcPr>
          <w:p w14:paraId="7DF99046" w14:textId="77777777" w:rsidR="00734D2B" w:rsidRDefault="00734D2B" w:rsidP="000B7EAF">
            <w:pPr>
              <w:tabs>
                <w:tab w:val="left" w:pos="840"/>
              </w:tabs>
              <w:ind w:right="-109" w:hanging="40"/>
              <w:jc w:val="center"/>
            </w:pPr>
            <w:r>
              <w:rPr>
                <w:sz w:val="20"/>
              </w:rPr>
              <w:t>68</w:t>
            </w:r>
          </w:p>
        </w:tc>
        <w:tc>
          <w:tcPr>
            <w:tcW w:w="709" w:type="dxa"/>
            <w:tcBorders>
              <w:top w:val="single" w:sz="4" w:space="0" w:color="000000"/>
              <w:left w:val="single" w:sz="4" w:space="0" w:color="000000"/>
              <w:bottom w:val="single" w:sz="4" w:space="0" w:color="000000"/>
              <w:right w:val="single" w:sz="4" w:space="0" w:color="000000"/>
            </w:tcBorders>
            <w:vAlign w:val="center"/>
          </w:tcPr>
          <w:p w14:paraId="6A20C5B0" w14:textId="77777777" w:rsidR="00734D2B" w:rsidRDefault="00734D2B" w:rsidP="000B7EAF">
            <w:pPr>
              <w:tabs>
                <w:tab w:val="left" w:pos="840"/>
              </w:tabs>
              <w:ind w:right="-109" w:hanging="40"/>
              <w:jc w:val="center"/>
              <w:rPr>
                <w:sz w:val="20"/>
              </w:rPr>
            </w:pPr>
            <w:r>
              <w:rPr>
                <w:sz w:val="20"/>
              </w:rPr>
              <w:t>+5/</w:t>
            </w:r>
          </w:p>
          <w:p w14:paraId="064CDF50" w14:textId="77777777" w:rsidR="00734D2B" w:rsidRDefault="00734D2B" w:rsidP="000B7EAF">
            <w:pPr>
              <w:tabs>
                <w:tab w:val="left" w:pos="840"/>
              </w:tabs>
              <w:ind w:right="-109" w:hanging="40"/>
              <w:jc w:val="center"/>
            </w:pPr>
            <w:r>
              <w:rPr>
                <w:sz w:val="20"/>
              </w:rPr>
              <w:t>+7,9%</w:t>
            </w:r>
          </w:p>
        </w:tc>
        <w:tc>
          <w:tcPr>
            <w:tcW w:w="567" w:type="dxa"/>
            <w:tcBorders>
              <w:top w:val="single" w:sz="4" w:space="0" w:color="000000"/>
              <w:left w:val="single" w:sz="4" w:space="0" w:color="000000"/>
              <w:bottom w:val="single" w:sz="4" w:space="0" w:color="000000"/>
              <w:right w:val="single" w:sz="4" w:space="0" w:color="000000"/>
            </w:tcBorders>
            <w:vAlign w:val="center"/>
          </w:tcPr>
          <w:p w14:paraId="4E1FA287" w14:textId="77777777" w:rsidR="00734D2B" w:rsidRDefault="00734D2B" w:rsidP="000B7EAF">
            <w:pPr>
              <w:tabs>
                <w:tab w:val="left" w:pos="840"/>
              </w:tabs>
              <w:ind w:right="-109" w:hanging="40"/>
              <w:jc w:val="center"/>
            </w:pPr>
            <w:r>
              <w:rPr>
                <w:sz w:val="20"/>
              </w:rPr>
              <w:t>59</w:t>
            </w:r>
          </w:p>
        </w:tc>
        <w:tc>
          <w:tcPr>
            <w:tcW w:w="707" w:type="dxa"/>
            <w:tcBorders>
              <w:top w:val="single" w:sz="4" w:space="0" w:color="000000"/>
              <w:left w:val="single" w:sz="4" w:space="0" w:color="000000"/>
              <w:bottom w:val="single" w:sz="4" w:space="0" w:color="000000"/>
              <w:right w:val="single" w:sz="4" w:space="0" w:color="000000"/>
            </w:tcBorders>
            <w:vAlign w:val="center"/>
          </w:tcPr>
          <w:p w14:paraId="2EAB042A" w14:textId="77777777" w:rsidR="00734D2B" w:rsidRDefault="00734D2B" w:rsidP="000B7EAF">
            <w:pPr>
              <w:tabs>
                <w:tab w:val="left" w:pos="840"/>
              </w:tabs>
              <w:ind w:right="-109" w:hanging="40"/>
              <w:jc w:val="center"/>
            </w:pPr>
            <w:r>
              <w:rPr>
                <w:sz w:val="20"/>
              </w:rPr>
              <w:t>60</w:t>
            </w:r>
          </w:p>
        </w:tc>
        <w:tc>
          <w:tcPr>
            <w:tcW w:w="852" w:type="dxa"/>
            <w:tcBorders>
              <w:top w:val="single" w:sz="4" w:space="0" w:color="000000"/>
              <w:left w:val="single" w:sz="4" w:space="0" w:color="000000"/>
              <w:bottom w:val="single" w:sz="4" w:space="0" w:color="000000"/>
              <w:right w:val="single" w:sz="4" w:space="0" w:color="000000"/>
            </w:tcBorders>
            <w:vAlign w:val="center"/>
          </w:tcPr>
          <w:p w14:paraId="71CB810B" w14:textId="77777777" w:rsidR="00734D2B" w:rsidRDefault="00734D2B" w:rsidP="000B7EAF">
            <w:pPr>
              <w:tabs>
                <w:tab w:val="left" w:pos="840"/>
              </w:tabs>
              <w:ind w:right="-109" w:hanging="40"/>
              <w:jc w:val="center"/>
            </w:pPr>
            <w:r>
              <w:rPr>
                <w:sz w:val="20"/>
              </w:rPr>
              <w:t>+1/+1,7%</w:t>
            </w:r>
          </w:p>
        </w:tc>
        <w:tc>
          <w:tcPr>
            <w:tcW w:w="851" w:type="dxa"/>
            <w:tcBorders>
              <w:top w:val="single" w:sz="4" w:space="0" w:color="000000"/>
              <w:left w:val="single" w:sz="4" w:space="0" w:color="000000"/>
              <w:bottom w:val="single" w:sz="4" w:space="0" w:color="000000"/>
              <w:right w:val="single" w:sz="4" w:space="0" w:color="000000"/>
            </w:tcBorders>
            <w:vAlign w:val="center"/>
          </w:tcPr>
          <w:p w14:paraId="27226F45" w14:textId="77777777" w:rsidR="00734D2B" w:rsidRDefault="00734D2B" w:rsidP="000B7EAF">
            <w:pPr>
              <w:tabs>
                <w:tab w:val="left" w:pos="840"/>
              </w:tabs>
              <w:ind w:right="-109" w:hanging="40"/>
              <w:jc w:val="center"/>
              <w:rPr>
                <w:highlight w:val="yellow"/>
              </w:rPr>
            </w:pPr>
            <w:r>
              <w:rPr>
                <w:sz w:val="20"/>
              </w:rPr>
              <w:t>68</w:t>
            </w:r>
          </w:p>
        </w:tc>
        <w:tc>
          <w:tcPr>
            <w:tcW w:w="706" w:type="dxa"/>
            <w:tcBorders>
              <w:top w:val="single" w:sz="4" w:space="0" w:color="000000"/>
              <w:left w:val="single" w:sz="4" w:space="0" w:color="000000"/>
              <w:bottom w:val="single" w:sz="4" w:space="0" w:color="000000"/>
              <w:right w:val="single" w:sz="4" w:space="0" w:color="000000"/>
            </w:tcBorders>
            <w:vAlign w:val="center"/>
          </w:tcPr>
          <w:p w14:paraId="6F136FAC" w14:textId="77777777" w:rsidR="00734D2B" w:rsidRDefault="00734D2B" w:rsidP="000B7EAF">
            <w:pPr>
              <w:tabs>
                <w:tab w:val="left" w:pos="840"/>
              </w:tabs>
              <w:ind w:right="-109" w:hanging="40"/>
              <w:jc w:val="center"/>
            </w:pPr>
            <w:r>
              <w:rPr>
                <w:sz w:val="20"/>
              </w:rPr>
              <w:t>60</w:t>
            </w:r>
          </w:p>
        </w:tc>
        <w:tc>
          <w:tcPr>
            <w:tcW w:w="900" w:type="dxa"/>
            <w:tcBorders>
              <w:top w:val="single" w:sz="4" w:space="0" w:color="000000"/>
              <w:left w:val="single" w:sz="4" w:space="0" w:color="000000"/>
              <w:bottom w:val="single" w:sz="4" w:space="0" w:color="000000"/>
              <w:right w:val="single" w:sz="4" w:space="0" w:color="000000"/>
            </w:tcBorders>
            <w:vAlign w:val="center"/>
          </w:tcPr>
          <w:p w14:paraId="57B00FDF" w14:textId="77777777" w:rsidR="00734D2B" w:rsidRDefault="00734D2B" w:rsidP="000B7EAF">
            <w:pPr>
              <w:tabs>
                <w:tab w:val="left" w:pos="840"/>
              </w:tabs>
              <w:ind w:right="-109" w:hanging="40"/>
              <w:jc w:val="center"/>
            </w:pPr>
            <w:r>
              <w:rPr>
                <w:sz w:val="20"/>
              </w:rPr>
              <w:t>-8/-11,8%</w:t>
            </w:r>
          </w:p>
        </w:tc>
        <w:tc>
          <w:tcPr>
            <w:tcW w:w="604" w:type="dxa"/>
            <w:tcBorders>
              <w:top w:val="single" w:sz="4" w:space="0" w:color="000000"/>
              <w:left w:val="single" w:sz="4" w:space="0" w:color="000000"/>
              <w:bottom w:val="single" w:sz="4" w:space="0" w:color="000000"/>
              <w:right w:val="single" w:sz="4" w:space="0" w:color="000000"/>
            </w:tcBorders>
            <w:vAlign w:val="center"/>
          </w:tcPr>
          <w:p w14:paraId="185DB78E" w14:textId="77777777" w:rsidR="00734D2B" w:rsidRDefault="00734D2B" w:rsidP="000B7EAF">
            <w:pPr>
              <w:tabs>
                <w:tab w:val="left" w:pos="1016"/>
              </w:tabs>
              <w:ind w:right="-109" w:hanging="40"/>
              <w:jc w:val="center"/>
            </w:pPr>
            <w:r>
              <w:rPr>
                <w:sz w:val="20"/>
              </w:rPr>
              <w:t>60</w:t>
            </w:r>
          </w:p>
        </w:tc>
        <w:tc>
          <w:tcPr>
            <w:tcW w:w="548" w:type="dxa"/>
            <w:tcBorders>
              <w:top w:val="single" w:sz="4" w:space="0" w:color="000000"/>
              <w:left w:val="single" w:sz="4" w:space="0" w:color="000000"/>
              <w:bottom w:val="single" w:sz="4" w:space="0" w:color="000000"/>
              <w:right w:val="single" w:sz="4" w:space="0" w:color="000000"/>
            </w:tcBorders>
            <w:vAlign w:val="center"/>
          </w:tcPr>
          <w:p w14:paraId="5E577862" w14:textId="77777777" w:rsidR="00734D2B" w:rsidRDefault="00734D2B" w:rsidP="000B7EAF">
            <w:pPr>
              <w:tabs>
                <w:tab w:val="left" w:pos="1016"/>
              </w:tabs>
              <w:ind w:right="-109" w:hanging="40"/>
              <w:jc w:val="center"/>
            </w:pPr>
            <w:r>
              <w:rPr>
                <w:sz w:val="20"/>
              </w:rPr>
              <w:t>64</w:t>
            </w:r>
          </w:p>
        </w:tc>
        <w:tc>
          <w:tcPr>
            <w:tcW w:w="644" w:type="dxa"/>
            <w:tcBorders>
              <w:top w:val="single" w:sz="4" w:space="0" w:color="000000"/>
              <w:left w:val="single" w:sz="4" w:space="0" w:color="000000"/>
              <w:bottom w:val="single" w:sz="4" w:space="0" w:color="000000"/>
              <w:right w:val="single" w:sz="4" w:space="0" w:color="000000"/>
            </w:tcBorders>
            <w:vAlign w:val="center"/>
          </w:tcPr>
          <w:p w14:paraId="5CB23179" w14:textId="77777777" w:rsidR="00734D2B" w:rsidRDefault="00734D2B" w:rsidP="000B7EAF">
            <w:pPr>
              <w:tabs>
                <w:tab w:val="left" w:pos="840"/>
              </w:tabs>
              <w:ind w:right="-109" w:hanging="40"/>
              <w:jc w:val="center"/>
              <w:rPr>
                <w:sz w:val="20"/>
              </w:rPr>
            </w:pPr>
            <w:r>
              <w:rPr>
                <w:sz w:val="20"/>
              </w:rPr>
              <w:t>+4/</w:t>
            </w:r>
          </w:p>
          <w:p w14:paraId="3B20E20C" w14:textId="77777777" w:rsidR="00734D2B" w:rsidRDefault="00734D2B" w:rsidP="000B7EAF">
            <w:pPr>
              <w:tabs>
                <w:tab w:val="left" w:pos="840"/>
              </w:tabs>
              <w:ind w:right="-109" w:hanging="40"/>
              <w:jc w:val="center"/>
            </w:pPr>
            <w:r>
              <w:rPr>
                <w:sz w:val="20"/>
              </w:rPr>
              <w:t>+6,7%</w:t>
            </w:r>
          </w:p>
        </w:tc>
      </w:tr>
    </w:tbl>
    <w:p w14:paraId="6DB63632" w14:textId="77777777" w:rsidR="00734D2B" w:rsidRPr="00E51900" w:rsidRDefault="00734D2B" w:rsidP="00734D2B">
      <w:pPr>
        <w:shd w:val="clear" w:color="auto" w:fill="FFFFFF"/>
        <w:ind w:left="0" w:right="0" w:firstLine="709"/>
        <w:rPr>
          <w:sz w:val="28"/>
          <w:szCs w:val="28"/>
        </w:rPr>
      </w:pPr>
      <w:r w:rsidRPr="00E51900">
        <w:rPr>
          <w:spacing w:val="3"/>
          <w:sz w:val="28"/>
          <w:szCs w:val="28"/>
        </w:rPr>
        <w:t xml:space="preserve">Моніторингом криміногенної обстановки </w:t>
      </w:r>
      <w:r>
        <w:rPr>
          <w:spacing w:val="3"/>
          <w:sz w:val="28"/>
          <w:szCs w:val="28"/>
        </w:rPr>
        <w:t>останніх років встановлено, що в</w:t>
      </w:r>
      <w:r w:rsidRPr="00E51900">
        <w:rPr>
          <w:spacing w:val="3"/>
          <w:sz w:val="28"/>
          <w:szCs w:val="28"/>
        </w:rPr>
        <w:t xml:space="preserve">продовж 2025 року залишались домінувати на території столиці кримінальні правопорушення </w:t>
      </w:r>
      <w:r w:rsidRPr="00E51900">
        <w:rPr>
          <w:sz w:val="28"/>
          <w:szCs w:val="28"/>
        </w:rPr>
        <w:t>майнової спрямованості, зокрема: 2 7</w:t>
      </w:r>
      <w:r>
        <w:rPr>
          <w:sz w:val="28"/>
          <w:szCs w:val="28"/>
        </w:rPr>
        <w:t>61</w:t>
      </w:r>
      <w:r w:rsidRPr="00E51900">
        <w:rPr>
          <w:sz w:val="28"/>
          <w:szCs w:val="28"/>
        </w:rPr>
        <w:t xml:space="preserve"> – крадіжк</w:t>
      </w:r>
      <w:r>
        <w:rPr>
          <w:sz w:val="28"/>
          <w:szCs w:val="28"/>
        </w:rPr>
        <w:t>а</w:t>
      </w:r>
      <w:r w:rsidRPr="00E51900">
        <w:rPr>
          <w:sz w:val="28"/>
          <w:szCs w:val="28"/>
        </w:rPr>
        <w:t xml:space="preserve">, </w:t>
      </w:r>
      <w:r>
        <w:rPr>
          <w:sz w:val="28"/>
          <w:szCs w:val="28"/>
        </w:rPr>
        <w:t>32</w:t>
      </w:r>
      <w:r w:rsidRPr="00E51900">
        <w:rPr>
          <w:sz w:val="28"/>
          <w:szCs w:val="28"/>
        </w:rPr>
        <w:t xml:space="preserve"> – розбійні напади, 1</w:t>
      </w:r>
      <w:r>
        <w:rPr>
          <w:sz w:val="28"/>
          <w:szCs w:val="28"/>
        </w:rPr>
        <w:t>6</w:t>
      </w:r>
      <w:r w:rsidRPr="00E51900">
        <w:rPr>
          <w:sz w:val="28"/>
          <w:szCs w:val="28"/>
        </w:rPr>
        <w:t xml:space="preserve">8 – </w:t>
      </w:r>
      <w:r>
        <w:rPr>
          <w:sz w:val="28"/>
          <w:szCs w:val="28"/>
        </w:rPr>
        <w:t>пограбування</w:t>
      </w:r>
      <w:r w:rsidRPr="00E51900">
        <w:rPr>
          <w:sz w:val="28"/>
          <w:szCs w:val="28"/>
        </w:rPr>
        <w:t>,</w:t>
      </w:r>
      <w:r>
        <w:rPr>
          <w:sz w:val="28"/>
          <w:szCs w:val="28"/>
        </w:rPr>
        <w:t xml:space="preserve"> 6 676</w:t>
      </w:r>
      <w:r w:rsidRPr="00E51900">
        <w:rPr>
          <w:sz w:val="28"/>
          <w:szCs w:val="32"/>
        </w:rPr>
        <w:t xml:space="preserve"> </w:t>
      </w:r>
      <w:r w:rsidRPr="00E51900">
        <w:rPr>
          <w:sz w:val="28"/>
          <w:szCs w:val="28"/>
        </w:rPr>
        <w:t xml:space="preserve">– шахрайства та </w:t>
      </w:r>
      <w:r>
        <w:rPr>
          <w:sz w:val="28"/>
          <w:szCs w:val="28"/>
        </w:rPr>
        <w:t>60</w:t>
      </w:r>
      <w:r w:rsidRPr="00E51900">
        <w:rPr>
          <w:sz w:val="28"/>
          <w:szCs w:val="28"/>
        </w:rPr>
        <w:t> – незаконні заволодіння транспортними засобами.</w:t>
      </w:r>
    </w:p>
    <w:p w14:paraId="024A1C12" w14:textId="77777777" w:rsidR="00734D2B" w:rsidRPr="00E51900" w:rsidRDefault="00734D2B" w:rsidP="00734D2B">
      <w:pPr>
        <w:ind w:left="0" w:right="0" w:firstLine="709"/>
        <w:rPr>
          <w:sz w:val="28"/>
          <w:szCs w:val="32"/>
        </w:rPr>
      </w:pPr>
      <w:r w:rsidRPr="00905E53">
        <w:rPr>
          <w:sz w:val="28"/>
          <w:szCs w:val="28"/>
        </w:rPr>
        <w:t>Рівень злочинності на 10 тис. населення попри певне зменшення (1</w:t>
      </w:r>
      <w:r>
        <w:rPr>
          <w:sz w:val="28"/>
          <w:szCs w:val="28"/>
        </w:rPr>
        <w:t>20</w:t>
      </w:r>
      <w:r w:rsidRPr="00905E53">
        <w:rPr>
          <w:sz w:val="28"/>
          <w:szCs w:val="28"/>
        </w:rPr>
        <w:t> </w:t>
      </w:r>
      <w:r w:rsidRPr="00905E53">
        <w:rPr>
          <w:sz w:val="28"/>
          <w:szCs w:val="27"/>
        </w:rPr>
        <w:t xml:space="preserve">кримінальних правопорушень проти </w:t>
      </w:r>
      <w:r>
        <w:rPr>
          <w:sz w:val="28"/>
          <w:szCs w:val="27"/>
        </w:rPr>
        <w:t>129,5</w:t>
      </w:r>
      <w:r w:rsidRPr="00905E53">
        <w:rPr>
          <w:sz w:val="28"/>
          <w:szCs w:val="27"/>
        </w:rPr>
        <w:t xml:space="preserve"> у 2024 році)</w:t>
      </w:r>
      <w:r w:rsidRPr="00905E53">
        <w:rPr>
          <w:sz w:val="28"/>
          <w:szCs w:val="32"/>
        </w:rPr>
        <w:t xml:space="preserve"> </w:t>
      </w:r>
      <w:r w:rsidRPr="00905E53">
        <w:rPr>
          <w:sz w:val="28"/>
          <w:szCs w:val="28"/>
        </w:rPr>
        <w:t xml:space="preserve">залишається найвищим у державі (в середньому </w:t>
      </w:r>
      <w:r>
        <w:rPr>
          <w:sz w:val="28"/>
          <w:szCs w:val="28"/>
        </w:rPr>
        <w:t>83</w:t>
      </w:r>
      <w:r w:rsidRPr="00905E53">
        <w:rPr>
          <w:sz w:val="28"/>
          <w:szCs w:val="28"/>
        </w:rPr>
        <w:t>,</w:t>
      </w:r>
      <w:r>
        <w:rPr>
          <w:sz w:val="28"/>
          <w:szCs w:val="28"/>
        </w:rPr>
        <w:t>2</w:t>
      </w:r>
      <w:r w:rsidRPr="00905E53">
        <w:rPr>
          <w:sz w:val="28"/>
          <w:szCs w:val="28"/>
        </w:rPr>
        <w:t xml:space="preserve"> кримінальних правопорушень на 10 тисяч населення). З</w:t>
      </w:r>
      <w:r w:rsidRPr="00905E53">
        <w:rPr>
          <w:sz w:val="28"/>
          <w:szCs w:val="32"/>
        </w:rPr>
        <w:t xml:space="preserve">окрема, кількість тяжких та особливо тяжких злочинів у столиці – </w:t>
      </w:r>
      <w:r>
        <w:rPr>
          <w:sz w:val="28"/>
          <w:szCs w:val="32"/>
        </w:rPr>
        <w:t>70</w:t>
      </w:r>
      <w:r w:rsidRPr="00905E53">
        <w:rPr>
          <w:sz w:val="28"/>
          <w:szCs w:val="32"/>
        </w:rPr>
        <w:t xml:space="preserve"> </w:t>
      </w:r>
      <w:r w:rsidRPr="00905E53">
        <w:rPr>
          <w:sz w:val="28"/>
          <w:szCs w:val="28"/>
        </w:rPr>
        <w:t>на 10 тисяч населення</w:t>
      </w:r>
      <w:r w:rsidRPr="00905E53">
        <w:rPr>
          <w:sz w:val="28"/>
          <w:szCs w:val="32"/>
        </w:rPr>
        <w:t xml:space="preserve"> (</w:t>
      </w:r>
      <w:r w:rsidRPr="00905E53">
        <w:rPr>
          <w:sz w:val="28"/>
          <w:szCs w:val="27"/>
        </w:rPr>
        <w:t>у 2024 році – 7</w:t>
      </w:r>
      <w:r>
        <w:rPr>
          <w:sz w:val="28"/>
          <w:szCs w:val="27"/>
        </w:rPr>
        <w:t>4,5</w:t>
      </w:r>
      <w:r w:rsidRPr="00905E53">
        <w:rPr>
          <w:sz w:val="28"/>
          <w:szCs w:val="32"/>
        </w:rPr>
        <w:t xml:space="preserve">), тоді як по державі цей показник </w:t>
      </w:r>
      <w:r w:rsidRPr="00905E53">
        <w:rPr>
          <w:sz w:val="28"/>
          <w:szCs w:val="28"/>
        </w:rPr>
        <w:t>в середньому становить 4</w:t>
      </w:r>
      <w:r>
        <w:rPr>
          <w:sz w:val="28"/>
          <w:szCs w:val="28"/>
        </w:rPr>
        <w:t>7</w:t>
      </w:r>
      <w:r w:rsidRPr="00905E53">
        <w:rPr>
          <w:sz w:val="28"/>
          <w:szCs w:val="28"/>
        </w:rPr>
        <w:t>,5 кримінальних правопорушень</w:t>
      </w:r>
      <w:r w:rsidRPr="00905E53">
        <w:rPr>
          <w:sz w:val="28"/>
          <w:szCs w:val="32"/>
        </w:rPr>
        <w:t>.</w:t>
      </w:r>
    </w:p>
    <w:p w14:paraId="70239469" w14:textId="77777777" w:rsidR="00734D2B" w:rsidRDefault="00734D2B" w:rsidP="00734D2B">
      <w:pPr>
        <w:ind w:left="0" w:right="0" w:firstLine="709"/>
        <w:rPr>
          <w:sz w:val="28"/>
          <w:szCs w:val="28"/>
        </w:rPr>
      </w:pPr>
      <w:r w:rsidRPr="00E51900">
        <w:rPr>
          <w:sz w:val="28"/>
          <w:szCs w:val="28"/>
        </w:rPr>
        <w:t>Актуальним залишається питання протидії незаконному обігу зброї та боєприпасів на території міста. Протягом 2025 року зареєстровано 2</w:t>
      </w:r>
      <w:r>
        <w:rPr>
          <w:sz w:val="28"/>
          <w:szCs w:val="28"/>
        </w:rPr>
        <w:t xml:space="preserve">97                                      </w:t>
      </w:r>
      <w:r w:rsidRPr="00E51900">
        <w:rPr>
          <w:sz w:val="28"/>
          <w:szCs w:val="28"/>
        </w:rPr>
        <w:t>(у 20</w:t>
      </w:r>
      <w:r>
        <w:rPr>
          <w:sz w:val="28"/>
          <w:szCs w:val="28"/>
        </w:rPr>
        <w:t>24</w:t>
      </w:r>
      <w:r w:rsidRPr="00E51900">
        <w:rPr>
          <w:sz w:val="28"/>
          <w:szCs w:val="28"/>
        </w:rPr>
        <w:t> році –</w:t>
      </w:r>
      <w:r>
        <w:rPr>
          <w:sz w:val="28"/>
          <w:szCs w:val="28"/>
        </w:rPr>
        <w:t xml:space="preserve"> </w:t>
      </w:r>
      <w:r w:rsidRPr="00E51900">
        <w:rPr>
          <w:sz w:val="28"/>
          <w:szCs w:val="28"/>
        </w:rPr>
        <w:t>3</w:t>
      </w:r>
      <w:r>
        <w:rPr>
          <w:sz w:val="28"/>
          <w:szCs w:val="28"/>
        </w:rPr>
        <w:t>06</w:t>
      </w:r>
      <w:r w:rsidRPr="00E51900">
        <w:rPr>
          <w:sz w:val="28"/>
          <w:szCs w:val="28"/>
        </w:rPr>
        <w:t>) кримінальних правопорушень, пов’язаних з незак</w:t>
      </w:r>
      <w:r>
        <w:rPr>
          <w:sz w:val="28"/>
          <w:szCs w:val="28"/>
        </w:rPr>
        <w:t>онним обігом зброї, боєприпасів та вибухових речовин</w:t>
      </w:r>
      <w:r w:rsidRPr="00E51900">
        <w:rPr>
          <w:sz w:val="28"/>
          <w:szCs w:val="28"/>
        </w:rPr>
        <w:t>. Повідомлен</w:t>
      </w:r>
      <w:r>
        <w:rPr>
          <w:sz w:val="28"/>
          <w:szCs w:val="28"/>
        </w:rPr>
        <w:t>о про підозру в 272 кримінальним провадженням</w:t>
      </w:r>
      <w:r w:rsidRPr="00E51900">
        <w:rPr>
          <w:sz w:val="28"/>
          <w:szCs w:val="28"/>
        </w:rPr>
        <w:t>. До суду з обвинувальним а</w:t>
      </w:r>
      <w:r>
        <w:rPr>
          <w:sz w:val="28"/>
          <w:szCs w:val="28"/>
        </w:rPr>
        <w:t>ктом направлено 269 кримінальних проваджень</w:t>
      </w:r>
      <w:r w:rsidRPr="00E51900">
        <w:rPr>
          <w:sz w:val="28"/>
          <w:szCs w:val="28"/>
        </w:rPr>
        <w:t>.</w:t>
      </w:r>
    </w:p>
    <w:p w14:paraId="200170FE" w14:textId="77777777" w:rsidR="00734D2B" w:rsidRPr="0045500A" w:rsidRDefault="00734D2B" w:rsidP="00734D2B">
      <w:pPr>
        <w:tabs>
          <w:tab w:val="left" w:pos="2730"/>
        </w:tabs>
        <w:ind w:left="0" w:right="0" w:firstLine="709"/>
        <w:rPr>
          <w:b/>
          <w:sz w:val="28"/>
          <w:szCs w:val="28"/>
        </w:rPr>
      </w:pPr>
      <w:r w:rsidRPr="0045500A">
        <w:rPr>
          <w:sz w:val="28"/>
          <w:szCs w:val="28"/>
        </w:rPr>
        <w:t>Однією з найгостріших проблем українського суспільства є поширення наркоманії та наркозлочинності.</w:t>
      </w:r>
    </w:p>
    <w:p w14:paraId="72587997" w14:textId="77777777" w:rsidR="00734D2B" w:rsidRPr="0045500A" w:rsidRDefault="00734D2B" w:rsidP="00734D2B">
      <w:pPr>
        <w:ind w:left="0" w:right="0" w:firstLine="709"/>
        <w:rPr>
          <w:sz w:val="32"/>
          <w:szCs w:val="28"/>
        </w:rPr>
      </w:pPr>
      <w:r w:rsidRPr="0045500A">
        <w:rPr>
          <w:sz w:val="28"/>
          <w:szCs w:val="28"/>
        </w:rPr>
        <w:t>У 2025 році у місті Києві на 2</w:t>
      </w:r>
      <w:r>
        <w:rPr>
          <w:sz w:val="28"/>
          <w:szCs w:val="28"/>
        </w:rPr>
        <w:t>0</w:t>
      </w:r>
      <w:r w:rsidRPr="0045500A">
        <w:rPr>
          <w:sz w:val="28"/>
          <w:szCs w:val="28"/>
        </w:rPr>
        <w:t>,</w:t>
      </w:r>
      <w:r>
        <w:rPr>
          <w:sz w:val="28"/>
          <w:szCs w:val="28"/>
        </w:rPr>
        <w:t>9</w:t>
      </w:r>
      <w:r w:rsidRPr="0045500A">
        <w:rPr>
          <w:sz w:val="28"/>
          <w:szCs w:val="28"/>
        </w:rPr>
        <w:t> % збільшилась кількість злочинів у сфері обігу наркотичних засобів, психотропних речовин та їх аналогів або прекурсорів та інших злочинів проти здоров’я населення – зареєстровано 1</w:t>
      </w:r>
      <w:r>
        <w:rPr>
          <w:sz w:val="28"/>
          <w:szCs w:val="28"/>
        </w:rPr>
        <w:t>1 257</w:t>
      </w:r>
      <w:r w:rsidRPr="0045500A">
        <w:rPr>
          <w:sz w:val="28"/>
          <w:szCs w:val="28"/>
        </w:rPr>
        <w:t xml:space="preserve"> таких кримінальних правопорушень проти </w:t>
      </w:r>
      <w:r>
        <w:rPr>
          <w:sz w:val="28"/>
          <w:szCs w:val="28"/>
        </w:rPr>
        <w:t>9 309</w:t>
      </w:r>
      <w:r w:rsidRPr="0045500A">
        <w:rPr>
          <w:sz w:val="28"/>
          <w:szCs w:val="28"/>
        </w:rPr>
        <w:t xml:space="preserve"> у попередньому році (у середньому по державі цей показник зріс на </w:t>
      </w:r>
      <w:r>
        <w:rPr>
          <w:sz w:val="28"/>
          <w:szCs w:val="28"/>
        </w:rPr>
        <w:t>2,1</w:t>
      </w:r>
      <w:r w:rsidRPr="0045500A">
        <w:rPr>
          <w:sz w:val="28"/>
          <w:szCs w:val="28"/>
        </w:rPr>
        <w:t xml:space="preserve"> %). </w:t>
      </w:r>
      <w:r>
        <w:rPr>
          <w:sz w:val="28"/>
          <w:szCs w:val="28"/>
        </w:rPr>
        <w:t>З</w:t>
      </w:r>
      <w:r w:rsidRPr="0045500A">
        <w:rPr>
          <w:sz w:val="28"/>
          <w:szCs w:val="28"/>
        </w:rPr>
        <w:t xml:space="preserve"> незаконного обігу вилучено майже 2</w:t>
      </w:r>
      <w:r>
        <w:rPr>
          <w:sz w:val="28"/>
          <w:szCs w:val="28"/>
        </w:rPr>
        <w:t>62</w:t>
      </w:r>
      <w:r w:rsidRPr="0045500A">
        <w:rPr>
          <w:sz w:val="28"/>
          <w:szCs w:val="28"/>
        </w:rPr>
        <w:t xml:space="preserve"> кг важких наркотиків та психотропних речовин.</w:t>
      </w:r>
      <w:r w:rsidRPr="00CB4F77">
        <w:rPr>
          <w:sz w:val="28"/>
          <w:szCs w:val="28"/>
        </w:rPr>
        <w:t xml:space="preserve"> </w:t>
      </w:r>
      <w:r w:rsidRPr="0045500A">
        <w:rPr>
          <w:sz w:val="28"/>
          <w:szCs w:val="28"/>
        </w:rPr>
        <w:t>Виявлено 2</w:t>
      </w:r>
      <w:r>
        <w:rPr>
          <w:sz w:val="28"/>
          <w:szCs w:val="28"/>
        </w:rPr>
        <w:t>8</w:t>
      </w:r>
      <w:r w:rsidRPr="0045500A">
        <w:rPr>
          <w:sz w:val="28"/>
          <w:szCs w:val="28"/>
        </w:rPr>
        <w:t xml:space="preserve"> нарколабораторій та місць для незаконного вживання наркотичних засобів.</w:t>
      </w:r>
      <w:r w:rsidRPr="0045500A">
        <w:rPr>
          <w:sz w:val="32"/>
          <w:szCs w:val="28"/>
        </w:rPr>
        <w:t xml:space="preserve"> </w:t>
      </w:r>
      <w:r w:rsidRPr="0045500A">
        <w:rPr>
          <w:sz w:val="28"/>
          <w:szCs w:val="28"/>
        </w:rPr>
        <w:t>До кримінальної відповідальності притягнуто 2</w:t>
      </w:r>
      <w:r>
        <w:rPr>
          <w:sz w:val="28"/>
          <w:szCs w:val="28"/>
        </w:rPr>
        <w:t>9</w:t>
      </w:r>
      <w:r w:rsidRPr="0045500A">
        <w:rPr>
          <w:sz w:val="28"/>
          <w:szCs w:val="28"/>
        </w:rPr>
        <w:t> ос</w:t>
      </w:r>
      <w:r>
        <w:rPr>
          <w:sz w:val="28"/>
          <w:szCs w:val="28"/>
        </w:rPr>
        <w:t>і</w:t>
      </w:r>
      <w:r w:rsidRPr="0045500A">
        <w:rPr>
          <w:sz w:val="28"/>
          <w:szCs w:val="28"/>
        </w:rPr>
        <w:t>б, причетн</w:t>
      </w:r>
      <w:r>
        <w:rPr>
          <w:sz w:val="28"/>
          <w:szCs w:val="28"/>
        </w:rPr>
        <w:t>их</w:t>
      </w:r>
      <w:r w:rsidRPr="0045500A">
        <w:rPr>
          <w:sz w:val="28"/>
          <w:szCs w:val="28"/>
        </w:rPr>
        <w:t xml:space="preserve"> до їх створення.</w:t>
      </w:r>
    </w:p>
    <w:p w14:paraId="473D9456" w14:textId="77777777" w:rsidR="00734D2B" w:rsidRPr="0045500A" w:rsidRDefault="00734D2B" w:rsidP="00734D2B">
      <w:pPr>
        <w:shd w:val="clear" w:color="auto" w:fill="FFFFFF"/>
        <w:ind w:left="0" w:right="0" w:firstLine="709"/>
        <w:rPr>
          <w:sz w:val="28"/>
          <w:szCs w:val="28"/>
        </w:rPr>
      </w:pPr>
      <w:r w:rsidRPr="0045500A">
        <w:rPr>
          <w:sz w:val="28"/>
          <w:szCs w:val="28"/>
        </w:rPr>
        <w:t xml:space="preserve">Також задокументовано </w:t>
      </w:r>
      <w:r>
        <w:rPr>
          <w:sz w:val="28"/>
          <w:szCs w:val="28"/>
        </w:rPr>
        <w:t>62</w:t>
      </w:r>
      <w:r w:rsidRPr="0045500A">
        <w:rPr>
          <w:sz w:val="28"/>
          <w:szCs w:val="28"/>
        </w:rPr>
        <w:t xml:space="preserve"> факти розповсюдження наркотиків з використанням мережі «Інтернет». Задокументовано діяльність 1</w:t>
      </w:r>
      <w:r>
        <w:rPr>
          <w:sz w:val="28"/>
          <w:szCs w:val="28"/>
        </w:rPr>
        <w:t>69</w:t>
      </w:r>
      <w:r w:rsidRPr="0045500A">
        <w:rPr>
          <w:sz w:val="28"/>
          <w:szCs w:val="28"/>
        </w:rPr>
        <w:t xml:space="preserve"> злочинців, які збували наркотики з використанням так званих закладок та через поштові відправлення. Крім цього, перекрито </w:t>
      </w:r>
      <w:r>
        <w:rPr>
          <w:sz w:val="28"/>
          <w:szCs w:val="28"/>
        </w:rPr>
        <w:t>два</w:t>
      </w:r>
      <w:r w:rsidRPr="0045500A">
        <w:rPr>
          <w:sz w:val="28"/>
          <w:szCs w:val="28"/>
        </w:rPr>
        <w:t xml:space="preserve"> міжнародн</w:t>
      </w:r>
      <w:r>
        <w:rPr>
          <w:sz w:val="28"/>
          <w:szCs w:val="28"/>
        </w:rPr>
        <w:t>і</w:t>
      </w:r>
      <w:r w:rsidRPr="0045500A">
        <w:rPr>
          <w:sz w:val="28"/>
          <w:szCs w:val="28"/>
        </w:rPr>
        <w:t xml:space="preserve"> канал</w:t>
      </w:r>
      <w:r>
        <w:rPr>
          <w:sz w:val="28"/>
          <w:szCs w:val="28"/>
        </w:rPr>
        <w:t>и</w:t>
      </w:r>
      <w:r w:rsidRPr="0045500A">
        <w:rPr>
          <w:sz w:val="28"/>
          <w:szCs w:val="28"/>
        </w:rPr>
        <w:t xml:space="preserve"> та 6</w:t>
      </w:r>
      <w:r>
        <w:rPr>
          <w:sz w:val="28"/>
          <w:szCs w:val="28"/>
        </w:rPr>
        <w:t>3</w:t>
      </w:r>
      <w:r w:rsidRPr="0045500A">
        <w:rPr>
          <w:sz w:val="28"/>
          <w:szCs w:val="28"/>
        </w:rPr>
        <w:t> міжрегіональних каналів надходження наркотиків до столиці.</w:t>
      </w:r>
    </w:p>
    <w:p w14:paraId="20707219" w14:textId="77777777" w:rsidR="00734D2B" w:rsidRPr="00A852BF" w:rsidRDefault="00734D2B" w:rsidP="00734D2B">
      <w:pPr>
        <w:shd w:val="clear" w:color="auto" w:fill="FFFFFF"/>
        <w:ind w:left="0" w:right="0" w:firstLine="709"/>
        <w:rPr>
          <w:sz w:val="28"/>
          <w:szCs w:val="28"/>
        </w:rPr>
      </w:pPr>
      <w:r w:rsidRPr="0045500A">
        <w:rPr>
          <w:sz w:val="28"/>
          <w:szCs w:val="28"/>
        </w:rPr>
        <w:t xml:space="preserve">Такі реалії вимагають подальших активних дій і системних рішень для виявлення та припинення фактів розповсюдження наркотичних засобів, психотропних речовин, їх аналогів та прекурсорів безконтактним шляхом з використанням мережі всесвітнього доступу </w:t>
      </w:r>
      <w:r>
        <w:rPr>
          <w:sz w:val="28"/>
          <w:szCs w:val="28"/>
        </w:rPr>
        <w:t>«</w:t>
      </w:r>
      <w:r w:rsidRPr="0045500A">
        <w:rPr>
          <w:sz w:val="28"/>
          <w:szCs w:val="28"/>
        </w:rPr>
        <w:t>Інтернет</w:t>
      </w:r>
      <w:r>
        <w:rPr>
          <w:sz w:val="28"/>
          <w:szCs w:val="28"/>
        </w:rPr>
        <w:t>»</w:t>
      </w:r>
      <w:r w:rsidRPr="0045500A">
        <w:rPr>
          <w:sz w:val="28"/>
          <w:szCs w:val="28"/>
        </w:rPr>
        <w:t>, настінних графіті тощо. Існує невідкладна необхідність у впорядкуванні і консолідації зусиль правоохоронних органів та міської влади, спрямованих на профілактику залежностей (наркотичної, психотропної, прекурсорної, алкогольної, тютюнової, інформаційної) серед неповнолітніх.</w:t>
      </w:r>
    </w:p>
    <w:p w14:paraId="14D5EE2B" w14:textId="77777777" w:rsidR="00734D2B" w:rsidRPr="0045500A" w:rsidRDefault="00734D2B" w:rsidP="00734D2B">
      <w:pPr>
        <w:shd w:val="clear" w:color="auto" w:fill="FFFFFF"/>
        <w:ind w:left="0" w:right="0" w:firstLine="709"/>
        <w:rPr>
          <w:sz w:val="28"/>
          <w:szCs w:val="28"/>
        </w:rPr>
      </w:pPr>
      <w:r w:rsidRPr="0045500A">
        <w:rPr>
          <w:sz w:val="28"/>
          <w:szCs w:val="28"/>
        </w:rPr>
        <w:t>Упродовж 2025 року територіальними управліннями поліції міста розглянуто понад 2</w:t>
      </w:r>
      <w:r>
        <w:rPr>
          <w:sz w:val="28"/>
          <w:szCs w:val="28"/>
        </w:rPr>
        <w:t>6</w:t>
      </w:r>
      <w:r w:rsidRPr="0045500A">
        <w:rPr>
          <w:sz w:val="28"/>
          <w:szCs w:val="28"/>
        </w:rPr>
        <w:t>,</w:t>
      </w:r>
      <w:r>
        <w:rPr>
          <w:sz w:val="28"/>
          <w:szCs w:val="28"/>
        </w:rPr>
        <w:t>9</w:t>
      </w:r>
      <w:r w:rsidRPr="0045500A">
        <w:rPr>
          <w:sz w:val="28"/>
          <w:szCs w:val="28"/>
        </w:rPr>
        <w:t xml:space="preserve"> тис. звернень від громадян про вчинення домашнього насильства, здійснено понад </w:t>
      </w:r>
      <w:r>
        <w:rPr>
          <w:sz w:val="28"/>
          <w:szCs w:val="28"/>
        </w:rPr>
        <w:t>7</w:t>
      </w:r>
      <w:r w:rsidRPr="0045500A">
        <w:rPr>
          <w:sz w:val="28"/>
          <w:szCs w:val="28"/>
        </w:rPr>
        <w:t>,</w:t>
      </w:r>
      <w:r>
        <w:rPr>
          <w:sz w:val="28"/>
          <w:szCs w:val="28"/>
        </w:rPr>
        <w:t>4</w:t>
      </w:r>
      <w:r w:rsidRPr="0045500A">
        <w:rPr>
          <w:sz w:val="28"/>
          <w:szCs w:val="28"/>
        </w:rPr>
        <w:t xml:space="preserve"> тис. виїздів.</w:t>
      </w:r>
    </w:p>
    <w:p w14:paraId="6E1EAD3A" w14:textId="77777777" w:rsidR="00734D2B" w:rsidRDefault="00734D2B" w:rsidP="00734D2B">
      <w:pPr>
        <w:shd w:val="clear" w:color="auto" w:fill="FFFFFF"/>
        <w:ind w:left="0" w:right="0" w:firstLine="709"/>
        <w:rPr>
          <w:sz w:val="28"/>
          <w:szCs w:val="28"/>
        </w:rPr>
      </w:pPr>
      <w:r w:rsidRPr="0045500A">
        <w:rPr>
          <w:sz w:val="28"/>
          <w:szCs w:val="28"/>
        </w:rPr>
        <w:t>До адміністративної відповідальності за скоєння правопорушень, передбачених статтею 173-2 Кодексу України про адміністративні правопорушення (вчинення домашнього насильства), притягнуто 3 </w:t>
      </w:r>
      <w:r>
        <w:rPr>
          <w:sz w:val="28"/>
          <w:szCs w:val="28"/>
        </w:rPr>
        <w:t>973</w:t>
      </w:r>
      <w:r w:rsidRPr="0045500A">
        <w:rPr>
          <w:sz w:val="28"/>
          <w:szCs w:val="28"/>
        </w:rPr>
        <w:t xml:space="preserve"> ос</w:t>
      </w:r>
      <w:r>
        <w:rPr>
          <w:sz w:val="28"/>
          <w:szCs w:val="28"/>
        </w:rPr>
        <w:t>оби</w:t>
      </w:r>
      <w:r w:rsidRPr="0045500A">
        <w:rPr>
          <w:sz w:val="28"/>
          <w:szCs w:val="28"/>
        </w:rPr>
        <w:t xml:space="preserve">, на яких складено понад </w:t>
      </w:r>
      <w:r>
        <w:rPr>
          <w:sz w:val="28"/>
          <w:szCs w:val="28"/>
        </w:rPr>
        <w:t>5 тис.</w:t>
      </w:r>
      <w:r w:rsidRPr="0045500A">
        <w:rPr>
          <w:sz w:val="28"/>
          <w:szCs w:val="28"/>
        </w:rPr>
        <w:t> адміністративних протокол</w:t>
      </w:r>
      <w:r>
        <w:rPr>
          <w:sz w:val="28"/>
          <w:szCs w:val="28"/>
        </w:rPr>
        <w:t>ів</w:t>
      </w:r>
      <w:r w:rsidRPr="0045500A">
        <w:rPr>
          <w:sz w:val="28"/>
          <w:szCs w:val="28"/>
        </w:rPr>
        <w:t>.</w:t>
      </w:r>
    </w:p>
    <w:p w14:paraId="29E88075" w14:textId="77777777" w:rsidR="00734D2B" w:rsidRDefault="00734D2B" w:rsidP="00734D2B">
      <w:pPr>
        <w:shd w:val="clear" w:color="auto" w:fill="FFFFFF"/>
        <w:ind w:left="0" w:right="0" w:firstLine="709"/>
        <w:rPr>
          <w:sz w:val="28"/>
          <w:szCs w:val="28"/>
        </w:rPr>
      </w:pPr>
      <w:r>
        <w:rPr>
          <w:sz w:val="28"/>
          <w:szCs w:val="28"/>
        </w:rPr>
        <w:t>Також з</w:t>
      </w:r>
      <w:r w:rsidRPr="00A94036">
        <w:rPr>
          <w:sz w:val="28"/>
          <w:szCs w:val="28"/>
        </w:rPr>
        <w:t xml:space="preserve">ареєстровано </w:t>
      </w:r>
      <w:r>
        <w:rPr>
          <w:sz w:val="28"/>
          <w:szCs w:val="28"/>
        </w:rPr>
        <w:t>221 кримінальне правопорушення, пов’язаних з домашнім насильством, та винесено 4 799 термінових заборонних приписів. На профілактичному обліку як кривдник перебуває 5 033 особи.</w:t>
      </w:r>
    </w:p>
    <w:p w14:paraId="5794E20B" w14:textId="77777777" w:rsidR="00734D2B" w:rsidRDefault="00734D2B" w:rsidP="00734D2B">
      <w:pPr>
        <w:ind w:left="0" w:right="0" w:firstLine="709"/>
        <w:rPr>
          <w:sz w:val="28"/>
          <w:szCs w:val="28"/>
          <w:lang w:eastAsia="uk-UA"/>
        </w:rPr>
      </w:pPr>
      <w:r w:rsidRPr="00B1762F">
        <w:rPr>
          <w:sz w:val="28"/>
          <w:szCs w:val="28"/>
        </w:rPr>
        <w:t>За 2025 р</w:t>
      </w:r>
      <w:r>
        <w:rPr>
          <w:sz w:val="28"/>
          <w:szCs w:val="28"/>
        </w:rPr>
        <w:t>і</w:t>
      </w:r>
      <w:r w:rsidRPr="00B1762F">
        <w:rPr>
          <w:sz w:val="28"/>
          <w:szCs w:val="28"/>
        </w:rPr>
        <w:t xml:space="preserve">к нарядами Управління патрульної поліції у місті Києві Департаменту патрульної поліції опрацьовано </w:t>
      </w:r>
      <w:r>
        <w:rPr>
          <w:sz w:val="28"/>
          <w:szCs w:val="28"/>
        </w:rPr>
        <w:t>33 755</w:t>
      </w:r>
      <w:r w:rsidRPr="00B1762F">
        <w:rPr>
          <w:sz w:val="28"/>
          <w:szCs w:val="28"/>
        </w:rPr>
        <w:t xml:space="preserve"> </w:t>
      </w:r>
      <w:r w:rsidRPr="00B1762F">
        <w:rPr>
          <w:sz w:val="28"/>
          <w:szCs w:val="28"/>
          <w:lang w:eastAsia="uk-UA"/>
        </w:rPr>
        <w:t>дорожньо-транспортних пригод (далі – ДТП), що на 2</w:t>
      </w:r>
      <w:r>
        <w:rPr>
          <w:sz w:val="28"/>
          <w:szCs w:val="28"/>
          <w:lang w:eastAsia="uk-UA"/>
        </w:rPr>
        <w:t>,8 </w:t>
      </w:r>
      <w:r w:rsidRPr="00B1762F">
        <w:rPr>
          <w:sz w:val="28"/>
          <w:szCs w:val="28"/>
          <w:lang w:eastAsia="uk-UA"/>
        </w:rPr>
        <w:t xml:space="preserve">% більше ніж за аналогічний період минулого </w:t>
      </w:r>
      <w:r>
        <w:rPr>
          <w:sz w:val="28"/>
          <w:szCs w:val="28"/>
          <w:lang w:eastAsia="uk-UA"/>
        </w:rPr>
        <w:t xml:space="preserve">                </w:t>
      </w:r>
      <w:r w:rsidRPr="00B1762F">
        <w:rPr>
          <w:sz w:val="28"/>
          <w:szCs w:val="28"/>
          <w:lang w:eastAsia="uk-UA"/>
        </w:rPr>
        <w:t xml:space="preserve">року </w:t>
      </w:r>
      <w:r>
        <w:rPr>
          <w:sz w:val="28"/>
          <w:szCs w:val="28"/>
          <w:lang w:eastAsia="uk-UA"/>
        </w:rPr>
        <w:t>–</w:t>
      </w:r>
      <w:r w:rsidRPr="00B1762F">
        <w:rPr>
          <w:sz w:val="28"/>
          <w:szCs w:val="28"/>
          <w:lang w:eastAsia="uk-UA"/>
        </w:rPr>
        <w:t xml:space="preserve"> </w:t>
      </w:r>
      <w:r>
        <w:rPr>
          <w:sz w:val="28"/>
          <w:szCs w:val="28"/>
          <w:lang w:eastAsia="uk-UA"/>
        </w:rPr>
        <w:t>33 827</w:t>
      </w:r>
      <w:r w:rsidRPr="00B1762F">
        <w:rPr>
          <w:sz w:val="28"/>
          <w:szCs w:val="28"/>
          <w:lang w:eastAsia="uk-UA"/>
        </w:rPr>
        <w:t xml:space="preserve"> ДТП.</w:t>
      </w:r>
    </w:p>
    <w:p w14:paraId="05B09C29" w14:textId="77777777" w:rsidR="00734D2B" w:rsidRDefault="00734D2B" w:rsidP="00734D2B">
      <w:pPr>
        <w:ind w:left="0" w:right="0" w:firstLine="709"/>
        <w:rPr>
          <w:sz w:val="28"/>
          <w:szCs w:val="28"/>
          <w:lang w:eastAsia="uk-UA"/>
        </w:rPr>
      </w:pPr>
    </w:p>
    <w:p w14:paraId="63639467" w14:textId="77777777" w:rsidR="00734D2B" w:rsidRPr="00B1762F" w:rsidRDefault="00734D2B" w:rsidP="00734D2B">
      <w:pPr>
        <w:ind w:left="0" w:right="0" w:firstLine="709"/>
        <w:rPr>
          <w:sz w:val="28"/>
          <w:szCs w:val="28"/>
          <w:lang w:eastAsia="uk-UA"/>
        </w:rPr>
      </w:pPr>
      <w:r w:rsidRPr="00A569D5">
        <w:rPr>
          <w:color w:val="2D2C37"/>
          <w:sz w:val="28"/>
          <w:szCs w:val="28"/>
        </w:rPr>
        <w:t>Поширеними видами автопригод залишається зіткнення</w:t>
      </w:r>
      <w:r w:rsidRPr="00A569D5">
        <w:rPr>
          <w:iCs/>
          <w:color w:val="2D2C37"/>
          <w:sz w:val="28"/>
          <w:szCs w:val="28"/>
        </w:rPr>
        <w:t> (66,94%)</w:t>
      </w:r>
      <w:r w:rsidRPr="00A569D5">
        <w:rPr>
          <w:color w:val="2D2C37"/>
          <w:sz w:val="28"/>
          <w:szCs w:val="28"/>
        </w:rPr>
        <w:t>,</w:t>
      </w:r>
      <w:r w:rsidRPr="00A569D5">
        <w:rPr>
          <w:iCs/>
          <w:color w:val="2D2C37"/>
          <w:sz w:val="28"/>
          <w:szCs w:val="28"/>
        </w:rPr>
        <w:t> </w:t>
      </w:r>
      <w:r w:rsidRPr="00A569D5">
        <w:rPr>
          <w:color w:val="2D2C37"/>
          <w:sz w:val="28"/>
          <w:szCs w:val="28"/>
        </w:rPr>
        <w:t>наїзд на транспортний засіб, що стоїть </w:t>
      </w:r>
      <w:r w:rsidRPr="00A569D5">
        <w:rPr>
          <w:iCs/>
          <w:color w:val="2D2C37"/>
          <w:sz w:val="28"/>
          <w:szCs w:val="28"/>
        </w:rPr>
        <w:t>(22,18%)</w:t>
      </w:r>
      <w:r w:rsidRPr="00A569D5">
        <w:rPr>
          <w:color w:val="2D2C37"/>
          <w:sz w:val="28"/>
          <w:szCs w:val="28"/>
        </w:rPr>
        <w:t xml:space="preserve">, наїзд на перешкоду </w:t>
      </w:r>
      <w:r w:rsidRPr="00A569D5">
        <w:rPr>
          <w:iCs/>
          <w:color w:val="2D2C37"/>
          <w:sz w:val="28"/>
          <w:szCs w:val="28"/>
        </w:rPr>
        <w:t>(7,33%)</w:t>
      </w:r>
      <w:r w:rsidRPr="00A569D5">
        <w:rPr>
          <w:color w:val="2D2C37"/>
          <w:sz w:val="28"/>
          <w:szCs w:val="28"/>
        </w:rPr>
        <w:t xml:space="preserve">, </w:t>
      </w:r>
      <w:r w:rsidRPr="00A569D5">
        <w:rPr>
          <w:iCs/>
          <w:color w:val="2D2C37"/>
          <w:sz w:val="28"/>
          <w:szCs w:val="28"/>
        </w:rPr>
        <w:t> </w:t>
      </w:r>
      <w:r w:rsidRPr="00A569D5">
        <w:rPr>
          <w:color w:val="2D2C37"/>
          <w:sz w:val="28"/>
          <w:szCs w:val="28"/>
        </w:rPr>
        <w:t xml:space="preserve">наїзд на пішохода </w:t>
      </w:r>
      <w:r w:rsidRPr="00A569D5">
        <w:rPr>
          <w:iCs/>
          <w:color w:val="2D2C37"/>
          <w:sz w:val="28"/>
          <w:szCs w:val="28"/>
        </w:rPr>
        <w:t>(2,64%), </w:t>
      </w:r>
      <w:r w:rsidRPr="00A569D5">
        <w:rPr>
          <w:color w:val="2D2C37"/>
          <w:sz w:val="28"/>
          <w:szCs w:val="28"/>
        </w:rPr>
        <w:t>що загалом складає 99,09 % від усіх дорожньо-транспортних пригод</w:t>
      </w:r>
      <w:r>
        <w:rPr>
          <w:color w:val="2D2C37"/>
          <w:sz w:val="20"/>
          <w:szCs w:val="20"/>
        </w:rPr>
        <w:t xml:space="preserve">.. </w:t>
      </w:r>
      <w:r>
        <w:rPr>
          <w:sz w:val="28"/>
          <w:szCs w:val="28"/>
          <w:lang w:eastAsia="uk-UA"/>
        </w:rPr>
        <w:t xml:space="preserve">Загальна кількість адміністративних матеріалів, складених УПП у місті Києві, </w:t>
      </w:r>
      <w:r w:rsidRPr="00C47445">
        <w:rPr>
          <w:sz w:val="28"/>
          <w:szCs w:val="28"/>
          <w:lang w:eastAsia="uk-UA"/>
        </w:rPr>
        <w:t xml:space="preserve">– </w:t>
      </w:r>
      <w:r w:rsidRPr="002E726D">
        <w:rPr>
          <w:sz w:val="28"/>
          <w:szCs w:val="28"/>
          <w:lang w:eastAsia="uk-UA"/>
        </w:rPr>
        <w:t>379 310</w:t>
      </w:r>
      <w:r w:rsidRPr="00C47445">
        <w:rPr>
          <w:sz w:val="28"/>
          <w:szCs w:val="28"/>
          <w:lang w:eastAsia="uk-UA"/>
        </w:rPr>
        <w:t>.</w:t>
      </w:r>
    </w:p>
    <w:p w14:paraId="7E412681" w14:textId="77777777" w:rsidR="00734D2B" w:rsidRDefault="00734D2B" w:rsidP="00734D2B">
      <w:pPr>
        <w:ind w:left="0" w:right="0" w:firstLine="709"/>
        <w:rPr>
          <w:color w:val="000000" w:themeColor="text1"/>
          <w:sz w:val="28"/>
          <w:szCs w:val="28"/>
        </w:rPr>
      </w:pPr>
      <w:r w:rsidRPr="00B1762F">
        <w:rPr>
          <w:sz w:val="28"/>
          <w:szCs w:val="28"/>
        </w:rPr>
        <w:t xml:space="preserve">Загинуло у ДТП </w:t>
      </w:r>
      <w:r>
        <w:rPr>
          <w:sz w:val="28"/>
          <w:szCs w:val="28"/>
        </w:rPr>
        <w:t xml:space="preserve">146 </w:t>
      </w:r>
      <w:r w:rsidRPr="00B1762F">
        <w:rPr>
          <w:sz w:val="28"/>
          <w:szCs w:val="28"/>
        </w:rPr>
        <w:t xml:space="preserve">осіб, що на </w:t>
      </w:r>
      <w:r>
        <w:rPr>
          <w:sz w:val="28"/>
          <w:szCs w:val="28"/>
        </w:rPr>
        <w:t>36,4</w:t>
      </w:r>
      <w:r w:rsidRPr="0013706C">
        <w:rPr>
          <w:sz w:val="28"/>
          <w:szCs w:val="28"/>
        </w:rPr>
        <w:t xml:space="preserve"> </w:t>
      </w:r>
      <w:r w:rsidRPr="00B1762F">
        <w:rPr>
          <w:sz w:val="28"/>
          <w:szCs w:val="28"/>
        </w:rPr>
        <w:t>% більше</w:t>
      </w:r>
      <w:r>
        <w:rPr>
          <w:sz w:val="28"/>
          <w:szCs w:val="28"/>
        </w:rPr>
        <w:t>,</w:t>
      </w:r>
      <w:r w:rsidRPr="00B1762F">
        <w:rPr>
          <w:sz w:val="28"/>
          <w:szCs w:val="28"/>
        </w:rPr>
        <w:t xml:space="preserve"> </w:t>
      </w:r>
      <w:r w:rsidRPr="00B1762F">
        <w:rPr>
          <w:color w:val="000000" w:themeColor="text1"/>
          <w:sz w:val="28"/>
          <w:szCs w:val="28"/>
        </w:rPr>
        <w:t>ніж за аналогічний період минулого року</w:t>
      </w:r>
      <w:r>
        <w:rPr>
          <w:color w:val="000000" w:themeColor="text1"/>
          <w:sz w:val="28"/>
          <w:szCs w:val="28"/>
        </w:rPr>
        <w:t xml:space="preserve"> (10</w:t>
      </w:r>
      <w:r w:rsidRPr="00B1762F">
        <w:rPr>
          <w:color w:val="000000" w:themeColor="text1"/>
          <w:sz w:val="28"/>
          <w:szCs w:val="28"/>
        </w:rPr>
        <w:t>7</w:t>
      </w:r>
      <w:r w:rsidRPr="00B1762F">
        <w:rPr>
          <w:i/>
          <w:color w:val="000000" w:themeColor="text1"/>
          <w:sz w:val="28"/>
          <w:szCs w:val="28"/>
        </w:rPr>
        <w:t xml:space="preserve"> </w:t>
      </w:r>
      <w:r w:rsidRPr="00B1762F">
        <w:rPr>
          <w:color w:val="000000" w:themeColor="text1"/>
          <w:sz w:val="28"/>
          <w:szCs w:val="28"/>
        </w:rPr>
        <w:t>осіб</w:t>
      </w:r>
      <w:r>
        <w:rPr>
          <w:color w:val="000000" w:themeColor="text1"/>
          <w:sz w:val="28"/>
          <w:szCs w:val="28"/>
        </w:rPr>
        <w:t>).</w:t>
      </w:r>
    </w:p>
    <w:p w14:paraId="246F2311" w14:textId="77777777" w:rsidR="00734D2B" w:rsidRPr="002E726D" w:rsidRDefault="00734D2B" w:rsidP="00734D2B">
      <w:pPr>
        <w:ind w:left="0" w:right="0" w:firstLine="709"/>
        <w:rPr>
          <w:sz w:val="28"/>
          <w:szCs w:val="28"/>
        </w:rPr>
      </w:pPr>
      <w:r w:rsidRPr="00B27942">
        <w:rPr>
          <w:sz w:val="28"/>
          <w:szCs w:val="28"/>
        </w:rPr>
        <w:t>Патрульна поліція забезпечує безперервне та цілодобове виконання суспільно</w:t>
      </w:r>
      <w:r>
        <w:rPr>
          <w:sz w:val="28"/>
          <w:szCs w:val="28"/>
        </w:rPr>
        <w:t xml:space="preserve"> </w:t>
      </w:r>
      <w:r w:rsidRPr="00B27942">
        <w:rPr>
          <w:sz w:val="28"/>
          <w:szCs w:val="28"/>
        </w:rPr>
        <w:t>важливих для столиці завдань. У користуванні перебувають в основному   застарілі службові автомобілі, які вимагають постійного ремонту (</w:t>
      </w:r>
      <w:r w:rsidRPr="00B27942">
        <w:rPr>
          <w:sz w:val="28"/>
          <w:szCs w:val="28"/>
          <w:lang w:val="en-US"/>
        </w:rPr>
        <w:t>Toyota</w:t>
      </w:r>
      <w:r w:rsidRPr="002E726D">
        <w:rPr>
          <w:sz w:val="28"/>
          <w:szCs w:val="28"/>
        </w:rPr>
        <w:t xml:space="preserve"> </w:t>
      </w:r>
      <w:r w:rsidRPr="00B27942">
        <w:rPr>
          <w:sz w:val="28"/>
          <w:szCs w:val="28"/>
          <w:lang w:val="en-US"/>
        </w:rPr>
        <w:t>Prius</w:t>
      </w:r>
      <w:r w:rsidRPr="002E726D">
        <w:rPr>
          <w:sz w:val="28"/>
          <w:szCs w:val="28"/>
        </w:rPr>
        <w:t xml:space="preserve"> (2012</w:t>
      </w:r>
      <w:r w:rsidRPr="00B27942">
        <w:rPr>
          <w:sz w:val="28"/>
          <w:szCs w:val="28"/>
        </w:rPr>
        <w:t>–</w:t>
      </w:r>
      <w:r w:rsidRPr="002E726D">
        <w:rPr>
          <w:sz w:val="28"/>
          <w:szCs w:val="28"/>
        </w:rPr>
        <w:t xml:space="preserve">2013 </w:t>
      </w:r>
      <w:r w:rsidRPr="00B27942">
        <w:rPr>
          <w:sz w:val="28"/>
          <w:szCs w:val="28"/>
        </w:rPr>
        <w:t>роки випуску</w:t>
      </w:r>
      <w:r w:rsidRPr="002E726D">
        <w:rPr>
          <w:sz w:val="28"/>
          <w:szCs w:val="28"/>
        </w:rPr>
        <w:t>)</w:t>
      </w:r>
      <w:r w:rsidRPr="00B27942">
        <w:rPr>
          <w:sz w:val="28"/>
          <w:szCs w:val="28"/>
        </w:rPr>
        <w:t xml:space="preserve">, </w:t>
      </w:r>
      <w:r w:rsidRPr="00B27942">
        <w:rPr>
          <w:sz w:val="28"/>
          <w:szCs w:val="28"/>
          <w:lang w:val="en-US"/>
        </w:rPr>
        <w:t>Renault</w:t>
      </w:r>
      <w:r w:rsidRPr="002E726D">
        <w:rPr>
          <w:sz w:val="28"/>
          <w:szCs w:val="28"/>
        </w:rPr>
        <w:t xml:space="preserve"> </w:t>
      </w:r>
      <w:r w:rsidRPr="00B27942">
        <w:rPr>
          <w:sz w:val="28"/>
          <w:szCs w:val="28"/>
          <w:lang w:val="en-US"/>
        </w:rPr>
        <w:t>Dokker</w:t>
      </w:r>
      <w:r w:rsidRPr="002E726D">
        <w:rPr>
          <w:sz w:val="28"/>
          <w:szCs w:val="28"/>
        </w:rPr>
        <w:t xml:space="preserve"> (2015 </w:t>
      </w:r>
      <w:r w:rsidRPr="00B27942">
        <w:rPr>
          <w:sz w:val="28"/>
          <w:szCs w:val="28"/>
        </w:rPr>
        <w:t xml:space="preserve">рік), </w:t>
      </w:r>
      <w:r w:rsidRPr="00B27942">
        <w:rPr>
          <w:sz w:val="28"/>
          <w:szCs w:val="28"/>
          <w:lang w:val="en-US"/>
        </w:rPr>
        <w:t>Skoda</w:t>
      </w:r>
      <w:r w:rsidRPr="002E726D">
        <w:rPr>
          <w:sz w:val="28"/>
          <w:szCs w:val="28"/>
        </w:rPr>
        <w:t xml:space="preserve"> </w:t>
      </w:r>
      <w:r w:rsidRPr="00B27942">
        <w:rPr>
          <w:sz w:val="28"/>
          <w:szCs w:val="28"/>
          <w:lang w:val="en-US"/>
        </w:rPr>
        <w:t>Rapid</w:t>
      </w:r>
      <w:r w:rsidRPr="002E726D">
        <w:rPr>
          <w:sz w:val="28"/>
          <w:szCs w:val="28"/>
        </w:rPr>
        <w:t xml:space="preserve"> (2017 </w:t>
      </w:r>
      <w:r w:rsidRPr="00B27942">
        <w:rPr>
          <w:sz w:val="28"/>
          <w:szCs w:val="28"/>
        </w:rPr>
        <w:t>рік</w:t>
      </w:r>
      <w:r w:rsidRPr="002E726D">
        <w:rPr>
          <w:sz w:val="28"/>
          <w:szCs w:val="28"/>
        </w:rPr>
        <w:t>)</w:t>
      </w:r>
      <w:r w:rsidRPr="00B27942">
        <w:rPr>
          <w:sz w:val="28"/>
          <w:szCs w:val="28"/>
        </w:rPr>
        <w:t>, М</w:t>
      </w:r>
      <w:r w:rsidRPr="00B27942">
        <w:rPr>
          <w:sz w:val="28"/>
          <w:szCs w:val="28"/>
          <w:lang w:val="en-US"/>
        </w:rPr>
        <w:t>itsubishi</w:t>
      </w:r>
      <w:r w:rsidRPr="002E726D">
        <w:rPr>
          <w:sz w:val="28"/>
          <w:szCs w:val="28"/>
        </w:rPr>
        <w:t xml:space="preserve"> </w:t>
      </w:r>
      <w:r w:rsidRPr="00B27942">
        <w:rPr>
          <w:sz w:val="28"/>
          <w:szCs w:val="28"/>
          <w:lang w:val="en-US"/>
        </w:rPr>
        <w:t>Outlander</w:t>
      </w:r>
      <w:r w:rsidRPr="002E726D">
        <w:rPr>
          <w:sz w:val="28"/>
          <w:szCs w:val="28"/>
        </w:rPr>
        <w:t xml:space="preserve"> (2017 </w:t>
      </w:r>
      <w:r w:rsidRPr="00B27942">
        <w:rPr>
          <w:sz w:val="28"/>
          <w:szCs w:val="28"/>
        </w:rPr>
        <w:t>рік</w:t>
      </w:r>
      <w:r w:rsidRPr="002E726D">
        <w:rPr>
          <w:sz w:val="28"/>
          <w:szCs w:val="28"/>
        </w:rPr>
        <w:t>)</w:t>
      </w:r>
      <w:r w:rsidRPr="00B27942">
        <w:rPr>
          <w:sz w:val="28"/>
          <w:szCs w:val="28"/>
        </w:rPr>
        <w:t>)</w:t>
      </w:r>
      <w:r w:rsidRPr="002E726D">
        <w:rPr>
          <w:sz w:val="28"/>
          <w:szCs w:val="28"/>
        </w:rPr>
        <w:t>.</w:t>
      </w:r>
    </w:p>
    <w:p w14:paraId="56A114EC" w14:textId="77777777" w:rsidR="00734D2B" w:rsidRPr="0045500A" w:rsidRDefault="00734D2B" w:rsidP="00734D2B">
      <w:pPr>
        <w:shd w:val="clear" w:color="auto" w:fill="FFFFFF"/>
        <w:ind w:left="0" w:right="0" w:firstLine="709"/>
        <w:rPr>
          <w:sz w:val="28"/>
          <w:szCs w:val="28"/>
        </w:rPr>
      </w:pPr>
      <w:r w:rsidRPr="0045500A">
        <w:rPr>
          <w:sz w:val="28"/>
          <w:szCs w:val="28"/>
        </w:rPr>
        <w:t xml:space="preserve">В умовах нових проявів кіберзагроз в Україні протидія кримінальним правопорушенням, учиненим у сфері високих інформаційних технологій, передусім шахрайствам у мережі «Інтернет», з банківськими картами, та створення безпечного кіберпростору зумовлюють </w:t>
      </w:r>
      <w:r>
        <w:rPr>
          <w:sz w:val="28"/>
          <w:szCs w:val="28"/>
        </w:rPr>
        <w:t>необхідність функціонування</w:t>
      </w:r>
      <w:r w:rsidRPr="0045500A">
        <w:rPr>
          <w:sz w:val="28"/>
          <w:szCs w:val="28"/>
        </w:rPr>
        <w:t xml:space="preserve"> відповідної дієвої системи кіберзахисту.</w:t>
      </w:r>
    </w:p>
    <w:p w14:paraId="7CAC8217" w14:textId="77777777" w:rsidR="00734D2B" w:rsidRPr="0045500A" w:rsidRDefault="00734D2B" w:rsidP="00734D2B">
      <w:pPr>
        <w:shd w:val="clear" w:color="auto" w:fill="FFFFFF"/>
        <w:ind w:left="0" w:right="0" w:firstLine="709"/>
        <w:rPr>
          <w:sz w:val="28"/>
          <w:szCs w:val="28"/>
        </w:rPr>
      </w:pPr>
      <w:r w:rsidRPr="003510EE">
        <w:rPr>
          <w:sz w:val="28"/>
          <w:szCs w:val="28"/>
        </w:rPr>
        <w:t xml:space="preserve">Актуальним залишається питання вжиття </w:t>
      </w:r>
      <w:r w:rsidRPr="003510EE">
        <w:rPr>
          <w:kern w:val="2"/>
          <w:sz w:val="28"/>
          <w:szCs w:val="28"/>
          <w14:ligatures w14:val="standardContextual"/>
        </w:rPr>
        <w:t xml:space="preserve">заходів, спрямованих на запобігання, виявлення і припинення протиправної діяльності злочинних організацій та окремих осіб, які пов’язані та вчиняють злочини у сфері нелегальної </w:t>
      </w:r>
      <w:r w:rsidRPr="003510EE">
        <w:rPr>
          <w:rFonts w:eastAsia="SimSun"/>
          <w:kern w:val="2"/>
          <w:sz w:val="28"/>
          <w:szCs w:val="28"/>
          <w:lang w:eastAsia="en-US"/>
        </w:rPr>
        <w:t>міграції</w:t>
      </w:r>
      <w:r w:rsidRPr="003510EE">
        <w:rPr>
          <w:kern w:val="2"/>
          <w:sz w:val="28"/>
          <w:szCs w:val="28"/>
          <w14:ligatures w14:val="standardContextual"/>
        </w:rPr>
        <w:t>, а також неправомірної легалізації іноземців в Україні</w:t>
      </w:r>
    </w:p>
    <w:p w14:paraId="01079CD4" w14:textId="77777777" w:rsidR="00734D2B" w:rsidRDefault="00734D2B" w:rsidP="00734D2B">
      <w:pPr>
        <w:shd w:val="clear" w:color="auto" w:fill="FFFFFF"/>
        <w:ind w:left="0" w:right="0" w:firstLine="709"/>
      </w:pPr>
      <w:r>
        <w:rPr>
          <w:sz w:val="28"/>
          <w:szCs w:val="28"/>
        </w:rPr>
        <w:t>Упродовж 2025 року порівняно з аналогічним періодом попереднього року рівень злочинності серед неповнолітніх хоч і впав на 19 % (291 кримінальне правопорушення проти 356), але залишається високим і вимагає вжиття дієвих кроків для його подальшого зменшення.</w:t>
      </w:r>
    </w:p>
    <w:p w14:paraId="1C1816DB" w14:textId="77777777" w:rsidR="00734D2B" w:rsidRPr="00E6456A" w:rsidRDefault="00734D2B" w:rsidP="00734D2B">
      <w:pPr>
        <w:shd w:val="clear" w:color="auto" w:fill="FFFFFF"/>
        <w:ind w:left="0" w:right="0" w:firstLine="709"/>
        <w:rPr>
          <w:b/>
          <w:sz w:val="28"/>
          <w:szCs w:val="28"/>
        </w:rPr>
      </w:pPr>
    </w:p>
    <w:p w14:paraId="63319EFB" w14:textId="77777777" w:rsidR="00734D2B" w:rsidRDefault="00734D2B" w:rsidP="00734D2B">
      <w:pPr>
        <w:ind w:left="0" w:right="0" w:firstLine="0"/>
        <w:rPr>
          <w:sz w:val="28"/>
          <w:szCs w:val="28"/>
        </w:rPr>
      </w:pPr>
      <w:r>
        <w:rPr>
          <w:noProof/>
          <w:lang w:eastAsia="uk-UA"/>
        </w:rPr>
        <w:drawing>
          <wp:inline distT="0" distB="0" distL="0" distR="0" wp14:anchorId="27F8EE17" wp14:editId="13D2B755">
            <wp:extent cx="6188075" cy="1603375"/>
            <wp:effectExtent l="0" t="0" r="0" b="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1"/>
                    <pic:cNvPicPr>
                      <a:picLocks noChangeAspect="1" noChangeArrowheads="1"/>
                    </pic:cNvPicPr>
                  </pic:nvPicPr>
                  <pic:blipFill>
                    <a:blip r:embed="rId13"/>
                    <a:stretch>
                      <a:fillRect/>
                    </a:stretch>
                  </pic:blipFill>
                  <pic:spPr bwMode="auto">
                    <a:xfrm>
                      <a:off x="0" y="0"/>
                      <a:ext cx="6188075" cy="1603375"/>
                    </a:xfrm>
                    <a:prstGeom prst="rect">
                      <a:avLst/>
                    </a:prstGeom>
                    <a:noFill/>
                  </pic:spPr>
                </pic:pic>
              </a:graphicData>
            </a:graphic>
          </wp:inline>
        </w:drawing>
      </w:r>
    </w:p>
    <w:p w14:paraId="01ACFD35" w14:textId="77777777" w:rsidR="00734D2B" w:rsidRDefault="00734D2B" w:rsidP="00734D2B">
      <w:pPr>
        <w:ind w:left="0" w:right="0" w:firstLine="709"/>
        <w:rPr>
          <w:sz w:val="28"/>
          <w:szCs w:val="28"/>
        </w:rPr>
      </w:pPr>
      <w:r w:rsidRPr="0045500A">
        <w:rPr>
          <w:sz w:val="28"/>
          <w:szCs w:val="28"/>
        </w:rPr>
        <w:t>Посиленої уваги вимагає</w:t>
      </w:r>
      <w:r>
        <w:rPr>
          <w:sz w:val="28"/>
          <w:szCs w:val="28"/>
        </w:rPr>
        <w:t xml:space="preserve"> </w:t>
      </w:r>
      <w:r w:rsidRPr="00A95CA4">
        <w:rPr>
          <w:sz w:val="28"/>
          <w:szCs w:val="28"/>
        </w:rPr>
        <w:t>робот</w:t>
      </w:r>
      <w:r>
        <w:rPr>
          <w:sz w:val="28"/>
          <w:szCs w:val="28"/>
        </w:rPr>
        <w:t>а</w:t>
      </w:r>
      <w:r w:rsidRPr="00A95CA4">
        <w:rPr>
          <w:sz w:val="28"/>
          <w:szCs w:val="28"/>
        </w:rPr>
        <w:t xml:space="preserve"> </w:t>
      </w:r>
      <w:r>
        <w:rPr>
          <w:sz w:val="28"/>
          <w:szCs w:val="28"/>
        </w:rPr>
        <w:t>і</w:t>
      </w:r>
      <w:r w:rsidRPr="00A95CA4">
        <w:rPr>
          <w:sz w:val="28"/>
          <w:szCs w:val="28"/>
        </w:rPr>
        <w:t xml:space="preserve">з ресоціалізації неповнолітніх, які схильні до протиправної поведінки та вчинили правопорушення, а також </w:t>
      </w:r>
      <w:r>
        <w:rPr>
          <w:sz w:val="28"/>
          <w:szCs w:val="28"/>
        </w:rPr>
        <w:t xml:space="preserve">із </w:t>
      </w:r>
      <w:r w:rsidRPr="00A95CA4">
        <w:rPr>
          <w:sz w:val="28"/>
          <w:szCs w:val="28"/>
        </w:rPr>
        <w:t>захисту прав дітей, які стали жертвами правопорушень, зокрема насильницького характеру, та дітей, які є свідками правопорушень.</w:t>
      </w:r>
    </w:p>
    <w:p w14:paraId="647A9957" w14:textId="77777777" w:rsidR="00734D2B" w:rsidRPr="0045500A" w:rsidRDefault="00734D2B" w:rsidP="00734D2B">
      <w:pPr>
        <w:shd w:val="clear" w:color="auto" w:fill="FFFFFF"/>
        <w:ind w:left="0" w:right="0" w:firstLine="709"/>
        <w:rPr>
          <w:sz w:val="28"/>
          <w:szCs w:val="28"/>
        </w:rPr>
      </w:pPr>
      <w:r w:rsidRPr="0045500A">
        <w:rPr>
          <w:sz w:val="28"/>
          <w:szCs w:val="28"/>
        </w:rPr>
        <w:t>Для створення безпечного освітнього середовища та запобігання можливим загрозам необхідно продовжувати встановлення систем відеоспостереження та тривожної сигналізації, проводити тренування і навчання для учнів та персоналу закладів освіти, удосконалювати способи і методи взаємодії правоохоронних органів та міських служб для запобігання правопорушенням і надзвичайним ситуаціям та оперативного реагування на них.</w:t>
      </w:r>
    </w:p>
    <w:p w14:paraId="4E599C90" w14:textId="77777777" w:rsidR="00734D2B" w:rsidRPr="001E0785" w:rsidRDefault="00734D2B" w:rsidP="00734D2B">
      <w:pPr>
        <w:shd w:val="clear" w:color="auto" w:fill="FFFFFF"/>
        <w:ind w:left="0" w:right="0" w:firstLine="709"/>
        <w:rPr>
          <w:sz w:val="28"/>
          <w:szCs w:val="28"/>
        </w:rPr>
      </w:pPr>
      <w:r w:rsidRPr="001E0785">
        <w:rPr>
          <w:sz w:val="28"/>
          <w:szCs w:val="28"/>
        </w:rPr>
        <w:t>Украй важливе значення для функціонування міської інфраструктури та підтримання життєздатності столиці має збереження майна територіальної громади. Під цілодобовою пультовою охороною, що дозволяє у разі виникнення надзвичайної події в будь-який час доби викликати групу оперативного реагування КО «Муніципальна охорона», наразі перебувають 1</w:t>
      </w:r>
      <w:r>
        <w:rPr>
          <w:sz w:val="28"/>
          <w:szCs w:val="28"/>
        </w:rPr>
        <w:t>3</w:t>
      </w:r>
      <w:r w:rsidRPr="001E0785">
        <w:rPr>
          <w:sz w:val="28"/>
          <w:szCs w:val="28"/>
        </w:rPr>
        <w:t>54 об’єкти комунальної власності територіальної громади Києва. «Тривожна кнопка» встановлена у 1061 закладі освіти міста Києва, у 40 закладах охорони здоров’я, у 22 парках, на 42 об’єктах соціального захисту населення, 18 об’єктах транспортної інфраструктури та у 71 державній установі.</w:t>
      </w:r>
    </w:p>
    <w:p w14:paraId="5ED817C1" w14:textId="77777777" w:rsidR="00734D2B" w:rsidRPr="00A95CA4" w:rsidRDefault="00734D2B" w:rsidP="00734D2B">
      <w:pPr>
        <w:shd w:val="clear" w:color="auto" w:fill="FFFFFF"/>
        <w:ind w:left="0" w:right="0" w:firstLine="709"/>
        <w:rPr>
          <w:sz w:val="28"/>
          <w:szCs w:val="28"/>
        </w:rPr>
      </w:pPr>
      <w:r w:rsidRPr="003659DD">
        <w:rPr>
          <w:color w:val="000000"/>
          <w:spacing w:val="2"/>
          <w:sz w:val="28"/>
          <w:szCs w:val="28"/>
        </w:rPr>
        <w:t>Продовжується реалізація заходів</w:t>
      </w:r>
      <w:r w:rsidRPr="00A95CA4">
        <w:rPr>
          <w:color w:val="000000"/>
          <w:spacing w:val="2"/>
          <w:sz w:val="28"/>
          <w:szCs w:val="28"/>
        </w:rPr>
        <w:t xml:space="preserve"> з </w:t>
      </w:r>
      <w:r>
        <w:rPr>
          <w:color w:val="000000"/>
          <w:spacing w:val="2"/>
          <w:sz w:val="28"/>
          <w:szCs w:val="28"/>
        </w:rPr>
        <w:t>у</w:t>
      </w:r>
      <w:r w:rsidRPr="00A95CA4">
        <w:rPr>
          <w:color w:val="000000"/>
          <w:spacing w:val="2"/>
          <w:sz w:val="28"/>
          <w:szCs w:val="28"/>
        </w:rPr>
        <w:t>провадження систем відеонагляду та інш</w:t>
      </w:r>
      <w:r>
        <w:rPr>
          <w:color w:val="000000"/>
          <w:spacing w:val="2"/>
          <w:sz w:val="28"/>
          <w:szCs w:val="28"/>
        </w:rPr>
        <w:t>их</w:t>
      </w:r>
      <w:r w:rsidRPr="00A95CA4">
        <w:rPr>
          <w:color w:val="000000"/>
          <w:spacing w:val="2"/>
          <w:sz w:val="28"/>
          <w:szCs w:val="28"/>
        </w:rPr>
        <w:t xml:space="preserve"> метод</w:t>
      </w:r>
      <w:r>
        <w:rPr>
          <w:color w:val="000000"/>
          <w:spacing w:val="2"/>
          <w:sz w:val="28"/>
          <w:szCs w:val="28"/>
        </w:rPr>
        <w:t>ів</w:t>
      </w:r>
      <w:r w:rsidRPr="00A95CA4">
        <w:rPr>
          <w:color w:val="000000"/>
          <w:spacing w:val="2"/>
          <w:sz w:val="28"/>
          <w:szCs w:val="28"/>
        </w:rPr>
        <w:t xml:space="preserve"> </w:t>
      </w:r>
      <w:r>
        <w:rPr>
          <w:color w:val="000000"/>
          <w:spacing w:val="2"/>
          <w:sz w:val="28"/>
          <w:szCs w:val="28"/>
        </w:rPr>
        <w:t>і</w:t>
      </w:r>
      <w:r w:rsidRPr="00A95CA4">
        <w:rPr>
          <w:color w:val="000000"/>
          <w:spacing w:val="2"/>
          <w:sz w:val="28"/>
          <w:szCs w:val="28"/>
        </w:rPr>
        <w:t xml:space="preserve"> засоб</w:t>
      </w:r>
      <w:r>
        <w:rPr>
          <w:color w:val="000000"/>
          <w:spacing w:val="2"/>
          <w:sz w:val="28"/>
          <w:szCs w:val="28"/>
        </w:rPr>
        <w:t>ів</w:t>
      </w:r>
      <w:r w:rsidRPr="00A95CA4">
        <w:rPr>
          <w:color w:val="000000"/>
          <w:spacing w:val="2"/>
          <w:sz w:val="28"/>
          <w:szCs w:val="28"/>
        </w:rPr>
        <w:t xml:space="preserve"> протидії злочинним проявам та запобіганн</w:t>
      </w:r>
      <w:r>
        <w:rPr>
          <w:color w:val="000000"/>
          <w:spacing w:val="2"/>
          <w:sz w:val="28"/>
          <w:szCs w:val="28"/>
        </w:rPr>
        <w:t>я скоєнню</w:t>
      </w:r>
      <w:r w:rsidRPr="00A95CA4">
        <w:rPr>
          <w:color w:val="000000"/>
          <w:spacing w:val="2"/>
          <w:sz w:val="28"/>
          <w:szCs w:val="28"/>
        </w:rPr>
        <w:t xml:space="preserve"> правопорушень.</w:t>
      </w:r>
    </w:p>
    <w:p w14:paraId="23141FFB" w14:textId="77777777" w:rsidR="00734D2B" w:rsidRDefault="00734D2B" w:rsidP="00734D2B">
      <w:pPr>
        <w:shd w:val="clear" w:color="auto" w:fill="FFFFFF"/>
        <w:ind w:left="0" w:right="0" w:firstLine="709"/>
        <w:rPr>
          <w:sz w:val="28"/>
          <w:szCs w:val="28"/>
        </w:rPr>
      </w:pPr>
      <w:r w:rsidRPr="00A95CA4">
        <w:rPr>
          <w:sz w:val="28"/>
          <w:szCs w:val="28"/>
        </w:rPr>
        <w:t xml:space="preserve">Завдяки комплексу превентивних </w:t>
      </w:r>
      <w:r>
        <w:rPr>
          <w:sz w:val="28"/>
          <w:szCs w:val="28"/>
        </w:rPr>
        <w:t>дій</w:t>
      </w:r>
      <w:r w:rsidRPr="00A95CA4">
        <w:rPr>
          <w:sz w:val="28"/>
          <w:szCs w:val="28"/>
        </w:rPr>
        <w:t xml:space="preserve"> у 202</w:t>
      </w:r>
      <w:r>
        <w:rPr>
          <w:sz w:val="28"/>
          <w:szCs w:val="28"/>
        </w:rPr>
        <w:t>5</w:t>
      </w:r>
      <w:r w:rsidRPr="00A95CA4">
        <w:rPr>
          <w:sz w:val="28"/>
          <w:szCs w:val="28"/>
        </w:rPr>
        <w:t xml:space="preserve"> році кількість кримінальних правопорушень, </w:t>
      </w:r>
      <w:r>
        <w:rPr>
          <w:sz w:val="28"/>
          <w:szCs w:val="28"/>
        </w:rPr>
        <w:t>у</w:t>
      </w:r>
      <w:r w:rsidRPr="00A95CA4">
        <w:rPr>
          <w:sz w:val="28"/>
          <w:szCs w:val="28"/>
        </w:rPr>
        <w:t xml:space="preserve">чинених у публічних місцях, </w:t>
      </w:r>
      <w:r>
        <w:rPr>
          <w:sz w:val="28"/>
          <w:szCs w:val="28"/>
        </w:rPr>
        <w:t xml:space="preserve">скоротилася порівняно з 2024 роком </w:t>
      </w:r>
      <w:r w:rsidRPr="00A95CA4">
        <w:rPr>
          <w:sz w:val="28"/>
          <w:szCs w:val="28"/>
        </w:rPr>
        <w:t xml:space="preserve">на </w:t>
      </w:r>
      <w:r>
        <w:rPr>
          <w:sz w:val="28"/>
          <w:szCs w:val="28"/>
        </w:rPr>
        <w:t>47,3 </w:t>
      </w:r>
      <w:r w:rsidRPr="00A95CA4">
        <w:rPr>
          <w:sz w:val="28"/>
          <w:szCs w:val="28"/>
        </w:rPr>
        <w:t>% (</w:t>
      </w:r>
      <w:r>
        <w:rPr>
          <w:sz w:val="28"/>
          <w:szCs w:val="28"/>
        </w:rPr>
        <w:t>1960</w:t>
      </w:r>
      <w:r w:rsidRPr="00A95CA4">
        <w:rPr>
          <w:sz w:val="28"/>
          <w:szCs w:val="28"/>
        </w:rPr>
        <w:t xml:space="preserve"> проти </w:t>
      </w:r>
      <w:r>
        <w:rPr>
          <w:sz w:val="28"/>
          <w:szCs w:val="28"/>
        </w:rPr>
        <w:t>3722).</w:t>
      </w:r>
    </w:p>
    <w:p w14:paraId="561BA3FE" w14:textId="77777777" w:rsidR="00734D2B" w:rsidRPr="0045500A" w:rsidRDefault="00734D2B" w:rsidP="00734D2B">
      <w:pPr>
        <w:pStyle w:val="HTML"/>
        <w:shd w:val="clear" w:color="auto" w:fill="FFFFFF"/>
        <w:ind w:left="0" w:right="0" w:firstLine="709"/>
        <w:rPr>
          <w:rFonts w:ascii="Times New Roman" w:hAnsi="Times New Roman" w:cs="Times New Roman"/>
          <w:color w:val="auto"/>
          <w:sz w:val="28"/>
          <w:lang w:val="uk-UA"/>
        </w:rPr>
      </w:pPr>
      <w:r w:rsidRPr="0045500A">
        <w:rPr>
          <w:rFonts w:ascii="Times New Roman" w:hAnsi="Times New Roman" w:cs="Times New Roman"/>
          <w:color w:val="auto"/>
          <w:sz w:val="28"/>
          <w:lang w:val="uk-UA"/>
        </w:rPr>
        <w:t>Після введення в експлуатацію цифрової інноваційної інфраструктури поліції Києва з року в рік скорочується час реагування нарядів поліції на вчинені кримінальні правопорушення та інші протиправні події. Водночас ця система з огля</w:t>
      </w:r>
      <w:r>
        <w:rPr>
          <w:rFonts w:ascii="Times New Roman" w:hAnsi="Times New Roman" w:cs="Times New Roman"/>
          <w:color w:val="auto"/>
          <w:sz w:val="28"/>
          <w:lang w:val="uk-UA"/>
        </w:rPr>
        <w:t>ду на її важливість для боротьби із злочинністю</w:t>
      </w:r>
      <w:r w:rsidRPr="0045500A">
        <w:rPr>
          <w:rFonts w:ascii="Times New Roman" w:hAnsi="Times New Roman" w:cs="Times New Roman"/>
          <w:color w:val="auto"/>
          <w:sz w:val="28"/>
          <w:lang w:val="uk-UA"/>
        </w:rPr>
        <w:t xml:space="preserve"> потребує постійного вдосконалення, модернізації та розвитку.</w:t>
      </w:r>
    </w:p>
    <w:p w14:paraId="7D6F2FDF" w14:textId="77777777" w:rsidR="00734D2B" w:rsidRDefault="00734D2B" w:rsidP="00734D2B">
      <w:pPr>
        <w:pStyle w:val="HTML"/>
        <w:shd w:val="clear" w:color="auto" w:fill="FFFFFF"/>
        <w:ind w:left="0" w:right="0" w:firstLine="709"/>
        <w:rPr>
          <w:rFonts w:ascii="Times New Roman" w:hAnsi="Times New Roman" w:cs="Times New Roman"/>
          <w:color w:val="auto"/>
          <w:sz w:val="28"/>
          <w:lang w:val="uk-UA"/>
        </w:rPr>
      </w:pPr>
      <w:r w:rsidRPr="0045500A">
        <w:rPr>
          <w:rFonts w:ascii="Times New Roman" w:hAnsi="Times New Roman" w:cs="Times New Roman"/>
          <w:color w:val="auto"/>
          <w:sz w:val="28"/>
          <w:lang w:val="uk-UA"/>
        </w:rPr>
        <w:t>Тероризм як одне з найбільш небезпечних і важкопрогнозованих явищ сучасності набуває дедалі різноманітніших форм і загрозливих масштабів. Терористичні атаки російської федерації завдають масових людських жертв, справляють сильний психологічний тиск на людей, тягнуть за собою руйнування матеріальних і духовних цінностей, провокують недовіру і ненависть між соціальними і національними групами. Не зменшується кількість анонімних повідомлень про «замінування» будівель органів державної влади, підприємств, установ та організацій міста.</w:t>
      </w:r>
    </w:p>
    <w:p w14:paraId="2D8C6DBB" w14:textId="77777777" w:rsidR="00734D2B" w:rsidRDefault="00734D2B" w:rsidP="00734D2B">
      <w:pPr>
        <w:pStyle w:val="HTML"/>
        <w:shd w:val="clear" w:color="auto" w:fill="FFFFFF"/>
        <w:ind w:left="0" w:right="0" w:firstLine="709"/>
        <w:rPr>
          <w:rFonts w:ascii="Times New Roman" w:hAnsi="Times New Roman" w:cs="Times New Roman"/>
          <w:color w:val="auto"/>
          <w:sz w:val="28"/>
          <w:lang w:val="uk-UA"/>
        </w:rPr>
      </w:pPr>
      <w:r w:rsidRPr="0045500A">
        <w:rPr>
          <w:rFonts w:ascii="Times New Roman" w:hAnsi="Times New Roman" w:cs="Times New Roman"/>
          <w:color w:val="auto"/>
          <w:sz w:val="28"/>
          <w:lang w:val="uk-UA"/>
        </w:rPr>
        <w:t>Відтак серед першочергових завдань правоохоронних органів під час правового режиму воєнного стану – організація ефективної і своєчасної протидії терористичним проявам і загрозам. Особливої уваги у зв</w:t>
      </w:r>
      <w:r w:rsidRPr="0045500A">
        <w:rPr>
          <w:rFonts w:ascii="Times New Roman" w:hAnsi="Times New Roman" w:cs="Times New Roman"/>
          <w:color w:val="auto"/>
          <w:sz w:val="28"/>
        </w:rPr>
        <w:t>’</w:t>
      </w:r>
      <w:r w:rsidRPr="0045500A">
        <w:rPr>
          <w:rFonts w:ascii="Times New Roman" w:hAnsi="Times New Roman" w:cs="Times New Roman"/>
          <w:color w:val="auto"/>
          <w:sz w:val="28"/>
          <w:lang w:val="uk-UA"/>
        </w:rPr>
        <w:t>язку з цим вимагає вжиття превентивних заходів реагування для гарантування безпеки на об</w:t>
      </w:r>
      <w:r w:rsidRPr="0045500A">
        <w:rPr>
          <w:rFonts w:ascii="Times New Roman" w:hAnsi="Times New Roman" w:cs="Times New Roman"/>
          <w:color w:val="auto"/>
          <w:sz w:val="28"/>
        </w:rPr>
        <w:t>’</w:t>
      </w:r>
      <w:r w:rsidRPr="0045500A">
        <w:rPr>
          <w:rFonts w:ascii="Times New Roman" w:hAnsi="Times New Roman" w:cs="Times New Roman"/>
          <w:color w:val="auto"/>
          <w:sz w:val="28"/>
          <w:lang w:val="uk-UA"/>
        </w:rPr>
        <w:t>єктах критичної інфраструктури, соціальної сфери та міського господарства.</w:t>
      </w:r>
    </w:p>
    <w:p w14:paraId="7F5A722D" w14:textId="77777777" w:rsidR="00734D2B" w:rsidRPr="0045500A" w:rsidRDefault="00734D2B" w:rsidP="00734D2B">
      <w:pPr>
        <w:pStyle w:val="HTML"/>
        <w:shd w:val="clear" w:color="auto" w:fill="FFFFFF"/>
        <w:ind w:left="0" w:right="0" w:firstLine="709"/>
        <w:rPr>
          <w:rFonts w:ascii="Times New Roman" w:hAnsi="Times New Roman" w:cs="Times New Roman"/>
          <w:color w:val="auto"/>
          <w:sz w:val="28"/>
          <w:lang w:val="uk-UA"/>
        </w:rPr>
      </w:pPr>
      <w:r>
        <w:rPr>
          <w:rFonts w:ascii="Times New Roman" w:hAnsi="Times New Roman" w:cs="Times New Roman"/>
          <w:color w:val="auto"/>
          <w:sz w:val="28"/>
          <w:lang w:val="uk-UA"/>
        </w:rPr>
        <w:t xml:space="preserve">Під час </w:t>
      </w:r>
      <w:r w:rsidRPr="007E21DA">
        <w:rPr>
          <w:rFonts w:ascii="Times New Roman" w:hAnsi="Times New Roman" w:cs="Times New Roman"/>
          <w:color w:val="auto"/>
          <w:sz w:val="28"/>
          <w:lang w:val="uk-UA"/>
        </w:rPr>
        <w:t>воєнного стану безперервне та стабільне функціонування судової влади набуває визначального значення як складов</w:t>
      </w:r>
      <w:r>
        <w:rPr>
          <w:rFonts w:ascii="Times New Roman" w:hAnsi="Times New Roman" w:cs="Times New Roman"/>
          <w:color w:val="auto"/>
          <w:sz w:val="28"/>
          <w:lang w:val="uk-UA"/>
        </w:rPr>
        <w:t>ої</w:t>
      </w:r>
      <w:r w:rsidRPr="007E21DA">
        <w:rPr>
          <w:rFonts w:ascii="Times New Roman" w:hAnsi="Times New Roman" w:cs="Times New Roman"/>
          <w:color w:val="auto"/>
          <w:sz w:val="28"/>
          <w:lang w:val="uk-UA"/>
        </w:rPr>
        <w:t xml:space="preserve"> системи публічної безпеки, забезпечення верховенства права та захисту прав і свобод людини у столиці. Суди міста Києва, зокрема апеляційної та місцевих ланок, здійснюють правосуддя в умовах постійних безпекових, енергетичних та інфраструктурних загроз, зумовлених збройною агресією російської федерації, масованими ракетними обстрілами та тривалими повітряними тривогами.</w:t>
      </w:r>
    </w:p>
    <w:p w14:paraId="4BDB20FB" w14:textId="77777777" w:rsidR="00734D2B" w:rsidRPr="00F56FFB" w:rsidRDefault="00734D2B" w:rsidP="00734D2B">
      <w:pPr>
        <w:ind w:left="0" w:right="0" w:firstLine="709"/>
        <w:rPr>
          <w:sz w:val="28"/>
          <w:szCs w:val="28"/>
        </w:rPr>
      </w:pPr>
      <w:r>
        <w:rPr>
          <w:sz w:val="28"/>
          <w:szCs w:val="28"/>
        </w:rPr>
        <w:t>Однак</w:t>
      </w:r>
      <w:r w:rsidRPr="0045500A">
        <w:rPr>
          <w:sz w:val="28"/>
          <w:szCs w:val="28"/>
        </w:rPr>
        <w:t xml:space="preserve"> попри системні зусилля, які докладаються правоохоронними органами, іншими органами державної влади та міськими службами, доводиться констатувати, що поточний рівень убезпечення міста і його жителів від різного виду загроз життю, здоров’ю та майну з урахуванням постійної небезпеки, спричиненої російською воєнною агресією, не повністю відповідає загальноприйнятим стандартам безпеки, притаманним, зокрема, європейським столицям.</w:t>
      </w:r>
    </w:p>
    <w:p w14:paraId="308D281C" w14:textId="77777777" w:rsidR="00734D2B" w:rsidRDefault="00734D2B" w:rsidP="00734D2B">
      <w:pPr>
        <w:pStyle w:val="HTML"/>
        <w:shd w:val="clear" w:color="auto" w:fill="FFFFFF"/>
        <w:ind w:left="0" w:right="0" w:firstLine="709"/>
        <w:rPr>
          <w:rFonts w:ascii="Times New Roman" w:hAnsi="Times New Roman" w:cs="Times New Roman"/>
          <w:color w:val="auto"/>
          <w:sz w:val="28"/>
          <w:lang w:val="uk-UA"/>
        </w:rPr>
      </w:pPr>
      <w:r>
        <w:rPr>
          <w:rFonts w:ascii="Times New Roman" w:hAnsi="Times New Roman" w:cs="Times New Roman"/>
          <w:color w:val="auto"/>
          <w:sz w:val="28"/>
          <w:lang w:val="uk-UA"/>
        </w:rPr>
        <w:t xml:space="preserve">Такий </w:t>
      </w:r>
      <w:r w:rsidRPr="00A95CA4">
        <w:rPr>
          <w:rFonts w:ascii="Times New Roman" w:hAnsi="Times New Roman" w:cs="Times New Roman"/>
          <w:color w:val="auto"/>
          <w:sz w:val="28"/>
          <w:lang w:val="uk-UA"/>
        </w:rPr>
        <w:t xml:space="preserve">стан справ вимагає розробки і реалізації довгострокових заходів, спрямованих на вирішення </w:t>
      </w:r>
      <w:r w:rsidRPr="003607B7">
        <w:rPr>
          <w:rFonts w:ascii="Times New Roman" w:hAnsi="Times New Roman" w:cs="Times New Roman"/>
          <w:color w:val="auto"/>
          <w:sz w:val="28"/>
          <w:lang w:val="uk-UA"/>
        </w:rPr>
        <w:t>вищевказаних проблем</w:t>
      </w:r>
      <w:r>
        <w:rPr>
          <w:rFonts w:ascii="Times New Roman" w:hAnsi="Times New Roman" w:cs="Times New Roman"/>
          <w:color w:val="auto"/>
          <w:sz w:val="28"/>
          <w:lang w:val="uk-UA"/>
        </w:rPr>
        <w:t xml:space="preserve">, та </w:t>
      </w:r>
      <w:r w:rsidRPr="003607B7">
        <w:rPr>
          <w:rFonts w:ascii="Times New Roman" w:hAnsi="Times New Roman" w:cs="Times New Roman"/>
          <w:color w:val="auto"/>
          <w:sz w:val="28"/>
          <w:lang w:val="uk-UA"/>
        </w:rPr>
        <w:t xml:space="preserve">комплексного </w:t>
      </w:r>
      <w:r>
        <w:rPr>
          <w:rFonts w:ascii="Times New Roman" w:hAnsi="Times New Roman" w:cs="Times New Roman"/>
          <w:color w:val="auto"/>
          <w:sz w:val="28"/>
          <w:lang w:val="uk-UA"/>
        </w:rPr>
        <w:t xml:space="preserve">програмного </w:t>
      </w:r>
      <w:r w:rsidRPr="003607B7">
        <w:rPr>
          <w:rFonts w:ascii="Times New Roman" w:hAnsi="Times New Roman" w:cs="Times New Roman"/>
          <w:color w:val="auto"/>
          <w:sz w:val="28"/>
          <w:lang w:val="uk-UA"/>
        </w:rPr>
        <w:t>підходу</w:t>
      </w:r>
      <w:r>
        <w:rPr>
          <w:rFonts w:ascii="Times New Roman" w:hAnsi="Times New Roman" w:cs="Times New Roman"/>
          <w:color w:val="auto"/>
          <w:sz w:val="28"/>
          <w:lang w:val="uk-UA"/>
        </w:rPr>
        <w:t xml:space="preserve"> </w:t>
      </w:r>
      <w:r w:rsidRPr="00442D10">
        <w:rPr>
          <w:rFonts w:ascii="Times New Roman" w:hAnsi="Times New Roman" w:cs="Times New Roman"/>
          <w:color w:val="auto"/>
          <w:sz w:val="28"/>
          <w:lang w:val="uk-UA"/>
        </w:rPr>
        <w:t xml:space="preserve">для забезпечення </w:t>
      </w:r>
      <w:r w:rsidRPr="00442D10">
        <w:rPr>
          <w:rFonts w:ascii="Times New Roman" w:hAnsi="Times New Roman" w:cs="Times New Roman"/>
          <w:sz w:val="28"/>
          <w:szCs w:val="28"/>
          <w:lang w:val="uk-UA" w:eastAsia="uk-UA"/>
        </w:rPr>
        <w:t>громадської безпеки та правопорядку</w:t>
      </w:r>
      <w:r>
        <w:rPr>
          <w:rFonts w:ascii="Times New Roman" w:hAnsi="Times New Roman" w:cs="Times New Roman"/>
          <w:sz w:val="28"/>
          <w:szCs w:val="28"/>
          <w:lang w:val="uk-UA" w:eastAsia="uk-UA"/>
        </w:rPr>
        <w:t>.</w:t>
      </w:r>
      <w:r w:rsidRPr="00A95CA4">
        <w:rPr>
          <w:rFonts w:ascii="Times New Roman" w:hAnsi="Times New Roman" w:cs="Times New Roman"/>
          <w:color w:val="auto"/>
          <w:sz w:val="28"/>
          <w:lang w:val="uk-UA"/>
        </w:rPr>
        <w:t xml:space="preserve"> </w:t>
      </w:r>
    </w:p>
    <w:p w14:paraId="3248755E" w14:textId="77777777" w:rsidR="00734D2B" w:rsidRPr="00DA0FD5" w:rsidRDefault="00734D2B" w:rsidP="00734D2B">
      <w:pPr>
        <w:pStyle w:val="afb"/>
        <w:shd w:val="clear" w:color="auto" w:fill="FFFFFF"/>
        <w:spacing w:before="0" w:after="0"/>
        <w:ind w:left="0" w:right="0" w:firstLine="709"/>
        <w:textAlignment w:val="baseline"/>
        <w:rPr>
          <w:sz w:val="28"/>
          <w:szCs w:val="28"/>
          <w:lang w:val="uk-UA"/>
        </w:rPr>
      </w:pPr>
      <w:r w:rsidRPr="00DA0FD5">
        <w:rPr>
          <w:sz w:val="28"/>
          <w:szCs w:val="28"/>
          <w:lang w:val="uk-UA"/>
        </w:rPr>
        <w:t xml:space="preserve">На виконання цих завдань й орієнтована Міська цільова програма профілактики та протидії злочинності в місті Києві «Безпечна столиця» </w:t>
      </w:r>
      <w:r w:rsidRPr="00DA0FD5">
        <w:rPr>
          <w:sz w:val="28"/>
          <w:szCs w:val="28"/>
          <w:lang w:val="uk-UA"/>
        </w:rPr>
        <w:br/>
        <w:t xml:space="preserve">на 2026–2028 роки (далі – Програма), яка </w:t>
      </w:r>
      <w:r>
        <w:rPr>
          <w:sz w:val="28"/>
          <w:szCs w:val="28"/>
          <w:lang w:val="uk-UA"/>
        </w:rPr>
        <w:t xml:space="preserve">по суті </w:t>
      </w:r>
      <w:r w:rsidRPr="00DA0FD5">
        <w:rPr>
          <w:sz w:val="28"/>
          <w:szCs w:val="28"/>
          <w:lang w:val="uk-UA"/>
        </w:rPr>
        <w:t>є продовженням</w:t>
      </w:r>
      <w:r w:rsidRPr="00DA0FD5">
        <w:rPr>
          <w:color w:val="000000"/>
          <w:spacing w:val="2"/>
          <w:sz w:val="28"/>
          <w:szCs w:val="28"/>
          <w:lang w:val="uk-UA"/>
        </w:rPr>
        <w:t xml:space="preserve"> аналогічних міських програм за попередні роки,</w:t>
      </w:r>
      <w:r>
        <w:rPr>
          <w:color w:val="000000"/>
          <w:spacing w:val="2"/>
          <w:sz w:val="28"/>
          <w:szCs w:val="28"/>
          <w:lang w:val="uk-UA"/>
        </w:rPr>
        <w:t xml:space="preserve"> що </w:t>
      </w:r>
      <w:r w:rsidRPr="00DA0FD5">
        <w:rPr>
          <w:color w:val="000000"/>
          <w:spacing w:val="2"/>
          <w:sz w:val="28"/>
          <w:szCs w:val="28"/>
          <w:lang w:val="uk-UA"/>
        </w:rPr>
        <w:t>продемонструвати свою дієвість і результативність.</w:t>
      </w:r>
    </w:p>
    <w:p w14:paraId="20CB5DA8" w14:textId="77777777" w:rsidR="00734D2B" w:rsidRPr="009B3A8A" w:rsidRDefault="00734D2B" w:rsidP="00734D2B">
      <w:pPr>
        <w:pStyle w:val="tj"/>
        <w:spacing w:before="0" w:beforeAutospacing="0" w:after="0" w:afterAutospacing="0"/>
        <w:ind w:firstLine="567"/>
        <w:jc w:val="both"/>
        <w:rPr>
          <w:color w:val="000000" w:themeColor="text1"/>
        </w:rPr>
      </w:pPr>
      <w:r w:rsidRPr="00565D6F">
        <w:rPr>
          <w:sz w:val="28"/>
          <w:szCs w:val="28"/>
        </w:rPr>
        <w:t xml:space="preserve">Програму розроблено з урахуванням вимог законів та </w:t>
      </w:r>
      <w:r w:rsidRPr="009B3A8A">
        <w:rPr>
          <w:color w:val="000000" w:themeColor="text1"/>
          <w:sz w:val="28"/>
          <w:szCs w:val="28"/>
        </w:rPr>
        <w:t>інших актів України, а саме:</w:t>
      </w:r>
    </w:p>
    <w:p w14:paraId="34D4CCF3" w14:textId="77777777" w:rsidR="00734D2B" w:rsidRPr="00565D6F" w:rsidRDefault="003F5A80" w:rsidP="00734D2B">
      <w:pPr>
        <w:pStyle w:val="tj"/>
        <w:spacing w:before="0" w:beforeAutospacing="0" w:after="0" w:afterAutospacing="0"/>
        <w:ind w:firstLine="567"/>
        <w:jc w:val="both"/>
        <w:rPr>
          <w:sz w:val="28"/>
          <w:szCs w:val="28"/>
        </w:rPr>
      </w:pPr>
      <w:hyperlink r:id="rId14" w:tgtFrame="_blank" w:history="1">
        <w:r w:rsidR="00734D2B" w:rsidRPr="00565D6F">
          <w:rPr>
            <w:rStyle w:val="hard-blue-color"/>
            <w:sz w:val="28"/>
            <w:szCs w:val="28"/>
          </w:rPr>
          <w:t>Конституція України</w:t>
        </w:r>
      </w:hyperlink>
      <w:hyperlink r:id="rId15" w:tgtFrame="_blank" w:history="1">
        <w:r w:rsidR="00734D2B" w:rsidRPr="00565D6F">
          <w:rPr>
            <w:rStyle w:val="ae"/>
            <w:color w:val="auto"/>
            <w:sz w:val="28"/>
            <w:szCs w:val="28"/>
          </w:rPr>
          <w:t>;</w:t>
        </w:r>
      </w:hyperlink>
    </w:p>
    <w:p w14:paraId="62C754BA" w14:textId="77777777" w:rsidR="00734D2B" w:rsidRPr="00565D6F" w:rsidRDefault="003F5A80" w:rsidP="00734D2B">
      <w:pPr>
        <w:pStyle w:val="tj"/>
        <w:spacing w:before="0" w:beforeAutospacing="0" w:after="0" w:afterAutospacing="0"/>
        <w:ind w:firstLine="567"/>
        <w:jc w:val="both"/>
        <w:rPr>
          <w:sz w:val="28"/>
          <w:szCs w:val="28"/>
        </w:rPr>
      </w:pPr>
      <w:hyperlink r:id="rId16" w:tgtFrame="_blank" w:history="1">
        <w:r w:rsidR="00734D2B" w:rsidRPr="00565D6F">
          <w:rPr>
            <w:rStyle w:val="hard-blue-color"/>
            <w:sz w:val="28"/>
            <w:szCs w:val="28"/>
          </w:rPr>
          <w:t>частина друга статті 85</w:t>
        </w:r>
      </w:hyperlink>
      <w:r w:rsidR="00734D2B" w:rsidRPr="00565D6F">
        <w:rPr>
          <w:sz w:val="28"/>
          <w:szCs w:val="28"/>
        </w:rPr>
        <w:t> </w:t>
      </w:r>
      <w:hyperlink r:id="rId17" w:tgtFrame="_blank" w:history="1">
        <w:r w:rsidR="00734D2B" w:rsidRPr="00565D6F">
          <w:rPr>
            <w:rStyle w:val="ae"/>
            <w:color w:val="auto"/>
            <w:sz w:val="28"/>
            <w:szCs w:val="28"/>
            <w:u w:val="none"/>
          </w:rPr>
          <w:t>та</w:t>
        </w:r>
      </w:hyperlink>
      <w:r w:rsidR="00734D2B" w:rsidRPr="00565D6F">
        <w:rPr>
          <w:sz w:val="28"/>
          <w:szCs w:val="28"/>
        </w:rPr>
        <w:t> </w:t>
      </w:r>
      <w:hyperlink r:id="rId18" w:tgtFrame="_blank" w:history="1">
        <w:r w:rsidR="00734D2B" w:rsidRPr="00565D6F">
          <w:rPr>
            <w:rStyle w:val="hard-blue-color"/>
            <w:sz w:val="28"/>
            <w:szCs w:val="28"/>
          </w:rPr>
          <w:t>пункт 21 частини першої статті 91 Бюджетного кодексу України</w:t>
        </w:r>
      </w:hyperlink>
      <w:hyperlink r:id="rId19" w:tgtFrame="_blank" w:history="1">
        <w:r w:rsidR="00734D2B" w:rsidRPr="00565D6F">
          <w:rPr>
            <w:rStyle w:val="ae"/>
            <w:color w:val="auto"/>
            <w:sz w:val="28"/>
            <w:szCs w:val="28"/>
            <w:u w:val="none"/>
          </w:rPr>
          <w:t>;</w:t>
        </w:r>
      </w:hyperlink>
    </w:p>
    <w:p w14:paraId="140A443B" w14:textId="77777777" w:rsidR="00734D2B" w:rsidRPr="00565D6F" w:rsidRDefault="003F5A80" w:rsidP="00734D2B">
      <w:pPr>
        <w:pStyle w:val="tj"/>
        <w:spacing w:before="0" w:beforeAutospacing="0" w:after="0" w:afterAutospacing="0"/>
        <w:ind w:firstLine="567"/>
        <w:jc w:val="both"/>
        <w:rPr>
          <w:sz w:val="28"/>
          <w:szCs w:val="28"/>
        </w:rPr>
      </w:pPr>
      <w:hyperlink r:id="rId20" w:tgtFrame="_blank" w:history="1">
        <w:r w:rsidR="00734D2B" w:rsidRPr="00565D6F">
          <w:rPr>
            <w:rStyle w:val="hard-blue-color"/>
            <w:sz w:val="28"/>
            <w:szCs w:val="28"/>
          </w:rPr>
          <w:t>Закон України "Про місцеві державні адміністрації"</w:t>
        </w:r>
      </w:hyperlink>
      <w:hyperlink r:id="rId21" w:tgtFrame="_blank" w:history="1">
        <w:r w:rsidR="00734D2B" w:rsidRPr="00565D6F">
          <w:rPr>
            <w:rStyle w:val="ae"/>
            <w:color w:val="auto"/>
            <w:sz w:val="28"/>
            <w:szCs w:val="28"/>
            <w:u w:val="none"/>
          </w:rPr>
          <w:t>;</w:t>
        </w:r>
      </w:hyperlink>
    </w:p>
    <w:p w14:paraId="68E84B0C" w14:textId="77777777" w:rsidR="00734D2B" w:rsidRPr="00565D6F" w:rsidRDefault="003F5A80" w:rsidP="00734D2B">
      <w:pPr>
        <w:pStyle w:val="tj"/>
        <w:spacing w:before="0" w:beforeAutospacing="0" w:after="0" w:afterAutospacing="0"/>
        <w:ind w:firstLine="567"/>
        <w:jc w:val="both"/>
        <w:rPr>
          <w:sz w:val="28"/>
          <w:szCs w:val="28"/>
        </w:rPr>
      </w:pPr>
      <w:hyperlink r:id="rId22" w:tgtFrame="_blank" w:history="1">
        <w:r w:rsidR="00734D2B" w:rsidRPr="00565D6F">
          <w:rPr>
            <w:rStyle w:val="hard-blue-color"/>
            <w:sz w:val="28"/>
            <w:szCs w:val="28"/>
          </w:rPr>
          <w:t>Закон України "Про місцеве самоврядування в Україні"</w:t>
        </w:r>
      </w:hyperlink>
      <w:hyperlink r:id="rId23" w:tgtFrame="_blank" w:history="1">
        <w:r w:rsidR="00734D2B" w:rsidRPr="00565D6F">
          <w:rPr>
            <w:rStyle w:val="ae"/>
            <w:color w:val="auto"/>
            <w:sz w:val="28"/>
            <w:szCs w:val="28"/>
            <w:u w:val="none"/>
          </w:rPr>
          <w:t>;</w:t>
        </w:r>
      </w:hyperlink>
    </w:p>
    <w:p w14:paraId="3293ED5E" w14:textId="77777777" w:rsidR="00734D2B" w:rsidRPr="00565D6F" w:rsidRDefault="00734D2B" w:rsidP="00734D2B">
      <w:pPr>
        <w:pStyle w:val="tj"/>
        <w:spacing w:before="0" w:beforeAutospacing="0" w:after="0" w:afterAutospacing="0"/>
        <w:ind w:firstLine="567"/>
        <w:jc w:val="both"/>
        <w:rPr>
          <w:sz w:val="28"/>
          <w:szCs w:val="28"/>
        </w:rPr>
      </w:pPr>
      <w:r w:rsidRPr="00565D6F">
        <w:rPr>
          <w:sz w:val="28"/>
          <w:szCs w:val="28"/>
        </w:rPr>
        <w:t>Закон України  «Про Національну поліцію» (пункт 5 ст. 105  «Фінансування і матеріально-технічне забезпечення поліції);</w:t>
      </w:r>
    </w:p>
    <w:p w14:paraId="7005F91A" w14:textId="77777777" w:rsidR="00734D2B" w:rsidRPr="00565D6F" w:rsidRDefault="00734D2B" w:rsidP="00734D2B">
      <w:pPr>
        <w:pStyle w:val="tj"/>
        <w:spacing w:before="0" w:beforeAutospacing="0" w:after="0" w:afterAutospacing="0"/>
        <w:ind w:firstLine="567"/>
        <w:jc w:val="both"/>
        <w:rPr>
          <w:sz w:val="28"/>
          <w:szCs w:val="28"/>
        </w:rPr>
      </w:pPr>
      <w:r w:rsidRPr="00565D6F">
        <w:rPr>
          <w:sz w:val="28"/>
          <w:szCs w:val="28"/>
        </w:rPr>
        <w:t xml:space="preserve">Розпорядження Кабінету Міністрів України від 23 серпня 2024 року № 792-р </w:t>
      </w:r>
      <w:r w:rsidRPr="00565D6F">
        <w:rPr>
          <w:bCs/>
          <w:sz w:val="28"/>
          <w:szCs w:val="28"/>
        </w:rPr>
        <w:t>«</w:t>
      </w:r>
      <w:r w:rsidRPr="00565D6F">
        <w:rPr>
          <w:sz w:val="28"/>
          <w:szCs w:val="28"/>
        </w:rPr>
        <w:t xml:space="preserve">Про затвердження плану заходів, спрямованих на виконання Комплексного стратегічного плану реформування органів правопорядку як частини сектору безпеки і оборони України на 2023–2027 роки»; </w:t>
      </w:r>
    </w:p>
    <w:p w14:paraId="30323F00" w14:textId="77777777" w:rsidR="00734D2B" w:rsidRPr="00565D6F" w:rsidRDefault="00734D2B" w:rsidP="00734D2B">
      <w:pPr>
        <w:pStyle w:val="tj"/>
        <w:spacing w:before="0" w:beforeAutospacing="0" w:after="0" w:afterAutospacing="0"/>
        <w:ind w:firstLine="567"/>
        <w:jc w:val="both"/>
        <w:rPr>
          <w:sz w:val="28"/>
          <w:szCs w:val="28"/>
        </w:rPr>
      </w:pPr>
      <w:r w:rsidRPr="00565D6F">
        <w:rPr>
          <w:sz w:val="28"/>
          <w:szCs w:val="28"/>
        </w:rPr>
        <w:t>Постанова Кабінету Міністрів України від 11 березня 2022 року № 252 «Деякі питання формування та виконання місцевих бюджетів у період воєнного стану»;</w:t>
      </w:r>
    </w:p>
    <w:p w14:paraId="12A7B3DA" w14:textId="77777777" w:rsidR="00734D2B" w:rsidRPr="00565D6F" w:rsidRDefault="003F5A80" w:rsidP="00734D2B">
      <w:pPr>
        <w:pStyle w:val="tj"/>
        <w:spacing w:before="0" w:beforeAutospacing="0" w:after="0" w:afterAutospacing="0"/>
        <w:ind w:firstLine="567"/>
        <w:jc w:val="both"/>
        <w:rPr>
          <w:sz w:val="28"/>
          <w:szCs w:val="28"/>
        </w:rPr>
      </w:pPr>
      <w:hyperlink r:id="rId24" w:tgtFrame="_blank" w:history="1">
        <w:r w:rsidR="00734D2B" w:rsidRPr="00565D6F">
          <w:rPr>
            <w:rStyle w:val="hard-blue-color"/>
            <w:sz w:val="28"/>
            <w:szCs w:val="28"/>
          </w:rPr>
          <w:t>Стратегія розвитку міста Києва до 2027 року</w:t>
        </w:r>
      </w:hyperlink>
      <w:hyperlink r:id="rId25" w:tgtFrame="_blank" w:history="1">
        <w:r w:rsidR="00734D2B" w:rsidRPr="00565D6F">
          <w:rPr>
            <w:rStyle w:val="ae"/>
            <w:color w:val="auto"/>
            <w:sz w:val="28"/>
            <w:szCs w:val="28"/>
            <w:u w:val="none"/>
          </w:rPr>
          <w:t>, затверджена</w:t>
        </w:r>
      </w:hyperlink>
      <w:r w:rsidR="00734D2B" w:rsidRPr="00565D6F">
        <w:rPr>
          <w:sz w:val="28"/>
          <w:szCs w:val="28"/>
        </w:rPr>
        <w:t> </w:t>
      </w:r>
      <w:hyperlink r:id="rId26" w:tgtFrame="_blank" w:history="1">
        <w:r w:rsidR="00734D2B" w:rsidRPr="00565D6F">
          <w:rPr>
            <w:rStyle w:val="hard-blue-color"/>
            <w:sz w:val="28"/>
            <w:szCs w:val="28"/>
          </w:rPr>
          <w:t xml:space="preserve">рішенням Київської міської ради від 15 грудня 2011 року </w:t>
        </w:r>
        <w:r w:rsidR="00734D2B">
          <w:rPr>
            <w:rStyle w:val="hard-blue-color"/>
            <w:sz w:val="28"/>
            <w:szCs w:val="28"/>
          </w:rPr>
          <w:t>№</w:t>
        </w:r>
        <w:r w:rsidR="00734D2B" w:rsidRPr="00565D6F">
          <w:rPr>
            <w:rStyle w:val="hard-blue-color"/>
            <w:sz w:val="28"/>
            <w:szCs w:val="28"/>
          </w:rPr>
          <w:t xml:space="preserve"> 824/7060</w:t>
        </w:r>
      </w:hyperlink>
      <w:r w:rsidR="00734D2B" w:rsidRPr="00565D6F">
        <w:rPr>
          <w:sz w:val="28"/>
          <w:szCs w:val="28"/>
        </w:rPr>
        <w:t> </w:t>
      </w:r>
      <w:hyperlink r:id="rId27" w:tgtFrame="_blank" w:history="1">
        <w:r w:rsidR="00734D2B" w:rsidRPr="00565D6F">
          <w:rPr>
            <w:rStyle w:val="ae"/>
            <w:color w:val="auto"/>
            <w:sz w:val="28"/>
            <w:szCs w:val="28"/>
            <w:u w:val="none"/>
          </w:rPr>
          <w:t>(у редакції</w:t>
        </w:r>
      </w:hyperlink>
      <w:r w:rsidR="00734D2B" w:rsidRPr="00565D6F">
        <w:rPr>
          <w:sz w:val="28"/>
          <w:szCs w:val="28"/>
        </w:rPr>
        <w:t> </w:t>
      </w:r>
      <w:hyperlink r:id="rId28" w:tgtFrame="_blank" w:history="1">
        <w:r w:rsidR="00734D2B" w:rsidRPr="00565D6F">
          <w:rPr>
            <w:rStyle w:val="hard-blue-color"/>
            <w:sz w:val="28"/>
            <w:szCs w:val="28"/>
          </w:rPr>
          <w:t xml:space="preserve">рішення Київської міської ради від 05 грудня 2024 року </w:t>
        </w:r>
        <w:r w:rsidR="00734D2B">
          <w:rPr>
            <w:rStyle w:val="hard-blue-color"/>
            <w:sz w:val="28"/>
            <w:szCs w:val="28"/>
          </w:rPr>
          <w:t>№</w:t>
        </w:r>
        <w:r w:rsidR="00734D2B" w:rsidRPr="00565D6F">
          <w:rPr>
            <w:rStyle w:val="hard-blue-color"/>
            <w:sz w:val="28"/>
            <w:szCs w:val="28"/>
          </w:rPr>
          <w:t xml:space="preserve"> 414/10222</w:t>
        </w:r>
      </w:hyperlink>
      <w:hyperlink r:id="rId29" w:tgtFrame="_blank" w:history="1">
        <w:r w:rsidR="00734D2B" w:rsidRPr="00565D6F">
          <w:rPr>
            <w:rStyle w:val="ae"/>
            <w:color w:val="auto"/>
            <w:sz w:val="28"/>
            <w:szCs w:val="28"/>
            <w:u w:val="none"/>
          </w:rPr>
          <w:t>);.</w:t>
        </w:r>
      </w:hyperlink>
    </w:p>
    <w:p w14:paraId="46AB654C" w14:textId="77777777" w:rsidR="00734D2B" w:rsidRDefault="00734D2B" w:rsidP="00734D2B">
      <w:pPr>
        <w:pStyle w:val="afb"/>
        <w:spacing w:before="0" w:after="0"/>
        <w:ind w:left="0" w:right="0" w:firstLine="709"/>
        <w:rPr>
          <w:sz w:val="28"/>
          <w:szCs w:val="28"/>
          <w:shd w:val="clear" w:color="auto" w:fill="FFFFFF"/>
          <w:lang w:val="uk-UA"/>
        </w:rPr>
      </w:pPr>
      <w:r w:rsidRPr="00565D6F">
        <w:rPr>
          <w:sz w:val="28"/>
          <w:szCs w:val="28"/>
          <w:shd w:val="clear" w:color="auto" w:fill="FFFFFF"/>
          <w:lang w:val="uk-UA"/>
        </w:rPr>
        <w:t>План заходів на 2025</w:t>
      </w:r>
      <w:r w:rsidRPr="00565D6F">
        <w:rPr>
          <w:sz w:val="28"/>
          <w:szCs w:val="28"/>
          <w:lang w:val="uk-UA"/>
        </w:rPr>
        <w:t>–</w:t>
      </w:r>
      <w:r w:rsidRPr="00565D6F">
        <w:rPr>
          <w:sz w:val="28"/>
          <w:szCs w:val="28"/>
          <w:shd w:val="clear" w:color="auto" w:fill="FFFFFF"/>
          <w:lang w:val="uk-UA"/>
        </w:rPr>
        <w:t>2027 роки з реалізації Стратегії розвитку міста</w:t>
      </w:r>
      <w:r>
        <w:rPr>
          <w:sz w:val="28"/>
          <w:szCs w:val="28"/>
          <w:shd w:val="clear" w:color="auto" w:fill="FFFFFF"/>
          <w:lang w:val="uk-UA"/>
        </w:rPr>
        <w:t xml:space="preserve">                 </w:t>
      </w:r>
      <w:r w:rsidRPr="00565D6F">
        <w:rPr>
          <w:sz w:val="28"/>
          <w:szCs w:val="28"/>
          <w:shd w:val="clear" w:color="auto" w:fill="FFFFFF"/>
          <w:lang w:val="uk-UA"/>
        </w:rPr>
        <w:t xml:space="preserve"> Києва до 2027 року, затвердженим рішенням Київської міської ради від </w:t>
      </w:r>
      <w:r>
        <w:rPr>
          <w:sz w:val="28"/>
          <w:szCs w:val="28"/>
          <w:shd w:val="clear" w:color="auto" w:fill="FFFFFF"/>
          <w:lang w:val="uk-UA"/>
        </w:rPr>
        <w:t xml:space="preserve">                                             </w:t>
      </w:r>
      <w:r w:rsidRPr="00565D6F">
        <w:rPr>
          <w:sz w:val="28"/>
          <w:szCs w:val="28"/>
          <w:shd w:val="clear" w:color="auto" w:fill="FFFFFF"/>
          <w:lang w:val="uk-UA"/>
        </w:rPr>
        <w:t>09</w:t>
      </w:r>
      <w:r>
        <w:rPr>
          <w:sz w:val="28"/>
          <w:szCs w:val="28"/>
          <w:shd w:val="clear" w:color="auto" w:fill="FFFFFF"/>
          <w:lang w:val="uk-UA"/>
        </w:rPr>
        <w:t xml:space="preserve"> жовтня  </w:t>
      </w:r>
      <w:r w:rsidRPr="00565D6F">
        <w:rPr>
          <w:sz w:val="28"/>
          <w:szCs w:val="28"/>
          <w:shd w:val="clear" w:color="auto" w:fill="FFFFFF"/>
          <w:lang w:val="uk-UA"/>
        </w:rPr>
        <w:t xml:space="preserve">2025 </w:t>
      </w:r>
      <w:r>
        <w:rPr>
          <w:sz w:val="28"/>
          <w:szCs w:val="28"/>
          <w:shd w:val="clear" w:color="auto" w:fill="FFFFFF"/>
          <w:lang w:val="uk-UA"/>
        </w:rPr>
        <w:t xml:space="preserve">року </w:t>
      </w:r>
      <w:r w:rsidRPr="00565D6F">
        <w:rPr>
          <w:sz w:val="28"/>
          <w:szCs w:val="28"/>
          <w:shd w:val="clear" w:color="auto" w:fill="FFFFFF"/>
          <w:lang w:val="uk-UA"/>
        </w:rPr>
        <w:t>№ 128/10595</w:t>
      </w:r>
      <w:r>
        <w:rPr>
          <w:sz w:val="28"/>
          <w:szCs w:val="28"/>
          <w:shd w:val="clear" w:color="auto" w:fill="FFFFFF"/>
          <w:lang w:val="uk-UA"/>
        </w:rPr>
        <w:t>;</w:t>
      </w:r>
    </w:p>
    <w:p w14:paraId="3859E9CE" w14:textId="77777777" w:rsidR="00734D2B" w:rsidRPr="00565D6F" w:rsidRDefault="00734D2B" w:rsidP="00734D2B">
      <w:pPr>
        <w:pStyle w:val="tj"/>
        <w:spacing w:before="0" w:beforeAutospacing="0" w:after="0" w:afterAutospacing="0"/>
        <w:ind w:firstLine="567"/>
        <w:jc w:val="both"/>
        <w:rPr>
          <w:sz w:val="28"/>
          <w:szCs w:val="28"/>
        </w:rPr>
      </w:pPr>
      <w:r w:rsidRPr="00565D6F">
        <w:rPr>
          <w:sz w:val="28"/>
          <w:szCs w:val="28"/>
        </w:rPr>
        <w:t>Меморандум про співпрацю між Національною поліцією України та виконавчим органом Київської міської ради (Київською міською державною адміністрацією) від 25 грудня 2015 року № 24</w:t>
      </w:r>
      <w:r w:rsidRPr="00565D6F">
        <w:rPr>
          <w:sz w:val="28"/>
          <w:szCs w:val="28"/>
          <w:shd w:val="clear" w:color="auto" w:fill="FFFFFF"/>
        </w:rPr>
        <w:t>.</w:t>
      </w:r>
    </w:p>
    <w:p w14:paraId="6C6B4B77" w14:textId="77777777" w:rsidR="00734D2B" w:rsidRDefault="00734D2B" w:rsidP="00734D2B">
      <w:pPr>
        <w:pStyle w:val="afb"/>
        <w:spacing w:before="0" w:after="0"/>
        <w:ind w:left="0" w:right="0" w:firstLine="709"/>
        <w:rPr>
          <w:color w:val="000000"/>
          <w:sz w:val="28"/>
          <w:szCs w:val="28"/>
          <w:lang w:val="uk-UA" w:eastAsia="uk-UA"/>
        </w:rPr>
      </w:pPr>
      <w:r w:rsidRPr="00DA0FD5">
        <w:rPr>
          <w:sz w:val="28"/>
          <w:szCs w:val="28"/>
          <w:lang w:val="uk-UA"/>
        </w:rPr>
        <w:t xml:space="preserve">Реалізація Програми </w:t>
      </w:r>
      <w:r w:rsidRPr="00DA0FD5">
        <w:rPr>
          <w:color w:val="000000"/>
          <w:sz w:val="28"/>
          <w:szCs w:val="28"/>
          <w:lang w:val="uk-UA" w:eastAsia="uk-UA"/>
        </w:rPr>
        <w:t xml:space="preserve">сприятиме підвищенню рівня правопорядку та громадської безпеки в столиці, впровадженню дієвих заходів з профілактики правопорушень, подальшому вдосконаленню сучасної матеріально-технічної бази правоохоронних органів та </w:t>
      </w:r>
      <w:r w:rsidRPr="00157D50">
        <w:rPr>
          <w:sz w:val="28"/>
          <w:szCs w:val="28"/>
          <w:lang w:val="uk-UA" w:eastAsia="uk-UA"/>
        </w:rPr>
        <w:t>з</w:t>
      </w:r>
      <w:r w:rsidRPr="00157D50">
        <w:rPr>
          <w:sz w:val="28"/>
          <w:szCs w:val="28"/>
          <w:lang w:val="uk-UA"/>
        </w:rPr>
        <w:t>абезпеченню доступності і сталості функціонування органів судочинства під час дії правового режиму воєнного стану</w:t>
      </w:r>
      <w:r w:rsidRPr="00136DEC">
        <w:rPr>
          <w:sz w:val="28"/>
          <w:szCs w:val="28"/>
          <w:lang w:val="uk-UA"/>
        </w:rPr>
        <w:t xml:space="preserve">. </w:t>
      </w:r>
      <w:r w:rsidRPr="00DA0FD5">
        <w:rPr>
          <w:sz w:val="28"/>
          <w:szCs w:val="28"/>
          <w:lang w:val="uk-UA"/>
        </w:rPr>
        <w:t xml:space="preserve">Передбачається, що її </w:t>
      </w:r>
      <w:r w:rsidRPr="00DA0FD5">
        <w:rPr>
          <w:color w:val="000000"/>
          <w:sz w:val="28"/>
          <w:szCs w:val="28"/>
          <w:lang w:val="uk-UA" w:eastAsia="uk-UA"/>
        </w:rPr>
        <w:t xml:space="preserve">виконання </w:t>
      </w:r>
      <w:r>
        <w:rPr>
          <w:color w:val="000000"/>
          <w:sz w:val="28"/>
          <w:szCs w:val="28"/>
          <w:lang w:val="uk-UA" w:eastAsia="uk-UA"/>
        </w:rPr>
        <w:t>позитивно</w:t>
      </w:r>
      <w:r w:rsidRPr="00DA0FD5">
        <w:rPr>
          <w:color w:val="000000"/>
          <w:sz w:val="28"/>
          <w:szCs w:val="28"/>
          <w:lang w:val="uk-UA" w:eastAsia="uk-UA"/>
        </w:rPr>
        <w:t xml:space="preserve"> позначиться на стабілізації соціально-економічного розвитку та покращенні інвестиційного клімату в столиці держави.</w:t>
      </w:r>
    </w:p>
    <w:p w14:paraId="6B3B06F2" w14:textId="77777777" w:rsidR="00734D2B" w:rsidRDefault="00734D2B" w:rsidP="00734D2B">
      <w:pPr>
        <w:pStyle w:val="afb"/>
        <w:spacing w:before="0" w:after="0"/>
        <w:ind w:left="0" w:right="0" w:firstLine="709"/>
        <w:rPr>
          <w:color w:val="000000"/>
          <w:sz w:val="28"/>
          <w:szCs w:val="28"/>
          <w:lang w:val="uk-UA" w:eastAsia="uk-UA"/>
        </w:rPr>
      </w:pPr>
    </w:p>
    <w:p w14:paraId="52864F59" w14:textId="77777777" w:rsidR="00734D2B" w:rsidRDefault="00734D2B" w:rsidP="00734D2B">
      <w:pPr>
        <w:ind w:left="0" w:right="0" w:firstLine="709"/>
        <w:jc w:val="center"/>
        <w:rPr>
          <w:b/>
          <w:sz w:val="28"/>
          <w:szCs w:val="28"/>
        </w:rPr>
      </w:pPr>
      <w:r w:rsidRPr="00D2339B">
        <w:rPr>
          <w:b/>
          <w:sz w:val="28"/>
          <w:szCs w:val="28"/>
        </w:rPr>
        <w:t>ІІІ. ВИЗНАЧЕННЯ МЕТИ ПРОГРАМИ</w:t>
      </w:r>
    </w:p>
    <w:p w14:paraId="059EF6A8" w14:textId="77777777" w:rsidR="00734D2B" w:rsidRPr="00D2339B" w:rsidRDefault="00734D2B" w:rsidP="00734D2B">
      <w:pPr>
        <w:ind w:left="0" w:right="0" w:firstLine="709"/>
        <w:jc w:val="center"/>
        <w:rPr>
          <w:b/>
          <w:sz w:val="28"/>
          <w:szCs w:val="28"/>
        </w:rPr>
      </w:pPr>
    </w:p>
    <w:p w14:paraId="3E693F08" w14:textId="77777777" w:rsidR="00734D2B" w:rsidRPr="00734D2B" w:rsidRDefault="00734D2B" w:rsidP="00734D2B">
      <w:pPr>
        <w:ind w:left="0" w:right="0" w:firstLine="709"/>
        <w:rPr>
          <w:color w:val="000000" w:themeColor="text1"/>
          <w:sz w:val="28"/>
          <w:szCs w:val="28"/>
        </w:rPr>
      </w:pPr>
      <w:r w:rsidRPr="00A95CA4">
        <w:rPr>
          <w:sz w:val="28"/>
          <w:szCs w:val="20"/>
        </w:rPr>
        <w:t>Метою Програми є</w:t>
      </w:r>
      <w:r w:rsidRPr="00DD0AC5">
        <w:rPr>
          <w:sz w:val="28"/>
          <w:szCs w:val="28"/>
        </w:rPr>
        <w:t xml:space="preserve"> </w:t>
      </w:r>
      <w:r w:rsidRPr="00FE2463">
        <w:rPr>
          <w:sz w:val="28"/>
          <w:szCs w:val="28"/>
        </w:rPr>
        <w:t>підвищення рівня громадської безпеки в м.</w:t>
      </w:r>
      <w:r>
        <w:rPr>
          <w:sz w:val="28"/>
          <w:szCs w:val="28"/>
        </w:rPr>
        <w:t xml:space="preserve"> </w:t>
      </w:r>
      <w:r w:rsidRPr="00FE2463">
        <w:rPr>
          <w:sz w:val="28"/>
          <w:szCs w:val="28"/>
        </w:rPr>
        <w:t>Києві, забезпечення реалізації державної політики у сфері профілактики правопорушень, протидії злочинності, сприяння створенню належних умов для ефективної діяльності органів правопорядку</w:t>
      </w:r>
      <w:r w:rsidRPr="00734D2B">
        <w:rPr>
          <w:color w:val="000000" w:themeColor="text1"/>
          <w:sz w:val="28"/>
          <w:szCs w:val="28"/>
        </w:rPr>
        <w:t>.</w:t>
      </w:r>
    </w:p>
    <w:p w14:paraId="66A3F1FE" w14:textId="77777777" w:rsidR="00734D2B" w:rsidRPr="00734D2B" w:rsidRDefault="00734D2B" w:rsidP="00734D2B">
      <w:pPr>
        <w:ind w:left="0" w:right="0" w:firstLine="709"/>
        <w:rPr>
          <w:color w:val="000000" w:themeColor="text1"/>
          <w:sz w:val="28"/>
          <w:szCs w:val="28"/>
        </w:rPr>
      </w:pPr>
    </w:p>
    <w:p w14:paraId="3A87802E" w14:textId="77777777" w:rsidR="00734D2B" w:rsidRPr="00734D2B" w:rsidRDefault="00734D2B" w:rsidP="00734D2B">
      <w:pPr>
        <w:ind w:left="0" w:right="0" w:firstLine="709"/>
        <w:rPr>
          <w:b/>
          <w:color w:val="000000" w:themeColor="text1"/>
          <w:sz w:val="28"/>
          <w:szCs w:val="28"/>
        </w:rPr>
      </w:pPr>
    </w:p>
    <w:p w14:paraId="7B4D358E" w14:textId="77777777" w:rsidR="00734D2B" w:rsidRDefault="00734D2B" w:rsidP="00734D2B">
      <w:pPr>
        <w:ind w:right="142" w:firstLine="635"/>
        <w:jc w:val="center"/>
        <w:rPr>
          <w:b/>
          <w:sz w:val="28"/>
          <w:szCs w:val="28"/>
        </w:rPr>
      </w:pPr>
      <w:r w:rsidRPr="00D2339B">
        <w:rPr>
          <w:b/>
          <w:sz w:val="28"/>
          <w:szCs w:val="28"/>
        </w:rPr>
        <w:t xml:space="preserve">ІV. ОБҐРУНТУВАННЯ ШЛЯХІВ І ЗАСОБІВ РОЗВ'ЯЗАННЯ ПРОБЛЕМИ, ОБСЯГІВ ТА ДЖЕРЕЛ ФІНАНСУВАННЯ, СТРОКІВ ВИКОНАННЯ ПРОГРАМИ </w:t>
      </w:r>
    </w:p>
    <w:p w14:paraId="5C0C886A" w14:textId="77777777" w:rsidR="00734D2B" w:rsidRPr="00D2339B" w:rsidRDefault="00734D2B" w:rsidP="00734D2B">
      <w:pPr>
        <w:ind w:right="142" w:firstLine="635"/>
        <w:jc w:val="center"/>
        <w:rPr>
          <w:b/>
          <w:sz w:val="28"/>
          <w:szCs w:val="28"/>
        </w:rPr>
      </w:pPr>
    </w:p>
    <w:p w14:paraId="67DA1FD9" w14:textId="77777777" w:rsidR="00734D2B" w:rsidRDefault="00734D2B" w:rsidP="00734D2B">
      <w:pPr>
        <w:pStyle w:val="Default"/>
        <w:ind w:firstLine="709"/>
        <w:jc w:val="both"/>
        <w:rPr>
          <w:sz w:val="28"/>
          <w:szCs w:val="28"/>
        </w:rPr>
      </w:pPr>
      <w:r>
        <w:rPr>
          <w:sz w:val="28"/>
          <w:szCs w:val="28"/>
        </w:rPr>
        <w:t xml:space="preserve">Під час </w:t>
      </w:r>
      <w:r w:rsidRPr="009B3A8A">
        <w:rPr>
          <w:color w:val="000000" w:themeColor="text1"/>
          <w:sz w:val="28"/>
          <w:szCs w:val="28"/>
        </w:rPr>
        <w:t>дії</w:t>
      </w:r>
      <w:r w:rsidRPr="007A7C9F">
        <w:rPr>
          <w:color w:val="FF0000"/>
          <w:sz w:val="28"/>
          <w:szCs w:val="28"/>
        </w:rPr>
        <w:t xml:space="preserve"> </w:t>
      </w:r>
      <w:r>
        <w:rPr>
          <w:sz w:val="28"/>
          <w:szCs w:val="28"/>
        </w:rPr>
        <w:t>воєнного стану в Україні питання безпеки є одним із ключових для міста Києва, враховуючи його столичний статус: на території міста зосереджено найбільшу кількість органів державної влади, що підвищує потенційні ризики виникнення загроз як для мешканців міста, так і для гостей столиці.</w:t>
      </w:r>
    </w:p>
    <w:p w14:paraId="3604C3C4" w14:textId="77777777" w:rsidR="00734D2B" w:rsidRDefault="00734D2B" w:rsidP="00734D2B">
      <w:pPr>
        <w:pStyle w:val="Default"/>
        <w:ind w:firstLine="709"/>
        <w:jc w:val="both"/>
        <w:rPr>
          <w:sz w:val="28"/>
          <w:szCs w:val="28"/>
        </w:rPr>
      </w:pPr>
      <w:r>
        <w:rPr>
          <w:sz w:val="28"/>
          <w:szCs w:val="28"/>
        </w:rPr>
        <w:t>В умовах широкомасштабної збройної агресії проти України та дії заходів правового режиму воєнного стану, глобальних поступових змін, реформ правоохоронної системи в державі та децентралізації виникає потреба динамічно реагувати на появу нових небезпек і загроз для суспільства, здійснювати постійний пошук оптимальних моделей ефективного забезпечення правопорядку в столиці.</w:t>
      </w:r>
    </w:p>
    <w:p w14:paraId="6FD6FA4F" w14:textId="77777777" w:rsidR="00734D2B" w:rsidRDefault="00734D2B" w:rsidP="00734D2B">
      <w:pPr>
        <w:pStyle w:val="Default"/>
        <w:ind w:firstLine="709"/>
        <w:jc w:val="both"/>
        <w:rPr>
          <w:sz w:val="28"/>
          <w:szCs w:val="28"/>
        </w:rPr>
      </w:pPr>
      <w:r>
        <w:rPr>
          <w:sz w:val="28"/>
          <w:szCs w:val="28"/>
        </w:rPr>
        <w:t xml:space="preserve">Водночас важливими напрямами під час реформування правоохоронних органів є подальша підтримка міською владою спільного з громадою прагнення правоохоронців до належного рівня забезпечення публічної безпеки й порядку та ефективного розкриття злочинів для </w:t>
      </w:r>
      <w:r w:rsidRPr="009B3A8A">
        <w:rPr>
          <w:color w:val="000000" w:themeColor="text1"/>
          <w:sz w:val="28"/>
          <w:szCs w:val="28"/>
        </w:rPr>
        <w:t>покращення</w:t>
      </w:r>
      <w:r>
        <w:rPr>
          <w:sz w:val="28"/>
          <w:szCs w:val="28"/>
        </w:rPr>
        <w:t xml:space="preserve"> криміногенної ситуації в столиці, </w:t>
      </w:r>
      <w:r w:rsidRPr="00EE798F">
        <w:rPr>
          <w:sz w:val="28"/>
          <w:szCs w:val="28"/>
        </w:rPr>
        <w:t>сприяння у напрацюванні органами безпеки сучасних і дієвих технічних рішень, здатних запобігати і протидіяти терористичним загрозам.</w:t>
      </w:r>
    </w:p>
    <w:p w14:paraId="254DAD2D" w14:textId="77777777" w:rsidR="00734D2B" w:rsidRPr="000F4098" w:rsidRDefault="00734D2B" w:rsidP="00734D2B">
      <w:pPr>
        <w:adjustRightInd w:val="0"/>
        <w:ind w:left="0" w:right="0" w:firstLine="709"/>
        <w:rPr>
          <w:sz w:val="28"/>
          <w:szCs w:val="28"/>
        </w:rPr>
      </w:pPr>
      <w:r w:rsidRPr="00F012B3">
        <w:rPr>
          <w:sz w:val="28"/>
          <w:szCs w:val="28"/>
        </w:rPr>
        <w:t>Особлив</w:t>
      </w:r>
      <w:r>
        <w:rPr>
          <w:sz w:val="28"/>
          <w:szCs w:val="28"/>
        </w:rPr>
        <w:t>ої</w:t>
      </w:r>
      <w:r w:rsidRPr="00F012B3">
        <w:rPr>
          <w:sz w:val="28"/>
          <w:szCs w:val="28"/>
        </w:rPr>
        <w:t xml:space="preserve"> уваг</w:t>
      </w:r>
      <w:r>
        <w:rPr>
          <w:sz w:val="28"/>
          <w:szCs w:val="28"/>
        </w:rPr>
        <w:t>и</w:t>
      </w:r>
      <w:r w:rsidRPr="00F012B3">
        <w:rPr>
          <w:sz w:val="28"/>
          <w:szCs w:val="28"/>
        </w:rPr>
        <w:t xml:space="preserve"> </w:t>
      </w:r>
      <w:r>
        <w:rPr>
          <w:sz w:val="28"/>
          <w:szCs w:val="28"/>
        </w:rPr>
        <w:t xml:space="preserve">вимагає </w:t>
      </w:r>
      <w:r w:rsidRPr="00F012B3">
        <w:rPr>
          <w:sz w:val="28"/>
          <w:szCs w:val="28"/>
        </w:rPr>
        <w:t>безпе</w:t>
      </w:r>
      <w:r>
        <w:rPr>
          <w:sz w:val="28"/>
          <w:szCs w:val="28"/>
        </w:rPr>
        <w:t>ка</w:t>
      </w:r>
      <w:r w:rsidRPr="00F012B3">
        <w:rPr>
          <w:sz w:val="28"/>
          <w:szCs w:val="28"/>
        </w:rPr>
        <w:t xml:space="preserve"> дітей та здійсненн</w:t>
      </w:r>
      <w:r>
        <w:rPr>
          <w:sz w:val="28"/>
          <w:szCs w:val="28"/>
        </w:rPr>
        <w:t>я</w:t>
      </w:r>
      <w:r w:rsidRPr="00F012B3">
        <w:rPr>
          <w:sz w:val="28"/>
          <w:szCs w:val="28"/>
        </w:rPr>
        <w:t xml:space="preserve"> </w:t>
      </w:r>
      <w:r>
        <w:rPr>
          <w:sz w:val="28"/>
          <w:szCs w:val="28"/>
        </w:rPr>
        <w:t xml:space="preserve">низки </w:t>
      </w:r>
      <w:r w:rsidRPr="00F012B3">
        <w:rPr>
          <w:sz w:val="28"/>
          <w:szCs w:val="28"/>
        </w:rPr>
        <w:t xml:space="preserve">безпекових заходів у закладах освіти міста (фізична охорона, </w:t>
      </w:r>
      <w:r>
        <w:rPr>
          <w:sz w:val="28"/>
          <w:szCs w:val="28"/>
        </w:rPr>
        <w:t>«</w:t>
      </w:r>
      <w:r w:rsidRPr="00F012B3">
        <w:rPr>
          <w:sz w:val="28"/>
          <w:szCs w:val="28"/>
        </w:rPr>
        <w:t>тривожні кнопки</w:t>
      </w:r>
      <w:r>
        <w:rPr>
          <w:sz w:val="28"/>
          <w:szCs w:val="28"/>
        </w:rPr>
        <w:t>»</w:t>
      </w:r>
      <w:r w:rsidRPr="00F012B3">
        <w:rPr>
          <w:sz w:val="28"/>
          <w:szCs w:val="28"/>
        </w:rPr>
        <w:t>, система відеонагляду т</w:t>
      </w:r>
      <w:r>
        <w:rPr>
          <w:sz w:val="28"/>
          <w:szCs w:val="28"/>
        </w:rPr>
        <w:t>ощо</w:t>
      </w:r>
      <w:r w:rsidRPr="00F012B3">
        <w:rPr>
          <w:sz w:val="28"/>
          <w:szCs w:val="28"/>
        </w:rPr>
        <w:t xml:space="preserve">) та </w:t>
      </w:r>
      <w:r>
        <w:rPr>
          <w:sz w:val="28"/>
          <w:szCs w:val="28"/>
        </w:rPr>
        <w:t xml:space="preserve">на </w:t>
      </w:r>
      <w:r w:rsidRPr="00F012B3">
        <w:rPr>
          <w:sz w:val="28"/>
          <w:szCs w:val="28"/>
        </w:rPr>
        <w:t>інших</w:t>
      </w:r>
      <w:r>
        <w:rPr>
          <w:sz w:val="28"/>
          <w:szCs w:val="28"/>
        </w:rPr>
        <w:t xml:space="preserve"> об’єктах комунальної власності, </w:t>
      </w:r>
      <w:r w:rsidRPr="00EE798F">
        <w:rPr>
          <w:sz w:val="28"/>
          <w:szCs w:val="28"/>
        </w:rPr>
        <w:t>що зумовлює доцільність збільшення, зокрема, кількості груп оперативного реагування КО «Муніципальна охорона».</w:t>
      </w:r>
      <w:r w:rsidRPr="002E726D">
        <w:rPr>
          <w:sz w:val="28"/>
          <w:szCs w:val="28"/>
        </w:rPr>
        <w:t xml:space="preserve"> </w:t>
      </w:r>
      <w:r>
        <w:rPr>
          <w:sz w:val="28"/>
          <w:szCs w:val="28"/>
        </w:rPr>
        <w:t xml:space="preserve">Вирішення проблем потребує комплексного підходу. </w:t>
      </w:r>
    </w:p>
    <w:p w14:paraId="2FF95038" w14:textId="77777777" w:rsidR="00734D2B" w:rsidRPr="00352C75" w:rsidRDefault="00734D2B" w:rsidP="00734D2B">
      <w:pPr>
        <w:pStyle w:val="Default"/>
        <w:ind w:firstLine="709"/>
        <w:jc w:val="both"/>
        <w:rPr>
          <w:sz w:val="28"/>
          <w:szCs w:val="28"/>
        </w:rPr>
      </w:pPr>
      <w:r>
        <w:rPr>
          <w:sz w:val="28"/>
          <w:szCs w:val="28"/>
        </w:rPr>
        <w:t xml:space="preserve">Первинною ланкою для попередження правопорушень серед дітей повинна стати реалізація спільних ефективних заходів соціальної адаптації та реабілітації неповнолітніх, які перебувають у конфлікті із законом. Поєднання зусиль усіх зацікавлених органів у сфері профілактики правопорушень серед дітей та </w:t>
      </w:r>
      <w:r w:rsidRPr="00352C75">
        <w:rPr>
          <w:sz w:val="28"/>
          <w:szCs w:val="28"/>
        </w:rPr>
        <w:t>забезпечення реабілітації право</w:t>
      </w:r>
      <w:r>
        <w:rPr>
          <w:sz w:val="28"/>
          <w:szCs w:val="28"/>
        </w:rPr>
        <w:t>порушників дасть змогу</w:t>
      </w:r>
      <w:r w:rsidRPr="00352C75">
        <w:rPr>
          <w:sz w:val="28"/>
          <w:szCs w:val="28"/>
        </w:rPr>
        <w:t xml:space="preserve"> досягнути позитивних результатів у сфері захисту дитини від криміногенного середовища та повною мірою реалізувати державну політику у цій сфері. </w:t>
      </w:r>
      <w:r>
        <w:rPr>
          <w:sz w:val="28"/>
          <w:szCs w:val="28"/>
        </w:rPr>
        <w:t>Суттєве</w:t>
      </w:r>
      <w:r w:rsidRPr="00352C75">
        <w:rPr>
          <w:sz w:val="28"/>
          <w:szCs w:val="28"/>
        </w:rPr>
        <w:t xml:space="preserve"> місце відводит</w:t>
      </w:r>
      <w:r>
        <w:rPr>
          <w:sz w:val="28"/>
          <w:szCs w:val="28"/>
        </w:rPr>
        <w:t>имет</w:t>
      </w:r>
      <w:r w:rsidRPr="00352C75">
        <w:rPr>
          <w:sz w:val="28"/>
          <w:szCs w:val="28"/>
        </w:rPr>
        <w:t xml:space="preserve">ься </w:t>
      </w:r>
      <w:r>
        <w:rPr>
          <w:sz w:val="28"/>
          <w:szCs w:val="28"/>
        </w:rPr>
        <w:t>право</w:t>
      </w:r>
      <w:r w:rsidRPr="00352C75">
        <w:rPr>
          <w:sz w:val="28"/>
          <w:szCs w:val="28"/>
        </w:rPr>
        <w:t>освітнім заходам із залученням учасників освітнього процесу для профілактики правопорушень серед здобувачів освіти, бездоглядності та безпритульності, проведенню тематичних інформаційно-освітніх заходів для педагогічних працівників та фахівців психологічної служби системи освіти.</w:t>
      </w:r>
    </w:p>
    <w:p w14:paraId="0A874904" w14:textId="77777777" w:rsidR="00734D2B" w:rsidRPr="00352C75" w:rsidRDefault="00734D2B" w:rsidP="00734D2B">
      <w:pPr>
        <w:ind w:left="0" w:right="0" w:firstLine="709"/>
        <w:rPr>
          <w:sz w:val="28"/>
          <w:szCs w:val="28"/>
        </w:rPr>
      </w:pPr>
      <w:r w:rsidRPr="00352C75">
        <w:rPr>
          <w:sz w:val="28"/>
          <w:szCs w:val="28"/>
        </w:rPr>
        <w:t xml:space="preserve">Передбачається </w:t>
      </w:r>
      <w:r w:rsidRPr="00A95CA4">
        <w:rPr>
          <w:sz w:val="28"/>
          <w:szCs w:val="28"/>
        </w:rPr>
        <w:t xml:space="preserve">підвищення рівня правової обізнаності громади щодо суспільної безпеки та запобігання злочинності з використанням можливостей мережі </w:t>
      </w:r>
      <w:r>
        <w:rPr>
          <w:sz w:val="28"/>
          <w:szCs w:val="28"/>
        </w:rPr>
        <w:t>«</w:t>
      </w:r>
      <w:r w:rsidRPr="00A95CA4">
        <w:rPr>
          <w:sz w:val="28"/>
          <w:szCs w:val="28"/>
        </w:rPr>
        <w:t>Інтернет</w:t>
      </w:r>
      <w:r>
        <w:rPr>
          <w:sz w:val="28"/>
          <w:szCs w:val="28"/>
        </w:rPr>
        <w:t>»,</w:t>
      </w:r>
      <w:r w:rsidRPr="00A95CA4">
        <w:rPr>
          <w:i/>
          <w:sz w:val="28"/>
          <w:szCs w:val="28"/>
        </w:rPr>
        <w:t xml:space="preserve"> </w:t>
      </w:r>
      <w:r w:rsidRPr="00157D50">
        <w:rPr>
          <w:sz w:val="28"/>
          <w:szCs w:val="28"/>
        </w:rPr>
        <w:t>пі</w:t>
      </w:r>
      <w:r w:rsidRPr="00A95CA4">
        <w:rPr>
          <w:sz w:val="28"/>
          <w:szCs w:val="28"/>
        </w:rPr>
        <w:t xml:space="preserve">двищення рівня правового виховання молоді шляхом запровадження сучасних форм і методів </w:t>
      </w:r>
      <w:r w:rsidRPr="00352C75">
        <w:rPr>
          <w:sz w:val="28"/>
          <w:szCs w:val="28"/>
        </w:rPr>
        <w:t xml:space="preserve">профілактики, проведення інформаційно-пропагандистських та культурно-виховних заходів. </w:t>
      </w:r>
      <w:r>
        <w:rPr>
          <w:sz w:val="28"/>
          <w:szCs w:val="28"/>
        </w:rPr>
        <w:t>Вживатимуться превентивні заходи з</w:t>
      </w:r>
      <w:r w:rsidRPr="00352C75">
        <w:rPr>
          <w:sz w:val="28"/>
          <w:szCs w:val="28"/>
        </w:rPr>
        <w:t xml:space="preserve"> моніт</w:t>
      </w:r>
      <w:r>
        <w:rPr>
          <w:sz w:val="28"/>
          <w:szCs w:val="28"/>
        </w:rPr>
        <w:t>орингу інтернет-ресурсів для</w:t>
      </w:r>
      <w:r w:rsidRPr="00352C75">
        <w:rPr>
          <w:sz w:val="28"/>
          <w:szCs w:val="28"/>
        </w:rPr>
        <w:t xml:space="preserve"> запобігання правопорушенням в кіберпросторі та уникнення нещасних випадків серед дітей</w:t>
      </w:r>
      <w:r>
        <w:rPr>
          <w:sz w:val="28"/>
          <w:szCs w:val="28"/>
        </w:rPr>
        <w:t>.</w:t>
      </w:r>
    </w:p>
    <w:p w14:paraId="0308DBAC" w14:textId="77777777" w:rsidR="00734D2B" w:rsidRDefault="00734D2B" w:rsidP="00734D2B">
      <w:pPr>
        <w:pStyle w:val="afc"/>
        <w:spacing w:before="0"/>
        <w:ind w:left="0" w:right="0" w:firstLine="709"/>
        <w:rPr>
          <w:rFonts w:ascii="Times New Roman" w:hAnsi="Times New Roman"/>
          <w:sz w:val="28"/>
          <w:szCs w:val="28"/>
        </w:rPr>
      </w:pPr>
      <w:r w:rsidRPr="00352C75">
        <w:rPr>
          <w:rFonts w:ascii="Times New Roman" w:hAnsi="Times New Roman"/>
          <w:sz w:val="28"/>
          <w:szCs w:val="28"/>
        </w:rPr>
        <w:t>Розвиток інституту дільничних офіцерів поліції як першої ланки</w:t>
      </w:r>
      <w:r w:rsidRPr="00EE798F">
        <w:rPr>
          <w:rFonts w:ascii="Times New Roman" w:hAnsi="Times New Roman"/>
          <w:sz w:val="28"/>
          <w:szCs w:val="28"/>
        </w:rPr>
        <w:t xml:space="preserve"> співпраці з населенням</w:t>
      </w:r>
      <w:r>
        <w:rPr>
          <w:rFonts w:ascii="Times New Roman" w:hAnsi="Times New Roman"/>
          <w:bCs/>
          <w:sz w:val="28"/>
          <w:szCs w:val="28"/>
        </w:rPr>
        <w:t xml:space="preserve"> вимагають</w:t>
      </w:r>
      <w:r w:rsidRPr="00EE798F">
        <w:rPr>
          <w:rFonts w:ascii="Times New Roman" w:hAnsi="Times New Roman"/>
          <w:bCs/>
          <w:sz w:val="28"/>
          <w:szCs w:val="28"/>
        </w:rPr>
        <w:t xml:space="preserve"> докладання </w:t>
      </w:r>
      <w:r w:rsidRPr="00EE798F">
        <w:rPr>
          <w:rFonts w:ascii="Times New Roman" w:hAnsi="Times New Roman"/>
          <w:sz w:val="28"/>
          <w:szCs w:val="28"/>
        </w:rPr>
        <w:t>міською владою спільно з поліцією зусиль для створення належних умов їхньої діяльності.</w:t>
      </w:r>
    </w:p>
    <w:p w14:paraId="05E01853" w14:textId="77777777" w:rsidR="00734D2B" w:rsidRPr="00EE798F" w:rsidRDefault="00734D2B" w:rsidP="00734D2B">
      <w:pPr>
        <w:pStyle w:val="afc"/>
        <w:spacing w:before="0"/>
        <w:ind w:left="0" w:right="0" w:firstLine="709"/>
        <w:rPr>
          <w:rFonts w:ascii="Times New Roman" w:hAnsi="Times New Roman"/>
          <w:sz w:val="28"/>
          <w:szCs w:val="28"/>
        </w:rPr>
      </w:pPr>
      <w:r>
        <w:rPr>
          <w:rFonts w:ascii="Times New Roman" w:hAnsi="Times New Roman"/>
          <w:sz w:val="28"/>
          <w:szCs w:val="28"/>
        </w:rPr>
        <w:t xml:space="preserve">Для безперервного виконання поліцією поставлених завдань, вимагає оновлення службових автомобілів, забезпечення функціонування зв’язку,  телекомунікацій та роботи серверів.    </w:t>
      </w:r>
    </w:p>
    <w:p w14:paraId="0111DC89" w14:textId="77777777" w:rsidR="00734D2B" w:rsidRPr="002E08F8" w:rsidRDefault="00734D2B" w:rsidP="00734D2B">
      <w:pPr>
        <w:tabs>
          <w:tab w:val="left" w:pos="7088"/>
        </w:tabs>
        <w:ind w:left="-70" w:firstLine="637"/>
        <w:rPr>
          <w:sz w:val="28"/>
          <w:szCs w:val="28"/>
        </w:rPr>
      </w:pPr>
      <w:r w:rsidRPr="002E08F8">
        <w:rPr>
          <w:sz w:val="28"/>
          <w:szCs w:val="28"/>
        </w:rPr>
        <w:t>Нестабільне енергопостачання зумовило необхідн</w:t>
      </w:r>
      <w:r>
        <w:rPr>
          <w:sz w:val="28"/>
          <w:szCs w:val="28"/>
        </w:rPr>
        <w:t>і</w:t>
      </w:r>
      <w:r w:rsidRPr="002E08F8">
        <w:rPr>
          <w:sz w:val="28"/>
          <w:szCs w:val="28"/>
        </w:rPr>
        <w:t>ст</w:t>
      </w:r>
      <w:r>
        <w:rPr>
          <w:sz w:val="28"/>
          <w:szCs w:val="28"/>
        </w:rPr>
        <w:t>ь</w:t>
      </w:r>
      <w:r w:rsidRPr="002E08F8">
        <w:rPr>
          <w:sz w:val="28"/>
          <w:szCs w:val="28"/>
        </w:rPr>
        <w:t xml:space="preserve"> надання допомоги у придбанні </w:t>
      </w:r>
      <w:r w:rsidRPr="002E08F8">
        <w:rPr>
          <w:rStyle w:val="ad"/>
          <w:b w:val="0"/>
          <w:sz w:val="28"/>
          <w:szCs w:val="28"/>
          <w:shd w:val="clear" w:color="auto" w:fill="FFFFFF"/>
        </w:rPr>
        <w:t xml:space="preserve">інверторних систем резервного живлення для </w:t>
      </w:r>
      <w:r w:rsidRPr="002E08F8">
        <w:rPr>
          <w:sz w:val="28"/>
          <w:szCs w:val="28"/>
        </w:rPr>
        <w:t xml:space="preserve">забезпечення безперервності виконання функцій міграційної служби.   </w:t>
      </w:r>
    </w:p>
    <w:p w14:paraId="2546169B" w14:textId="77777777" w:rsidR="00734D2B" w:rsidRPr="002E726D" w:rsidRDefault="00734D2B" w:rsidP="00734D2B">
      <w:pPr>
        <w:adjustRightInd w:val="0"/>
        <w:ind w:left="0" w:right="0" w:firstLine="709"/>
        <w:rPr>
          <w:rFonts w:ascii="-webkit-standard" w:hAnsi="-webkit-standard" w:cs="Arial"/>
          <w:sz w:val="27"/>
          <w:szCs w:val="27"/>
        </w:rPr>
      </w:pPr>
      <w:r w:rsidRPr="00CF4724">
        <w:rPr>
          <w:sz w:val="28"/>
          <w:szCs w:val="28"/>
        </w:rPr>
        <w:t xml:space="preserve">Суттєвої уваги правоохоронних органів потребують дії щодо запобігання шахрайським злочинам (в Інтернеті, чат-ботах, шляхом розповсюдження </w:t>
      </w:r>
      <w:r>
        <w:rPr>
          <w:sz w:val="28"/>
          <w:szCs w:val="28"/>
        </w:rPr>
        <w:t xml:space="preserve">               </w:t>
      </w:r>
      <w:r w:rsidRPr="00CF4724">
        <w:rPr>
          <w:sz w:val="28"/>
          <w:szCs w:val="28"/>
        </w:rPr>
        <w:t>смс-повідомлень),</w:t>
      </w:r>
      <w:r w:rsidRPr="00CF4724">
        <w:rPr>
          <w:b/>
          <w:sz w:val="28"/>
          <w:szCs w:val="28"/>
        </w:rPr>
        <w:t xml:space="preserve"> </w:t>
      </w:r>
      <w:r w:rsidRPr="00CF4724">
        <w:rPr>
          <w:sz w:val="28"/>
          <w:szCs w:val="28"/>
        </w:rPr>
        <w:t>підривній діяльності спецслужб інших держав</w:t>
      </w:r>
      <w:r w:rsidRPr="00CF4724">
        <w:rPr>
          <w:b/>
          <w:sz w:val="28"/>
          <w:szCs w:val="28"/>
        </w:rPr>
        <w:t>,</w:t>
      </w:r>
      <w:r w:rsidRPr="00CF4724">
        <w:rPr>
          <w:sz w:val="28"/>
          <w:szCs w:val="28"/>
        </w:rPr>
        <w:t xml:space="preserve"> що вимагає, зокрема, розроблення практичних рекомендацій для запобігання таким злочинам та </w:t>
      </w:r>
      <w:r w:rsidRPr="00BD7A87">
        <w:rPr>
          <w:sz w:val="28"/>
          <w:szCs w:val="28"/>
        </w:rPr>
        <w:t xml:space="preserve">інформування мешканців столиці, </w:t>
      </w:r>
      <w:r w:rsidRPr="004235B9">
        <w:rPr>
          <w:sz w:val="28"/>
          <w:szCs w:val="28"/>
        </w:rPr>
        <w:t xml:space="preserve">а також щодо </w:t>
      </w:r>
      <w:r w:rsidRPr="004235B9">
        <w:rPr>
          <w:sz w:val="28"/>
          <w:szCs w:val="28"/>
          <w:shd w:val="clear" w:color="auto" w:fill="FFFFFF"/>
        </w:rPr>
        <w:t>впровадження сучасних інструментів</w:t>
      </w:r>
      <w:r w:rsidRPr="002E726D">
        <w:rPr>
          <w:sz w:val="28"/>
          <w:szCs w:val="28"/>
          <w:shd w:val="clear" w:color="auto" w:fill="FFFFFF"/>
        </w:rPr>
        <w:t xml:space="preserve"> </w:t>
      </w:r>
      <w:r w:rsidRPr="004235B9">
        <w:rPr>
          <w:sz w:val="28"/>
          <w:szCs w:val="28"/>
          <w:shd w:val="clear" w:color="auto" w:fill="FFFFFF"/>
        </w:rPr>
        <w:t xml:space="preserve">та новітніх технологій для </w:t>
      </w:r>
      <w:r w:rsidRPr="004235B9">
        <w:rPr>
          <w:sz w:val="28"/>
          <w:szCs w:val="28"/>
        </w:rPr>
        <w:t xml:space="preserve">протистояння  кіберзлочинам. </w:t>
      </w:r>
      <w:r w:rsidRPr="002E726D">
        <w:rPr>
          <w:rFonts w:ascii="-webkit-standard" w:hAnsi="-webkit-standard" w:cs="Arial"/>
          <w:sz w:val="27"/>
          <w:szCs w:val="27"/>
        </w:rPr>
        <w:t xml:space="preserve"> </w:t>
      </w:r>
    </w:p>
    <w:p w14:paraId="0CDDEE4A" w14:textId="77777777" w:rsidR="00734D2B" w:rsidRDefault="00734D2B" w:rsidP="00734D2B">
      <w:pPr>
        <w:autoSpaceDE w:val="0"/>
        <w:autoSpaceDN w:val="0"/>
        <w:adjustRightInd w:val="0"/>
        <w:ind w:left="0" w:right="0" w:firstLine="709"/>
        <w:rPr>
          <w:sz w:val="28"/>
          <w:szCs w:val="28"/>
        </w:rPr>
      </w:pPr>
      <w:r w:rsidRPr="004235B9">
        <w:rPr>
          <w:sz w:val="28"/>
          <w:szCs w:val="28"/>
        </w:rPr>
        <w:t>Зберігає свою значущість проведення соціально-виховної роботи, реабілітації, ресоціалізації осіб, засуджених до покарань без позбавлення волі</w:t>
      </w:r>
      <w:r>
        <w:rPr>
          <w:sz w:val="28"/>
          <w:szCs w:val="28"/>
        </w:rPr>
        <w:t>.</w:t>
      </w:r>
    </w:p>
    <w:p w14:paraId="390B4AE3" w14:textId="77777777" w:rsidR="00734D2B" w:rsidRPr="00B27942" w:rsidRDefault="00734D2B" w:rsidP="00734D2B">
      <w:pPr>
        <w:autoSpaceDE w:val="0"/>
        <w:autoSpaceDN w:val="0"/>
        <w:adjustRightInd w:val="0"/>
        <w:ind w:left="0" w:right="0" w:firstLine="709"/>
        <w:rPr>
          <w:sz w:val="28"/>
          <w:szCs w:val="28"/>
        </w:rPr>
      </w:pPr>
      <w:r w:rsidRPr="00B27942">
        <w:rPr>
          <w:bCs/>
          <w:sz w:val="28"/>
          <w:szCs w:val="28"/>
        </w:rPr>
        <w:t xml:space="preserve">Зменшення рівня повторних правопорушень та перевірка виконання покладених судом обов’язків, </w:t>
      </w:r>
      <w:r w:rsidRPr="00B27942">
        <w:rPr>
          <w:rFonts w:eastAsia="TimesNewRomanPSMT"/>
          <w:sz w:val="28"/>
          <w:szCs w:val="28"/>
        </w:rPr>
        <w:t>доставка і застосування до засуджених до покарання у виді пробаційного нагляду електронних засобів контролю, та нагляд за вказаною у рішенні суду адресою пов’язані з необхідністю надання  с</w:t>
      </w:r>
      <w:r w:rsidRPr="00B27942">
        <w:rPr>
          <w:sz w:val="28"/>
          <w:szCs w:val="28"/>
        </w:rPr>
        <w:t>прияння уповноваженим органам з питань пробації шляхом покращення їх матеріально-технічного забезпечення.</w:t>
      </w:r>
      <w:r w:rsidRPr="00B27942">
        <w:rPr>
          <w:rFonts w:eastAsia="TimesNewRomanPSMT"/>
          <w:sz w:val="28"/>
          <w:szCs w:val="28"/>
        </w:rPr>
        <w:t xml:space="preserve"> </w:t>
      </w:r>
    </w:p>
    <w:p w14:paraId="0144B8ED" w14:textId="77777777" w:rsidR="00734D2B" w:rsidRPr="00FE2463" w:rsidRDefault="00734D2B" w:rsidP="00734D2B">
      <w:pPr>
        <w:adjustRightInd w:val="0"/>
        <w:ind w:left="0" w:right="0" w:firstLine="709"/>
        <w:rPr>
          <w:sz w:val="28"/>
          <w:szCs w:val="28"/>
        </w:rPr>
      </w:pPr>
      <w:r w:rsidRPr="00FE2463">
        <w:rPr>
          <w:sz w:val="28"/>
          <w:szCs w:val="28"/>
        </w:rPr>
        <w:t>Здійснення правосуддя в умовах воєнного стану в місті Києві безпосередньо пов’язане із забезпеченням безпеки та створенням належних умов учасникам судового процесу, підвищенням спроможності судів, розвитком цифрової інфраструктури та поступовим покращенням рівня їх ресурсного забезпечення.</w:t>
      </w:r>
    </w:p>
    <w:p w14:paraId="44771EC9" w14:textId="77777777" w:rsidR="00734D2B" w:rsidRPr="00A95CA4" w:rsidRDefault="00734D2B" w:rsidP="00734D2B">
      <w:pPr>
        <w:adjustRightInd w:val="0"/>
        <w:ind w:left="0" w:right="0" w:firstLine="709"/>
        <w:rPr>
          <w:sz w:val="28"/>
          <w:szCs w:val="28"/>
        </w:rPr>
      </w:pPr>
      <w:r w:rsidRPr="00A95CA4">
        <w:rPr>
          <w:sz w:val="28"/>
          <w:szCs w:val="28"/>
        </w:rPr>
        <w:t xml:space="preserve">Відповідно до Стратегії </w:t>
      </w:r>
      <w:r w:rsidRPr="00DA0FD5">
        <w:rPr>
          <w:sz w:val="28"/>
          <w:szCs w:val="28"/>
        </w:rPr>
        <w:t>розвитку міста Києва</w:t>
      </w:r>
      <w:r>
        <w:rPr>
          <w:sz w:val="28"/>
          <w:szCs w:val="28"/>
        </w:rPr>
        <w:t xml:space="preserve"> </w:t>
      </w:r>
      <w:r w:rsidRPr="00A95CA4">
        <w:rPr>
          <w:sz w:val="28"/>
          <w:szCs w:val="28"/>
        </w:rPr>
        <w:t>передбачається підвищення ефективності функціонування системи безпеки, здійснення заходів з профілактики правопорушень</w:t>
      </w:r>
      <w:r>
        <w:rPr>
          <w:sz w:val="28"/>
          <w:szCs w:val="28"/>
        </w:rPr>
        <w:t xml:space="preserve"> та</w:t>
      </w:r>
      <w:r w:rsidRPr="00A2242F">
        <w:rPr>
          <w:sz w:val="28"/>
          <w:szCs w:val="28"/>
        </w:rPr>
        <w:t xml:space="preserve"> </w:t>
      </w:r>
      <w:r w:rsidRPr="00E2440F">
        <w:rPr>
          <w:sz w:val="28"/>
          <w:szCs w:val="28"/>
        </w:rPr>
        <w:t>посилення можливостей органів правопорядку</w:t>
      </w:r>
      <w:r>
        <w:rPr>
          <w:sz w:val="28"/>
          <w:szCs w:val="28"/>
        </w:rPr>
        <w:t xml:space="preserve"> шляхом покращення забезпечення сучасною матеріально-технічною базою.</w:t>
      </w:r>
      <w:r w:rsidRPr="00A95CA4">
        <w:rPr>
          <w:sz w:val="28"/>
          <w:szCs w:val="28"/>
        </w:rPr>
        <w:t xml:space="preserve"> </w:t>
      </w:r>
    </w:p>
    <w:p w14:paraId="28E4D1D3" w14:textId="77777777" w:rsidR="00734D2B" w:rsidRPr="00F9145A" w:rsidRDefault="00734D2B" w:rsidP="00734D2B">
      <w:pPr>
        <w:adjustRightInd w:val="0"/>
        <w:ind w:left="0" w:right="0" w:firstLine="709"/>
        <w:rPr>
          <w:sz w:val="28"/>
          <w:szCs w:val="28"/>
        </w:rPr>
      </w:pPr>
      <w:r w:rsidRPr="00A95CA4">
        <w:rPr>
          <w:sz w:val="28"/>
          <w:szCs w:val="28"/>
        </w:rPr>
        <w:t>Для досягнення поставлених завдань розроблена Програма,</w:t>
      </w:r>
      <w:r>
        <w:rPr>
          <w:sz w:val="28"/>
          <w:szCs w:val="28"/>
        </w:rPr>
        <w:t xml:space="preserve"> яка відповідає</w:t>
      </w:r>
      <w:r w:rsidRPr="00A95CA4">
        <w:rPr>
          <w:sz w:val="28"/>
          <w:szCs w:val="28"/>
        </w:rPr>
        <w:t xml:space="preserve"> </w:t>
      </w:r>
      <w:r w:rsidRPr="00D83183">
        <w:rPr>
          <w:sz w:val="28"/>
          <w:szCs w:val="28"/>
        </w:rPr>
        <w:t xml:space="preserve">сучасним </w:t>
      </w:r>
      <w:r w:rsidRPr="00E32B07">
        <w:rPr>
          <w:sz w:val="28"/>
          <w:szCs w:val="28"/>
        </w:rPr>
        <w:t>реаліям та завдання</w:t>
      </w:r>
      <w:r>
        <w:rPr>
          <w:sz w:val="28"/>
          <w:szCs w:val="28"/>
        </w:rPr>
        <w:t xml:space="preserve"> </w:t>
      </w:r>
      <w:r w:rsidRPr="00F9145A">
        <w:rPr>
          <w:sz w:val="28"/>
          <w:szCs w:val="28"/>
        </w:rPr>
        <w:t>і заходи якої не дублюються іншими міськими цільовими програмами.</w:t>
      </w:r>
    </w:p>
    <w:p w14:paraId="6D52518F" w14:textId="77777777" w:rsidR="00734D2B" w:rsidRPr="00EA5D50" w:rsidRDefault="00734D2B" w:rsidP="00734D2B">
      <w:pPr>
        <w:adjustRightInd w:val="0"/>
        <w:ind w:left="0" w:right="0" w:firstLine="709"/>
        <w:rPr>
          <w:rStyle w:val="aff5"/>
          <w:rFonts w:ascii="Arial" w:hAnsi="Arial" w:cs="Arial"/>
          <w:color w:val="000000"/>
          <w:sz w:val="28"/>
          <w:szCs w:val="28"/>
          <w:shd w:val="clear" w:color="auto" w:fill="FFFFFF"/>
        </w:rPr>
      </w:pPr>
      <w:r w:rsidRPr="00A95CA4">
        <w:rPr>
          <w:sz w:val="28"/>
          <w:szCs w:val="28"/>
        </w:rPr>
        <w:t xml:space="preserve">Реалізація Програми щодо підвищення рівня правопорядку, забезпечення безпеки населення міста Києва має сприяти подальшому стабільному соціально-економічному розвитку міста та покращенню інвестиційного </w:t>
      </w:r>
      <w:r w:rsidRPr="00EA5D50">
        <w:rPr>
          <w:sz w:val="28"/>
          <w:szCs w:val="28"/>
        </w:rPr>
        <w:t>клімату.</w:t>
      </w:r>
    </w:p>
    <w:p w14:paraId="0A0FC6D9" w14:textId="77777777" w:rsidR="00734D2B" w:rsidRDefault="00734D2B" w:rsidP="00734D2B">
      <w:pPr>
        <w:adjustRightInd w:val="0"/>
        <w:ind w:left="0" w:right="0" w:firstLine="709"/>
        <w:rPr>
          <w:sz w:val="28"/>
          <w:szCs w:val="28"/>
        </w:rPr>
      </w:pPr>
      <w:r w:rsidRPr="00EE798F">
        <w:rPr>
          <w:sz w:val="28"/>
          <w:szCs w:val="28"/>
        </w:rPr>
        <w:t xml:space="preserve">В умовах недостатнього фінансування </w:t>
      </w:r>
      <w:r w:rsidRPr="00EE798F">
        <w:rPr>
          <w:bCs/>
          <w:sz w:val="28"/>
          <w:szCs w:val="28"/>
        </w:rPr>
        <w:t>правоохоронних органів</w:t>
      </w:r>
      <w:r w:rsidRPr="00EE798F">
        <w:rPr>
          <w:sz w:val="28"/>
          <w:szCs w:val="28"/>
        </w:rPr>
        <w:t xml:space="preserve"> з державного бюджету завдання та заходи Програми не можуть бути вирішені без залучення коштів </w:t>
      </w:r>
      <w:r w:rsidRPr="00EE798F">
        <w:rPr>
          <w:bCs/>
          <w:sz w:val="28"/>
          <w:szCs w:val="28"/>
        </w:rPr>
        <w:t>місцевого бюджету</w:t>
      </w:r>
      <w:r w:rsidRPr="00EE798F">
        <w:rPr>
          <w:sz w:val="28"/>
          <w:szCs w:val="28"/>
        </w:rPr>
        <w:t>, тому виникає потреба в їх</w:t>
      </w:r>
      <w:r>
        <w:rPr>
          <w:sz w:val="28"/>
          <w:szCs w:val="28"/>
        </w:rPr>
        <w:t xml:space="preserve"> фінансуванні в межах Програми.</w:t>
      </w:r>
    </w:p>
    <w:p w14:paraId="1A4C3BE4" w14:textId="77777777" w:rsidR="00734D2B" w:rsidRPr="00A95CA4" w:rsidRDefault="00734D2B" w:rsidP="00734D2B">
      <w:pPr>
        <w:ind w:left="0" w:right="0" w:firstLine="709"/>
        <w:rPr>
          <w:sz w:val="16"/>
          <w:szCs w:val="16"/>
        </w:rPr>
      </w:pPr>
      <w:r w:rsidRPr="00A95CA4">
        <w:rPr>
          <w:sz w:val="28"/>
          <w:szCs w:val="28"/>
        </w:rPr>
        <w:t>Обсяги та джерела фінансування Програми</w:t>
      </w:r>
      <w:r>
        <w:rPr>
          <w:sz w:val="28"/>
          <w:szCs w:val="28"/>
        </w:rPr>
        <w:t>, тис. грн</w:t>
      </w:r>
      <w:r w:rsidRPr="00A95CA4">
        <w:rPr>
          <w:sz w:val="28"/>
          <w:szCs w:val="28"/>
        </w:rPr>
        <w:t>:</w:t>
      </w:r>
    </w:p>
    <w:tbl>
      <w:tblPr>
        <w:tblW w:w="9784" w:type="dxa"/>
        <w:tblInd w:w="-5" w:type="dxa"/>
        <w:tblLayout w:type="fixed"/>
        <w:tblLook w:val="0000" w:firstRow="0" w:lastRow="0" w:firstColumn="0" w:lastColumn="0" w:noHBand="0" w:noVBand="0"/>
      </w:tblPr>
      <w:tblGrid>
        <w:gridCol w:w="3119"/>
        <w:gridCol w:w="1559"/>
        <w:gridCol w:w="1418"/>
        <w:gridCol w:w="1417"/>
        <w:gridCol w:w="2271"/>
      </w:tblGrid>
      <w:tr w:rsidR="00734D2B" w:rsidRPr="00A95CA4" w14:paraId="721272A5" w14:textId="77777777" w:rsidTr="000B7EAF">
        <w:tc>
          <w:tcPr>
            <w:tcW w:w="3119" w:type="dxa"/>
            <w:tcBorders>
              <w:top w:val="single" w:sz="4" w:space="0" w:color="000000"/>
              <w:left w:val="single" w:sz="4" w:space="0" w:color="000000"/>
              <w:bottom w:val="single" w:sz="4" w:space="0" w:color="000000"/>
            </w:tcBorders>
          </w:tcPr>
          <w:p w14:paraId="79A2511F" w14:textId="77777777" w:rsidR="00734D2B" w:rsidRPr="00A95CA4" w:rsidRDefault="00734D2B" w:rsidP="000B7EAF">
            <w:pPr>
              <w:ind w:left="0" w:right="-54" w:firstLine="37"/>
              <w:jc w:val="left"/>
              <w:rPr>
                <w:sz w:val="28"/>
                <w:szCs w:val="28"/>
              </w:rPr>
            </w:pPr>
            <w:r w:rsidRPr="00A95CA4">
              <w:rPr>
                <w:sz w:val="28"/>
                <w:szCs w:val="28"/>
              </w:rPr>
              <w:t>Обсяг</w:t>
            </w:r>
            <w:r>
              <w:rPr>
                <w:sz w:val="28"/>
                <w:szCs w:val="28"/>
              </w:rPr>
              <w:t xml:space="preserve"> фінансових</w:t>
            </w:r>
            <w:r w:rsidRPr="00A95CA4">
              <w:rPr>
                <w:sz w:val="28"/>
                <w:szCs w:val="28"/>
              </w:rPr>
              <w:t xml:space="preserve"> </w:t>
            </w:r>
            <w:r>
              <w:rPr>
                <w:sz w:val="28"/>
                <w:szCs w:val="28"/>
              </w:rPr>
              <w:t>ресурсів</w:t>
            </w:r>
            <w:r w:rsidRPr="00A95CA4">
              <w:rPr>
                <w:sz w:val="28"/>
                <w:szCs w:val="28"/>
              </w:rPr>
              <w:t>, які пропонується залучити на виконання Програми</w:t>
            </w:r>
          </w:p>
        </w:tc>
        <w:tc>
          <w:tcPr>
            <w:tcW w:w="1559" w:type="dxa"/>
            <w:tcBorders>
              <w:top w:val="single" w:sz="4" w:space="0" w:color="000000"/>
              <w:left w:val="single" w:sz="4" w:space="0" w:color="000000"/>
              <w:bottom w:val="single" w:sz="4" w:space="0" w:color="000000"/>
            </w:tcBorders>
          </w:tcPr>
          <w:p w14:paraId="630F1469" w14:textId="77777777" w:rsidR="00734D2B" w:rsidRPr="00A95CA4" w:rsidRDefault="00734D2B" w:rsidP="000B7EAF">
            <w:pPr>
              <w:ind w:left="0" w:right="-54" w:firstLine="0"/>
              <w:jc w:val="center"/>
              <w:rPr>
                <w:sz w:val="28"/>
                <w:szCs w:val="28"/>
              </w:rPr>
            </w:pPr>
            <w:r w:rsidRPr="00A95CA4">
              <w:rPr>
                <w:sz w:val="28"/>
                <w:szCs w:val="28"/>
              </w:rPr>
              <w:t>202</w:t>
            </w:r>
            <w:r>
              <w:rPr>
                <w:sz w:val="28"/>
                <w:szCs w:val="28"/>
              </w:rPr>
              <w:t>6</w:t>
            </w:r>
            <w:r w:rsidRPr="00A95CA4">
              <w:rPr>
                <w:sz w:val="28"/>
                <w:szCs w:val="28"/>
              </w:rPr>
              <w:t xml:space="preserve"> рік</w:t>
            </w:r>
          </w:p>
        </w:tc>
        <w:tc>
          <w:tcPr>
            <w:tcW w:w="1418" w:type="dxa"/>
            <w:tcBorders>
              <w:top w:val="single" w:sz="4" w:space="0" w:color="000000"/>
              <w:left w:val="single" w:sz="4" w:space="0" w:color="000000"/>
              <w:bottom w:val="single" w:sz="4" w:space="0" w:color="000000"/>
            </w:tcBorders>
          </w:tcPr>
          <w:p w14:paraId="548EED9D" w14:textId="77777777" w:rsidR="00734D2B" w:rsidRPr="00A95CA4" w:rsidRDefault="00734D2B" w:rsidP="000B7EAF">
            <w:pPr>
              <w:ind w:left="0" w:right="-54" w:hanging="114"/>
              <w:jc w:val="center"/>
              <w:rPr>
                <w:sz w:val="28"/>
                <w:szCs w:val="28"/>
              </w:rPr>
            </w:pPr>
            <w:r w:rsidRPr="00A95CA4">
              <w:rPr>
                <w:sz w:val="28"/>
                <w:szCs w:val="28"/>
              </w:rPr>
              <w:t>202</w:t>
            </w:r>
            <w:r>
              <w:rPr>
                <w:sz w:val="28"/>
                <w:szCs w:val="28"/>
              </w:rPr>
              <w:t>7</w:t>
            </w:r>
            <w:r w:rsidRPr="00A95CA4">
              <w:rPr>
                <w:sz w:val="28"/>
                <w:szCs w:val="28"/>
              </w:rPr>
              <w:t xml:space="preserve"> рік</w:t>
            </w:r>
          </w:p>
        </w:tc>
        <w:tc>
          <w:tcPr>
            <w:tcW w:w="1417" w:type="dxa"/>
            <w:tcBorders>
              <w:top w:val="single" w:sz="4" w:space="0" w:color="000000"/>
              <w:left w:val="single" w:sz="4" w:space="0" w:color="000000"/>
              <w:bottom w:val="single" w:sz="4" w:space="0" w:color="000000"/>
            </w:tcBorders>
          </w:tcPr>
          <w:p w14:paraId="0A3E8857" w14:textId="77777777" w:rsidR="00734D2B" w:rsidRPr="00A95CA4" w:rsidRDefault="00734D2B" w:rsidP="000B7EAF">
            <w:pPr>
              <w:ind w:left="0" w:right="-54" w:hanging="105"/>
              <w:jc w:val="center"/>
              <w:rPr>
                <w:sz w:val="28"/>
                <w:szCs w:val="28"/>
              </w:rPr>
            </w:pPr>
            <w:r w:rsidRPr="00A95CA4">
              <w:rPr>
                <w:sz w:val="28"/>
                <w:szCs w:val="28"/>
              </w:rPr>
              <w:t>202</w:t>
            </w:r>
            <w:r>
              <w:rPr>
                <w:sz w:val="28"/>
                <w:szCs w:val="28"/>
              </w:rPr>
              <w:t>8</w:t>
            </w:r>
            <w:r w:rsidRPr="00A95CA4">
              <w:rPr>
                <w:sz w:val="28"/>
                <w:szCs w:val="28"/>
              </w:rPr>
              <w:t xml:space="preserve"> рік</w:t>
            </w:r>
          </w:p>
        </w:tc>
        <w:tc>
          <w:tcPr>
            <w:tcW w:w="2271" w:type="dxa"/>
            <w:tcBorders>
              <w:top w:val="single" w:sz="4" w:space="0" w:color="000000"/>
              <w:left w:val="single" w:sz="4" w:space="0" w:color="000000"/>
              <w:bottom w:val="single" w:sz="4" w:space="0" w:color="000000"/>
              <w:right w:val="single" w:sz="4" w:space="0" w:color="000000"/>
            </w:tcBorders>
          </w:tcPr>
          <w:p w14:paraId="1C011F17" w14:textId="77777777" w:rsidR="00734D2B" w:rsidRPr="00A95CA4" w:rsidRDefault="00734D2B" w:rsidP="000B7EAF">
            <w:pPr>
              <w:ind w:left="0" w:right="-54" w:hanging="113"/>
              <w:jc w:val="center"/>
            </w:pPr>
            <w:r w:rsidRPr="00A95CA4">
              <w:rPr>
                <w:sz w:val="28"/>
                <w:szCs w:val="28"/>
              </w:rPr>
              <w:t>Усього витрат на виконання</w:t>
            </w:r>
            <w:r>
              <w:rPr>
                <w:sz w:val="28"/>
                <w:szCs w:val="28"/>
              </w:rPr>
              <w:t xml:space="preserve"> </w:t>
            </w:r>
            <w:r w:rsidRPr="00A95CA4">
              <w:rPr>
                <w:sz w:val="28"/>
                <w:szCs w:val="28"/>
              </w:rPr>
              <w:t>Програми</w:t>
            </w:r>
          </w:p>
        </w:tc>
      </w:tr>
      <w:tr w:rsidR="00734D2B" w:rsidRPr="00A95CA4" w14:paraId="1CBE0175" w14:textId="77777777" w:rsidTr="000B7EAF">
        <w:tc>
          <w:tcPr>
            <w:tcW w:w="3119" w:type="dxa"/>
            <w:tcBorders>
              <w:top w:val="single" w:sz="4" w:space="0" w:color="000000"/>
              <w:left w:val="single" w:sz="4" w:space="0" w:color="000000"/>
              <w:bottom w:val="single" w:sz="4" w:space="0" w:color="000000"/>
            </w:tcBorders>
          </w:tcPr>
          <w:p w14:paraId="48C5141C" w14:textId="77777777" w:rsidR="00734D2B" w:rsidRPr="00A95CA4" w:rsidRDefault="00734D2B" w:rsidP="000B7EAF">
            <w:pPr>
              <w:ind w:left="0" w:right="-54" w:firstLine="37"/>
              <w:jc w:val="left"/>
              <w:rPr>
                <w:sz w:val="28"/>
                <w:szCs w:val="28"/>
              </w:rPr>
            </w:pPr>
            <w:r w:rsidRPr="00A95CA4">
              <w:rPr>
                <w:sz w:val="28"/>
                <w:szCs w:val="28"/>
              </w:rPr>
              <w:t>Обсяг ресурсів, усього,</w:t>
            </w:r>
          </w:p>
          <w:p w14:paraId="4BA14CDD" w14:textId="77777777" w:rsidR="00734D2B" w:rsidRPr="00A95CA4" w:rsidRDefault="00734D2B" w:rsidP="000B7EAF">
            <w:pPr>
              <w:ind w:left="0" w:right="-54" w:firstLine="37"/>
              <w:jc w:val="left"/>
              <w:rPr>
                <w:sz w:val="28"/>
                <w:szCs w:val="28"/>
              </w:rPr>
            </w:pPr>
            <w:r w:rsidRPr="00A95CA4">
              <w:rPr>
                <w:sz w:val="28"/>
                <w:szCs w:val="28"/>
              </w:rPr>
              <w:t xml:space="preserve"> у тому числі:</w:t>
            </w:r>
          </w:p>
        </w:tc>
        <w:tc>
          <w:tcPr>
            <w:tcW w:w="1559" w:type="dxa"/>
            <w:tcBorders>
              <w:top w:val="single" w:sz="4" w:space="0" w:color="000000"/>
              <w:left w:val="single" w:sz="4" w:space="0" w:color="000000"/>
              <w:bottom w:val="single" w:sz="4" w:space="0" w:color="000000"/>
            </w:tcBorders>
          </w:tcPr>
          <w:p w14:paraId="060E9A32" w14:textId="77777777" w:rsidR="00734D2B" w:rsidRPr="00A0482D" w:rsidRDefault="00734D2B" w:rsidP="000B7EAF">
            <w:pPr>
              <w:jc w:val="right"/>
              <w:rPr>
                <w:sz w:val="28"/>
                <w:szCs w:val="28"/>
              </w:rPr>
            </w:pPr>
            <w:r w:rsidRPr="00A0482D">
              <w:rPr>
                <w:kern w:val="2"/>
                <w:sz w:val="28"/>
                <w:szCs w:val="28"/>
                <w14:ligatures w14:val="standardContextual"/>
              </w:rPr>
              <w:t>354</w:t>
            </w:r>
            <w:r>
              <w:rPr>
                <w:kern w:val="2"/>
                <w:sz w:val="28"/>
                <w:szCs w:val="28"/>
                <w14:ligatures w14:val="standardContextual"/>
              </w:rPr>
              <w:t>4</w:t>
            </w:r>
            <w:r w:rsidRPr="00A0482D">
              <w:rPr>
                <w:kern w:val="2"/>
                <w:sz w:val="28"/>
                <w:szCs w:val="28"/>
                <w14:ligatures w14:val="standardContextual"/>
              </w:rPr>
              <w:t>59,</w:t>
            </w:r>
            <w:r>
              <w:rPr>
                <w:kern w:val="2"/>
                <w:sz w:val="28"/>
                <w:szCs w:val="28"/>
                <w14:ligatures w14:val="standardContextual"/>
              </w:rPr>
              <w:t>6</w:t>
            </w:r>
            <w:r w:rsidRPr="00A0482D">
              <w:rPr>
                <w:kern w:val="2"/>
                <w:sz w:val="28"/>
                <w:szCs w:val="28"/>
                <w14:ligatures w14:val="standardContextual"/>
              </w:rPr>
              <w:t>2</w:t>
            </w:r>
          </w:p>
        </w:tc>
        <w:tc>
          <w:tcPr>
            <w:tcW w:w="1418" w:type="dxa"/>
            <w:tcBorders>
              <w:top w:val="single" w:sz="4" w:space="0" w:color="000000"/>
              <w:left w:val="single" w:sz="4" w:space="0" w:color="000000"/>
              <w:bottom w:val="single" w:sz="4" w:space="0" w:color="000000"/>
            </w:tcBorders>
          </w:tcPr>
          <w:p w14:paraId="793E36D1" w14:textId="77777777" w:rsidR="00734D2B" w:rsidRPr="00A0482D" w:rsidRDefault="00734D2B" w:rsidP="000B7EAF">
            <w:pPr>
              <w:ind w:right="39" w:hanging="114"/>
              <w:jc w:val="right"/>
              <w:rPr>
                <w:sz w:val="28"/>
                <w:szCs w:val="28"/>
              </w:rPr>
            </w:pPr>
            <w:r w:rsidRPr="00A0482D">
              <w:rPr>
                <w:kern w:val="2"/>
                <w:sz w:val="28"/>
                <w:szCs w:val="28"/>
                <w14:ligatures w14:val="standardContextual"/>
              </w:rPr>
              <w:t>289</w:t>
            </w:r>
            <w:r>
              <w:rPr>
                <w:kern w:val="2"/>
                <w:sz w:val="28"/>
                <w:szCs w:val="28"/>
                <w14:ligatures w14:val="standardContextual"/>
              </w:rPr>
              <w:t>49</w:t>
            </w:r>
            <w:r w:rsidRPr="00A0482D">
              <w:rPr>
                <w:kern w:val="2"/>
                <w:sz w:val="28"/>
                <w:szCs w:val="28"/>
                <w14:ligatures w14:val="standardContextual"/>
              </w:rPr>
              <w:t>2,0</w:t>
            </w:r>
          </w:p>
        </w:tc>
        <w:tc>
          <w:tcPr>
            <w:tcW w:w="1417" w:type="dxa"/>
            <w:tcBorders>
              <w:top w:val="single" w:sz="4" w:space="0" w:color="000000"/>
              <w:left w:val="single" w:sz="4" w:space="0" w:color="000000"/>
              <w:bottom w:val="single" w:sz="4" w:space="0" w:color="000000"/>
            </w:tcBorders>
          </w:tcPr>
          <w:p w14:paraId="62C9FB24" w14:textId="77777777" w:rsidR="00734D2B" w:rsidRPr="00A0482D" w:rsidRDefault="00734D2B" w:rsidP="000B7EAF">
            <w:pPr>
              <w:ind w:right="0" w:hanging="39"/>
              <w:jc w:val="right"/>
              <w:rPr>
                <w:sz w:val="28"/>
                <w:szCs w:val="28"/>
              </w:rPr>
            </w:pPr>
            <w:r w:rsidRPr="00A0482D">
              <w:rPr>
                <w:kern w:val="2"/>
                <w:sz w:val="28"/>
                <w:szCs w:val="28"/>
                <w14:ligatures w14:val="standardContextual"/>
              </w:rPr>
              <w:t>2979</w:t>
            </w:r>
            <w:r>
              <w:rPr>
                <w:kern w:val="2"/>
                <w:sz w:val="28"/>
                <w:szCs w:val="28"/>
                <w14:ligatures w14:val="standardContextual"/>
              </w:rPr>
              <w:t>0</w:t>
            </w:r>
            <w:r w:rsidRPr="00A0482D">
              <w:rPr>
                <w:kern w:val="2"/>
                <w:sz w:val="28"/>
                <w:szCs w:val="28"/>
                <w14:ligatures w14:val="standardContextual"/>
              </w:rPr>
              <w:t>3,0</w:t>
            </w:r>
          </w:p>
        </w:tc>
        <w:tc>
          <w:tcPr>
            <w:tcW w:w="2271" w:type="dxa"/>
            <w:tcBorders>
              <w:top w:val="single" w:sz="4" w:space="0" w:color="000000"/>
              <w:left w:val="single" w:sz="4" w:space="0" w:color="000000"/>
              <w:bottom w:val="single" w:sz="4" w:space="0" w:color="000000"/>
              <w:right w:val="single" w:sz="4" w:space="0" w:color="000000"/>
            </w:tcBorders>
          </w:tcPr>
          <w:p w14:paraId="79B480CC" w14:textId="77777777" w:rsidR="00734D2B" w:rsidRPr="00A0482D" w:rsidRDefault="00734D2B" w:rsidP="000B7EAF">
            <w:pPr>
              <w:jc w:val="right"/>
            </w:pPr>
            <w:r w:rsidRPr="00806AA9">
              <w:rPr>
                <w:kern w:val="2"/>
                <w:sz w:val="28"/>
                <w:szCs w:val="28"/>
                <w14:ligatures w14:val="standardContextual"/>
              </w:rPr>
              <w:t>94</w:t>
            </w:r>
            <w:r w:rsidRPr="00A0482D">
              <w:rPr>
                <w:kern w:val="2"/>
                <w:sz w:val="28"/>
                <w:szCs w:val="28"/>
                <w14:ligatures w14:val="standardContextual"/>
              </w:rPr>
              <w:t>1854</w:t>
            </w:r>
            <w:r>
              <w:rPr>
                <w:kern w:val="2"/>
                <w:sz w:val="28"/>
                <w:szCs w:val="28"/>
                <w14:ligatures w14:val="standardContextual"/>
              </w:rPr>
              <w:t>.</w:t>
            </w:r>
            <w:r w:rsidRPr="00A0482D">
              <w:rPr>
                <w:kern w:val="2"/>
                <w:sz w:val="28"/>
                <w:szCs w:val="28"/>
                <w14:ligatures w14:val="standardContextual"/>
              </w:rPr>
              <w:t>62</w:t>
            </w:r>
          </w:p>
        </w:tc>
      </w:tr>
      <w:tr w:rsidR="00734D2B" w:rsidRPr="00A95CA4" w14:paraId="1063751F" w14:textId="77777777" w:rsidTr="000B7EAF">
        <w:tc>
          <w:tcPr>
            <w:tcW w:w="3119" w:type="dxa"/>
            <w:tcBorders>
              <w:top w:val="single" w:sz="4" w:space="0" w:color="000000"/>
              <w:left w:val="single" w:sz="4" w:space="0" w:color="000000"/>
              <w:bottom w:val="single" w:sz="4" w:space="0" w:color="000000"/>
            </w:tcBorders>
          </w:tcPr>
          <w:p w14:paraId="404A95FC" w14:textId="77777777" w:rsidR="00734D2B" w:rsidRPr="00A95CA4" w:rsidRDefault="00734D2B" w:rsidP="000B7EAF">
            <w:pPr>
              <w:tabs>
                <w:tab w:val="left" w:pos="225"/>
                <w:tab w:val="center" w:pos="1529"/>
              </w:tabs>
              <w:ind w:left="0" w:right="-54" w:firstLine="37"/>
              <w:jc w:val="left"/>
              <w:rPr>
                <w:sz w:val="28"/>
                <w:szCs w:val="28"/>
              </w:rPr>
            </w:pPr>
            <w:r w:rsidRPr="00A95CA4">
              <w:rPr>
                <w:sz w:val="28"/>
                <w:szCs w:val="28"/>
              </w:rPr>
              <w:tab/>
              <w:t>Бюджет м. Києва</w:t>
            </w:r>
          </w:p>
        </w:tc>
        <w:tc>
          <w:tcPr>
            <w:tcW w:w="1559" w:type="dxa"/>
            <w:tcBorders>
              <w:top w:val="single" w:sz="4" w:space="0" w:color="000000"/>
              <w:left w:val="single" w:sz="4" w:space="0" w:color="000000"/>
              <w:bottom w:val="single" w:sz="4" w:space="0" w:color="000000"/>
            </w:tcBorders>
          </w:tcPr>
          <w:p w14:paraId="0868AC08" w14:textId="77777777" w:rsidR="00734D2B" w:rsidRPr="00A0482D" w:rsidRDefault="00734D2B" w:rsidP="000B7EAF">
            <w:pPr>
              <w:jc w:val="right"/>
              <w:rPr>
                <w:sz w:val="28"/>
                <w:szCs w:val="28"/>
              </w:rPr>
            </w:pPr>
            <w:r w:rsidRPr="00A0482D">
              <w:rPr>
                <w:kern w:val="2"/>
                <w:sz w:val="28"/>
                <w:szCs w:val="28"/>
                <w14:ligatures w14:val="standardContextual"/>
              </w:rPr>
              <w:t>354</w:t>
            </w:r>
            <w:r>
              <w:rPr>
                <w:kern w:val="2"/>
                <w:sz w:val="28"/>
                <w:szCs w:val="28"/>
                <w14:ligatures w14:val="standardContextual"/>
              </w:rPr>
              <w:t>4</w:t>
            </w:r>
            <w:r w:rsidRPr="00A0482D">
              <w:rPr>
                <w:kern w:val="2"/>
                <w:sz w:val="28"/>
                <w:szCs w:val="28"/>
                <w14:ligatures w14:val="standardContextual"/>
              </w:rPr>
              <w:t>59,</w:t>
            </w:r>
            <w:r>
              <w:rPr>
                <w:kern w:val="2"/>
                <w:sz w:val="28"/>
                <w:szCs w:val="28"/>
                <w14:ligatures w14:val="standardContextual"/>
              </w:rPr>
              <w:t>6</w:t>
            </w:r>
            <w:r w:rsidRPr="00A0482D">
              <w:rPr>
                <w:kern w:val="2"/>
                <w:sz w:val="28"/>
                <w:szCs w:val="28"/>
                <w14:ligatures w14:val="standardContextual"/>
              </w:rPr>
              <w:t>2</w:t>
            </w:r>
          </w:p>
        </w:tc>
        <w:tc>
          <w:tcPr>
            <w:tcW w:w="1418" w:type="dxa"/>
            <w:tcBorders>
              <w:top w:val="single" w:sz="4" w:space="0" w:color="000000"/>
              <w:left w:val="single" w:sz="4" w:space="0" w:color="000000"/>
              <w:bottom w:val="single" w:sz="4" w:space="0" w:color="000000"/>
            </w:tcBorders>
          </w:tcPr>
          <w:p w14:paraId="329C6D53" w14:textId="77777777" w:rsidR="00734D2B" w:rsidRPr="00A0482D" w:rsidRDefault="00734D2B" w:rsidP="000B7EAF">
            <w:pPr>
              <w:ind w:right="39" w:hanging="114"/>
              <w:jc w:val="right"/>
              <w:rPr>
                <w:sz w:val="28"/>
                <w:szCs w:val="28"/>
              </w:rPr>
            </w:pPr>
            <w:r w:rsidRPr="00A0482D">
              <w:rPr>
                <w:kern w:val="2"/>
                <w:sz w:val="28"/>
                <w:szCs w:val="28"/>
                <w14:ligatures w14:val="standardContextual"/>
              </w:rPr>
              <w:t>289</w:t>
            </w:r>
            <w:r>
              <w:rPr>
                <w:kern w:val="2"/>
                <w:sz w:val="28"/>
                <w:szCs w:val="28"/>
                <w14:ligatures w14:val="standardContextual"/>
              </w:rPr>
              <w:t>49</w:t>
            </w:r>
            <w:r w:rsidRPr="00A0482D">
              <w:rPr>
                <w:kern w:val="2"/>
                <w:sz w:val="28"/>
                <w:szCs w:val="28"/>
                <w14:ligatures w14:val="standardContextual"/>
              </w:rPr>
              <w:t>2,0</w:t>
            </w:r>
          </w:p>
        </w:tc>
        <w:tc>
          <w:tcPr>
            <w:tcW w:w="1417" w:type="dxa"/>
            <w:tcBorders>
              <w:top w:val="single" w:sz="4" w:space="0" w:color="000000"/>
              <w:left w:val="single" w:sz="4" w:space="0" w:color="000000"/>
              <w:bottom w:val="single" w:sz="4" w:space="0" w:color="000000"/>
            </w:tcBorders>
          </w:tcPr>
          <w:p w14:paraId="361AC865" w14:textId="77777777" w:rsidR="00734D2B" w:rsidRPr="00A0482D" w:rsidRDefault="00734D2B" w:rsidP="000B7EAF">
            <w:pPr>
              <w:ind w:right="0" w:hanging="39"/>
              <w:jc w:val="right"/>
              <w:rPr>
                <w:sz w:val="28"/>
                <w:szCs w:val="28"/>
              </w:rPr>
            </w:pPr>
            <w:r w:rsidRPr="00A0482D">
              <w:rPr>
                <w:kern w:val="2"/>
                <w:sz w:val="28"/>
                <w:szCs w:val="28"/>
                <w14:ligatures w14:val="standardContextual"/>
              </w:rPr>
              <w:t>2979</w:t>
            </w:r>
            <w:r>
              <w:rPr>
                <w:kern w:val="2"/>
                <w:sz w:val="28"/>
                <w:szCs w:val="28"/>
                <w14:ligatures w14:val="standardContextual"/>
              </w:rPr>
              <w:t>0</w:t>
            </w:r>
            <w:r w:rsidRPr="00A0482D">
              <w:rPr>
                <w:kern w:val="2"/>
                <w:sz w:val="28"/>
                <w:szCs w:val="28"/>
                <w14:ligatures w14:val="standardContextual"/>
              </w:rPr>
              <w:t>3,0</w:t>
            </w:r>
          </w:p>
        </w:tc>
        <w:tc>
          <w:tcPr>
            <w:tcW w:w="2271" w:type="dxa"/>
            <w:tcBorders>
              <w:top w:val="single" w:sz="4" w:space="0" w:color="000000"/>
              <w:left w:val="single" w:sz="4" w:space="0" w:color="000000"/>
              <w:bottom w:val="single" w:sz="4" w:space="0" w:color="000000"/>
              <w:right w:val="single" w:sz="4" w:space="0" w:color="000000"/>
            </w:tcBorders>
          </w:tcPr>
          <w:p w14:paraId="3C8689DB" w14:textId="77777777" w:rsidR="00734D2B" w:rsidRPr="00A0482D" w:rsidRDefault="00734D2B" w:rsidP="000B7EAF">
            <w:pPr>
              <w:jc w:val="right"/>
            </w:pPr>
            <w:r w:rsidRPr="00806AA9">
              <w:rPr>
                <w:kern w:val="2"/>
                <w:sz w:val="28"/>
                <w:szCs w:val="28"/>
                <w14:ligatures w14:val="standardContextual"/>
              </w:rPr>
              <w:t>94</w:t>
            </w:r>
            <w:r w:rsidRPr="00A0482D">
              <w:rPr>
                <w:kern w:val="2"/>
                <w:sz w:val="28"/>
                <w:szCs w:val="28"/>
                <w14:ligatures w14:val="standardContextual"/>
              </w:rPr>
              <w:t>1854</w:t>
            </w:r>
            <w:r>
              <w:rPr>
                <w:kern w:val="2"/>
                <w:sz w:val="28"/>
                <w:szCs w:val="28"/>
                <w14:ligatures w14:val="standardContextual"/>
              </w:rPr>
              <w:t>.</w:t>
            </w:r>
            <w:r w:rsidRPr="00A0482D">
              <w:rPr>
                <w:kern w:val="2"/>
                <w:sz w:val="28"/>
                <w:szCs w:val="28"/>
                <w14:ligatures w14:val="standardContextual"/>
              </w:rPr>
              <w:t>62</w:t>
            </w:r>
          </w:p>
        </w:tc>
      </w:tr>
      <w:tr w:rsidR="00734D2B" w:rsidRPr="00A95CA4" w14:paraId="07F52C04" w14:textId="77777777" w:rsidTr="000B7EAF">
        <w:tc>
          <w:tcPr>
            <w:tcW w:w="3119" w:type="dxa"/>
            <w:tcBorders>
              <w:top w:val="single" w:sz="4" w:space="0" w:color="000000"/>
              <w:left w:val="single" w:sz="4" w:space="0" w:color="000000"/>
              <w:bottom w:val="single" w:sz="4" w:space="0" w:color="000000"/>
            </w:tcBorders>
          </w:tcPr>
          <w:p w14:paraId="5290E294" w14:textId="77777777" w:rsidR="00734D2B" w:rsidRPr="00A95CA4" w:rsidRDefault="00734D2B" w:rsidP="000B7EAF">
            <w:pPr>
              <w:ind w:left="0" w:right="-54" w:firstLine="37"/>
              <w:jc w:val="left"/>
              <w:rPr>
                <w:sz w:val="28"/>
                <w:szCs w:val="28"/>
              </w:rPr>
            </w:pPr>
            <w:r w:rsidRPr="00A95CA4">
              <w:rPr>
                <w:sz w:val="28"/>
                <w:szCs w:val="28"/>
              </w:rPr>
              <w:t>Кошти інших джерел</w:t>
            </w:r>
          </w:p>
        </w:tc>
        <w:tc>
          <w:tcPr>
            <w:tcW w:w="1559" w:type="dxa"/>
            <w:tcBorders>
              <w:top w:val="single" w:sz="4" w:space="0" w:color="000000"/>
              <w:left w:val="single" w:sz="4" w:space="0" w:color="000000"/>
              <w:bottom w:val="single" w:sz="4" w:space="0" w:color="000000"/>
            </w:tcBorders>
          </w:tcPr>
          <w:p w14:paraId="1B512A13" w14:textId="77777777" w:rsidR="00734D2B" w:rsidRPr="00A95CA4" w:rsidRDefault="00734D2B" w:rsidP="000B7EAF">
            <w:pPr>
              <w:ind w:left="0" w:right="-54" w:firstLine="34"/>
              <w:jc w:val="center"/>
              <w:rPr>
                <w:sz w:val="28"/>
                <w:szCs w:val="28"/>
              </w:rPr>
            </w:pPr>
            <w:r w:rsidRPr="00A95CA4">
              <w:rPr>
                <w:sz w:val="28"/>
                <w:szCs w:val="28"/>
              </w:rPr>
              <w:t>-</w:t>
            </w:r>
          </w:p>
        </w:tc>
        <w:tc>
          <w:tcPr>
            <w:tcW w:w="1418" w:type="dxa"/>
            <w:tcBorders>
              <w:top w:val="single" w:sz="4" w:space="0" w:color="000000"/>
              <w:left w:val="single" w:sz="4" w:space="0" w:color="000000"/>
              <w:bottom w:val="single" w:sz="4" w:space="0" w:color="000000"/>
            </w:tcBorders>
          </w:tcPr>
          <w:p w14:paraId="13C7DA5F" w14:textId="77777777" w:rsidR="00734D2B" w:rsidRPr="00A95CA4" w:rsidRDefault="00734D2B" w:rsidP="000B7EAF">
            <w:pPr>
              <w:ind w:left="0" w:right="-54" w:firstLine="0"/>
              <w:jc w:val="center"/>
              <w:rPr>
                <w:sz w:val="28"/>
                <w:szCs w:val="28"/>
              </w:rPr>
            </w:pPr>
            <w:r w:rsidRPr="00A95CA4">
              <w:rPr>
                <w:sz w:val="28"/>
                <w:szCs w:val="28"/>
              </w:rPr>
              <w:t>-</w:t>
            </w:r>
          </w:p>
        </w:tc>
        <w:tc>
          <w:tcPr>
            <w:tcW w:w="1417" w:type="dxa"/>
            <w:tcBorders>
              <w:top w:val="single" w:sz="4" w:space="0" w:color="000000"/>
              <w:left w:val="single" w:sz="4" w:space="0" w:color="000000"/>
              <w:bottom w:val="single" w:sz="4" w:space="0" w:color="000000"/>
            </w:tcBorders>
          </w:tcPr>
          <w:p w14:paraId="75111C37" w14:textId="77777777" w:rsidR="00734D2B" w:rsidRPr="00A95CA4" w:rsidRDefault="00734D2B" w:rsidP="000B7EAF">
            <w:pPr>
              <w:ind w:left="0" w:right="-54" w:firstLine="0"/>
              <w:jc w:val="center"/>
              <w:rPr>
                <w:sz w:val="28"/>
                <w:szCs w:val="28"/>
              </w:rPr>
            </w:pPr>
            <w:r w:rsidRPr="00A95CA4">
              <w:rPr>
                <w:sz w:val="28"/>
                <w:szCs w:val="28"/>
              </w:rPr>
              <w:t>-</w:t>
            </w:r>
          </w:p>
        </w:tc>
        <w:tc>
          <w:tcPr>
            <w:tcW w:w="2271" w:type="dxa"/>
            <w:tcBorders>
              <w:top w:val="single" w:sz="4" w:space="0" w:color="000000"/>
              <w:left w:val="single" w:sz="4" w:space="0" w:color="000000"/>
              <w:bottom w:val="single" w:sz="4" w:space="0" w:color="000000"/>
              <w:right w:val="single" w:sz="4" w:space="0" w:color="000000"/>
            </w:tcBorders>
          </w:tcPr>
          <w:p w14:paraId="2C74628B" w14:textId="77777777" w:rsidR="00734D2B" w:rsidRPr="00A95CA4" w:rsidRDefault="00734D2B" w:rsidP="000B7EAF">
            <w:pPr>
              <w:ind w:left="0" w:right="-54" w:firstLine="0"/>
              <w:jc w:val="center"/>
            </w:pPr>
            <w:r w:rsidRPr="00A95CA4">
              <w:rPr>
                <w:sz w:val="28"/>
                <w:szCs w:val="28"/>
              </w:rPr>
              <w:t>-</w:t>
            </w:r>
          </w:p>
        </w:tc>
      </w:tr>
    </w:tbl>
    <w:p w14:paraId="63A64DCC" w14:textId="77777777" w:rsidR="00734D2B" w:rsidRPr="001C2297" w:rsidRDefault="00734D2B" w:rsidP="00734D2B">
      <w:pPr>
        <w:ind w:left="0" w:right="0" w:firstLine="709"/>
        <w:rPr>
          <w:sz w:val="28"/>
          <w:szCs w:val="28"/>
        </w:rPr>
      </w:pPr>
      <w:r w:rsidRPr="00DB09EB">
        <w:rPr>
          <w:sz w:val="28"/>
          <w:szCs w:val="28"/>
        </w:rPr>
        <w:t xml:space="preserve">Обсяги фінансування на здійснення заходів Програми передбачені з урахуванням вимог частини другої статті 85 </w:t>
      </w:r>
      <w:r w:rsidRPr="001C2297">
        <w:rPr>
          <w:sz w:val="28"/>
          <w:szCs w:val="28"/>
        </w:rPr>
        <w:t>т</w:t>
      </w:r>
      <w:hyperlink r:id="rId30" w:tgtFrame="_blank" w:history="1">
        <w:r w:rsidRPr="001C2297">
          <w:rPr>
            <w:rStyle w:val="ae"/>
            <w:color w:val="auto"/>
            <w:sz w:val="28"/>
            <w:szCs w:val="28"/>
            <w:u w:val="none"/>
          </w:rPr>
          <w:t>а</w:t>
        </w:r>
      </w:hyperlink>
      <w:r w:rsidRPr="001C2297">
        <w:rPr>
          <w:sz w:val="28"/>
          <w:szCs w:val="28"/>
        </w:rPr>
        <w:t> </w:t>
      </w:r>
      <w:hyperlink r:id="rId31" w:tgtFrame="_blank" w:history="1">
        <w:r w:rsidRPr="001C2297">
          <w:rPr>
            <w:rStyle w:val="hard-blue-color"/>
            <w:sz w:val="28"/>
            <w:szCs w:val="28"/>
          </w:rPr>
          <w:t xml:space="preserve">пункту </w:t>
        </w:r>
        <w:r w:rsidRPr="002E726D">
          <w:rPr>
            <w:rStyle w:val="hard-blue-color"/>
            <w:sz w:val="28"/>
            <w:szCs w:val="28"/>
          </w:rPr>
          <w:t>21</w:t>
        </w:r>
        <w:r w:rsidRPr="001C2297">
          <w:rPr>
            <w:rStyle w:val="hard-blue-color"/>
            <w:sz w:val="28"/>
            <w:szCs w:val="28"/>
          </w:rPr>
          <w:t xml:space="preserve"> частини першої статті 91 Бюджетного кодексу України</w:t>
        </w:r>
      </w:hyperlink>
      <w:hyperlink r:id="rId32" w:tgtFrame="_blank" w:history="1">
        <w:r w:rsidRPr="001C2297">
          <w:rPr>
            <w:rStyle w:val="ae"/>
            <w:color w:val="auto"/>
            <w:sz w:val="28"/>
            <w:szCs w:val="28"/>
            <w:u w:val="none"/>
          </w:rPr>
          <w:t>.</w:t>
        </w:r>
      </w:hyperlink>
    </w:p>
    <w:p w14:paraId="7E037BB9" w14:textId="77777777" w:rsidR="00734D2B" w:rsidRPr="00DB09EB" w:rsidRDefault="00734D2B" w:rsidP="00734D2B">
      <w:pPr>
        <w:ind w:left="0" w:right="0" w:firstLine="709"/>
        <w:rPr>
          <w:sz w:val="28"/>
          <w:szCs w:val="28"/>
        </w:rPr>
      </w:pPr>
      <w:r>
        <w:rPr>
          <w:sz w:val="28"/>
          <w:szCs w:val="28"/>
        </w:rPr>
        <w:t>Обсяги фінансування завдань та заходів програми уточнюються щороку залежно від фінансової можливості бюджету міста Києва.</w:t>
      </w:r>
    </w:p>
    <w:p w14:paraId="66AE68A2" w14:textId="77777777" w:rsidR="00734D2B" w:rsidRPr="006C6FD1" w:rsidRDefault="00734D2B" w:rsidP="00734D2B">
      <w:pPr>
        <w:ind w:left="0" w:right="0" w:firstLine="709"/>
        <w:rPr>
          <w:sz w:val="28"/>
          <w:szCs w:val="28"/>
        </w:rPr>
      </w:pPr>
      <w:bookmarkStart w:id="0" w:name="4854"/>
      <w:bookmarkStart w:id="1" w:name="4855"/>
      <w:bookmarkEnd w:id="0"/>
      <w:bookmarkEnd w:id="1"/>
      <w:r w:rsidRPr="006C6FD1">
        <w:rPr>
          <w:sz w:val="28"/>
          <w:szCs w:val="28"/>
        </w:rPr>
        <w:t xml:space="preserve">Строки виконання Програми </w:t>
      </w:r>
      <w:r>
        <w:rPr>
          <w:sz w:val="28"/>
          <w:szCs w:val="28"/>
        </w:rPr>
        <w:t>–</w:t>
      </w:r>
      <w:r w:rsidRPr="006C6FD1">
        <w:rPr>
          <w:sz w:val="28"/>
          <w:szCs w:val="28"/>
        </w:rPr>
        <w:t xml:space="preserve"> 2026</w:t>
      </w:r>
      <w:r>
        <w:rPr>
          <w:sz w:val="28"/>
          <w:szCs w:val="28"/>
        </w:rPr>
        <w:t>–</w:t>
      </w:r>
      <w:r w:rsidRPr="006C6FD1">
        <w:rPr>
          <w:sz w:val="28"/>
          <w:szCs w:val="28"/>
        </w:rPr>
        <w:t>2028 рок</w:t>
      </w:r>
      <w:r>
        <w:rPr>
          <w:sz w:val="28"/>
          <w:szCs w:val="28"/>
        </w:rPr>
        <w:t>и</w:t>
      </w:r>
      <w:r w:rsidRPr="006C6FD1">
        <w:rPr>
          <w:sz w:val="28"/>
          <w:szCs w:val="28"/>
        </w:rPr>
        <w:t>.</w:t>
      </w:r>
    </w:p>
    <w:p w14:paraId="4BF0F594" w14:textId="77777777" w:rsidR="00734D2B" w:rsidRPr="00A95CA4" w:rsidRDefault="00734D2B" w:rsidP="00734D2B"/>
    <w:p w14:paraId="760A09BA" w14:textId="77777777" w:rsidR="00734D2B" w:rsidRDefault="00734D2B" w:rsidP="00734D2B">
      <w:pPr>
        <w:ind w:left="-142" w:right="-38" w:hanging="142"/>
        <w:jc w:val="center"/>
        <w:rPr>
          <w:b/>
          <w:sz w:val="28"/>
          <w:szCs w:val="28"/>
        </w:rPr>
      </w:pPr>
      <w:r w:rsidRPr="00D2339B">
        <w:rPr>
          <w:b/>
          <w:sz w:val="28"/>
          <w:szCs w:val="28"/>
        </w:rPr>
        <w:t xml:space="preserve">V. АНАЛІЗ ВПЛИВУ ЗАХОДІВ ПРОГРАМИ НА СОЦІАЛЬНО-ЕКОНОМІЧНЕ СТАНОВИЩЕ РІЗНИХ КАТЕГОРІЙ ЖІНОК ТА ЧОЛОВІКІВ, А ТАКОЖ НА ЗАБЕЗПЕЧЕННЯ ГЕНДЕРНОЇ РІВНОСТІ  </w:t>
      </w:r>
    </w:p>
    <w:p w14:paraId="7A24120A" w14:textId="77777777" w:rsidR="00734D2B" w:rsidRPr="00D2339B" w:rsidRDefault="00734D2B" w:rsidP="00734D2B">
      <w:pPr>
        <w:ind w:left="-142" w:right="-38" w:hanging="142"/>
        <w:jc w:val="center"/>
        <w:rPr>
          <w:b/>
          <w:sz w:val="28"/>
          <w:szCs w:val="28"/>
        </w:rPr>
      </w:pPr>
    </w:p>
    <w:p w14:paraId="54D4F202" w14:textId="77777777" w:rsidR="00734D2B" w:rsidRDefault="00734D2B" w:rsidP="00734D2B">
      <w:pPr>
        <w:tabs>
          <w:tab w:val="left" w:pos="1500"/>
        </w:tabs>
        <w:ind w:left="0" w:right="0" w:firstLine="709"/>
        <w:rPr>
          <w:color w:val="000000"/>
          <w:sz w:val="28"/>
          <w:szCs w:val="28"/>
          <w:shd w:val="clear" w:color="auto" w:fill="FFFFFF"/>
        </w:rPr>
      </w:pPr>
      <w:r w:rsidRPr="00A95CA4">
        <w:rPr>
          <w:color w:val="000000"/>
          <w:sz w:val="28"/>
          <w:szCs w:val="28"/>
          <w:shd w:val="clear" w:color="auto" w:fill="FFFFFF"/>
        </w:rPr>
        <w:t xml:space="preserve">Програмою </w:t>
      </w:r>
      <w:r>
        <w:rPr>
          <w:color w:val="000000"/>
          <w:sz w:val="28"/>
          <w:szCs w:val="28"/>
          <w:shd w:val="clear" w:color="auto" w:fill="FFFFFF"/>
        </w:rPr>
        <w:t xml:space="preserve">визначаються </w:t>
      </w:r>
      <w:r w:rsidRPr="00A95CA4">
        <w:rPr>
          <w:color w:val="000000"/>
          <w:sz w:val="28"/>
          <w:szCs w:val="28"/>
          <w:shd w:val="clear" w:color="auto" w:fill="FFFFFF"/>
        </w:rPr>
        <w:t>заходи</w:t>
      </w:r>
      <w:r>
        <w:rPr>
          <w:color w:val="000000"/>
          <w:sz w:val="28"/>
          <w:szCs w:val="28"/>
          <w:shd w:val="clear" w:color="auto" w:fill="FFFFFF"/>
        </w:rPr>
        <w:t>,</w:t>
      </w:r>
      <w:r w:rsidRPr="00A95CA4">
        <w:rPr>
          <w:color w:val="000000"/>
          <w:sz w:val="28"/>
          <w:szCs w:val="28"/>
          <w:shd w:val="clear" w:color="auto" w:fill="FFFFFF"/>
        </w:rPr>
        <w:t xml:space="preserve"> </w:t>
      </w:r>
      <w:r>
        <w:rPr>
          <w:color w:val="000000"/>
          <w:sz w:val="28"/>
          <w:szCs w:val="28"/>
          <w:shd w:val="clear" w:color="auto" w:fill="FFFFFF"/>
        </w:rPr>
        <w:t xml:space="preserve">спрямовані </w:t>
      </w:r>
      <w:r w:rsidRPr="00A95CA4">
        <w:rPr>
          <w:color w:val="000000"/>
          <w:sz w:val="28"/>
          <w:szCs w:val="28"/>
          <w:shd w:val="clear" w:color="auto" w:fill="FFFFFF"/>
        </w:rPr>
        <w:t xml:space="preserve">на профілактику та </w:t>
      </w:r>
      <w:r w:rsidRPr="00A95CA4">
        <w:rPr>
          <w:color w:val="000000"/>
          <w:sz w:val="28"/>
          <w:szCs w:val="28"/>
        </w:rPr>
        <w:t>протидію злочинності в місті Києві, що забезпечує</w:t>
      </w:r>
      <w:r>
        <w:rPr>
          <w:color w:val="000000"/>
          <w:sz w:val="28"/>
          <w:szCs w:val="28"/>
        </w:rPr>
        <w:t xml:space="preserve"> інтереси жінок та чоловіків, зокрема й з різних соціальних </w:t>
      </w:r>
      <w:r w:rsidRPr="00A95CA4">
        <w:rPr>
          <w:color w:val="242021"/>
          <w:sz w:val="28"/>
          <w:szCs w:val="28"/>
        </w:rPr>
        <w:t>груп</w:t>
      </w:r>
      <w:r>
        <w:rPr>
          <w:color w:val="242021"/>
          <w:sz w:val="28"/>
          <w:szCs w:val="28"/>
        </w:rPr>
        <w:t xml:space="preserve"> </w:t>
      </w:r>
      <w:r w:rsidRPr="00F03CA1">
        <w:rPr>
          <w:sz w:val="28"/>
          <w:szCs w:val="28"/>
        </w:rPr>
        <w:t xml:space="preserve">(діти, молодь, доросле населення, особи з інвалідністю </w:t>
      </w:r>
      <w:r>
        <w:rPr>
          <w:sz w:val="28"/>
          <w:szCs w:val="28"/>
        </w:rPr>
        <w:t>тощо</w:t>
      </w:r>
      <w:r w:rsidRPr="00F03CA1">
        <w:rPr>
          <w:sz w:val="28"/>
          <w:szCs w:val="28"/>
        </w:rPr>
        <w:t>)</w:t>
      </w:r>
      <w:r>
        <w:rPr>
          <w:sz w:val="28"/>
          <w:szCs w:val="28"/>
        </w:rPr>
        <w:t>,</w:t>
      </w:r>
      <w:r w:rsidRPr="00F03CA1">
        <w:rPr>
          <w:sz w:val="28"/>
          <w:szCs w:val="28"/>
        </w:rPr>
        <w:t xml:space="preserve"> та однакове фінансування щодо задоволення потреб з урахуванням пріоритетів жінок та чоловіків, хлопців та дівчат</w:t>
      </w:r>
      <w:r>
        <w:rPr>
          <w:sz w:val="28"/>
          <w:szCs w:val="28"/>
        </w:rPr>
        <w:t>, осіб з інвалідністю</w:t>
      </w:r>
      <w:r w:rsidRPr="00F03CA1">
        <w:rPr>
          <w:sz w:val="28"/>
          <w:szCs w:val="28"/>
        </w:rPr>
        <w:t>.</w:t>
      </w:r>
      <w:r w:rsidRPr="00A95CA4">
        <w:rPr>
          <w:color w:val="000000"/>
          <w:sz w:val="28"/>
          <w:szCs w:val="28"/>
          <w:shd w:val="clear" w:color="auto" w:fill="FFFFFF"/>
        </w:rPr>
        <w:t xml:space="preserve"> </w:t>
      </w:r>
      <w:r>
        <w:rPr>
          <w:color w:val="000000"/>
          <w:sz w:val="28"/>
          <w:szCs w:val="28"/>
          <w:shd w:val="clear" w:color="auto" w:fill="FFFFFF"/>
        </w:rPr>
        <w:t xml:space="preserve">Під час реалізації заходів Програми, спрямованих на </w:t>
      </w:r>
      <w:r w:rsidRPr="00A95CA4">
        <w:rPr>
          <w:sz w:val="28"/>
          <w:szCs w:val="28"/>
        </w:rPr>
        <w:t xml:space="preserve">підвищення ефективності функціонування системи безпеки, здійснення заходів з профілактики правопорушень та </w:t>
      </w:r>
      <w:r>
        <w:rPr>
          <w:sz w:val="28"/>
          <w:szCs w:val="28"/>
        </w:rPr>
        <w:t xml:space="preserve">подальше поліпшення </w:t>
      </w:r>
      <w:r w:rsidRPr="00A95CA4">
        <w:rPr>
          <w:sz w:val="28"/>
          <w:szCs w:val="28"/>
        </w:rPr>
        <w:t>сучасно</w:t>
      </w:r>
      <w:r>
        <w:rPr>
          <w:sz w:val="28"/>
          <w:szCs w:val="28"/>
        </w:rPr>
        <w:t>ї</w:t>
      </w:r>
      <w:r w:rsidRPr="00A95CA4">
        <w:rPr>
          <w:sz w:val="28"/>
          <w:szCs w:val="28"/>
        </w:rPr>
        <w:t xml:space="preserve"> матеріально-технічно</w:t>
      </w:r>
      <w:r>
        <w:rPr>
          <w:sz w:val="28"/>
          <w:szCs w:val="28"/>
        </w:rPr>
        <w:t>ї</w:t>
      </w:r>
      <w:r w:rsidRPr="00A95CA4">
        <w:rPr>
          <w:sz w:val="28"/>
          <w:szCs w:val="28"/>
        </w:rPr>
        <w:t xml:space="preserve"> баз</w:t>
      </w:r>
      <w:r>
        <w:rPr>
          <w:sz w:val="28"/>
          <w:szCs w:val="28"/>
        </w:rPr>
        <w:t>и, у</w:t>
      </w:r>
      <w:r>
        <w:rPr>
          <w:color w:val="000000"/>
          <w:sz w:val="28"/>
          <w:szCs w:val="28"/>
          <w:shd w:val="clear" w:color="auto" w:fill="FFFFFF"/>
        </w:rPr>
        <w:t>раховано неприпустимість обмежень чи привілеїв за ознакою статі.</w:t>
      </w:r>
    </w:p>
    <w:p w14:paraId="0855119E" w14:textId="77777777" w:rsidR="00734D2B" w:rsidRPr="00A95CA4" w:rsidRDefault="00734D2B" w:rsidP="00734D2B">
      <w:pPr>
        <w:ind w:left="0" w:right="0" w:firstLine="709"/>
        <w:rPr>
          <w:sz w:val="28"/>
          <w:szCs w:val="28"/>
        </w:rPr>
      </w:pPr>
      <w:r w:rsidRPr="00A95CA4">
        <w:rPr>
          <w:sz w:val="28"/>
          <w:szCs w:val="28"/>
        </w:rPr>
        <w:t>Передбачається, що реаліз</w:t>
      </w:r>
      <w:r>
        <w:rPr>
          <w:sz w:val="28"/>
          <w:szCs w:val="28"/>
        </w:rPr>
        <w:t>ація Програми дасть можливість:</w:t>
      </w:r>
    </w:p>
    <w:p w14:paraId="42919A8A" w14:textId="77777777" w:rsidR="00734D2B" w:rsidRPr="00A95CA4" w:rsidRDefault="00734D2B" w:rsidP="00734D2B">
      <w:pPr>
        <w:tabs>
          <w:tab w:val="left" w:pos="0"/>
        </w:tabs>
        <w:suppressAutoHyphens/>
        <w:autoSpaceDE w:val="0"/>
        <w:ind w:left="0" w:right="0" w:firstLine="709"/>
        <w:rPr>
          <w:sz w:val="28"/>
          <w:szCs w:val="28"/>
        </w:rPr>
      </w:pPr>
      <w:r w:rsidRPr="00A95CA4">
        <w:rPr>
          <w:sz w:val="28"/>
          <w:szCs w:val="28"/>
        </w:rPr>
        <w:t xml:space="preserve">скоротити кількість злочинів проти життя та здоров’я особи; </w:t>
      </w:r>
    </w:p>
    <w:p w14:paraId="66E26630" w14:textId="77777777" w:rsidR="00734D2B" w:rsidRPr="00A95CA4" w:rsidRDefault="00734D2B" w:rsidP="00734D2B">
      <w:pPr>
        <w:tabs>
          <w:tab w:val="left" w:pos="0"/>
        </w:tabs>
        <w:suppressAutoHyphens/>
        <w:autoSpaceDE w:val="0"/>
        <w:ind w:left="0" w:right="0" w:firstLine="709"/>
        <w:rPr>
          <w:sz w:val="28"/>
          <w:szCs w:val="28"/>
        </w:rPr>
      </w:pPr>
      <w:r w:rsidRPr="00A95CA4">
        <w:rPr>
          <w:sz w:val="28"/>
          <w:szCs w:val="28"/>
        </w:rPr>
        <w:t>підвищити рівень розкриття тяжких та особливо тяжких видів злочинів;</w:t>
      </w:r>
    </w:p>
    <w:p w14:paraId="16773946" w14:textId="77777777" w:rsidR="00734D2B" w:rsidRPr="00A95CA4" w:rsidRDefault="00734D2B" w:rsidP="00734D2B">
      <w:pPr>
        <w:tabs>
          <w:tab w:val="left" w:pos="0"/>
        </w:tabs>
        <w:suppressAutoHyphens/>
        <w:autoSpaceDE w:val="0"/>
        <w:ind w:left="0" w:right="0" w:firstLine="709"/>
        <w:rPr>
          <w:sz w:val="28"/>
          <w:szCs w:val="28"/>
        </w:rPr>
      </w:pPr>
      <w:r w:rsidRPr="00A95CA4">
        <w:rPr>
          <w:sz w:val="28"/>
          <w:szCs w:val="28"/>
        </w:rPr>
        <w:t>забезпечити на належному рівні публічну безпеку та порядок;</w:t>
      </w:r>
    </w:p>
    <w:p w14:paraId="76DCF33D" w14:textId="77777777" w:rsidR="00734D2B" w:rsidRPr="00A95CA4" w:rsidRDefault="00734D2B" w:rsidP="00734D2B">
      <w:pPr>
        <w:tabs>
          <w:tab w:val="left" w:pos="0"/>
        </w:tabs>
        <w:suppressAutoHyphens/>
        <w:autoSpaceDE w:val="0"/>
        <w:ind w:left="0" w:right="0" w:firstLine="709"/>
        <w:rPr>
          <w:sz w:val="28"/>
          <w:szCs w:val="28"/>
        </w:rPr>
      </w:pPr>
      <w:r w:rsidRPr="00A95CA4">
        <w:rPr>
          <w:sz w:val="28"/>
          <w:szCs w:val="28"/>
        </w:rPr>
        <w:t xml:space="preserve">підвищити ефективність та оперативність роботи територіальних підрозділів Національної поліції з реагування на заяви і повідомлення громадян про злочини, розшук і затримання злочинців у найкоротший термін </w:t>
      </w:r>
      <w:r w:rsidRPr="00EA5D50">
        <w:rPr>
          <w:sz w:val="28"/>
          <w:szCs w:val="28"/>
        </w:rPr>
        <w:t xml:space="preserve">шляхом удосконалення технічних засобів контролю за ситуацією в </w:t>
      </w:r>
      <w:r w:rsidRPr="00A95CA4">
        <w:rPr>
          <w:sz w:val="28"/>
          <w:szCs w:val="28"/>
        </w:rPr>
        <w:t>публічних місцях, створення відповідних систем накопичення та обміну інформацією;</w:t>
      </w:r>
    </w:p>
    <w:p w14:paraId="156C6FF0" w14:textId="77777777" w:rsidR="00734D2B" w:rsidRPr="00A95CA4" w:rsidRDefault="00734D2B" w:rsidP="00734D2B">
      <w:pPr>
        <w:tabs>
          <w:tab w:val="left" w:pos="0"/>
        </w:tabs>
        <w:suppressAutoHyphens/>
        <w:autoSpaceDE w:val="0"/>
        <w:ind w:left="0" w:right="0" w:firstLine="709"/>
        <w:rPr>
          <w:sz w:val="28"/>
          <w:szCs w:val="28"/>
        </w:rPr>
      </w:pPr>
      <w:r w:rsidRPr="00A95CA4">
        <w:rPr>
          <w:sz w:val="28"/>
          <w:szCs w:val="28"/>
        </w:rPr>
        <w:t>підвищити рівень захисту мешканців столиці від терористичних проявів, зни</w:t>
      </w:r>
      <w:r>
        <w:rPr>
          <w:sz w:val="28"/>
          <w:szCs w:val="28"/>
        </w:rPr>
        <w:t xml:space="preserve">зити </w:t>
      </w:r>
      <w:r w:rsidRPr="00A95CA4">
        <w:rPr>
          <w:sz w:val="28"/>
          <w:szCs w:val="28"/>
        </w:rPr>
        <w:t>ризик терактів та полі</w:t>
      </w:r>
      <w:r>
        <w:rPr>
          <w:sz w:val="28"/>
          <w:szCs w:val="28"/>
        </w:rPr>
        <w:t>пшити координацію</w:t>
      </w:r>
      <w:r w:rsidRPr="00A95CA4">
        <w:rPr>
          <w:sz w:val="28"/>
          <w:szCs w:val="28"/>
        </w:rPr>
        <w:t xml:space="preserve"> дій у боротьбі з тероризмом;</w:t>
      </w:r>
    </w:p>
    <w:p w14:paraId="7C0EF891" w14:textId="77777777" w:rsidR="00734D2B" w:rsidRPr="00A95CA4" w:rsidRDefault="00734D2B" w:rsidP="00734D2B">
      <w:pPr>
        <w:tabs>
          <w:tab w:val="left" w:pos="0"/>
        </w:tabs>
        <w:suppressAutoHyphens/>
        <w:autoSpaceDE w:val="0"/>
        <w:ind w:left="0" w:right="0" w:firstLine="709"/>
        <w:rPr>
          <w:sz w:val="28"/>
          <w:szCs w:val="28"/>
        </w:rPr>
      </w:pPr>
      <w:r w:rsidRPr="00A95CA4">
        <w:rPr>
          <w:sz w:val="28"/>
          <w:szCs w:val="28"/>
        </w:rPr>
        <w:t>покращ</w:t>
      </w:r>
      <w:r>
        <w:rPr>
          <w:sz w:val="28"/>
          <w:szCs w:val="28"/>
        </w:rPr>
        <w:t>ити профілактику правопорушень у</w:t>
      </w:r>
      <w:r w:rsidRPr="00A95CA4">
        <w:rPr>
          <w:sz w:val="28"/>
          <w:szCs w:val="28"/>
        </w:rPr>
        <w:t xml:space="preserve"> середовищі неповнолітніх та молоді;</w:t>
      </w:r>
    </w:p>
    <w:p w14:paraId="6562BD39" w14:textId="77777777" w:rsidR="00734D2B" w:rsidRPr="00151CD4" w:rsidRDefault="00734D2B" w:rsidP="00734D2B">
      <w:pPr>
        <w:tabs>
          <w:tab w:val="left" w:pos="0"/>
        </w:tabs>
        <w:suppressAutoHyphens/>
        <w:autoSpaceDE w:val="0"/>
        <w:ind w:left="0" w:right="0" w:firstLine="709"/>
        <w:rPr>
          <w:sz w:val="28"/>
          <w:szCs w:val="28"/>
        </w:rPr>
      </w:pPr>
      <w:r w:rsidRPr="00151CD4">
        <w:rPr>
          <w:sz w:val="28"/>
          <w:szCs w:val="28"/>
        </w:rPr>
        <w:t>забезпеч</w:t>
      </w:r>
      <w:r>
        <w:rPr>
          <w:sz w:val="28"/>
          <w:szCs w:val="28"/>
        </w:rPr>
        <w:t>ити</w:t>
      </w:r>
      <w:r w:rsidRPr="00151CD4">
        <w:rPr>
          <w:sz w:val="28"/>
          <w:szCs w:val="28"/>
        </w:rPr>
        <w:t xml:space="preserve"> безпек</w:t>
      </w:r>
      <w:r>
        <w:rPr>
          <w:sz w:val="28"/>
          <w:szCs w:val="28"/>
        </w:rPr>
        <w:t>у</w:t>
      </w:r>
      <w:r w:rsidRPr="00151CD4">
        <w:rPr>
          <w:sz w:val="28"/>
          <w:szCs w:val="28"/>
        </w:rPr>
        <w:t xml:space="preserve"> суспільства шляхом виправлення засуджених, запобігання вчинення ними повторних кримінальних правопорушень;</w:t>
      </w:r>
    </w:p>
    <w:p w14:paraId="180218F0" w14:textId="77777777" w:rsidR="00734D2B" w:rsidRDefault="00734D2B" w:rsidP="00734D2B">
      <w:pPr>
        <w:tabs>
          <w:tab w:val="left" w:pos="0"/>
        </w:tabs>
        <w:suppressAutoHyphens/>
        <w:autoSpaceDE w:val="0"/>
        <w:ind w:left="0" w:right="0" w:firstLine="709"/>
        <w:rPr>
          <w:sz w:val="28"/>
          <w:szCs w:val="28"/>
        </w:rPr>
      </w:pPr>
      <w:r w:rsidRPr="00A95CA4">
        <w:rPr>
          <w:sz w:val="28"/>
          <w:szCs w:val="28"/>
        </w:rPr>
        <w:t>посилити контроль за міграційними потоками та знизити рівень незаконної міграції, унеможливити торгівлю людьми;</w:t>
      </w:r>
    </w:p>
    <w:p w14:paraId="238371E0" w14:textId="77777777" w:rsidR="00734D2B" w:rsidRDefault="00734D2B" w:rsidP="00734D2B">
      <w:pPr>
        <w:tabs>
          <w:tab w:val="left" w:pos="0"/>
        </w:tabs>
        <w:suppressAutoHyphens/>
        <w:autoSpaceDE w:val="0"/>
        <w:ind w:left="0" w:right="0" w:firstLine="709"/>
        <w:rPr>
          <w:sz w:val="28"/>
          <w:szCs w:val="28"/>
        </w:rPr>
      </w:pPr>
      <w:r>
        <w:rPr>
          <w:sz w:val="28"/>
          <w:szCs w:val="28"/>
        </w:rPr>
        <w:t>з</w:t>
      </w:r>
      <w:r w:rsidRPr="00A95CA4">
        <w:rPr>
          <w:sz w:val="28"/>
          <w:szCs w:val="28"/>
        </w:rPr>
        <w:t>менш</w:t>
      </w:r>
      <w:r>
        <w:rPr>
          <w:sz w:val="28"/>
          <w:szCs w:val="28"/>
        </w:rPr>
        <w:t xml:space="preserve">ити </w:t>
      </w:r>
      <w:r w:rsidRPr="00A95CA4">
        <w:rPr>
          <w:sz w:val="28"/>
          <w:szCs w:val="28"/>
        </w:rPr>
        <w:t>кільк</w:t>
      </w:r>
      <w:r>
        <w:rPr>
          <w:sz w:val="28"/>
          <w:szCs w:val="28"/>
        </w:rPr>
        <w:t>і</w:t>
      </w:r>
      <w:r w:rsidRPr="00A95CA4">
        <w:rPr>
          <w:sz w:val="28"/>
          <w:szCs w:val="28"/>
        </w:rPr>
        <w:t>ст</w:t>
      </w:r>
      <w:r>
        <w:rPr>
          <w:sz w:val="28"/>
          <w:szCs w:val="28"/>
        </w:rPr>
        <w:t>ь</w:t>
      </w:r>
      <w:r w:rsidRPr="00A95CA4">
        <w:rPr>
          <w:sz w:val="28"/>
          <w:szCs w:val="28"/>
        </w:rPr>
        <w:t xml:space="preserve"> злочи</w:t>
      </w:r>
      <w:r>
        <w:rPr>
          <w:sz w:val="28"/>
          <w:szCs w:val="28"/>
        </w:rPr>
        <w:t>нів та інших правопорушень, пов</w:t>
      </w:r>
      <w:r w:rsidRPr="002E726D">
        <w:rPr>
          <w:sz w:val="28"/>
          <w:szCs w:val="28"/>
          <w:lang w:val="ru-RU"/>
        </w:rPr>
        <w:t>’</w:t>
      </w:r>
      <w:r w:rsidRPr="00A95CA4">
        <w:rPr>
          <w:sz w:val="28"/>
          <w:szCs w:val="28"/>
        </w:rPr>
        <w:t>язаних з використанням транспортних засобів</w:t>
      </w:r>
      <w:r>
        <w:rPr>
          <w:sz w:val="28"/>
          <w:szCs w:val="28"/>
        </w:rPr>
        <w:t xml:space="preserve">; </w:t>
      </w:r>
    </w:p>
    <w:p w14:paraId="04B46B2E" w14:textId="77777777" w:rsidR="00734D2B" w:rsidRPr="00CE4946" w:rsidRDefault="00734D2B" w:rsidP="00734D2B">
      <w:pPr>
        <w:tabs>
          <w:tab w:val="left" w:pos="0"/>
        </w:tabs>
        <w:suppressAutoHyphens/>
        <w:autoSpaceDE w:val="0"/>
        <w:ind w:left="0" w:right="0" w:firstLine="709"/>
        <w:rPr>
          <w:sz w:val="28"/>
          <w:szCs w:val="28"/>
        </w:rPr>
      </w:pPr>
      <w:r w:rsidRPr="00CE4946">
        <w:rPr>
          <w:sz w:val="28"/>
          <w:szCs w:val="28"/>
        </w:rPr>
        <w:t>запровадити системні заходи щодо підвищення правової культури н</w:t>
      </w:r>
      <w:r>
        <w:rPr>
          <w:sz w:val="28"/>
          <w:szCs w:val="28"/>
        </w:rPr>
        <w:t>аселення, рівня обізнаності стосовно</w:t>
      </w:r>
      <w:r w:rsidRPr="00CE4946">
        <w:rPr>
          <w:sz w:val="28"/>
          <w:szCs w:val="28"/>
        </w:rPr>
        <w:t xml:space="preserve"> дотримання правил дорожнього руху</w:t>
      </w:r>
      <w:r>
        <w:rPr>
          <w:sz w:val="28"/>
          <w:szCs w:val="28"/>
        </w:rPr>
        <w:t>;</w:t>
      </w:r>
    </w:p>
    <w:p w14:paraId="18807E28" w14:textId="77777777" w:rsidR="00734D2B" w:rsidRPr="00A95CA4" w:rsidRDefault="00734D2B" w:rsidP="00734D2B">
      <w:pPr>
        <w:tabs>
          <w:tab w:val="left" w:pos="0"/>
        </w:tabs>
        <w:suppressAutoHyphens/>
        <w:autoSpaceDE w:val="0"/>
        <w:ind w:left="0" w:right="0" w:firstLine="709"/>
        <w:rPr>
          <w:sz w:val="28"/>
          <w:szCs w:val="28"/>
        </w:rPr>
      </w:pPr>
      <w:r w:rsidRPr="00A95CA4">
        <w:rPr>
          <w:sz w:val="28"/>
          <w:szCs w:val="28"/>
        </w:rPr>
        <w:t>обмежити незаконний обіг зброї, наркотиків та психотропних речовин;</w:t>
      </w:r>
    </w:p>
    <w:p w14:paraId="14749216" w14:textId="77777777" w:rsidR="00734D2B" w:rsidRPr="00EA5D50" w:rsidRDefault="00734D2B" w:rsidP="00734D2B">
      <w:pPr>
        <w:tabs>
          <w:tab w:val="left" w:pos="0"/>
        </w:tabs>
        <w:suppressAutoHyphens/>
        <w:autoSpaceDE w:val="0"/>
        <w:ind w:left="0" w:right="0" w:firstLine="709"/>
        <w:rPr>
          <w:sz w:val="28"/>
          <w:szCs w:val="28"/>
        </w:rPr>
      </w:pPr>
      <w:r w:rsidRPr="00A95CA4">
        <w:rPr>
          <w:sz w:val="28"/>
          <w:szCs w:val="28"/>
        </w:rPr>
        <w:t>підвищити рівень довіри населення до правоохоронних органів та органів державної і міської влади</w:t>
      </w:r>
      <w:r>
        <w:rPr>
          <w:sz w:val="28"/>
          <w:szCs w:val="28"/>
        </w:rPr>
        <w:t>;</w:t>
      </w:r>
    </w:p>
    <w:p w14:paraId="57150964" w14:textId="77777777" w:rsidR="00734D2B" w:rsidRPr="0052463D" w:rsidRDefault="00734D2B" w:rsidP="00734D2B">
      <w:pPr>
        <w:tabs>
          <w:tab w:val="left" w:pos="0"/>
        </w:tabs>
        <w:suppressAutoHyphens/>
        <w:autoSpaceDE w:val="0"/>
        <w:ind w:left="0" w:right="0" w:firstLine="709"/>
        <w:rPr>
          <w:sz w:val="28"/>
          <w:szCs w:val="28"/>
        </w:rPr>
      </w:pPr>
      <w:r w:rsidRPr="0052463D">
        <w:rPr>
          <w:sz w:val="28"/>
          <w:szCs w:val="28"/>
        </w:rPr>
        <w:t>зміцнити незалежність судової влади, підвищити прозорість її діяльності та розширити доступ громадян до правосуддя.</w:t>
      </w:r>
    </w:p>
    <w:p w14:paraId="5D163265" w14:textId="77777777" w:rsidR="00734D2B" w:rsidRDefault="00734D2B" w:rsidP="00734D2B">
      <w:pPr>
        <w:tabs>
          <w:tab w:val="left" w:pos="4005"/>
          <w:tab w:val="left" w:pos="4740"/>
        </w:tabs>
        <w:rPr>
          <w:b/>
          <w:sz w:val="28"/>
          <w:szCs w:val="28"/>
        </w:rPr>
      </w:pPr>
    </w:p>
    <w:p w14:paraId="37982A34" w14:textId="77777777" w:rsidR="00734D2B" w:rsidRDefault="00734D2B" w:rsidP="00734D2B">
      <w:pPr>
        <w:jc w:val="center"/>
        <w:rPr>
          <w:b/>
          <w:sz w:val="28"/>
          <w:szCs w:val="28"/>
        </w:rPr>
      </w:pPr>
      <w:r w:rsidRPr="00D2339B">
        <w:rPr>
          <w:b/>
          <w:sz w:val="28"/>
          <w:szCs w:val="28"/>
        </w:rPr>
        <w:t xml:space="preserve">VІ. ПЕРЕЛІК ЗАВДАНЬ І ЗАХОДІВ ПРОГРАМИ, РЕЗУЛЬТАТИВНИХ ПОКАЗНИКІВ ПРОГРАМИ </w:t>
      </w:r>
    </w:p>
    <w:p w14:paraId="6397DABD" w14:textId="77777777" w:rsidR="00734D2B" w:rsidRPr="00D2339B" w:rsidRDefault="00734D2B" w:rsidP="00734D2B">
      <w:pPr>
        <w:jc w:val="center"/>
        <w:rPr>
          <w:sz w:val="28"/>
          <w:szCs w:val="28"/>
        </w:rPr>
      </w:pPr>
    </w:p>
    <w:p w14:paraId="53AF7A4C" w14:textId="77777777" w:rsidR="00734D2B" w:rsidRPr="00A0482D" w:rsidRDefault="00734D2B" w:rsidP="00734D2B">
      <w:pPr>
        <w:ind w:left="0" w:right="141" w:firstLine="567"/>
        <w:rPr>
          <w:color w:val="000000" w:themeColor="text1"/>
          <w:sz w:val="28"/>
          <w:szCs w:val="28"/>
          <w:u w:val="single"/>
        </w:rPr>
      </w:pPr>
      <w:r w:rsidRPr="00A95CA4">
        <w:rPr>
          <w:sz w:val="28"/>
          <w:szCs w:val="28"/>
        </w:rPr>
        <w:t>Перелік завдань, заходів та результативних показник</w:t>
      </w:r>
      <w:r>
        <w:rPr>
          <w:sz w:val="28"/>
          <w:szCs w:val="28"/>
        </w:rPr>
        <w:t>ів Програми наведено в Додатку 1</w:t>
      </w:r>
      <w:r w:rsidRPr="00A0482D">
        <w:rPr>
          <w:b/>
          <w:sz w:val="28"/>
          <w:szCs w:val="28"/>
        </w:rPr>
        <w:t xml:space="preserve"> </w:t>
      </w:r>
      <w:r w:rsidRPr="00A0482D">
        <w:rPr>
          <w:sz w:val="28"/>
          <w:szCs w:val="28"/>
        </w:rPr>
        <w:t>«Перелік завдань і заходів Програми до Міської цільової програми профілактики та протидії злочинності в місті Києві «Безпечна столиця» на</w:t>
      </w:r>
      <w:r>
        <w:rPr>
          <w:sz w:val="28"/>
          <w:szCs w:val="28"/>
        </w:rPr>
        <w:t xml:space="preserve">                </w:t>
      </w:r>
      <w:r w:rsidRPr="00A0482D">
        <w:rPr>
          <w:sz w:val="28"/>
          <w:szCs w:val="28"/>
        </w:rPr>
        <w:t>2026‒2028 роки, які не потребують фінансування з бюджету міста Києва» та Додатку 2 «</w:t>
      </w:r>
      <w:r w:rsidRPr="00A0482D">
        <w:rPr>
          <w:color w:val="000000" w:themeColor="text1"/>
          <w:sz w:val="28"/>
          <w:szCs w:val="28"/>
        </w:rPr>
        <w:t xml:space="preserve">Перелік завдань і заходів </w:t>
      </w:r>
      <w:r w:rsidRPr="00A0482D">
        <w:rPr>
          <w:sz w:val="28"/>
          <w:szCs w:val="28"/>
        </w:rPr>
        <w:t>Міської цільової програми профілактики та протидії злочинності в місті Києві «Безпечна столиця» на 2026‒2028 роки».</w:t>
      </w:r>
    </w:p>
    <w:p w14:paraId="0DF39632" w14:textId="77777777" w:rsidR="00734D2B" w:rsidRDefault="00734D2B" w:rsidP="00734D2B">
      <w:pPr>
        <w:ind w:left="0" w:right="141" w:firstLine="23"/>
        <w:jc w:val="left"/>
        <w:rPr>
          <w:sz w:val="28"/>
          <w:szCs w:val="28"/>
        </w:rPr>
      </w:pPr>
    </w:p>
    <w:p w14:paraId="54D5B4CF" w14:textId="77777777" w:rsidR="00734D2B" w:rsidRDefault="00734D2B" w:rsidP="00734D2B">
      <w:pPr>
        <w:jc w:val="center"/>
        <w:rPr>
          <w:b/>
          <w:sz w:val="28"/>
          <w:szCs w:val="28"/>
        </w:rPr>
      </w:pPr>
      <w:r w:rsidRPr="00D82E60">
        <w:rPr>
          <w:b/>
          <w:sz w:val="28"/>
          <w:szCs w:val="28"/>
        </w:rPr>
        <w:t>VIІ. ІНДИКАТОРИ ПРОГРАМИ</w:t>
      </w:r>
    </w:p>
    <w:p w14:paraId="25864F54" w14:textId="77777777" w:rsidR="00734D2B" w:rsidRPr="00C20902" w:rsidRDefault="00734D2B" w:rsidP="00734D2B">
      <w:pPr>
        <w:jc w:val="center"/>
        <w:rPr>
          <w:b/>
          <w:sz w:val="14"/>
          <w:szCs w:val="14"/>
        </w:rPr>
      </w:pPr>
    </w:p>
    <w:tbl>
      <w:tblPr>
        <w:tblW w:w="991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0"/>
        <w:gridCol w:w="4827"/>
        <w:gridCol w:w="1559"/>
        <w:gridCol w:w="1269"/>
        <w:gridCol w:w="850"/>
        <w:gridCol w:w="851"/>
      </w:tblGrid>
      <w:tr w:rsidR="00734D2B" w:rsidRPr="005859BD" w14:paraId="303239EC" w14:textId="77777777" w:rsidTr="000B7EAF">
        <w:tc>
          <w:tcPr>
            <w:tcW w:w="560" w:type="dxa"/>
            <w:vMerge w:val="restart"/>
          </w:tcPr>
          <w:p w14:paraId="2C9E1319" w14:textId="77777777" w:rsidR="00734D2B" w:rsidRPr="005859BD" w:rsidRDefault="00734D2B" w:rsidP="000B7EAF">
            <w:pPr>
              <w:ind w:left="-166" w:right="-173" w:hanging="51"/>
              <w:jc w:val="center"/>
              <w:rPr>
                <w:sz w:val="28"/>
                <w:szCs w:val="28"/>
              </w:rPr>
            </w:pPr>
            <w:r w:rsidRPr="005859BD">
              <w:rPr>
                <w:sz w:val="28"/>
                <w:szCs w:val="28"/>
              </w:rPr>
              <w:t>№</w:t>
            </w:r>
            <w:r w:rsidRPr="005859BD">
              <w:rPr>
                <w:sz w:val="28"/>
                <w:szCs w:val="28"/>
              </w:rPr>
              <w:br/>
              <w:t>з/п</w:t>
            </w:r>
          </w:p>
        </w:tc>
        <w:tc>
          <w:tcPr>
            <w:tcW w:w="4827" w:type="dxa"/>
            <w:vMerge w:val="restart"/>
          </w:tcPr>
          <w:p w14:paraId="474F67CB" w14:textId="77777777" w:rsidR="00734D2B" w:rsidRPr="005859BD" w:rsidRDefault="00734D2B" w:rsidP="000B7EAF">
            <w:pPr>
              <w:jc w:val="center"/>
              <w:rPr>
                <w:sz w:val="28"/>
                <w:szCs w:val="28"/>
              </w:rPr>
            </w:pPr>
            <w:r w:rsidRPr="005859BD">
              <w:rPr>
                <w:sz w:val="28"/>
                <w:szCs w:val="28"/>
              </w:rPr>
              <w:t>Назва індикатора</w:t>
            </w:r>
          </w:p>
        </w:tc>
        <w:tc>
          <w:tcPr>
            <w:tcW w:w="1559" w:type="dxa"/>
            <w:vMerge w:val="restart"/>
          </w:tcPr>
          <w:p w14:paraId="4C4DBC0C" w14:textId="77777777" w:rsidR="00734D2B" w:rsidRPr="005859BD" w:rsidRDefault="00734D2B" w:rsidP="000B7EAF">
            <w:pPr>
              <w:jc w:val="center"/>
              <w:rPr>
                <w:sz w:val="28"/>
                <w:szCs w:val="28"/>
              </w:rPr>
            </w:pPr>
            <w:r w:rsidRPr="005859BD">
              <w:rPr>
                <w:sz w:val="28"/>
                <w:szCs w:val="28"/>
              </w:rPr>
              <w:t>Одиниця виміру</w:t>
            </w:r>
          </w:p>
        </w:tc>
        <w:tc>
          <w:tcPr>
            <w:tcW w:w="2970" w:type="dxa"/>
            <w:gridSpan w:val="3"/>
          </w:tcPr>
          <w:p w14:paraId="5D340860" w14:textId="77777777" w:rsidR="00734D2B" w:rsidRPr="005859BD" w:rsidRDefault="00734D2B" w:rsidP="000B7EAF">
            <w:pPr>
              <w:ind w:right="-79"/>
              <w:jc w:val="center"/>
              <w:rPr>
                <w:sz w:val="28"/>
                <w:szCs w:val="28"/>
              </w:rPr>
            </w:pPr>
            <w:r w:rsidRPr="005859BD">
              <w:rPr>
                <w:sz w:val="28"/>
                <w:szCs w:val="28"/>
              </w:rPr>
              <w:t xml:space="preserve">Значення індикатора за роками </w:t>
            </w:r>
          </w:p>
        </w:tc>
      </w:tr>
      <w:tr w:rsidR="00734D2B" w:rsidRPr="005859BD" w14:paraId="3E45F985" w14:textId="77777777" w:rsidTr="000B7EAF">
        <w:tc>
          <w:tcPr>
            <w:tcW w:w="560" w:type="dxa"/>
            <w:vMerge/>
          </w:tcPr>
          <w:p w14:paraId="11E4CD8E" w14:textId="77777777" w:rsidR="00734D2B" w:rsidRPr="005859BD" w:rsidRDefault="00734D2B" w:rsidP="000B7EAF">
            <w:pPr>
              <w:rPr>
                <w:sz w:val="28"/>
                <w:szCs w:val="28"/>
              </w:rPr>
            </w:pPr>
          </w:p>
        </w:tc>
        <w:tc>
          <w:tcPr>
            <w:tcW w:w="4827" w:type="dxa"/>
            <w:vMerge/>
          </w:tcPr>
          <w:p w14:paraId="11AE8A9E" w14:textId="77777777" w:rsidR="00734D2B" w:rsidRPr="005859BD" w:rsidRDefault="00734D2B" w:rsidP="000B7EAF">
            <w:pPr>
              <w:rPr>
                <w:sz w:val="28"/>
                <w:szCs w:val="28"/>
              </w:rPr>
            </w:pPr>
          </w:p>
        </w:tc>
        <w:tc>
          <w:tcPr>
            <w:tcW w:w="1559" w:type="dxa"/>
            <w:vMerge/>
          </w:tcPr>
          <w:p w14:paraId="7008948E" w14:textId="77777777" w:rsidR="00734D2B" w:rsidRPr="005859BD" w:rsidRDefault="00734D2B" w:rsidP="000B7EAF">
            <w:pPr>
              <w:rPr>
                <w:sz w:val="28"/>
                <w:szCs w:val="28"/>
              </w:rPr>
            </w:pPr>
          </w:p>
        </w:tc>
        <w:tc>
          <w:tcPr>
            <w:tcW w:w="1269" w:type="dxa"/>
          </w:tcPr>
          <w:p w14:paraId="1437FE87" w14:textId="77777777" w:rsidR="00734D2B" w:rsidRPr="005859BD" w:rsidRDefault="00734D2B" w:rsidP="000B7EAF">
            <w:pPr>
              <w:jc w:val="center"/>
              <w:rPr>
                <w:sz w:val="28"/>
                <w:szCs w:val="28"/>
              </w:rPr>
            </w:pPr>
            <w:r w:rsidRPr="005859BD">
              <w:rPr>
                <w:sz w:val="28"/>
                <w:szCs w:val="28"/>
              </w:rPr>
              <w:t>2026</w:t>
            </w:r>
          </w:p>
          <w:p w14:paraId="432C4D18" w14:textId="77777777" w:rsidR="00734D2B" w:rsidRPr="005859BD" w:rsidRDefault="00734D2B" w:rsidP="000B7EAF">
            <w:pPr>
              <w:jc w:val="center"/>
              <w:rPr>
                <w:sz w:val="28"/>
                <w:szCs w:val="28"/>
              </w:rPr>
            </w:pPr>
            <w:r w:rsidRPr="005859BD">
              <w:rPr>
                <w:sz w:val="28"/>
                <w:szCs w:val="28"/>
              </w:rPr>
              <w:t xml:space="preserve">рік </w:t>
            </w:r>
          </w:p>
        </w:tc>
        <w:tc>
          <w:tcPr>
            <w:tcW w:w="850" w:type="dxa"/>
          </w:tcPr>
          <w:p w14:paraId="15967993" w14:textId="77777777" w:rsidR="00734D2B" w:rsidRPr="005859BD" w:rsidRDefault="00734D2B" w:rsidP="000B7EAF">
            <w:pPr>
              <w:jc w:val="center"/>
              <w:rPr>
                <w:sz w:val="28"/>
                <w:szCs w:val="28"/>
              </w:rPr>
            </w:pPr>
            <w:r w:rsidRPr="005859BD">
              <w:rPr>
                <w:sz w:val="28"/>
                <w:szCs w:val="28"/>
              </w:rPr>
              <w:t>2027</w:t>
            </w:r>
          </w:p>
          <w:p w14:paraId="48C2A670" w14:textId="77777777" w:rsidR="00734D2B" w:rsidRPr="005859BD" w:rsidRDefault="00734D2B" w:rsidP="000B7EAF">
            <w:pPr>
              <w:jc w:val="center"/>
              <w:rPr>
                <w:sz w:val="28"/>
                <w:szCs w:val="28"/>
              </w:rPr>
            </w:pPr>
            <w:r w:rsidRPr="005859BD">
              <w:rPr>
                <w:sz w:val="28"/>
                <w:szCs w:val="28"/>
              </w:rPr>
              <w:t>рік</w:t>
            </w:r>
          </w:p>
        </w:tc>
        <w:tc>
          <w:tcPr>
            <w:tcW w:w="851" w:type="dxa"/>
          </w:tcPr>
          <w:p w14:paraId="6E77ECB4" w14:textId="77777777" w:rsidR="00734D2B" w:rsidRPr="005859BD" w:rsidRDefault="00734D2B" w:rsidP="000B7EAF">
            <w:pPr>
              <w:jc w:val="center"/>
              <w:rPr>
                <w:sz w:val="28"/>
                <w:szCs w:val="28"/>
              </w:rPr>
            </w:pPr>
            <w:r w:rsidRPr="005859BD">
              <w:rPr>
                <w:sz w:val="28"/>
                <w:szCs w:val="28"/>
              </w:rPr>
              <w:t>2028</w:t>
            </w:r>
          </w:p>
          <w:p w14:paraId="09C0A350" w14:textId="77777777" w:rsidR="00734D2B" w:rsidRPr="005859BD" w:rsidRDefault="00734D2B" w:rsidP="000B7EAF">
            <w:pPr>
              <w:jc w:val="center"/>
              <w:rPr>
                <w:sz w:val="28"/>
                <w:szCs w:val="28"/>
              </w:rPr>
            </w:pPr>
            <w:r w:rsidRPr="005859BD">
              <w:rPr>
                <w:sz w:val="28"/>
                <w:szCs w:val="28"/>
              </w:rPr>
              <w:t>рік</w:t>
            </w:r>
          </w:p>
        </w:tc>
      </w:tr>
      <w:tr w:rsidR="00734D2B" w:rsidRPr="005859BD" w14:paraId="45D79F03" w14:textId="77777777" w:rsidTr="000B7EAF">
        <w:tc>
          <w:tcPr>
            <w:tcW w:w="560" w:type="dxa"/>
          </w:tcPr>
          <w:p w14:paraId="1D824BC5" w14:textId="77777777" w:rsidR="00734D2B" w:rsidRPr="005859BD" w:rsidRDefault="00734D2B" w:rsidP="000B7EAF">
            <w:pPr>
              <w:ind w:hanging="37"/>
              <w:jc w:val="center"/>
              <w:rPr>
                <w:sz w:val="28"/>
                <w:szCs w:val="28"/>
              </w:rPr>
            </w:pPr>
            <w:r w:rsidRPr="005859BD">
              <w:rPr>
                <w:sz w:val="28"/>
                <w:szCs w:val="28"/>
              </w:rPr>
              <w:t>1</w:t>
            </w:r>
          </w:p>
        </w:tc>
        <w:tc>
          <w:tcPr>
            <w:tcW w:w="4827" w:type="dxa"/>
          </w:tcPr>
          <w:p w14:paraId="2AA17FFC" w14:textId="77777777" w:rsidR="00734D2B" w:rsidRPr="005859BD" w:rsidRDefault="00734D2B" w:rsidP="000B7EAF">
            <w:pPr>
              <w:ind w:left="16" w:right="-108" w:firstLine="14"/>
              <w:jc w:val="center"/>
              <w:rPr>
                <w:b/>
                <w:sz w:val="28"/>
                <w:szCs w:val="28"/>
              </w:rPr>
            </w:pPr>
            <w:r w:rsidRPr="005859BD">
              <w:rPr>
                <w:sz w:val="28"/>
                <w:szCs w:val="28"/>
              </w:rPr>
              <w:t>2</w:t>
            </w:r>
          </w:p>
        </w:tc>
        <w:tc>
          <w:tcPr>
            <w:tcW w:w="1559" w:type="dxa"/>
            <w:vAlign w:val="center"/>
          </w:tcPr>
          <w:p w14:paraId="10B7C1F6" w14:textId="77777777" w:rsidR="00734D2B" w:rsidRPr="005859BD" w:rsidRDefault="00734D2B" w:rsidP="000B7EAF">
            <w:pPr>
              <w:jc w:val="center"/>
              <w:rPr>
                <w:sz w:val="28"/>
                <w:szCs w:val="28"/>
              </w:rPr>
            </w:pPr>
            <w:r w:rsidRPr="005859BD">
              <w:rPr>
                <w:sz w:val="28"/>
                <w:szCs w:val="28"/>
              </w:rPr>
              <w:t>3</w:t>
            </w:r>
          </w:p>
        </w:tc>
        <w:tc>
          <w:tcPr>
            <w:tcW w:w="1269" w:type="dxa"/>
            <w:vAlign w:val="center"/>
          </w:tcPr>
          <w:p w14:paraId="7498C4EB" w14:textId="77777777" w:rsidR="00734D2B" w:rsidRPr="005859BD" w:rsidRDefault="00734D2B" w:rsidP="000B7EAF">
            <w:pPr>
              <w:jc w:val="center"/>
              <w:rPr>
                <w:sz w:val="28"/>
                <w:szCs w:val="28"/>
              </w:rPr>
            </w:pPr>
            <w:r w:rsidRPr="005859BD">
              <w:rPr>
                <w:sz w:val="28"/>
                <w:szCs w:val="28"/>
              </w:rPr>
              <w:t>4</w:t>
            </w:r>
          </w:p>
        </w:tc>
        <w:tc>
          <w:tcPr>
            <w:tcW w:w="850" w:type="dxa"/>
            <w:vAlign w:val="center"/>
          </w:tcPr>
          <w:p w14:paraId="23C7614F" w14:textId="77777777" w:rsidR="00734D2B" w:rsidRPr="005859BD" w:rsidRDefault="00734D2B" w:rsidP="000B7EAF">
            <w:pPr>
              <w:jc w:val="center"/>
              <w:rPr>
                <w:sz w:val="28"/>
                <w:szCs w:val="28"/>
              </w:rPr>
            </w:pPr>
            <w:r w:rsidRPr="005859BD">
              <w:rPr>
                <w:sz w:val="28"/>
                <w:szCs w:val="28"/>
              </w:rPr>
              <w:t>5</w:t>
            </w:r>
          </w:p>
        </w:tc>
        <w:tc>
          <w:tcPr>
            <w:tcW w:w="851" w:type="dxa"/>
            <w:vAlign w:val="center"/>
          </w:tcPr>
          <w:p w14:paraId="32ECE9F1" w14:textId="77777777" w:rsidR="00734D2B" w:rsidRPr="005859BD" w:rsidRDefault="00734D2B" w:rsidP="000B7EAF">
            <w:pPr>
              <w:jc w:val="center"/>
              <w:rPr>
                <w:sz w:val="28"/>
                <w:szCs w:val="28"/>
              </w:rPr>
            </w:pPr>
            <w:r w:rsidRPr="005859BD">
              <w:rPr>
                <w:sz w:val="28"/>
                <w:szCs w:val="28"/>
              </w:rPr>
              <w:t>6</w:t>
            </w:r>
          </w:p>
        </w:tc>
      </w:tr>
      <w:tr w:rsidR="00734D2B" w:rsidRPr="005859BD" w14:paraId="04593414" w14:textId="77777777" w:rsidTr="000B7EAF">
        <w:trPr>
          <w:trHeight w:val="683"/>
        </w:trPr>
        <w:tc>
          <w:tcPr>
            <w:tcW w:w="560" w:type="dxa"/>
          </w:tcPr>
          <w:p w14:paraId="7BFC1578" w14:textId="77777777" w:rsidR="00734D2B" w:rsidRPr="005859BD" w:rsidRDefault="00734D2B" w:rsidP="000B7EAF">
            <w:pPr>
              <w:rPr>
                <w:color w:val="000000"/>
                <w:sz w:val="28"/>
                <w:szCs w:val="28"/>
              </w:rPr>
            </w:pPr>
            <w:r w:rsidRPr="005859BD">
              <w:rPr>
                <w:color w:val="000000"/>
                <w:sz w:val="28"/>
                <w:szCs w:val="28"/>
              </w:rPr>
              <w:t>1</w:t>
            </w:r>
          </w:p>
        </w:tc>
        <w:tc>
          <w:tcPr>
            <w:tcW w:w="4827" w:type="dxa"/>
          </w:tcPr>
          <w:p w14:paraId="10D0A591" w14:textId="77777777" w:rsidR="00734D2B" w:rsidRPr="005859BD" w:rsidRDefault="00734D2B" w:rsidP="000B7EAF">
            <w:pPr>
              <w:ind w:left="16" w:right="-108" w:firstLine="14"/>
              <w:rPr>
                <w:b/>
                <w:sz w:val="28"/>
                <w:szCs w:val="28"/>
              </w:rPr>
            </w:pPr>
            <w:r w:rsidRPr="005859BD">
              <w:rPr>
                <w:sz w:val="28"/>
                <w:szCs w:val="28"/>
              </w:rPr>
              <w:t>Кількість злочинів  у місті</w:t>
            </w:r>
            <w:r w:rsidRPr="005859BD">
              <w:rPr>
                <w:rStyle w:val="FontStyle16"/>
                <w:rFonts w:ascii="Times New Roman" w:hAnsi="Times New Roman" w:cs="Times New Roman"/>
                <w:sz w:val="28"/>
                <w:szCs w:val="28"/>
              </w:rPr>
              <w:t xml:space="preserve"> </w:t>
            </w:r>
          </w:p>
        </w:tc>
        <w:tc>
          <w:tcPr>
            <w:tcW w:w="1559" w:type="dxa"/>
            <w:vAlign w:val="center"/>
          </w:tcPr>
          <w:p w14:paraId="2F6C60A7" w14:textId="77777777" w:rsidR="00734D2B" w:rsidRPr="005859BD" w:rsidRDefault="00734D2B" w:rsidP="000B7EAF">
            <w:pPr>
              <w:ind w:left="-108" w:right="-132"/>
              <w:jc w:val="center"/>
              <w:rPr>
                <w:sz w:val="28"/>
                <w:szCs w:val="28"/>
              </w:rPr>
            </w:pPr>
            <w:r w:rsidRPr="005859BD">
              <w:rPr>
                <w:sz w:val="28"/>
                <w:szCs w:val="28"/>
              </w:rPr>
              <w:t xml:space="preserve">Злочинів/  </w:t>
            </w:r>
          </w:p>
          <w:p w14:paraId="6BC4AA40" w14:textId="77777777" w:rsidR="00734D2B" w:rsidRPr="005859BD" w:rsidRDefault="00734D2B" w:rsidP="000B7EAF">
            <w:pPr>
              <w:ind w:left="-108" w:right="-132"/>
              <w:jc w:val="center"/>
              <w:rPr>
                <w:sz w:val="28"/>
                <w:szCs w:val="28"/>
              </w:rPr>
            </w:pPr>
            <w:r w:rsidRPr="005859BD">
              <w:rPr>
                <w:sz w:val="28"/>
                <w:szCs w:val="28"/>
              </w:rPr>
              <w:t xml:space="preserve"> 1 тис. мешканців</w:t>
            </w:r>
          </w:p>
        </w:tc>
        <w:tc>
          <w:tcPr>
            <w:tcW w:w="1269" w:type="dxa"/>
            <w:vAlign w:val="center"/>
          </w:tcPr>
          <w:p w14:paraId="72C4534E" w14:textId="77777777" w:rsidR="00734D2B" w:rsidRPr="005859BD" w:rsidRDefault="00734D2B" w:rsidP="000B7EAF">
            <w:pPr>
              <w:jc w:val="center"/>
              <w:rPr>
                <w:sz w:val="28"/>
                <w:szCs w:val="28"/>
              </w:rPr>
            </w:pPr>
            <w:r w:rsidRPr="005859BD">
              <w:rPr>
                <w:sz w:val="28"/>
                <w:szCs w:val="28"/>
              </w:rPr>
              <w:t>13,5</w:t>
            </w:r>
          </w:p>
        </w:tc>
        <w:tc>
          <w:tcPr>
            <w:tcW w:w="850" w:type="dxa"/>
            <w:vAlign w:val="center"/>
          </w:tcPr>
          <w:p w14:paraId="70BCD37D" w14:textId="77777777" w:rsidR="00734D2B" w:rsidRPr="005859BD" w:rsidRDefault="00734D2B" w:rsidP="000B7EAF">
            <w:pPr>
              <w:jc w:val="center"/>
              <w:rPr>
                <w:sz w:val="28"/>
                <w:szCs w:val="28"/>
                <w:highlight w:val="yellow"/>
              </w:rPr>
            </w:pPr>
            <w:r w:rsidRPr="005859BD">
              <w:rPr>
                <w:sz w:val="28"/>
                <w:szCs w:val="28"/>
              </w:rPr>
              <w:t>13,3</w:t>
            </w:r>
          </w:p>
        </w:tc>
        <w:tc>
          <w:tcPr>
            <w:tcW w:w="851" w:type="dxa"/>
            <w:vAlign w:val="center"/>
          </w:tcPr>
          <w:p w14:paraId="170A61DE" w14:textId="77777777" w:rsidR="00734D2B" w:rsidRPr="005859BD" w:rsidRDefault="00734D2B" w:rsidP="000B7EAF">
            <w:pPr>
              <w:jc w:val="center"/>
              <w:rPr>
                <w:sz w:val="28"/>
                <w:szCs w:val="28"/>
              </w:rPr>
            </w:pPr>
            <w:r w:rsidRPr="005859BD">
              <w:rPr>
                <w:sz w:val="28"/>
                <w:szCs w:val="28"/>
              </w:rPr>
              <w:t>13,1</w:t>
            </w:r>
          </w:p>
        </w:tc>
      </w:tr>
      <w:tr w:rsidR="00734D2B" w:rsidRPr="005859BD" w14:paraId="586BCB7A" w14:textId="77777777" w:rsidTr="000B7EAF">
        <w:trPr>
          <w:trHeight w:val="992"/>
        </w:trPr>
        <w:tc>
          <w:tcPr>
            <w:tcW w:w="560" w:type="dxa"/>
          </w:tcPr>
          <w:p w14:paraId="6D2FA01B" w14:textId="77777777" w:rsidR="00734D2B" w:rsidRPr="005859BD" w:rsidRDefault="00734D2B" w:rsidP="000B7EAF">
            <w:pPr>
              <w:rPr>
                <w:color w:val="000000"/>
                <w:sz w:val="28"/>
                <w:szCs w:val="28"/>
              </w:rPr>
            </w:pPr>
            <w:r w:rsidRPr="005859BD">
              <w:rPr>
                <w:color w:val="000000"/>
                <w:sz w:val="28"/>
                <w:szCs w:val="28"/>
              </w:rPr>
              <w:t>2</w:t>
            </w:r>
          </w:p>
        </w:tc>
        <w:tc>
          <w:tcPr>
            <w:tcW w:w="4827" w:type="dxa"/>
          </w:tcPr>
          <w:p w14:paraId="571E1887" w14:textId="77777777" w:rsidR="00734D2B" w:rsidRPr="005859BD" w:rsidRDefault="00734D2B" w:rsidP="000B7EAF">
            <w:pPr>
              <w:rPr>
                <w:b/>
                <w:sz w:val="28"/>
                <w:szCs w:val="28"/>
              </w:rPr>
            </w:pPr>
            <w:r w:rsidRPr="005859BD">
              <w:rPr>
                <w:sz w:val="28"/>
                <w:szCs w:val="28"/>
              </w:rPr>
              <w:t xml:space="preserve">Питома вага розкритих злочинів у загальній кількості виявлених злочинів у поточному році </w:t>
            </w:r>
          </w:p>
        </w:tc>
        <w:tc>
          <w:tcPr>
            <w:tcW w:w="1559" w:type="dxa"/>
            <w:vAlign w:val="center"/>
          </w:tcPr>
          <w:p w14:paraId="389FE276" w14:textId="77777777" w:rsidR="00734D2B" w:rsidRPr="005859BD" w:rsidRDefault="00734D2B" w:rsidP="000B7EAF">
            <w:pPr>
              <w:jc w:val="center"/>
              <w:rPr>
                <w:sz w:val="28"/>
                <w:szCs w:val="28"/>
              </w:rPr>
            </w:pPr>
            <w:r w:rsidRPr="005859BD">
              <w:rPr>
                <w:sz w:val="28"/>
                <w:szCs w:val="28"/>
              </w:rPr>
              <w:t>%</w:t>
            </w:r>
          </w:p>
        </w:tc>
        <w:tc>
          <w:tcPr>
            <w:tcW w:w="1269" w:type="dxa"/>
            <w:vAlign w:val="center"/>
          </w:tcPr>
          <w:p w14:paraId="68BFA687" w14:textId="77777777" w:rsidR="00734D2B" w:rsidRPr="005859BD" w:rsidRDefault="00734D2B" w:rsidP="000B7EAF">
            <w:pPr>
              <w:jc w:val="center"/>
              <w:rPr>
                <w:sz w:val="28"/>
                <w:szCs w:val="28"/>
              </w:rPr>
            </w:pPr>
            <w:r w:rsidRPr="005859BD">
              <w:rPr>
                <w:sz w:val="28"/>
                <w:szCs w:val="28"/>
              </w:rPr>
              <w:t>42</w:t>
            </w:r>
          </w:p>
        </w:tc>
        <w:tc>
          <w:tcPr>
            <w:tcW w:w="850" w:type="dxa"/>
            <w:vAlign w:val="center"/>
          </w:tcPr>
          <w:p w14:paraId="1B6464D5" w14:textId="77777777" w:rsidR="00734D2B" w:rsidRPr="005859BD" w:rsidRDefault="00734D2B" w:rsidP="000B7EAF">
            <w:pPr>
              <w:jc w:val="center"/>
              <w:rPr>
                <w:sz w:val="28"/>
                <w:szCs w:val="28"/>
              </w:rPr>
            </w:pPr>
            <w:r w:rsidRPr="005859BD">
              <w:rPr>
                <w:sz w:val="28"/>
                <w:szCs w:val="28"/>
              </w:rPr>
              <w:t>44</w:t>
            </w:r>
          </w:p>
        </w:tc>
        <w:tc>
          <w:tcPr>
            <w:tcW w:w="851" w:type="dxa"/>
            <w:vAlign w:val="center"/>
          </w:tcPr>
          <w:p w14:paraId="757D0668" w14:textId="77777777" w:rsidR="00734D2B" w:rsidRPr="005859BD" w:rsidRDefault="00734D2B" w:rsidP="000B7EAF">
            <w:pPr>
              <w:jc w:val="center"/>
              <w:rPr>
                <w:sz w:val="28"/>
                <w:szCs w:val="28"/>
              </w:rPr>
            </w:pPr>
            <w:r w:rsidRPr="005859BD">
              <w:rPr>
                <w:sz w:val="28"/>
                <w:szCs w:val="28"/>
              </w:rPr>
              <w:t>46</w:t>
            </w:r>
          </w:p>
        </w:tc>
      </w:tr>
      <w:tr w:rsidR="00734D2B" w:rsidRPr="005859BD" w14:paraId="0376518C" w14:textId="77777777" w:rsidTr="000B7EAF">
        <w:trPr>
          <w:trHeight w:val="371"/>
        </w:trPr>
        <w:tc>
          <w:tcPr>
            <w:tcW w:w="560" w:type="dxa"/>
          </w:tcPr>
          <w:p w14:paraId="3A69DF5D" w14:textId="77777777" w:rsidR="00734D2B" w:rsidRPr="005859BD" w:rsidRDefault="00734D2B" w:rsidP="000B7EAF">
            <w:pPr>
              <w:rPr>
                <w:color w:val="000000"/>
                <w:sz w:val="28"/>
                <w:szCs w:val="28"/>
              </w:rPr>
            </w:pPr>
            <w:r w:rsidRPr="005859BD">
              <w:rPr>
                <w:color w:val="000000"/>
                <w:sz w:val="28"/>
                <w:szCs w:val="28"/>
              </w:rPr>
              <w:t>3</w:t>
            </w:r>
          </w:p>
        </w:tc>
        <w:tc>
          <w:tcPr>
            <w:tcW w:w="4827" w:type="dxa"/>
          </w:tcPr>
          <w:p w14:paraId="0AAAB6AC" w14:textId="77777777" w:rsidR="00734D2B" w:rsidRPr="005859BD" w:rsidRDefault="00734D2B" w:rsidP="000B7EAF">
            <w:pPr>
              <w:ind w:right="-95"/>
              <w:rPr>
                <w:sz w:val="28"/>
                <w:szCs w:val="28"/>
              </w:rPr>
            </w:pPr>
            <w:r w:rsidRPr="005859BD">
              <w:rPr>
                <w:sz w:val="28"/>
                <w:szCs w:val="28"/>
              </w:rPr>
              <w:t>Середній час очікування наряду поліції</w:t>
            </w:r>
          </w:p>
        </w:tc>
        <w:tc>
          <w:tcPr>
            <w:tcW w:w="1559" w:type="dxa"/>
            <w:vAlign w:val="center"/>
          </w:tcPr>
          <w:p w14:paraId="522EADB0" w14:textId="77777777" w:rsidR="00734D2B" w:rsidRPr="005859BD" w:rsidRDefault="00734D2B" w:rsidP="000B7EAF">
            <w:pPr>
              <w:jc w:val="center"/>
              <w:rPr>
                <w:sz w:val="28"/>
                <w:szCs w:val="28"/>
              </w:rPr>
            </w:pPr>
            <w:r w:rsidRPr="005859BD">
              <w:rPr>
                <w:sz w:val="28"/>
                <w:szCs w:val="28"/>
              </w:rPr>
              <w:t>Хвилин</w:t>
            </w:r>
          </w:p>
        </w:tc>
        <w:tc>
          <w:tcPr>
            <w:tcW w:w="1269" w:type="dxa"/>
            <w:vAlign w:val="center"/>
          </w:tcPr>
          <w:p w14:paraId="63CA2488" w14:textId="77777777" w:rsidR="00734D2B" w:rsidRPr="005859BD" w:rsidRDefault="00734D2B" w:rsidP="000B7EAF">
            <w:pPr>
              <w:ind w:hanging="10"/>
              <w:jc w:val="center"/>
              <w:rPr>
                <w:sz w:val="28"/>
                <w:szCs w:val="28"/>
              </w:rPr>
            </w:pPr>
            <w:r>
              <w:rPr>
                <w:sz w:val="28"/>
                <w:szCs w:val="28"/>
              </w:rPr>
              <w:t>1</w:t>
            </w:r>
            <w:r w:rsidRPr="005859BD">
              <w:rPr>
                <w:sz w:val="28"/>
                <w:szCs w:val="28"/>
              </w:rPr>
              <w:t>2</w:t>
            </w:r>
          </w:p>
        </w:tc>
        <w:tc>
          <w:tcPr>
            <w:tcW w:w="850" w:type="dxa"/>
            <w:vAlign w:val="center"/>
          </w:tcPr>
          <w:p w14:paraId="5CE86F50" w14:textId="77777777" w:rsidR="00734D2B" w:rsidRPr="005859BD" w:rsidRDefault="00734D2B" w:rsidP="000B7EAF">
            <w:pPr>
              <w:ind w:hanging="8"/>
              <w:jc w:val="center"/>
              <w:rPr>
                <w:sz w:val="28"/>
                <w:szCs w:val="28"/>
              </w:rPr>
            </w:pPr>
            <w:r w:rsidRPr="005859BD">
              <w:rPr>
                <w:sz w:val="28"/>
                <w:szCs w:val="28"/>
              </w:rPr>
              <w:t>11</w:t>
            </w:r>
          </w:p>
        </w:tc>
        <w:tc>
          <w:tcPr>
            <w:tcW w:w="851" w:type="dxa"/>
            <w:vAlign w:val="center"/>
          </w:tcPr>
          <w:p w14:paraId="5C033E35" w14:textId="77777777" w:rsidR="00734D2B" w:rsidRPr="005859BD" w:rsidRDefault="00734D2B" w:rsidP="000B7EAF">
            <w:pPr>
              <w:ind w:hanging="7"/>
              <w:jc w:val="center"/>
              <w:rPr>
                <w:sz w:val="28"/>
                <w:szCs w:val="28"/>
                <w:highlight w:val="yellow"/>
              </w:rPr>
            </w:pPr>
            <w:r w:rsidRPr="005859BD">
              <w:rPr>
                <w:sz w:val="28"/>
                <w:szCs w:val="28"/>
              </w:rPr>
              <w:t>1</w:t>
            </w:r>
            <w:r>
              <w:rPr>
                <w:sz w:val="28"/>
                <w:szCs w:val="28"/>
              </w:rPr>
              <w:t>0</w:t>
            </w:r>
          </w:p>
        </w:tc>
      </w:tr>
      <w:tr w:rsidR="00734D2B" w:rsidRPr="00A0482D" w14:paraId="6A6C8194" w14:textId="77777777" w:rsidTr="000B7EAF">
        <w:tc>
          <w:tcPr>
            <w:tcW w:w="560" w:type="dxa"/>
          </w:tcPr>
          <w:p w14:paraId="6D23169D" w14:textId="77777777" w:rsidR="00734D2B" w:rsidRPr="00A0482D" w:rsidRDefault="00734D2B" w:rsidP="000B7EAF">
            <w:pPr>
              <w:rPr>
                <w:sz w:val="28"/>
                <w:szCs w:val="28"/>
              </w:rPr>
            </w:pPr>
            <w:r w:rsidRPr="00A0482D">
              <w:rPr>
                <w:sz w:val="28"/>
                <w:szCs w:val="28"/>
              </w:rPr>
              <w:t>4</w:t>
            </w:r>
          </w:p>
        </w:tc>
        <w:tc>
          <w:tcPr>
            <w:tcW w:w="4827" w:type="dxa"/>
          </w:tcPr>
          <w:p w14:paraId="76276C0F" w14:textId="77777777" w:rsidR="00734D2B" w:rsidRPr="00A0482D" w:rsidRDefault="00734D2B" w:rsidP="000B7EAF">
            <w:pPr>
              <w:pStyle w:val="afb"/>
              <w:spacing w:before="0" w:after="0"/>
              <w:rPr>
                <w:sz w:val="28"/>
                <w:szCs w:val="28"/>
                <w:lang w:val="uk-UA"/>
              </w:rPr>
            </w:pPr>
            <w:r w:rsidRPr="00A0482D">
              <w:rPr>
                <w:sz w:val="28"/>
                <w:szCs w:val="28"/>
                <w:lang w:val="uk-UA"/>
              </w:rPr>
              <w:t xml:space="preserve">Зниження рівня вчинення повторних правопорушень особами, які перебувають на обліку уповноважених органів з питань пробації </w:t>
            </w:r>
          </w:p>
        </w:tc>
        <w:tc>
          <w:tcPr>
            <w:tcW w:w="1559" w:type="dxa"/>
          </w:tcPr>
          <w:p w14:paraId="6169725C" w14:textId="77777777" w:rsidR="00734D2B" w:rsidRPr="00A0482D" w:rsidRDefault="00734D2B" w:rsidP="000B7EAF">
            <w:pPr>
              <w:pStyle w:val="afb"/>
              <w:spacing w:before="0" w:after="0"/>
              <w:jc w:val="center"/>
              <w:rPr>
                <w:sz w:val="28"/>
                <w:szCs w:val="28"/>
                <w:lang w:val="uk-UA"/>
              </w:rPr>
            </w:pPr>
          </w:p>
          <w:p w14:paraId="25551774" w14:textId="77777777" w:rsidR="00734D2B" w:rsidRPr="00A0482D" w:rsidRDefault="00734D2B" w:rsidP="000B7EAF">
            <w:pPr>
              <w:pStyle w:val="afb"/>
              <w:spacing w:before="0" w:after="0"/>
              <w:jc w:val="center"/>
              <w:rPr>
                <w:sz w:val="28"/>
                <w:szCs w:val="28"/>
                <w:lang w:val="uk-UA"/>
              </w:rPr>
            </w:pPr>
            <w:r w:rsidRPr="00A0482D">
              <w:rPr>
                <w:sz w:val="28"/>
                <w:szCs w:val="28"/>
                <w:lang w:val="uk-UA"/>
              </w:rPr>
              <w:t>%</w:t>
            </w:r>
          </w:p>
        </w:tc>
        <w:tc>
          <w:tcPr>
            <w:tcW w:w="1269" w:type="dxa"/>
            <w:vAlign w:val="center"/>
          </w:tcPr>
          <w:p w14:paraId="4C71836C" w14:textId="77777777" w:rsidR="00734D2B" w:rsidRPr="00A0482D" w:rsidRDefault="00734D2B" w:rsidP="000B7EAF">
            <w:pPr>
              <w:ind w:right="-108" w:hanging="226"/>
              <w:jc w:val="center"/>
              <w:rPr>
                <w:sz w:val="28"/>
                <w:szCs w:val="28"/>
              </w:rPr>
            </w:pPr>
            <w:r w:rsidRPr="00A0482D">
              <w:rPr>
                <w:sz w:val="28"/>
                <w:szCs w:val="28"/>
              </w:rPr>
              <w:t>0,7</w:t>
            </w:r>
          </w:p>
        </w:tc>
        <w:tc>
          <w:tcPr>
            <w:tcW w:w="850" w:type="dxa"/>
            <w:vAlign w:val="center"/>
          </w:tcPr>
          <w:p w14:paraId="39CBAE9C" w14:textId="77777777" w:rsidR="00734D2B" w:rsidRPr="00A0482D" w:rsidRDefault="00734D2B" w:rsidP="000B7EAF">
            <w:pPr>
              <w:ind w:right="-108" w:hanging="226"/>
              <w:jc w:val="center"/>
              <w:rPr>
                <w:sz w:val="28"/>
                <w:szCs w:val="28"/>
              </w:rPr>
            </w:pPr>
            <w:r w:rsidRPr="00A0482D">
              <w:rPr>
                <w:sz w:val="28"/>
                <w:szCs w:val="28"/>
              </w:rPr>
              <w:t>0,6</w:t>
            </w:r>
          </w:p>
        </w:tc>
        <w:tc>
          <w:tcPr>
            <w:tcW w:w="851" w:type="dxa"/>
            <w:vAlign w:val="center"/>
          </w:tcPr>
          <w:p w14:paraId="55F6717C" w14:textId="77777777" w:rsidR="00734D2B" w:rsidRPr="00A0482D" w:rsidRDefault="00734D2B" w:rsidP="000B7EAF">
            <w:pPr>
              <w:ind w:right="0" w:hanging="226"/>
              <w:jc w:val="center"/>
              <w:rPr>
                <w:sz w:val="28"/>
                <w:szCs w:val="28"/>
              </w:rPr>
            </w:pPr>
            <w:r w:rsidRPr="00A0482D">
              <w:rPr>
                <w:sz w:val="28"/>
                <w:szCs w:val="28"/>
              </w:rPr>
              <w:t>0,5</w:t>
            </w:r>
          </w:p>
        </w:tc>
      </w:tr>
    </w:tbl>
    <w:p w14:paraId="5FB3FB4E" w14:textId="77777777" w:rsidR="00734D2B" w:rsidRPr="00A95CA4" w:rsidRDefault="00734D2B" w:rsidP="00734D2B">
      <w:pPr>
        <w:tabs>
          <w:tab w:val="left" w:pos="2280"/>
        </w:tabs>
        <w:ind w:right="142"/>
        <w:rPr>
          <w:b/>
          <w:sz w:val="14"/>
          <w:szCs w:val="14"/>
        </w:rPr>
      </w:pPr>
    </w:p>
    <w:p w14:paraId="16BCD8CC" w14:textId="77777777" w:rsidR="00734D2B" w:rsidRDefault="00734D2B" w:rsidP="00734D2B">
      <w:pPr>
        <w:ind w:right="142"/>
        <w:jc w:val="center"/>
        <w:rPr>
          <w:b/>
          <w:sz w:val="28"/>
          <w:szCs w:val="28"/>
        </w:rPr>
      </w:pPr>
    </w:p>
    <w:p w14:paraId="65D5CE71" w14:textId="77777777" w:rsidR="00734D2B" w:rsidRDefault="00734D2B" w:rsidP="00734D2B">
      <w:pPr>
        <w:ind w:right="142"/>
        <w:jc w:val="center"/>
        <w:rPr>
          <w:b/>
          <w:sz w:val="28"/>
          <w:szCs w:val="28"/>
        </w:rPr>
      </w:pPr>
      <w:r w:rsidRPr="00D82E60">
        <w:rPr>
          <w:b/>
          <w:sz w:val="28"/>
          <w:szCs w:val="28"/>
        </w:rPr>
        <w:t>VIІI. КООРДИНАЦІЯ ТА КОНТРОЛЬ ЗА ХОДОМ ВИКОНАННЯ ПРОГРАМИ</w:t>
      </w:r>
    </w:p>
    <w:p w14:paraId="565DB811" w14:textId="77777777" w:rsidR="00734D2B" w:rsidRPr="00C20902" w:rsidRDefault="00734D2B" w:rsidP="00734D2B">
      <w:pPr>
        <w:ind w:right="142"/>
        <w:jc w:val="center"/>
        <w:rPr>
          <w:b/>
          <w:sz w:val="14"/>
          <w:szCs w:val="14"/>
        </w:rPr>
      </w:pPr>
    </w:p>
    <w:p w14:paraId="646B370B" w14:textId="77777777" w:rsidR="00734D2B" w:rsidRPr="00AA4962" w:rsidRDefault="00734D2B" w:rsidP="00734D2B">
      <w:pPr>
        <w:ind w:left="0" w:right="0" w:firstLine="709"/>
        <w:rPr>
          <w:sz w:val="28"/>
          <w:szCs w:val="28"/>
        </w:rPr>
      </w:pPr>
      <w:r w:rsidRPr="00A95CA4">
        <w:rPr>
          <w:sz w:val="28"/>
          <w:szCs w:val="28"/>
        </w:rPr>
        <w:t xml:space="preserve">Координацію </w:t>
      </w:r>
      <w:r>
        <w:rPr>
          <w:sz w:val="28"/>
          <w:szCs w:val="28"/>
        </w:rPr>
        <w:t xml:space="preserve">та контроль за </w:t>
      </w:r>
      <w:r w:rsidRPr="00A95CA4">
        <w:rPr>
          <w:sz w:val="28"/>
          <w:szCs w:val="28"/>
        </w:rPr>
        <w:t>виконання</w:t>
      </w:r>
      <w:r>
        <w:rPr>
          <w:sz w:val="28"/>
          <w:szCs w:val="28"/>
        </w:rPr>
        <w:t>м</w:t>
      </w:r>
      <w:r w:rsidRPr="00A95CA4">
        <w:rPr>
          <w:sz w:val="28"/>
          <w:szCs w:val="28"/>
        </w:rPr>
        <w:t xml:space="preserve"> Програми здійснює заступник голови Київської міської державної адміністрації</w:t>
      </w:r>
      <w:r>
        <w:rPr>
          <w:sz w:val="28"/>
          <w:szCs w:val="28"/>
        </w:rPr>
        <w:t xml:space="preserve"> </w:t>
      </w:r>
      <w:r w:rsidRPr="00986AF4">
        <w:rPr>
          <w:sz w:val="28"/>
          <w:szCs w:val="28"/>
        </w:rPr>
        <w:t>з питань здійснення самоврядних повноважень, який координує діяльність з питань забезпечення законності, правопорядку, охорони прав, свобод і законних інтересів громадян, взаємодії з правоохоронними органами, органами юстиції та з громадськими формуваннями з охорони громадського порядку та державного кордону на території міста Києва, –</w:t>
      </w:r>
      <w:r>
        <w:rPr>
          <w:sz w:val="28"/>
          <w:szCs w:val="28"/>
        </w:rPr>
        <w:t xml:space="preserve"> </w:t>
      </w:r>
      <w:r w:rsidRPr="00A95CA4">
        <w:rPr>
          <w:sz w:val="28"/>
          <w:szCs w:val="28"/>
        </w:rPr>
        <w:t>згідно з Тимчасовим розподілом обов</w:t>
      </w:r>
      <w:r w:rsidRPr="0013706C">
        <w:rPr>
          <w:sz w:val="28"/>
          <w:szCs w:val="28"/>
        </w:rPr>
        <w:t>’</w:t>
      </w:r>
      <w:r w:rsidRPr="00A95CA4">
        <w:rPr>
          <w:sz w:val="28"/>
          <w:szCs w:val="28"/>
        </w:rPr>
        <w:t>язків між Київським міським головою, першим заступником голови Київської міської державної адміністрації, першим заступником голови Київської міської державної адміністрації з питань здійснення самоврядних повноважень, заступниками голови Київської міської державної адміністрації та заступниками голови Київської міської державної адміністрації з питань здійснення самоврядних повноважень, затвердженим розпорядженням Київсько</w:t>
      </w:r>
      <w:r>
        <w:rPr>
          <w:sz w:val="28"/>
          <w:szCs w:val="28"/>
        </w:rPr>
        <w:t xml:space="preserve">го </w:t>
      </w:r>
      <w:r w:rsidRPr="00A95CA4">
        <w:rPr>
          <w:sz w:val="28"/>
          <w:szCs w:val="28"/>
        </w:rPr>
        <w:t>місько</w:t>
      </w:r>
      <w:r>
        <w:rPr>
          <w:sz w:val="28"/>
          <w:szCs w:val="28"/>
        </w:rPr>
        <w:t>го</w:t>
      </w:r>
      <w:r w:rsidRPr="00A95CA4">
        <w:rPr>
          <w:sz w:val="28"/>
          <w:szCs w:val="28"/>
        </w:rPr>
        <w:t xml:space="preserve"> </w:t>
      </w:r>
      <w:r>
        <w:rPr>
          <w:sz w:val="28"/>
          <w:szCs w:val="28"/>
        </w:rPr>
        <w:t>голови</w:t>
      </w:r>
      <w:r w:rsidRPr="00A95CA4">
        <w:rPr>
          <w:sz w:val="28"/>
          <w:szCs w:val="28"/>
        </w:rPr>
        <w:t xml:space="preserve"> </w:t>
      </w:r>
      <w:r w:rsidRPr="00AA4962">
        <w:rPr>
          <w:sz w:val="28"/>
          <w:szCs w:val="28"/>
        </w:rPr>
        <w:t xml:space="preserve">від </w:t>
      </w:r>
      <w:r w:rsidRPr="00AA4962">
        <w:rPr>
          <w:color w:val="000000"/>
          <w:sz w:val="28"/>
        </w:rPr>
        <w:t>08</w:t>
      </w:r>
      <w:r>
        <w:rPr>
          <w:color w:val="000000"/>
          <w:sz w:val="28"/>
        </w:rPr>
        <w:t>.04.</w:t>
      </w:r>
      <w:r w:rsidRPr="00AA4962">
        <w:rPr>
          <w:color w:val="000000"/>
          <w:sz w:val="28"/>
        </w:rPr>
        <w:t>2022 № 170</w:t>
      </w:r>
      <w:r w:rsidRPr="00AA4962">
        <w:rPr>
          <w:sz w:val="28"/>
          <w:szCs w:val="28"/>
        </w:rPr>
        <w:t>.</w:t>
      </w:r>
    </w:p>
    <w:p w14:paraId="002B9D28" w14:textId="77777777" w:rsidR="00734D2B" w:rsidRPr="006E4795" w:rsidRDefault="00734D2B" w:rsidP="00734D2B">
      <w:pPr>
        <w:tabs>
          <w:tab w:val="left" w:pos="6840"/>
          <w:tab w:val="left" w:pos="7088"/>
        </w:tabs>
        <w:ind w:left="0" w:right="0" w:firstLine="709"/>
        <w:rPr>
          <w:sz w:val="28"/>
          <w:szCs w:val="28"/>
        </w:rPr>
      </w:pPr>
      <w:r w:rsidRPr="00A95CA4">
        <w:rPr>
          <w:sz w:val="28"/>
          <w:szCs w:val="28"/>
        </w:rPr>
        <w:t xml:space="preserve">Загальний контроль за реалізацією заходів Програми здійснюється постійною комісією Київської міської ради з питань </w:t>
      </w:r>
      <w:r>
        <w:rPr>
          <w:rFonts w:eastAsiaTheme="minorEastAsia"/>
          <w:color w:val="000000"/>
          <w:sz w:val="28"/>
          <w:szCs w:val="28"/>
        </w:rPr>
        <w:t>дотримання законності, правопорядку та зв</w:t>
      </w:r>
      <w:r w:rsidRPr="0013706C">
        <w:rPr>
          <w:rFonts w:eastAsiaTheme="minorEastAsia"/>
          <w:color w:val="000000"/>
          <w:sz w:val="28"/>
          <w:szCs w:val="28"/>
          <w:lang w:val="ru-RU"/>
        </w:rPr>
        <w:t>’</w:t>
      </w:r>
      <w:r>
        <w:rPr>
          <w:rFonts w:eastAsiaTheme="minorEastAsia"/>
          <w:color w:val="000000"/>
          <w:sz w:val="28"/>
          <w:szCs w:val="28"/>
        </w:rPr>
        <w:t xml:space="preserve">язків </w:t>
      </w:r>
      <w:r w:rsidRPr="00BA2325">
        <w:rPr>
          <w:rFonts w:eastAsiaTheme="minorEastAsia"/>
          <w:color w:val="000000"/>
          <w:sz w:val="28"/>
          <w:szCs w:val="28"/>
        </w:rPr>
        <w:t>із</w:t>
      </w:r>
      <w:r>
        <w:rPr>
          <w:rFonts w:eastAsiaTheme="minorEastAsia"/>
          <w:color w:val="000000"/>
          <w:sz w:val="28"/>
          <w:szCs w:val="28"/>
        </w:rPr>
        <w:t xml:space="preserve"> силами безпеки і оборони.</w:t>
      </w:r>
    </w:p>
    <w:p w14:paraId="2438BA2F" w14:textId="77777777" w:rsidR="00734D2B" w:rsidRPr="00A95CA4" w:rsidRDefault="00734D2B" w:rsidP="00734D2B">
      <w:pPr>
        <w:ind w:left="0" w:right="0" w:firstLine="709"/>
        <w:rPr>
          <w:sz w:val="28"/>
          <w:szCs w:val="28"/>
        </w:rPr>
      </w:pPr>
      <w:r w:rsidRPr="00A95CA4">
        <w:rPr>
          <w:sz w:val="28"/>
          <w:szCs w:val="28"/>
        </w:rPr>
        <w:t xml:space="preserve">Безпосередній контроль за виконанням завдань і заходів Програми здійснює Департамент муніципальної безпеки </w:t>
      </w:r>
      <w:r w:rsidRPr="00B50012">
        <w:rPr>
          <w:sz w:val="28"/>
          <w:szCs w:val="28"/>
        </w:rPr>
        <w:t>виконавчого органу Київської міської ради (Київської міської державної адміністрації)</w:t>
      </w:r>
      <w:r w:rsidRPr="00A95CA4">
        <w:rPr>
          <w:sz w:val="28"/>
          <w:szCs w:val="28"/>
        </w:rPr>
        <w:t xml:space="preserve">, а за цільовим та ефективним використанням коштів </w:t>
      </w:r>
      <w:r>
        <w:rPr>
          <w:sz w:val="28"/>
          <w:szCs w:val="28"/>
        </w:rPr>
        <w:t>–</w:t>
      </w:r>
      <w:r w:rsidRPr="00A95CA4">
        <w:rPr>
          <w:sz w:val="28"/>
          <w:szCs w:val="28"/>
        </w:rPr>
        <w:t xml:space="preserve"> головні розпорядники бюджетних коштів, які є співвиконавцями заходів Програми та яким передбачені бюджетні призначення на виконання заходів Програми.</w:t>
      </w:r>
    </w:p>
    <w:p w14:paraId="2F4B6ED3" w14:textId="77777777" w:rsidR="00734D2B" w:rsidRPr="00A95CA4" w:rsidRDefault="00734D2B" w:rsidP="00734D2B">
      <w:pPr>
        <w:ind w:left="0" w:right="0" w:firstLine="709"/>
        <w:rPr>
          <w:sz w:val="28"/>
          <w:szCs w:val="28"/>
        </w:rPr>
      </w:pPr>
      <w:r w:rsidRPr="00A95CA4">
        <w:rPr>
          <w:sz w:val="28"/>
          <w:szCs w:val="28"/>
        </w:rPr>
        <w:t>Співвиконавці Програми</w:t>
      </w:r>
      <w:r>
        <w:rPr>
          <w:sz w:val="28"/>
          <w:szCs w:val="28"/>
        </w:rPr>
        <w:t xml:space="preserve"> </w:t>
      </w:r>
      <w:r w:rsidRPr="00A95CA4">
        <w:rPr>
          <w:sz w:val="28"/>
          <w:szCs w:val="28"/>
        </w:rPr>
        <w:t>щоквартально до 01 числа другого місяця, що настає за звітним періодом, надають Департаменту муніципальної безпеки виконавчого органу Київської міської ради (Київської міської державної адміністрації) узагальнені відомості про результати виконання Програми з визначенням динаміки цільових показників.</w:t>
      </w:r>
    </w:p>
    <w:p w14:paraId="7BE75D08" w14:textId="77777777" w:rsidR="00734D2B" w:rsidRPr="00A95CA4" w:rsidRDefault="00734D2B" w:rsidP="00734D2B">
      <w:pPr>
        <w:ind w:left="0" w:right="0" w:firstLine="709"/>
        <w:rPr>
          <w:sz w:val="28"/>
          <w:szCs w:val="28"/>
        </w:rPr>
      </w:pPr>
      <w:r w:rsidRPr="00A95CA4">
        <w:rPr>
          <w:sz w:val="28"/>
          <w:szCs w:val="28"/>
        </w:rPr>
        <w:t xml:space="preserve">Департамент муніципальної безпеки </w:t>
      </w:r>
      <w:r w:rsidRPr="00B50012">
        <w:rPr>
          <w:sz w:val="28"/>
          <w:szCs w:val="28"/>
        </w:rPr>
        <w:t>виконавчого органу Київської міської ради (Київської міської державної адміністрації)</w:t>
      </w:r>
      <w:r w:rsidRPr="00A95CA4">
        <w:rPr>
          <w:sz w:val="28"/>
          <w:szCs w:val="28"/>
        </w:rPr>
        <w:t xml:space="preserve"> </w:t>
      </w:r>
      <w:r>
        <w:rPr>
          <w:sz w:val="28"/>
          <w:szCs w:val="28"/>
        </w:rPr>
        <w:t>по</w:t>
      </w:r>
      <w:r w:rsidRPr="00A95CA4">
        <w:rPr>
          <w:sz w:val="28"/>
          <w:szCs w:val="28"/>
        </w:rPr>
        <w:t>дає Київській міській раді, Департаменту фінансів виконавчого органу Київської міської ради (Київської міської державної адміністрації), Департаменту економіки та інвестицій виконавчого органу Київської міської ради (Київської міської державної адміністрації):</w:t>
      </w:r>
    </w:p>
    <w:p w14:paraId="75E8E793" w14:textId="77777777" w:rsidR="00734D2B" w:rsidRPr="001C5583" w:rsidRDefault="00734D2B" w:rsidP="00734D2B">
      <w:pPr>
        <w:ind w:left="0" w:right="0" w:firstLine="709"/>
        <w:rPr>
          <w:sz w:val="28"/>
          <w:szCs w:val="28"/>
        </w:rPr>
      </w:pPr>
      <w:r w:rsidRPr="001C5583">
        <w:rPr>
          <w:sz w:val="28"/>
          <w:szCs w:val="28"/>
        </w:rPr>
        <w:t xml:space="preserve">квартальні звіти </w:t>
      </w:r>
      <w:r>
        <w:rPr>
          <w:sz w:val="28"/>
          <w:szCs w:val="28"/>
        </w:rPr>
        <w:t>–</w:t>
      </w:r>
      <w:r w:rsidRPr="001C5583">
        <w:rPr>
          <w:sz w:val="28"/>
          <w:szCs w:val="28"/>
        </w:rPr>
        <w:t xml:space="preserve"> до 01 травня, 01 серпня та 01 листопада звітного року; </w:t>
      </w:r>
    </w:p>
    <w:p w14:paraId="0308F35C" w14:textId="77777777" w:rsidR="00734D2B" w:rsidRPr="001C5583" w:rsidRDefault="00734D2B" w:rsidP="00734D2B">
      <w:pPr>
        <w:ind w:left="0" w:right="0" w:firstLine="709"/>
        <w:rPr>
          <w:sz w:val="28"/>
          <w:szCs w:val="28"/>
        </w:rPr>
      </w:pPr>
      <w:r w:rsidRPr="001C5583">
        <w:rPr>
          <w:sz w:val="28"/>
          <w:szCs w:val="28"/>
        </w:rPr>
        <w:t xml:space="preserve">річні звіти </w:t>
      </w:r>
      <w:r>
        <w:rPr>
          <w:sz w:val="28"/>
          <w:szCs w:val="28"/>
        </w:rPr>
        <w:t>–</w:t>
      </w:r>
      <w:r w:rsidRPr="001C5583">
        <w:rPr>
          <w:sz w:val="28"/>
          <w:szCs w:val="28"/>
        </w:rPr>
        <w:t xml:space="preserve"> до 01 березня року, наступного за звітним; </w:t>
      </w:r>
    </w:p>
    <w:p w14:paraId="096CB4C4" w14:textId="77777777" w:rsidR="00734D2B" w:rsidRPr="001C5583" w:rsidRDefault="00734D2B" w:rsidP="00734D2B">
      <w:pPr>
        <w:ind w:left="0" w:right="0" w:firstLine="709"/>
        <w:rPr>
          <w:sz w:val="28"/>
          <w:szCs w:val="28"/>
        </w:rPr>
      </w:pPr>
      <w:r w:rsidRPr="001C5583">
        <w:rPr>
          <w:sz w:val="28"/>
          <w:szCs w:val="28"/>
        </w:rPr>
        <w:t xml:space="preserve">заключний звіт та уточнені річні звіти (у разі потреби) </w:t>
      </w:r>
      <w:r>
        <w:rPr>
          <w:sz w:val="28"/>
          <w:szCs w:val="28"/>
        </w:rPr>
        <w:t>–</w:t>
      </w:r>
      <w:r w:rsidRPr="001C5583">
        <w:rPr>
          <w:sz w:val="28"/>
          <w:szCs w:val="28"/>
        </w:rPr>
        <w:t xml:space="preserve"> до 01 квітня року, наступного за звітним.</w:t>
      </w:r>
    </w:p>
    <w:p w14:paraId="2A5F7A5B" w14:textId="77777777" w:rsidR="00734D2B" w:rsidRDefault="00734D2B" w:rsidP="00734D2B">
      <w:pPr>
        <w:ind w:left="0" w:right="0" w:firstLine="709"/>
        <w:rPr>
          <w:sz w:val="28"/>
          <w:szCs w:val="28"/>
        </w:rPr>
      </w:pPr>
      <w:r w:rsidRPr="00A95CA4">
        <w:rPr>
          <w:sz w:val="28"/>
          <w:szCs w:val="28"/>
        </w:rPr>
        <w:t>З урахуванням реалізації</w:t>
      </w:r>
      <w:r>
        <w:rPr>
          <w:sz w:val="28"/>
          <w:szCs w:val="28"/>
        </w:rPr>
        <w:t xml:space="preserve"> заходів Програми та виділених у</w:t>
      </w:r>
      <w:r w:rsidRPr="00A95CA4">
        <w:rPr>
          <w:sz w:val="28"/>
          <w:szCs w:val="28"/>
        </w:rPr>
        <w:t xml:space="preserve"> кожному пот</w:t>
      </w:r>
      <w:r>
        <w:rPr>
          <w:sz w:val="28"/>
          <w:szCs w:val="28"/>
        </w:rPr>
        <w:t>очному році фінансових ресурсів</w:t>
      </w:r>
      <w:r w:rsidRPr="00A95CA4">
        <w:rPr>
          <w:sz w:val="28"/>
          <w:szCs w:val="28"/>
        </w:rPr>
        <w:t xml:space="preserve"> співвиконавці Програми надають свої пропозиції на наступний рік щодо обсягів фінансування з обґрунтуванням до Департаменту муніципальної безпеки </w:t>
      </w:r>
      <w:r w:rsidRPr="00B50012">
        <w:rPr>
          <w:sz w:val="28"/>
          <w:szCs w:val="28"/>
        </w:rPr>
        <w:t>виконавчого органу Київської міської ради (Київської міської державної адміністрації).</w:t>
      </w:r>
    </w:p>
    <w:p w14:paraId="2BE5B38A" w14:textId="77777777" w:rsidR="00734D2B" w:rsidRDefault="00734D2B" w:rsidP="00734D2B">
      <w:pPr>
        <w:ind w:left="0" w:right="0" w:firstLine="709"/>
        <w:rPr>
          <w:sz w:val="28"/>
          <w:szCs w:val="28"/>
        </w:rPr>
      </w:pPr>
      <w:r w:rsidRPr="00A95CA4">
        <w:rPr>
          <w:sz w:val="28"/>
          <w:szCs w:val="28"/>
        </w:rPr>
        <w:t xml:space="preserve">Департамент муніципальної безпеки </w:t>
      </w:r>
      <w:r w:rsidRPr="00B50012">
        <w:rPr>
          <w:sz w:val="28"/>
          <w:szCs w:val="28"/>
        </w:rPr>
        <w:t>виконавчого органу Київської міської ради (Київської міської державної адміністрації)</w:t>
      </w:r>
      <w:r w:rsidRPr="000F5327">
        <w:rPr>
          <w:b/>
          <w:sz w:val="28"/>
          <w:szCs w:val="28"/>
        </w:rPr>
        <w:t xml:space="preserve"> </w:t>
      </w:r>
      <w:r w:rsidRPr="00B50012">
        <w:rPr>
          <w:sz w:val="28"/>
          <w:szCs w:val="28"/>
        </w:rPr>
        <w:t xml:space="preserve">здійснює </w:t>
      </w:r>
      <w:r w:rsidRPr="00A95CA4">
        <w:rPr>
          <w:sz w:val="28"/>
          <w:szCs w:val="28"/>
        </w:rPr>
        <w:t>щорічну обґрунтовану оцінку результатів виконання Програми та, у разі потреби, розробляє пропозиції щодо доцільності продовження тих чи інших заходів, включення додаткових заходів і завдань, уточнення результативних показників та індикаторів Програми, обсягів і джерел фінансування, переліку співвиконавців, строків виконання Програми та окремих її завдань і заходів.</w:t>
      </w:r>
    </w:p>
    <w:p w14:paraId="26259275" w14:textId="77777777" w:rsidR="00734D2B" w:rsidRPr="00A95CA4" w:rsidRDefault="00734D2B" w:rsidP="00734D2B">
      <w:pPr>
        <w:ind w:left="0" w:right="0" w:firstLine="709"/>
        <w:rPr>
          <w:sz w:val="28"/>
          <w:szCs w:val="28"/>
        </w:rPr>
      </w:pPr>
      <w:r w:rsidRPr="00A95CA4">
        <w:rPr>
          <w:sz w:val="28"/>
          <w:szCs w:val="28"/>
        </w:rPr>
        <w:t xml:space="preserve">Департамент муніципальної безпеки </w:t>
      </w:r>
      <w:r w:rsidRPr="00B50012">
        <w:rPr>
          <w:sz w:val="28"/>
          <w:szCs w:val="28"/>
        </w:rPr>
        <w:t>виконавчого органу Київської міської ради (Київської міської державної адміністрації)</w:t>
      </w:r>
      <w:r>
        <w:rPr>
          <w:sz w:val="28"/>
          <w:szCs w:val="28"/>
        </w:rPr>
        <w:t xml:space="preserve"> в установлені терміни розміщує на Єдиному вебпорталі територіальної громади міста Києва річний (квартальний) звіт та заключний звіт про результати виконання Програми. </w:t>
      </w:r>
    </w:p>
    <w:p w14:paraId="0A70621E" w14:textId="77777777" w:rsidR="00734D2B" w:rsidRPr="00A95CA4" w:rsidRDefault="00734D2B" w:rsidP="00734D2B">
      <w:pPr>
        <w:tabs>
          <w:tab w:val="left" w:pos="10065"/>
        </w:tabs>
        <w:ind w:left="0" w:right="0" w:firstLine="709"/>
        <w:rPr>
          <w:sz w:val="28"/>
          <w:szCs w:val="28"/>
        </w:rPr>
      </w:pPr>
      <w:r w:rsidRPr="00A95CA4">
        <w:rPr>
          <w:sz w:val="28"/>
          <w:szCs w:val="28"/>
        </w:rPr>
        <w:t xml:space="preserve">За ініціативою Київської міської ради, виконавчого органу Київської міської ради (Київської міської державної адміністрації), Департаменту муніципальної безпеки </w:t>
      </w:r>
      <w:r w:rsidRPr="00B50012">
        <w:rPr>
          <w:sz w:val="28"/>
          <w:szCs w:val="28"/>
        </w:rPr>
        <w:t>виконавчого органу Київської міської ради (Київської міської державної адміністрації)</w:t>
      </w:r>
      <w:r w:rsidRPr="00A95CA4">
        <w:rPr>
          <w:sz w:val="28"/>
          <w:szCs w:val="28"/>
        </w:rPr>
        <w:t xml:space="preserve"> розгляд проміжного звіту про хід виконання Програми, ефективність реалізації її завдань і заходів, досягнення проміжних цілей та ефект</w:t>
      </w:r>
      <w:r>
        <w:rPr>
          <w:sz w:val="28"/>
          <w:szCs w:val="28"/>
        </w:rPr>
        <w:t>ивність використання коштів можуть</w:t>
      </w:r>
      <w:r w:rsidRPr="00A95CA4">
        <w:rPr>
          <w:sz w:val="28"/>
          <w:szCs w:val="28"/>
        </w:rPr>
        <w:t xml:space="preserve"> розглядатися на сесіях Київської міської ради та на засіданнях відповідних постійних комісій Київської міської ради протягом року в разі виникнення потреби.</w:t>
      </w:r>
    </w:p>
    <w:p w14:paraId="1470DF4C" w14:textId="77777777" w:rsidR="00734D2B" w:rsidRDefault="00734D2B" w:rsidP="00734D2B">
      <w:pPr>
        <w:tabs>
          <w:tab w:val="left" w:pos="10065"/>
        </w:tabs>
        <w:ind w:left="0" w:firstLine="0"/>
        <w:rPr>
          <w:sz w:val="28"/>
          <w:szCs w:val="28"/>
        </w:rPr>
      </w:pPr>
    </w:p>
    <w:p w14:paraId="49331FE4" w14:textId="77777777" w:rsidR="00734D2B" w:rsidRDefault="00734D2B" w:rsidP="00734D2B">
      <w:pPr>
        <w:tabs>
          <w:tab w:val="left" w:pos="7797"/>
          <w:tab w:val="left" w:pos="13467"/>
        </w:tabs>
        <w:ind w:firstLine="68"/>
        <w:rPr>
          <w:sz w:val="28"/>
          <w:szCs w:val="28"/>
        </w:rPr>
      </w:pPr>
      <w:r>
        <w:rPr>
          <w:sz w:val="28"/>
          <w:szCs w:val="28"/>
        </w:rPr>
        <w:t>Київський міський голова                                                                  Віталій КЛИЧКО</w:t>
      </w:r>
    </w:p>
    <w:p w14:paraId="495B55A4" w14:textId="77777777" w:rsidR="00734D2B" w:rsidRPr="00A95CA4" w:rsidRDefault="00734D2B" w:rsidP="00734D2B">
      <w:pPr>
        <w:ind w:hanging="74"/>
        <w:jc w:val="right"/>
        <w:rPr>
          <w:sz w:val="28"/>
          <w:szCs w:val="28"/>
        </w:rPr>
        <w:sectPr w:rsidR="00734D2B" w:rsidRPr="00A95CA4" w:rsidSect="006A7656">
          <w:headerReference w:type="default" r:id="rId33"/>
          <w:pgSz w:w="11906" w:h="16838"/>
          <w:pgMar w:top="426" w:right="425" w:bottom="567" w:left="1559" w:header="142" w:footer="720" w:gutter="0"/>
          <w:pgNumType w:start="1"/>
          <w:cols w:space="720"/>
          <w:titlePg/>
          <w:docGrid w:linePitch="360"/>
        </w:sectPr>
      </w:pPr>
    </w:p>
    <w:p w14:paraId="4FF154A3" w14:textId="77777777" w:rsidR="00734D2B" w:rsidRPr="0014574C" w:rsidRDefault="00734D2B" w:rsidP="00734D2B">
      <w:pPr>
        <w:jc w:val="center"/>
        <w:rPr>
          <w:sz w:val="24"/>
          <w:szCs w:val="24"/>
        </w:rPr>
      </w:pPr>
      <w:r w:rsidRPr="003231ED">
        <w:rPr>
          <w:b/>
          <w:sz w:val="28"/>
          <w:szCs w:val="28"/>
        </w:rPr>
        <w:t xml:space="preserve"> </w:t>
      </w:r>
      <w:r w:rsidRPr="0014574C">
        <w:rPr>
          <w:sz w:val="24"/>
          <w:szCs w:val="24"/>
        </w:rPr>
        <w:t xml:space="preserve">14                                                      </w:t>
      </w:r>
    </w:p>
    <w:p w14:paraId="7848C5CE" w14:textId="77777777" w:rsidR="00734D2B" w:rsidRPr="003231ED" w:rsidRDefault="00734D2B" w:rsidP="00734D2B">
      <w:pPr>
        <w:jc w:val="center"/>
        <w:rPr>
          <w:b/>
          <w:sz w:val="28"/>
          <w:szCs w:val="28"/>
        </w:rPr>
      </w:pPr>
      <w:r w:rsidRPr="003231ED">
        <w:rPr>
          <w:b/>
          <w:sz w:val="28"/>
          <w:szCs w:val="28"/>
        </w:rPr>
        <w:t xml:space="preserve">              </w:t>
      </w:r>
      <w:r>
        <w:rPr>
          <w:b/>
          <w:sz w:val="28"/>
          <w:szCs w:val="28"/>
        </w:rPr>
        <w:t xml:space="preserve">                                                       </w:t>
      </w:r>
      <w:r w:rsidRPr="003231ED">
        <w:rPr>
          <w:b/>
          <w:sz w:val="28"/>
          <w:szCs w:val="28"/>
        </w:rPr>
        <w:t xml:space="preserve">Додаток 1 </w:t>
      </w:r>
    </w:p>
    <w:p w14:paraId="1AD972D0" w14:textId="77777777" w:rsidR="00734D2B" w:rsidRPr="001A4043" w:rsidRDefault="00734D2B" w:rsidP="00734D2B">
      <w:pPr>
        <w:ind w:left="9639" w:right="141" w:firstLine="0"/>
        <w:rPr>
          <w:b/>
          <w:sz w:val="24"/>
          <w:szCs w:val="24"/>
          <w:u w:val="single"/>
        </w:rPr>
      </w:pPr>
      <w:r w:rsidRPr="001A4043">
        <w:rPr>
          <w:b/>
          <w:sz w:val="24"/>
          <w:szCs w:val="24"/>
        </w:rPr>
        <w:t>до Міської цільової програми профілактики та протидії злочинності в місті Києві «Безпечна столиця» на 2026‒2028 роки</w:t>
      </w:r>
    </w:p>
    <w:p w14:paraId="23165C86" w14:textId="77777777" w:rsidR="00734D2B" w:rsidRPr="007A09EA" w:rsidRDefault="00734D2B" w:rsidP="00734D2B">
      <w:pPr>
        <w:jc w:val="right"/>
        <w:rPr>
          <w:b/>
          <w:sz w:val="14"/>
          <w:szCs w:val="14"/>
        </w:rPr>
      </w:pPr>
    </w:p>
    <w:p w14:paraId="2BE834AE" w14:textId="77777777" w:rsidR="00734D2B" w:rsidRDefault="00734D2B" w:rsidP="00734D2B">
      <w:pPr>
        <w:ind w:left="0" w:right="141" w:firstLine="23"/>
        <w:jc w:val="center"/>
        <w:rPr>
          <w:b/>
          <w:sz w:val="28"/>
          <w:szCs w:val="28"/>
        </w:rPr>
      </w:pPr>
      <w:r>
        <w:rPr>
          <w:b/>
          <w:sz w:val="28"/>
          <w:szCs w:val="28"/>
        </w:rPr>
        <w:t xml:space="preserve"> </w:t>
      </w:r>
      <w:r w:rsidRPr="00EA0601">
        <w:rPr>
          <w:b/>
          <w:sz w:val="28"/>
          <w:szCs w:val="28"/>
        </w:rPr>
        <w:t>Перелік завдань і заходів Програми</w:t>
      </w:r>
      <w:r>
        <w:rPr>
          <w:b/>
          <w:sz w:val="28"/>
          <w:szCs w:val="28"/>
        </w:rPr>
        <w:t xml:space="preserve"> </w:t>
      </w:r>
    </w:p>
    <w:p w14:paraId="0639D34D" w14:textId="77777777" w:rsidR="00734D2B" w:rsidRDefault="00734D2B" w:rsidP="00734D2B">
      <w:pPr>
        <w:ind w:left="0" w:right="141" w:firstLine="23"/>
        <w:jc w:val="center"/>
        <w:rPr>
          <w:b/>
          <w:sz w:val="28"/>
          <w:szCs w:val="28"/>
        </w:rPr>
      </w:pPr>
      <w:r w:rsidRPr="003231ED">
        <w:rPr>
          <w:b/>
          <w:sz w:val="28"/>
          <w:szCs w:val="28"/>
        </w:rPr>
        <w:t xml:space="preserve">до </w:t>
      </w:r>
      <w:r>
        <w:rPr>
          <w:b/>
          <w:sz w:val="28"/>
          <w:szCs w:val="28"/>
        </w:rPr>
        <w:t>М</w:t>
      </w:r>
      <w:r w:rsidRPr="003231ED">
        <w:rPr>
          <w:b/>
          <w:sz w:val="28"/>
          <w:szCs w:val="28"/>
        </w:rPr>
        <w:t>іської цільової програми профілактики</w:t>
      </w:r>
    </w:p>
    <w:p w14:paraId="736BED83" w14:textId="77777777" w:rsidR="00734D2B" w:rsidRDefault="00734D2B" w:rsidP="00734D2B">
      <w:pPr>
        <w:ind w:left="0" w:right="141" w:firstLine="23"/>
        <w:jc w:val="center"/>
        <w:rPr>
          <w:b/>
          <w:sz w:val="28"/>
          <w:szCs w:val="28"/>
        </w:rPr>
      </w:pPr>
      <w:r w:rsidRPr="003231ED">
        <w:rPr>
          <w:b/>
          <w:sz w:val="28"/>
          <w:szCs w:val="28"/>
        </w:rPr>
        <w:t xml:space="preserve">та протидії злочинності в місті Києві «Безпечна  столиця» на 2026‒2028 роки, </w:t>
      </w:r>
    </w:p>
    <w:p w14:paraId="0E83B1CE" w14:textId="77777777" w:rsidR="00734D2B" w:rsidRDefault="00734D2B" w:rsidP="00734D2B">
      <w:pPr>
        <w:ind w:left="0" w:right="141" w:firstLine="23"/>
        <w:jc w:val="center"/>
        <w:rPr>
          <w:b/>
          <w:sz w:val="28"/>
          <w:szCs w:val="28"/>
        </w:rPr>
      </w:pPr>
      <w:r w:rsidRPr="003231ED">
        <w:rPr>
          <w:b/>
          <w:sz w:val="28"/>
          <w:szCs w:val="28"/>
        </w:rPr>
        <w:t xml:space="preserve">які не потребують фінансування з бюджету міста Києва </w:t>
      </w:r>
    </w:p>
    <w:tbl>
      <w:tblPr>
        <w:tblStyle w:val="a7"/>
        <w:tblW w:w="14883" w:type="dxa"/>
        <w:tblInd w:w="704" w:type="dxa"/>
        <w:tblLayout w:type="fixed"/>
        <w:tblLook w:val="04A0" w:firstRow="1" w:lastRow="0" w:firstColumn="1" w:lastColumn="0" w:noHBand="0" w:noVBand="1"/>
      </w:tblPr>
      <w:tblGrid>
        <w:gridCol w:w="1559"/>
        <w:gridCol w:w="1540"/>
        <w:gridCol w:w="5053"/>
        <w:gridCol w:w="1344"/>
        <w:gridCol w:w="2553"/>
        <w:gridCol w:w="2834"/>
      </w:tblGrid>
      <w:tr w:rsidR="00734D2B" w:rsidRPr="001D65B5" w14:paraId="2A620117" w14:textId="77777777" w:rsidTr="000B7EAF">
        <w:tc>
          <w:tcPr>
            <w:tcW w:w="1559" w:type="dxa"/>
          </w:tcPr>
          <w:p w14:paraId="6D48DF02" w14:textId="77777777" w:rsidR="00734D2B" w:rsidRPr="001D65B5" w:rsidRDefault="00734D2B" w:rsidP="000B7EAF">
            <w:pPr>
              <w:ind w:left="0" w:right="-104" w:firstLine="0"/>
              <w:jc w:val="center"/>
              <w:rPr>
                <w:b/>
                <w:sz w:val="28"/>
                <w:szCs w:val="28"/>
                <w:u w:val="single"/>
                <w:lang w:val="uk-UA"/>
              </w:rPr>
            </w:pPr>
            <w:r w:rsidRPr="001D65B5">
              <w:rPr>
                <w:b/>
                <w:sz w:val="24"/>
                <w:szCs w:val="24"/>
                <w:lang w:val="uk-UA"/>
              </w:rPr>
              <w:t>Оперативна ціль Стратегії</w:t>
            </w:r>
            <w:r>
              <w:rPr>
                <w:b/>
                <w:sz w:val="24"/>
                <w:szCs w:val="24"/>
                <w:lang w:val="uk-UA"/>
              </w:rPr>
              <w:t xml:space="preserve"> </w:t>
            </w:r>
          </w:p>
        </w:tc>
        <w:tc>
          <w:tcPr>
            <w:tcW w:w="1540" w:type="dxa"/>
          </w:tcPr>
          <w:p w14:paraId="1FA05241" w14:textId="77777777" w:rsidR="00734D2B" w:rsidRPr="001D65B5" w:rsidRDefault="00734D2B" w:rsidP="000B7EAF">
            <w:pPr>
              <w:tabs>
                <w:tab w:val="left" w:pos="7088"/>
              </w:tabs>
              <w:ind w:left="-22" w:right="-115" w:hanging="100"/>
              <w:jc w:val="center"/>
              <w:rPr>
                <w:b/>
                <w:sz w:val="24"/>
                <w:szCs w:val="24"/>
                <w:lang w:val="uk-UA"/>
              </w:rPr>
            </w:pPr>
            <w:r w:rsidRPr="001D65B5">
              <w:rPr>
                <w:b/>
                <w:sz w:val="24"/>
                <w:szCs w:val="24"/>
                <w:lang w:val="uk-UA"/>
              </w:rPr>
              <w:t>Завдання</w:t>
            </w:r>
          </w:p>
          <w:p w14:paraId="64804B46" w14:textId="77777777" w:rsidR="00734D2B" w:rsidRPr="001D65B5" w:rsidRDefault="00734D2B" w:rsidP="000B7EAF">
            <w:pPr>
              <w:ind w:left="0" w:right="-101" w:firstLine="0"/>
              <w:jc w:val="center"/>
              <w:rPr>
                <w:b/>
                <w:sz w:val="28"/>
                <w:szCs w:val="28"/>
                <w:u w:val="single"/>
                <w:lang w:val="uk-UA"/>
              </w:rPr>
            </w:pPr>
            <w:r w:rsidRPr="001D65B5">
              <w:rPr>
                <w:b/>
                <w:sz w:val="24"/>
                <w:szCs w:val="24"/>
                <w:lang w:val="uk-UA"/>
              </w:rPr>
              <w:t>Програми</w:t>
            </w:r>
          </w:p>
        </w:tc>
        <w:tc>
          <w:tcPr>
            <w:tcW w:w="5053" w:type="dxa"/>
            <w:vAlign w:val="center"/>
          </w:tcPr>
          <w:p w14:paraId="28D49718" w14:textId="77777777" w:rsidR="00734D2B" w:rsidRPr="001D65B5" w:rsidRDefault="00734D2B" w:rsidP="000B7EAF">
            <w:pPr>
              <w:ind w:left="0" w:right="141" w:firstLine="0"/>
              <w:jc w:val="center"/>
              <w:rPr>
                <w:b/>
                <w:sz w:val="28"/>
                <w:szCs w:val="28"/>
                <w:u w:val="single"/>
                <w:lang w:val="uk-UA"/>
              </w:rPr>
            </w:pPr>
            <w:r w:rsidRPr="001D65B5">
              <w:rPr>
                <w:b/>
                <w:sz w:val="24"/>
                <w:szCs w:val="24"/>
                <w:lang w:val="uk-UA"/>
              </w:rPr>
              <w:t>Заходи Програми</w:t>
            </w:r>
          </w:p>
        </w:tc>
        <w:tc>
          <w:tcPr>
            <w:tcW w:w="1344" w:type="dxa"/>
            <w:vAlign w:val="center"/>
          </w:tcPr>
          <w:p w14:paraId="7EB54550" w14:textId="77777777" w:rsidR="00734D2B" w:rsidRPr="001D65B5" w:rsidRDefault="00734D2B" w:rsidP="000B7EAF">
            <w:pPr>
              <w:ind w:left="0" w:right="-91" w:firstLine="0"/>
              <w:jc w:val="center"/>
              <w:rPr>
                <w:b/>
                <w:sz w:val="28"/>
                <w:szCs w:val="28"/>
                <w:u w:val="single"/>
                <w:lang w:val="uk-UA"/>
              </w:rPr>
            </w:pPr>
            <w:r w:rsidRPr="001D65B5">
              <w:rPr>
                <w:b/>
                <w:sz w:val="24"/>
                <w:szCs w:val="24"/>
                <w:lang w:val="uk-UA"/>
              </w:rPr>
              <w:t>Строки виконання заходу</w:t>
            </w:r>
          </w:p>
        </w:tc>
        <w:tc>
          <w:tcPr>
            <w:tcW w:w="2553" w:type="dxa"/>
            <w:vAlign w:val="center"/>
          </w:tcPr>
          <w:p w14:paraId="0B3106DA" w14:textId="77777777" w:rsidR="00734D2B" w:rsidRPr="001D65B5" w:rsidRDefault="00734D2B" w:rsidP="000B7EAF">
            <w:pPr>
              <w:ind w:left="0" w:right="-139" w:firstLine="0"/>
              <w:jc w:val="center"/>
              <w:rPr>
                <w:b/>
                <w:sz w:val="28"/>
                <w:szCs w:val="28"/>
                <w:u w:val="single"/>
                <w:lang w:val="uk-UA"/>
              </w:rPr>
            </w:pPr>
            <w:r w:rsidRPr="001D65B5">
              <w:rPr>
                <w:b/>
                <w:sz w:val="24"/>
                <w:szCs w:val="24"/>
                <w:lang w:val="uk-UA"/>
              </w:rPr>
              <w:t>Виконавці заходу</w:t>
            </w:r>
          </w:p>
        </w:tc>
        <w:tc>
          <w:tcPr>
            <w:tcW w:w="2834" w:type="dxa"/>
            <w:vAlign w:val="center"/>
          </w:tcPr>
          <w:p w14:paraId="72E0852D" w14:textId="77777777" w:rsidR="00734D2B" w:rsidRPr="001D65B5" w:rsidRDefault="00734D2B" w:rsidP="000B7EAF">
            <w:pPr>
              <w:ind w:right="-99"/>
              <w:jc w:val="center"/>
              <w:rPr>
                <w:b/>
                <w:sz w:val="28"/>
                <w:szCs w:val="28"/>
                <w:u w:val="single"/>
                <w:lang w:val="uk-UA"/>
              </w:rPr>
            </w:pPr>
            <w:r w:rsidRPr="001D65B5">
              <w:rPr>
                <w:b/>
                <w:sz w:val="24"/>
                <w:szCs w:val="24"/>
                <w:lang w:val="uk-UA"/>
              </w:rPr>
              <w:t>Очікуваний результат</w:t>
            </w:r>
          </w:p>
        </w:tc>
      </w:tr>
      <w:tr w:rsidR="00734D2B" w:rsidRPr="00C8303E" w14:paraId="51A01945" w14:textId="77777777" w:rsidTr="000B7EAF">
        <w:tc>
          <w:tcPr>
            <w:tcW w:w="1559" w:type="dxa"/>
          </w:tcPr>
          <w:p w14:paraId="0CD09F02" w14:textId="77777777" w:rsidR="00734D2B" w:rsidRPr="00C8303E" w:rsidRDefault="00734D2B" w:rsidP="000B7EAF">
            <w:pPr>
              <w:ind w:left="0" w:right="141" w:firstLine="0"/>
              <w:jc w:val="center"/>
              <w:rPr>
                <w:b/>
                <w:sz w:val="24"/>
                <w:szCs w:val="24"/>
              </w:rPr>
            </w:pPr>
            <w:r w:rsidRPr="00C8303E">
              <w:rPr>
                <w:b/>
                <w:sz w:val="24"/>
                <w:szCs w:val="24"/>
              </w:rPr>
              <w:t>1</w:t>
            </w:r>
          </w:p>
        </w:tc>
        <w:tc>
          <w:tcPr>
            <w:tcW w:w="1540" w:type="dxa"/>
          </w:tcPr>
          <w:p w14:paraId="3A70C66D" w14:textId="77777777" w:rsidR="00734D2B" w:rsidRPr="00C8303E" w:rsidRDefault="00734D2B" w:rsidP="000B7EAF">
            <w:pPr>
              <w:ind w:left="0" w:right="141" w:firstLine="0"/>
              <w:jc w:val="center"/>
              <w:rPr>
                <w:b/>
                <w:sz w:val="24"/>
                <w:szCs w:val="24"/>
              </w:rPr>
            </w:pPr>
            <w:r w:rsidRPr="00C8303E">
              <w:rPr>
                <w:b/>
                <w:sz w:val="24"/>
                <w:szCs w:val="24"/>
              </w:rPr>
              <w:t>2</w:t>
            </w:r>
          </w:p>
        </w:tc>
        <w:tc>
          <w:tcPr>
            <w:tcW w:w="5053" w:type="dxa"/>
          </w:tcPr>
          <w:p w14:paraId="13790E01" w14:textId="77777777" w:rsidR="00734D2B" w:rsidRPr="00C8303E" w:rsidRDefault="00734D2B" w:rsidP="000B7EAF">
            <w:pPr>
              <w:ind w:left="0" w:right="141" w:firstLine="0"/>
              <w:jc w:val="center"/>
              <w:rPr>
                <w:b/>
                <w:sz w:val="24"/>
                <w:szCs w:val="24"/>
              </w:rPr>
            </w:pPr>
            <w:r w:rsidRPr="00C8303E">
              <w:rPr>
                <w:b/>
                <w:sz w:val="24"/>
                <w:szCs w:val="24"/>
              </w:rPr>
              <w:t>3</w:t>
            </w:r>
          </w:p>
        </w:tc>
        <w:tc>
          <w:tcPr>
            <w:tcW w:w="1344" w:type="dxa"/>
          </w:tcPr>
          <w:p w14:paraId="261AFE01" w14:textId="77777777" w:rsidR="00734D2B" w:rsidRPr="00C8303E" w:rsidRDefault="00734D2B" w:rsidP="000B7EAF">
            <w:pPr>
              <w:ind w:left="0" w:right="141" w:firstLine="0"/>
              <w:jc w:val="center"/>
              <w:rPr>
                <w:b/>
                <w:sz w:val="24"/>
                <w:szCs w:val="24"/>
              </w:rPr>
            </w:pPr>
            <w:r w:rsidRPr="00C8303E">
              <w:rPr>
                <w:b/>
                <w:sz w:val="24"/>
                <w:szCs w:val="24"/>
              </w:rPr>
              <w:t>4</w:t>
            </w:r>
          </w:p>
        </w:tc>
        <w:tc>
          <w:tcPr>
            <w:tcW w:w="2553" w:type="dxa"/>
          </w:tcPr>
          <w:p w14:paraId="748F2455" w14:textId="77777777" w:rsidR="00734D2B" w:rsidRPr="00C8303E" w:rsidRDefault="00734D2B" w:rsidP="000B7EAF">
            <w:pPr>
              <w:ind w:left="0" w:right="141" w:firstLine="0"/>
              <w:jc w:val="center"/>
              <w:rPr>
                <w:b/>
                <w:sz w:val="24"/>
                <w:szCs w:val="24"/>
              </w:rPr>
            </w:pPr>
            <w:r w:rsidRPr="00C8303E">
              <w:rPr>
                <w:b/>
                <w:sz w:val="24"/>
                <w:szCs w:val="24"/>
              </w:rPr>
              <w:t>5</w:t>
            </w:r>
          </w:p>
        </w:tc>
        <w:tc>
          <w:tcPr>
            <w:tcW w:w="2834" w:type="dxa"/>
          </w:tcPr>
          <w:p w14:paraId="3271C505" w14:textId="77777777" w:rsidR="00734D2B" w:rsidRPr="00C8303E" w:rsidRDefault="00734D2B" w:rsidP="000B7EAF">
            <w:pPr>
              <w:ind w:left="0" w:right="141" w:firstLine="0"/>
              <w:jc w:val="center"/>
              <w:rPr>
                <w:b/>
                <w:sz w:val="24"/>
                <w:szCs w:val="24"/>
              </w:rPr>
            </w:pPr>
            <w:r w:rsidRPr="00C8303E">
              <w:rPr>
                <w:b/>
                <w:sz w:val="24"/>
                <w:szCs w:val="24"/>
              </w:rPr>
              <w:t>6</w:t>
            </w:r>
          </w:p>
        </w:tc>
      </w:tr>
    </w:tbl>
    <w:tbl>
      <w:tblPr>
        <w:tblW w:w="14893" w:type="dxa"/>
        <w:tblInd w:w="695" w:type="dxa"/>
        <w:tblLayout w:type="fixed"/>
        <w:tblLook w:val="0000" w:firstRow="0" w:lastRow="0" w:firstColumn="0" w:lastColumn="0" w:noHBand="0" w:noVBand="0"/>
      </w:tblPr>
      <w:tblGrid>
        <w:gridCol w:w="1568"/>
        <w:gridCol w:w="1560"/>
        <w:gridCol w:w="5019"/>
        <w:gridCol w:w="1359"/>
        <w:gridCol w:w="2560"/>
        <w:gridCol w:w="2827"/>
      </w:tblGrid>
      <w:tr w:rsidR="00734D2B" w:rsidRPr="00A67325" w14:paraId="1C7D8C40" w14:textId="77777777" w:rsidTr="000B7EAF">
        <w:trPr>
          <w:trHeight w:val="355"/>
          <w:tblHeader/>
        </w:trPr>
        <w:tc>
          <w:tcPr>
            <w:tcW w:w="1568" w:type="dxa"/>
            <w:vMerge w:val="restart"/>
            <w:tcBorders>
              <w:top w:val="single" w:sz="4" w:space="0" w:color="auto"/>
              <w:left w:val="single" w:sz="4" w:space="0" w:color="auto"/>
              <w:right w:val="single" w:sz="4" w:space="0" w:color="auto"/>
            </w:tcBorders>
            <w:shd w:val="clear" w:color="auto" w:fill="FFFFFF"/>
          </w:tcPr>
          <w:p w14:paraId="05F65EB6" w14:textId="77777777" w:rsidR="00734D2B" w:rsidRPr="00A67325" w:rsidRDefault="00734D2B" w:rsidP="000B7EAF">
            <w:pPr>
              <w:tabs>
                <w:tab w:val="left" w:pos="7088"/>
              </w:tabs>
              <w:ind w:right="-1"/>
              <w:jc w:val="center"/>
              <w:rPr>
                <w:sz w:val="24"/>
                <w:szCs w:val="24"/>
              </w:rPr>
            </w:pPr>
            <w:r w:rsidRPr="00A67325">
              <w:rPr>
                <w:color w:val="000000"/>
                <w:sz w:val="24"/>
                <w:szCs w:val="24"/>
                <w:shd w:val="clear" w:color="auto" w:fill="FFFFFF"/>
              </w:rPr>
              <w:t>Сприяння створенню умов щодо підтримки публічної (громадської) безпеки і порядку, протидії злочинності</w:t>
            </w:r>
            <w:r w:rsidRPr="00A67325">
              <w:rPr>
                <w:b/>
                <w:sz w:val="24"/>
                <w:szCs w:val="24"/>
              </w:rPr>
              <w:t xml:space="preserve"> </w:t>
            </w:r>
          </w:p>
        </w:tc>
        <w:tc>
          <w:tcPr>
            <w:tcW w:w="1560" w:type="dxa"/>
            <w:vMerge w:val="restart"/>
            <w:tcBorders>
              <w:top w:val="single" w:sz="4" w:space="0" w:color="auto"/>
              <w:left w:val="single" w:sz="4" w:space="0" w:color="auto"/>
              <w:right w:val="single" w:sz="4" w:space="0" w:color="auto"/>
            </w:tcBorders>
            <w:shd w:val="clear" w:color="auto" w:fill="FFFFFF"/>
          </w:tcPr>
          <w:p w14:paraId="579C1C25" w14:textId="77777777" w:rsidR="00734D2B" w:rsidRPr="00A67325" w:rsidRDefault="00734D2B" w:rsidP="000B7EAF">
            <w:pPr>
              <w:tabs>
                <w:tab w:val="left" w:pos="7088"/>
              </w:tabs>
              <w:ind w:left="-116" w:right="-77" w:firstLine="15"/>
              <w:jc w:val="center"/>
              <w:rPr>
                <w:b/>
                <w:sz w:val="24"/>
                <w:szCs w:val="24"/>
              </w:rPr>
            </w:pPr>
            <w:r w:rsidRPr="00475AFA">
              <w:rPr>
                <w:color w:val="000000" w:themeColor="text1"/>
                <w:sz w:val="24"/>
                <w:szCs w:val="24"/>
              </w:rPr>
              <w:t>Упроваджен-ня  програм</w:t>
            </w:r>
            <w:r>
              <w:rPr>
                <w:color w:val="000000" w:themeColor="text1"/>
                <w:sz w:val="24"/>
                <w:szCs w:val="24"/>
              </w:rPr>
              <w:t xml:space="preserve"> </w:t>
            </w:r>
            <w:r w:rsidRPr="00475AFA">
              <w:rPr>
                <w:color w:val="000000" w:themeColor="text1"/>
                <w:sz w:val="24"/>
                <w:szCs w:val="24"/>
              </w:rPr>
              <w:t xml:space="preserve">і планів профілактики та запобігання злочинності  </w:t>
            </w:r>
          </w:p>
        </w:tc>
        <w:tc>
          <w:tcPr>
            <w:tcW w:w="11765"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14:paraId="1AF0A1D8" w14:textId="77777777" w:rsidR="00734D2B" w:rsidRPr="00A67325" w:rsidRDefault="00734D2B" w:rsidP="000B7EAF">
            <w:pPr>
              <w:tabs>
                <w:tab w:val="left" w:pos="7088"/>
              </w:tabs>
              <w:ind w:left="-70" w:right="-39" w:firstLine="0"/>
              <w:rPr>
                <w:sz w:val="24"/>
                <w:szCs w:val="24"/>
              </w:rPr>
            </w:pPr>
            <w:r w:rsidRPr="00A67325">
              <w:rPr>
                <w:sz w:val="24"/>
                <w:szCs w:val="24"/>
              </w:rPr>
              <w:t>1. Організація інформаційно-просвітницьких заходів з питань правової освіти, попередження та профілактики правопорушень</w:t>
            </w:r>
          </w:p>
        </w:tc>
      </w:tr>
      <w:tr w:rsidR="00734D2B" w:rsidRPr="00A67325" w14:paraId="7FFB16FB" w14:textId="77777777" w:rsidTr="000B7EAF">
        <w:trPr>
          <w:tblHeader/>
        </w:trPr>
        <w:tc>
          <w:tcPr>
            <w:tcW w:w="1568" w:type="dxa"/>
            <w:vMerge/>
            <w:tcBorders>
              <w:left w:val="single" w:sz="4" w:space="0" w:color="auto"/>
              <w:right w:val="single" w:sz="4" w:space="0" w:color="auto"/>
            </w:tcBorders>
            <w:shd w:val="clear" w:color="auto" w:fill="FFFFFF"/>
          </w:tcPr>
          <w:p w14:paraId="177A303F" w14:textId="77777777" w:rsidR="00734D2B" w:rsidRPr="00A67325" w:rsidRDefault="00734D2B" w:rsidP="000B7EAF">
            <w:pPr>
              <w:tabs>
                <w:tab w:val="left" w:pos="7088"/>
              </w:tabs>
              <w:ind w:right="-1"/>
              <w:jc w:val="center"/>
              <w:rPr>
                <w:sz w:val="24"/>
                <w:szCs w:val="24"/>
              </w:rPr>
            </w:pPr>
          </w:p>
        </w:tc>
        <w:tc>
          <w:tcPr>
            <w:tcW w:w="1560" w:type="dxa"/>
            <w:vMerge/>
            <w:tcBorders>
              <w:left w:val="single" w:sz="4" w:space="0" w:color="auto"/>
              <w:right w:val="single" w:sz="4" w:space="0" w:color="auto"/>
            </w:tcBorders>
            <w:shd w:val="clear" w:color="auto" w:fill="FFFFFF"/>
          </w:tcPr>
          <w:p w14:paraId="45998ED1" w14:textId="77777777" w:rsidR="00734D2B" w:rsidRPr="00A67325" w:rsidRDefault="00734D2B" w:rsidP="000B7EAF">
            <w:pPr>
              <w:tabs>
                <w:tab w:val="left" w:pos="7088"/>
              </w:tabs>
              <w:ind w:left="-116" w:right="-77"/>
              <w:jc w:val="center"/>
              <w:rPr>
                <w:b/>
                <w:sz w:val="24"/>
                <w:szCs w:val="24"/>
              </w:rPr>
            </w:pPr>
          </w:p>
        </w:tc>
        <w:tc>
          <w:tcPr>
            <w:tcW w:w="11765"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14:paraId="2F08CF07" w14:textId="77777777" w:rsidR="00734D2B" w:rsidRPr="00D0044C" w:rsidRDefault="00734D2B" w:rsidP="000B7EAF">
            <w:pPr>
              <w:tabs>
                <w:tab w:val="left" w:pos="7088"/>
              </w:tabs>
              <w:ind w:left="-105" w:right="-86" w:firstLine="0"/>
              <w:rPr>
                <w:sz w:val="24"/>
                <w:szCs w:val="24"/>
              </w:rPr>
            </w:pPr>
            <w:r>
              <w:rPr>
                <w:rStyle w:val="FontStyle21"/>
              </w:rPr>
              <w:t>1.1.</w:t>
            </w:r>
            <w:r w:rsidRPr="00A67325">
              <w:rPr>
                <w:rStyle w:val="FontStyle21"/>
              </w:rPr>
              <w:t xml:space="preserve"> Інформаційно-просвітницька робота в закладах освіти столиці з питань:</w:t>
            </w:r>
          </w:p>
        </w:tc>
      </w:tr>
      <w:tr w:rsidR="00734D2B" w:rsidRPr="00A67325" w14:paraId="5027B429" w14:textId="77777777" w:rsidTr="000B7EAF">
        <w:trPr>
          <w:tblHeader/>
        </w:trPr>
        <w:tc>
          <w:tcPr>
            <w:tcW w:w="1568" w:type="dxa"/>
            <w:vMerge/>
            <w:tcBorders>
              <w:left w:val="single" w:sz="4" w:space="0" w:color="auto"/>
              <w:right w:val="single" w:sz="4" w:space="0" w:color="auto"/>
            </w:tcBorders>
            <w:shd w:val="clear" w:color="auto" w:fill="FFFFFF"/>
          </w:tcPr>
          <w:p w14:paraId="5EAD9A69" w14:textId="77777777" w:rsidR="00734D2B" w:rsidRPr="00A67325" w:rsidRDefault="00734D2B" w:rsidP="000B7EAF">
            <w:pPr>
              <w:tabs>
                <w:tab w:val="left" w:pos="7088"/>
              </w:tabs>
              <w:ind w:right="-1"/>
              <w:jc w:val="center"/>
              <w:rPr>
                <w:sz w:val="24"/>
                <w:szCs w:val="24"/>
              </w:rPr>
            </w:pPr>
          </w:p>
        </w:tc>
        <w:tc>
          <w:tcPr>
            <w:tcW w:w="1560" w:type="dxa"/>
            <w:vMerge/>
            <w:tcBorders>
              <w:left w:val="single" w:sz="4" w:space="0" w:color="auto"/>
              <w:right w:val="single" w:sz="4" w:space="0" w:color="auto"/>
            </w:tcBorders>
            <w:shd w:val="clear" w:color="auto" w:fill="FFFFFF"/>
          </w:tcPr>
          <w:p w14:paraId="45099878" w14:textId="77777777" w:rsidR="00734D2B" w:rsidRPr="00A67325" w:rsidRDefault="00734D2B" w:rsidP="000B7EAF">
            <w:pPr>
              <w:tabs>
                <w:tab w:val="left" w:pos="7088"/>
              </w:tabs>
              <w:ind w:left="-116" w:right="-77"/>
              <w:jc w:val="center"/>
              <w:rPr>
                <w:b/>
                <w:sz w:val="24"/>
                <w:szCs w:val="24"/>
              </w:rPr>
            </w:pPr>
          </w:p>
        </w:tc>
        <w:tc>
          <w:tcPr>
            <w:tcW w:w="5019" w:type="dxa"/>
            <w:tcBorders>
              <w:top w:val="single" w:sz="4" w:space="0" w:color="auto"/>
              <w:left w:val="single" w:sz="4" w:space="0" w:color="auto"/>
              <w:bottom w:val="single" w:sz="4" w:space="0" w:color="auto"/>
              <w:right w:val="single" w:sz="4" w:space="0" w:color="auto"/>
            </w:tcBorders>
            <w:shd w:val="clear" w:color="auto" w:fill="FFFFFF"/>
          </w:tcPr>
          <w:p w14:paraId="1C2B03C5" w14:textId="77777777" w:rsidR="00734D2B" w:rsidRPr="000C5A2E" w:rsidRDefault="00734D2B" w:rsidP="000B7EAF">
            <w:pPr>
              <w:pStyle w:val="Default"/>
              <w:jc w:val="both"/>
              <w:rPr>
                <w:color w:val="auto"/>
              </w:rPr>
            </w:pPr>
            <w:r w:rsidRPr="00A67325">
              <w:rPr>
                <w:rStyle w:val="FontStyle21"/>
              </w:rPr>
              <w:t>1.1.1.</w:t>
            </w:r>
            <w:r>
              <w:t xml:space="preserve"> </w:t>
            </w:r>
            <w:r w:rsidRPr="000C5A2E">
              <w:t>Забезпечення правопросвітницької роботи із залученням учасників освітнього процесу, спрямованої на профілактику правопорушень серед здобувачів освіти та запобігання бездоглядності й безпритульності</w:t>
            </w:r>
          </w:p>
          <w:p w14:paraId="393C5DAE" w14:textId="77777777" w:rsidR="00734D2B" w:rsidRPr="00A67325" w:rsidRDefault="00734D2B" w:rsidP="000B7EAF">
            <w:pPr>
              <w:tabs>
                <w:tab w:val="left" w:pos="7088"/>
              </w:tabs>
              <w:ind w:left="-70" w:firstLine="143"/>
              <w:rPr>
                <w:sz w:val="24"/>
                <w:szCs w:val="24"/>
              </w:rPr>
            </w:pPr>
            <w:r w:rsidRPr="0019724C">
              <w:t xml:space="preserve"> </w:t>
            </w:r>
          </w:p>
        </w:tc>
        <w:tc>
          <w:tcPr>
            <w:tcW w:w="1359" w:type="dxa"/>
            <w:tcBorders>
              <w:top w:val="single" w:sz="4" w:space="0" w:color="auto"/>
              <w:left w:val="single" w:sz="4" w:space="0" w:color="auto"/>
              <w:bottom w:val="single" w:sz="4" w:space="0" w:color="auto"/>
              <w:right w:val="single" w:sz="4" w:space="0" w:color="auto"/>
            </w:tcBorders>
            <w:shd w:val="clear" w:color="auto" w:fill="FFFFFF"/>
          </w:tcPr>
          <w:p w14:paraId="5BE2B021" w14:textId="77777777" w:rsidR="00734D2B" w:rsidRPr="00A67325" w:rsidRDefault="00734D2B" w:rsidP="000B7EAF">
            <w:pPr>
              <w:ind w:left="-74" w:right="-108"/>
              <w:jc w:val="center"/>
              <w:rPr>
                <w:sz w:val="24"/>
                <w:szCs w:val="24"/>
              </w:rPr>
            </w:pPr>
            <w:r w:rsidRPr="00A67325">
              <w:rPr>
                <w:sz w:val="24"/>
                <w:szCs w:val="24"/>
              </w:rPr>
              <w:t>2026–2028</w:t>
            </w:r>
          </w:p>
          <w:p w14:paraId="228BCC9D" w14:textId="77777777" w:rsidR="00734D2B" w:rsidRPr="00A67325" w:rsidRDefault="00734D2B" w:rsidP="000B7EAF">
            <w:pPr>
              <w:ind w:left="-74" w:right="-108"/>
              <w:jc w:val="center"/>
              <w:rPr>
                <w:sz w:val="24"/>
                <w:szCs w:val="24"/>
              </w:rPr>
            </w:pPr>
            <w:r w:rsidRPr="00A67325">
              <w:rPr>
                <w:sz w:val="24"/>
                <w:szCs w:val="24"/>
              </w:rPr>
              <w:t xml:space="preserve"> роки</w:t>
            </w:r>
          </w:p>
        </w:tc>
        <w:tc>
          <w:tcPr>
            <w:tcW w:w="2560" w:type="dxa"/>
            <w:tcBorders>
              <w:top w:val="single" w:sz="4" w:space="0" w:color="auto"/>
              <w:left w:val="single" w:sz="4" w:space="0" w:color="auto"/>
              <w:bottom w:val="single" w:sz="4" w:space="0" w:color="auto"/>
              <w:right w:val="single" w:sz="4" w:space="0" w:color="auto"/>
            </w:tcBorders>
            <w:shd w:val="clear" w:color="auto" w:fill="FFFFFF"/>
          </w:tcPr>
          <w:p w14:paraId="683568B7" w14:textId="77777777" w:rsidR="00734D2B" w:rsidRPr="00A67325" w:rsidRDefault="003F5A80" w:rsidP="000B7EAF">
            <w:pPr>
              <w:shd w:val="clear" w:color="auto" w:fill="FFFFFF"/>
              <w:ind w:left="-170" w:right="-162" w:hanging="21"/>
              <w:jc w:val="center"/>
              <w:rPr>
                <w:sz w:val="24"/>
                <w:szCs w:val="24"/>
              </w:rPr>
            </w:pPr>
            <w:hyperlink r:id="rId34" w:history="1">
              <w:r w:rsidR="00734D2B" w:rsidRPr="00A67325">
                <w:rPr>
                  <w:rStyle w:val="ad"/>
                  <w:b w:val="0"/>
                  <w:bCs w:val="0"/>
                  <w:color w:val="000000"/>
                  <w:sz w:val="24"/>
                  <w:szCs w:val="24"/>
                </w:rPr>
                <w:t>Департамент освіти і науки</w:t>
              </w:r>
            </w:hyperlink>
            <w:r w:rsidR="00734D2B" w:rsidRPr="00A67325">
              <w:rPr>
                <w:b/>
                <w:color w:val="000000"/>
                <w:sz w:val="24"/>
                <w:szCs w:val="24"/>
              </w:rPr>
              <w:t xml:space="preserve">, </w:t>
            </w:r>
            <w:r w:rsidR="00734D2B" w:rsidRPr="00A67325">
              <w:rPr>
                <w:color w:val="000000"/>
                <w:sz w:val="24"/>
                <w:szCs w:val="24"/>
              </w:rPr>
              <w:t>Служба у справах дітей та сім’ї</w:t>
            </w:r>
            <w:r w:rsidR="00734D2B" w:rsidRPr="00A67325">
              <w:rPr>
                <w:sz w:val="24"/>
                <w:szCs w:val="24"/>
              </w:rPr>
              <w:t>,</w:t>
            </w:r>
            <w:r w:rsidR="00734D2B" w:rsidRPr="00A67325">
              <w:rPr>
                <w:b/>
                <w:sz w:val="24"/>
                <w:szCs w:val="24"/>
              </w:rPr>
              <w:t xml:space="preserve"> </w:t>
            </w:r>
            <w:r w:rsidR="00734D2B" w:rsidRPr="00A67325">
              <w:rPr>
                <w:sz w:val="24"/>
                <w:szCs w:val="24"/>
              </w:rPr>
              <w:t>районні в місті Києві державні адміністрації, ДПП,</w:t>
            </w:r>
            <w:r w:rsidR="00734D2B">
              <w:rPr>
                <w:sz w:val="24"/>
                <w:szCs w:val="24"/>
              </w:rPr>
              <w:t xml:space="preserve"> </w:t>
            </w:r>
            <w:r w:rsidR="00734D2B" w:rsidRPr="00A67325">
              <w:rPr>
                <w:sz w:val="24"/>
                <w:szCs w:val="24"/>
              </w:rPr>
              <w:t>ГУ</w:t>
            </w:r>
            <w:r w:rsidR="00734D2B">
              <w:rPr>
                <w:sz w:val="24"/>
                <w:szCs w:val="24"/>
              </w:rPr>
              <w:t> </w:t>
            </w:r>
            <w:r w:rsidR="00734D2B" w:rsidRPr="00A67325">
              <w:rPr>
                <w:sz w:val="24"/>
                <w:szCs w:val="24"/>
              </w:rPr>
              <w:t xml:space="preserve">НП </w:t>
            </w:r>
          </w:p>
        </w:tc>
        <w:tc>
          <w:tcPr>
            <w:tcW w:w="2827" w:type="dxa"/>
            <w:tcBorders>
              <w:top w:val="single" w:sz="4" w:space="0" w:color="auto"/>
              <w:left w:val="single" w:sz="4" w:space="0" w:color="auto"/>
              <w:bottom w:val="single" w:sz="4" w:space="0" w:color="auto"/>
              <w:right w:val="single" w:sz="4" w:space="0" w:color="auto"/>
            </w:tcBorders>
            <w:shd w:val="clear" w:color="auto" w:fill="FFFFFF"/>
          </w:tcPr>
          <w:p w14:paraId="63FF31D5" w14:textId="77777777" w:rsidR="00734D2B" w:rsidRPr="00A67325" w:rsidRDefault="00734D2B" w:rsidP="000B7EAF">
            <w:pPr>
              <w:tabs>
                <w:tab w:val="left" w:pos="7088"/>
              </w:tabs>
              <w:ind w:left="-70" w:right="-8" w:firstLine="0"/>
              <w:rPr>
                <w:sz w:val="24"/>
                <w:szCs w:val="24"/>
              </w:rPr>
            </w:pPr>
            <w:r w:rsidRPr="00A67325">
              <w:rPr>
                <w:sz w:val="24"/>
                <w:szCs w:val="24"/>
              </w:rPr>
              <w:t>Зменшення кількості  правопорушень, чинених дітьми, підвищення їх загальноосвітнього рівня</w:t>
            </w:r>
          </w:p>
        </w:tc>
      </w:tr>
      <w:tr w:rsidR="00734D2B" w:rsidRPr="00A67325" w14:paraId="74279C0E" w14:textId="77777777" w:rsidTr="000B7EAF">
        <w:trPr>
          <w:tblHeader/>
        </w:trPr>
        <w:tc>
          <w:tcPr>
            <w:tcW w:w="1568" w:type="dxa"/>
            <w:vMerge/>
            <w:tcBorders>
              <w:left w:val="single" w:sz="4" w:space="0" w:color="auto"/>
              <w:right w:val="single" w:sz="4" w:space="0" w:color="auto"/>
            </w:tcBorders>
            <w:shd w:val="clear" w:color="auto" w:fill="FFFFFF"/>
          </w:tcPr>
          <w:p w14:paraId="1E37656F" w14:textId="77777777" w:rsidR="00734D2B" w:rsidRPr="00A67325" w:rsidRDefault="00734D2B" w:rsidP="000B7EAF">
            <w:pPr>
              <w:tabs>
                <w:tab w:val="left" w:pos="7088"/>
              </w:tabs>
              <w:ind w:right="-1"/>
              <w:jc w:val="center"/>
              <w:rPr>
                <w:sz w:val="24"/>
                <w:szCs w:val="24"/>
              </w:rPr>
            </w:pPr>
          </w:p>
        </w:tc>
        <w:tc>
          <w:tcPr>
            <w:tcW w:w="1560" w:type="dxa"/>
            <w:vMerge/>
            <w:tcBorders>
              <w:left w:val="single" w:sz="4" w:space="0" w:color="auto"/>
              <w:right w:val="single" w:sz="4" w:space="0" w:color="auto"/>
            </w:tcBorders>
            <w:shd w:val="clear" w:color="auto" w:fill="FFFFFF"/>
          </w:tcPr>
          <w:p w14:paraId="4E3B1350" w14:textId="77777777" w:rsidR="00734D2B" w:rsidRPr="00A67325" w:rsidRDefault="00734D2B" w:rsidP="000B7EAF">
            <w:pPr>
              <w:tabs>
                <w:tab w:val="left" w:pos="7088"/>
              </w:tabs>
              <w:ind w:left="-116" w:right="-77"/>
              <w:jc w:val="center"/>
              <w:rPr>
                <w:b/>
                <w:sz w:val="24"/>
                <w:szCs w:val="24"/>
              </w:rPr>
            </w:pPr>
          </w:p>
        </w:tc>
        <w:tc>
          <w:tcPr>
            <w:tcW w:w="5019" w:type="dxa"/>
            <w:tcBorders>
              <w:top w:val="single" w:sz="4" w:space="0" w:color="auto"/>
              <w:left w:val="single" w:sz="4" w:space="0" w:color="auto"/>
              <w:bottom w:val="single" w:sz="4" w:space="0" w:color="auto"/>
              <w:right w:val="single" w:sz="4" w:space="0" w:color="auto"/>
            </w:tcBorders>
            <w:shd w:val="clear" w:color="auto" w:fill="FFFFFF"/>
          </w:tcPr>
          <w:p w14:paraId="4B60C28C" w14:textId="77777777" w:rsidR="00734D2B" w:rsidRPr="004C4D4A" w:rsidRDefault="00734D2B" w:rsidP="000B7EAF">
            <w:pPr>
              <w:tabs>
                <w:tab w:val="left" w:pos="7088"/>
              </w:tabs>
              <w:ind w:left="-70" w:right="35" w:firstLine="0"/>
              <w:rPr>
                <w:sz w:val="24"/>
                <w:szCs w:val="24"/>
              </w:rPr>
            </w:pPr>
            <w:r w:rsidRPr="00A67325">
              <w:rPr>
                <w:sz w:val="24"/>
                <w:szCs w:val="24"/>
              </w:rPr>
              <w:t xml:space="preserve">1.1.2. </w:t>
            </w:r>
            <w:r w:rsidRPr="0019724C">
              <w:rPr>
                <w:sz w:val="24"/>
                <w:szCs w:val="24"/>
              </w:rPr>
              <w:t>Проведення тематичних інформаційно-освітніх заходів для педагогічних працівників та фахівців психологічної служби системи освіти з метою формування та закріплення навичок здійснення коротких профілактичних інтервенцій серед учнів, спрямованих на розвиток свідомого й відповідального ставлення до власного здоров’я та здоров’я оточуючих, навичок безпечної поведінки, а також профілактику небезпечних залежностей у підлітковому середовищі</w:t>
            </w:r>
          </w:p>
        </w:tc>
        <w:tc>
          <w:tcPr>
            <w:tcW w:w="1359" w:type="dxa"/>
            <w:tcBorders>
              <w:top w:val="single" w:sz="4" w:space="0" w:color="auto"/>
              <w:left w:val="single" w:sz="4" w:space="0" w:color="auto"/>
              <w:bottom w:val="single" w:sz="4" w:space="0" w:color="auto"/>
              <w:right w:val="single" w:sz="4" w:space="0" w:color="auto"/>
            </w:tcBorders>
            <w:shd w:val="clear" w:color="auto" w:fill="FFFFFF"/>
          </w:tcPr>
          <w:p w14:paraId="5A145092" w14:textId="77777777" w:rsidR="00734D2B" w:rsidRPr="00A67325" w:rsidRDefault="00734D2B" w:rsidP="000B7EAF">
            <w:pPr>
              <w:ind w:left="-74" w:right="-108"/>
              <w:jc w:val="center"/>
              <w:rPr>
                <w:sz w:val="24"/>
                <w:szCs w:val="24"/>
              </w:rPr>
            </w:pPr>
            <w:r w:rsidRPr="00A67325">
              <w:rPr>
                <w:sz w:val="24"/>
                <w:szCs w:val="24"/>
              </w:rPr>
              <w:t>2026–2028</w:t>
            </w:r>
          </w:p>
          <w:p w14:paraId="5863D777" w14:textId="77777777" w:rsidR="00734D2B" w:rsidRPr="00A67325" w:rsidRDefault="00734D2B" w:rsidP="000B7EAF">
            <w:pPr>
              <w:ind w:left="-74" w:right="-108"/>
              <w:jc w:val="center"/>
              <w:rPr>
                <w:rStyle w:val="FontStyle12"/>
                <w:sz w:val="24"/>
                <w:szCs w:val="24"/>
              </w:rPr>
            </w:pPr>
            <w:r w:rsidRPr="00A67325">
              <w:rPr>
                <w:sz w:val="24"/>
                <w:szCs w:val="24"/>
              </w:rPr>
              <w:t>роки</w:t>
            </w:r>
          </w:p>
        </w:tc>
        <w:tc>
          <w:tcPr>
            <w:tcW w:w="2560" w:type="dxa"/>
            <w:tcBorders>
              <w:top w:val="single" w:sz="4" w:space="0" w:color="auto"/>
              <w:left w:val="single" w:sz="4" w:space="0" w:color="auto"/>
              <w:bottom w:val="single" w:sz="4" w:space="0" w:color="auto"/>
              <w:right w:val="single" w:sz="4" w:space="0" w:color="auto"/>
            </w:tcBorders>
            <w:shd w:val="clear" w:color="auto" w:fill="FFFFFF"/>
          </w:tcPr>
          <w:p w14:paraId="094DD5B0" w14:textId="77777777" w:rsidR="00734D2B" w:rsidRPr="00A67325" w:rsidRDefault="00734D2B" w:rsidP="000B7EAF">
            <w:pPr>
              <w:shd w:val="clear" w:color="auto" w:fill="FFFFFF"/>
              <w:ind w:left="-121" w:right="-130" w:firstLine="28"/>
              <w:jc w:val="center"/>
              <w:rPr>
                <w:b/>
                <w:sz w:val="24"/>
                <w:szCs w:val="24"/>
              </w:rPr>
            </w:pPr>
            <w:r w:rsidRPr="00A67325">
              <w:rPr>
                <w:rStyle w:val="FontStyle12"/>
                <w:sz w:val="24"/>
                <w:szCs w:val="24"/>
              </w:rPr>
              <w:t>Департамент освіти і науки</w:t>
            </w:r>
            <w:r w:rsidRPr="00A67325">
              <w:rPr>
                <w:spacing w:val="-2"/>
                <w:sz w:val="24"/>
                <w:szCs w:val="24"/>
              </w:rPr>
              <w:t xml:space="preserve">, </w:t>
            </w:r>
            <w:r w:rsidRPr="00A67325">
              <w:rPr>
                <w:color w:val="000000"/>
                <w:sz w:val="24"/>
                <w:szCs w:val="24"/>
              </w:rPr>
              <w:t xml:space="preserve">Департамент охорони здоров’я, </w:t>
            </w:r>
            <w:r w:rsidRPr="00A67325">
              <w:rPr>
                <w:sz w:val="24"/>
                <w:szCs w:val="24"/>
              </w:rPr>
              <w:t>ГУ</w:t>
            </w:r>
            <w:r>
              <w:rPr>
                <w:sz w:val="24"/>
                <w:szCs w:val="24"/>
              </w:rPr>
              <w:t> </w:t>
            </w:r>
            <w:r w:rsidRPr="00A67325">
              <w:rPr>
                <w:sz w:val="24"/>
                <w:szCs w:val="24"/>
              </w:rPr>
              <w:t xml:space="preserve">НП </w:t>
            </w:r>
          </w:p>
        </w:tc>
        <w:tc>
          <w:tcPr>
            <w:tcW w:w="2827" w:type="dxa"/>
            <w:tcBorders>
              <w:top w:val="single" w:sz="4" w:space="0" w:color="auto"/>
              <w:left w:val="single" w:sz="4" w:space="0" w:color="auto"/>
              <w:bottom w:val="single" w:sz="4" w:space="0" w:color="auto"/>
              <w:right w:val="single" w:sz="4" w:space="0" w:color="auto"/>
            </w:tcBorders>
            <w:shd w:val="clear" w:color="auto" w:fill="FFFFFF"/>
          </w:tcPr>
          <w:p w14:paraId="0A0B722B" w14:textId="77777777" w:rsidR="00734D2B" w:rsidRPr="000C5A2E" w:rsidRDefault="00734D2B" w:rsidP="000B7EAF">
            <w:pPr>
              <w:tabs>
                <w:tab w:val="left" w:pos="7088"/>
              </w:tabs>
              <w:ind w:left="-70" w:right="-8" w:firstLine="0"/>
              <w:rPr>
                <w:sz w:val="24"/>
                <w:szCs w:val="24"/>
              </w:rPr>
            </w:pPr>
            <w:r w:rsidRPr="000C5A2E">
              <w:rPr>
                <w:sz w:val="24"/>
                <w:szCs w:val="24"/>
              </w:rPr>
              <w:t>Превентивна діяльність у підлітковому середовищі, спрямована на профілак</w:t>
            </w:r>
            <w:r w:rsidRPr="0060269F">
              <w:rPr>
                <w:sz w:val="24"/>
                <w:szCs w:val="24"/>
                <w:lang w:val="ru-RU"/>
              </w:rPr>
              <w:t>-</w:t>
            </w:r>
            <w:r w:rsidRPr="000C5A2E">
              <w:rPr>
                <w:sz w:val="24"/>
                <w:szCs w:val="24"/>
              </w:rPr>
              <w:t>тику наркоманії та зловживання алкоголем</w:t>
            </w:r>
          </w:p>
        </w:tc>
      </w:tr>
    </w:tbl>
    <w:p w14:paraId="2E9ACD62" w14:textId="77777777" w:rsidR="00734D2B" w:rsidRPr="00A67325" w:rsidRDefault="00734D2B" w:rsidP="00734D2B">
      <w:pPr>
        <w:ind w:left="426" w:right="141" w:hanging="284"/>
        <w:jc w:val="center"/>
        <w:rPr>
          <w:b/>
          <w:sz w:val="24"/>
          <w:szCs w:val="24"/>
        </w:rPr>
      </w:pPr>
    </w:p>
    <w:tbl>
      <w:tblPr>
        <w:tblW w:w="14908" w:type="dxa"/>
        <w:tblInd w:w="681" w:type="dxa"/>
        <w:tblLayout w:type="fixed"/>
        <w:tblLook w:val="0000" w:firstRow="0" w:lastRow="0" w:firstColumn="0" w:lastColumn="0" w:noHBand="0" w:noVBand="0"/>
      </w:tblPr>
      <w:tblGrid>
        <w:gridCol w:w="1566"/>
        <w:gridCol w:w="1526"/>
        <w:gridCol w:w="5054"/>
        <w:gridCol w:w="1373"/>
        <w:gridCol w:w="2561"/>
        <w:gridCol w:w="2828"/>
      </w:tblGrid>
      <w:tr w:rsidR="00734D2B" w:rsidRPr="00A67325" w14:paraId="1438C633" w14:textId="77777777" w:rsidTr="000B7EAF">
        <w:trPr>
          <w:tblHeader/>
        </w:trPr>
        <w:tc>
          <w:tcPr>
            <w:tcW w:w="1566" w:type="dxa"/>
            <w:vMerge w:val="restart"/>
            <w:tcBorders>
              <w:left w:val="single" w:sz="4" w:space="0" w:color="auto"/>
              <w:right w:val="single" w:sz="4" w:space="0" w:color="auto"/>
            </w:tcBorders>
            <w:shd w:val="clear" w:color="auto" w:fill="FFFFFF"/>
          </w:tcPr>
          <w:p w14:paraId="03C5EBAB" w14:textId="77777777" w:rsidR="00734D2B" w:rsidRPr="00A67325" w:rsidRDefault="00734D2B" w:rsidP="000B7EAF">
            <w:pPr>
              <w:tabs>
                <w:tab w:val="left" w:pos="7088"/>
              </w:tabs>
              <w:ind w:right="-1"/>
              <w:jc w:val="center"/>
              <w:rPr>
                <w:sz w:val="24"/>
                <w:szCs w:val="24"/>
              </w:rPr>
            </w:pPr>
          </w:p>
        </w:tc>
        <w:tc>
          <w:tcPr>
            <w:tcW w:w="1526" w:type="dxa"/>
            <w:vMerge w:val="restart"/>
            <w:tcBorders>
              <w:left w:val="single" w:sz="4" w:space="0" w:color="auto"/>
              <w:right w:val="single" w:sz="4" w:space="0" w:color="auto"/>
            </w:tcBorders>
            <w:shd w:val="clear" w:color="auto" w:fill="FFFFFF"/>
          </w:tcPr>
          <w:p w14:paraId="5AEEA209" w14:textId="77777777" w:rsidR="00734D2B" w:rsidRPr="00A67325" w:rsidRDefault="00734D2B" w:rsidP="000B7EAF">
            <w:pPr>
              <w:tabs>
                <w:tab w:val="left" w:pos="7088"/>
              </w:tabs>
              <w:ind w:left="-116" w:right="-77"/>
              <w:jc w:val="center"/>
              <w:rPr>
                <w:b/>
                <w:sz w:val="24"/>
                <w:szCs w:val="24"/>
              </w:rPr>
            </w:pPr>
          </w:p>
        </w:tc>
        <w:tc>
          <w:tcPr>
            <w:tcW w:w="5054" w:type="dxa"/>
            <w:tcBorders>
              <w:top w:val="single" w:sz="4" w:space="0" w:color="auto"/>
              <w:left w:val="single" w:sz="4" w:space="0" w:color="auto"/>
              <w:bottom w:val="single" w:sz="4" w:space="0" w:color="auto"/>
              <w:right w:val="single" w:sz="4" w:space="0" w:color="auto"/>
            </w:tcBorders>
            <w:shd w:val="clear" w:color="auto" w:fill="FFFFFF"/>
          </w:tcPr>
          <w:p w14:paraId="0FCB25D7" w14:textId="77777777" w:rsidR="00734D2B" w:rsidRPr="008116EA" w:rsidRDefault="00734D2B" w:rsidP="000B7EAF">
            <w:pPr>
              <w:ind w:left="0" w:right="0" w:firstLine="0"/>
              <w:rPr>
                <w:kern w:val="2"/>
                <w:sz w:val="24"/>
                <w:szCs w:val="24"/>
                <w14:ligatures w14:val="standardContextual"/>
              </w:rPr>
            </w:pPr>
            <w:r w:rsidRPr="00A67325">
              <w:rPr>
                <w:kern w:val="2"/>
                <w:sz w:val="24"/>
                <w:szCs w:val="24"/>
                <w14:ligatures w14:val="standardContextual"/>
              </w:rPr>
              <w:t xml:space="preserve">1.2. </w:t>
            </w:r>
            <w:r w:rsidRPr="0019724C">
              <w:rPr>
                <w:sz w:val="24"/>
                <w:szCs w:val="24"/>
              </w:rPr>
              <w:t>Організація та проведення превентивних і профілактичних заходів, спрямованих на забезпечення безпечного освітнього середовища в закладах освіти, а також інших заходів щодо усунення загроз життю та здоров’ю учасників освітнього процесу</w:t>
            </w:r>
          </w:p>
        </w:tc>
        <w:tc>
          <w:tcPr>
            <w:tcW w:w="1373" w:type="dxa"/>
            <w:tcBorders>
              <w:top w:val="single" w:sz="4" w:space="0" w:color="auto"/>
              <w:left w:val="single" w:sz="4" w:space="0" w:color="auto"/>
              <w:bottom w:val="single" w:sz="4" w:space="0" w:color="auto"/>
              <w:right w:val="single" w:sz="4" w:space="0" w:color="auto"/>
            </w:tcBorders>
            <w:shd w:val="clear" w:color="auto" w:fill="FFFFFF"/>
          </w:tcPr>
          <w:p w14:paraId="7F77522A" w14:textId="77777777" w:rsidR="00734D2B" w:rsidRPr="00A67325" w:rsidRDefault="00734D2B" w:rsidP="000B7EAF">
            <w:pPr>
              <w:spacing w:line="276" w:lineRule="auto"/>
              <w:ind w:left="-74" w:right="-108"/>
              <w:jc w:val="center"/>
              <w:rPr>
                <w:kern w:val="2"/>
                <w:sz w:val="24"/>
                <w:szCs w:val="24"/>
                <w14:ligatures w14:val="standardContextual"/>
              </w:rPr>
            </w:pPr>
            <w:r w:rsidRPr="00A67325">
              <w:rPr>
                <w:kern w:val="2"/>
                <w:sz w:val="24"/>
                <w:szCs w:val="24"/>
                <w14:ligatures w14:val="standardContextual"/>
              </w:rPr>
              <w:t xml:space="preserve">2026–2028 роки </w:t>
            </w:r>
          </w:p>
        </w:tc>
        <w:tc>
          <w:tcPr>
            <w:tcW w:w="2561" w:type="dxa"/>
            <w:tcBorders>
              <w:top w:val="single" w:sz="4" w:space="0" w:color="auto"/>
              <w:left w:val="single" w:sz="4" w:space="0" w:color="auto"/>
              <w:bottom w:val="single" w:sz="4" w:space="0" w:color="auto"/>
              <w:right w:val="single" w:sz="4" w:space="0" w:color="auto"/>
            </w:tcBorders>
            <w:shd w:val="clear" w:color="auto" w:fill="FFFFFF"/>
          </w:tcPr>
          <w:p w14:paraId="1F9803C8" w14:textId="77777777" w:rsidR="00734D2B" w:rsidRPr="00A67325" w:rsidRDefault="003F5A80" w:rsidP="000B7EAF">
            <w:pPr>
              <w:ind w:left="-254" w:right="-134" w:hanging="14"/>
              <w:jc w:val="center"/>
              <w:rPr>
                <w:color w:val="000000"/>
                <w:kern w:val="2"/>
                <w:sz w:val="24"/>
                <w:szCs w:val="24"/>
                <w14:ligatures w14:val="standardContextual"/>
              </w:rPr>
            </w:pPr>
            <w:hyperlink r:id="rId35" w:history="1">
              <w:r w:rsidR="00734D2B" w:rsidRPr="00A67325">
                <w:rPr>
                  <w:rStyle w:val="ad"/>
                  <w:b w:val="0"/>
                  <w:bCs w:val="0"/>
                  <w:color w:val="000000"/>
                  <w:kern w:val="2"/>
                  <w:sz w:val="24"/>
                  <w:szCs w:val="24"/>
                  <w14:ligatures w14:val="standardContextual"/>
                </w:rPr>
                <w:t>Департамент</w:t>
              </w:r>
            </w:hyperlink>
            <w:r w:rsidR="00734D2B" w:rsidRPr="00A67325">
              <w:rPr>
                <w:rStyle w:val="FontStyle12"/>
                <w:sz w:val="24"/>
                <w:szCs w:val="24"/>
              </w:rPr>
              <w:t xml:space="preserve"> освіти і науки</w:t>
            </w:r>
            <w:r w:rsidR="00734D2B" w:rsidRPr="00A67325">
              <w:rPr>
                <w:b/>
                <w:bCs/>
                <w:color w:val="000000"/>
                <w:kern w:val="2"/>
                <w:sz w:val="24"/>
                <w:szCs w:val="24"/>
                <w14:ligatures w14:val="standardContextual"/>
              </w:rPr>
              <w:t>,</w:t>
            </w:r>
            <w:r w:rsidR="00734D2B" w:rsidRPr="00A67325">
              <w:rPr>
                <w:color w:val="000000"/>
                <w:kern w:val="2"/>
                <w:sz w:val="24"/>
                <w:szCs w:val="24"/>
                <w14:ligatures w14:val="standardContextual"/>
              </w:rPr>
              <w:t xml:space="preserve"> Департамент муніципальної безпеки, КО</w:t>
            </w:r>
            <w:r w:rsidR="00734D2B" w:rsidRPr="00A67325">
              <w:rPr>
                <w:sz w:val="24"/>
                <w:szCs w:val="24"/>
              </w:rPr>
              <w:t xml:space="preserve"> «Муніципальна охорона»,</w:t>
            </w:r>
            <w:r w:rsidR="00734D2B" w:rsidRPr="00A67325">
              <w:rPr>
                <w:b/>
                <w:sz w:val="24"/>
                <w:szCs w:val="24"/>
              </w:rPr>
              <w:t xml:space="preserve"> </w:t>
            </w:r>
            <w:r w:rsidR="00734D2B" w:rsidRPr="00A67325">
              <w:rPr>
                <w:sz w:val="24"/>
                <w:szCs w:val="24"/>
              </w:rPr>
              <w:t>районні в місті Києві державні адміністрації,</w:t>
            </w:r>
            <w:r w:rsidR="00734D2B" w:rsidRPr="00A67325">
              <w:rPr>
                <w:b/>
                <w:sz w:val="24"/>
                <w:szCs w:val="24"/>
              </w:rPr>
              <w:t xml:space="preserve"> Д</w:t>
            </w:r>
            <w:r w:rsidR="00734D2B" w:rsidRPr="00A67325">
              <w:rPr>
                <w:color w:val="000000"/>
                <w:kern w:val="2"/>
                <w:sz w:val="24"/>
                <w:szCs w:val="24"/>
                <w14:ligatures w14:val="standardContextual"/>
              </w:rPr>
              <w:t>ПП,</w:t>
            </w:r>
            <w:r w:rsidR="00734D2B">
              <w:rPr>
                <w:color w:val="000000"/>
                <w:kern w:val="2"/>
                <w:sz w:val="24"/>
                <w:szCs w:val="24"/>
                <w14:ligatures w14:val="standardContextual"/>
              </w:rPr>
              <w:t xml:space="preserve">           </w:t>
            </w:r>
            <w:r w:rsidR="00734D2B" w:rsidRPr="00A67325">
              <w:rPr>
                <w:sz w:val="24"/>
                <w:szCs w:val="24"/>
              </w:rPr>
              <w:t>ГУ</w:t>
            </w:r>
            <w:r w:rsidR="00734D2B">
              <w:rPr>
                <w:sz w:val="24"/>
                <w:szCs w:val="24"/>
              </w:rPr>
              <w:t> </w:t>
            </w:r>
            <w:r w:rsidR="00734D2B" w:rsidRPr="00A67325">
              <w:rPr>
                <w:sz w:val="24"/>
                <w:szCs w:val="24"/>
              </w:rPr>
              <w:t xml:space="preserve">НП </w:t>
            </w:r>
          </w:p>
        </w:tc>
        <w:tc>
          <w:tcPr>
            <w:tcW w:w="2828" w:type="dxa"/>
            <w:tcBorders>
              <w:top w:val="single" w:sz="4" w:space="0" w:color="auto"/>
              <w:left w:val="single" w:sz="4" w:space="0" w:color="auto"/>
              <w:bottom w:val="single" w:sz="4" w:space="0" w:color="auto"/>
              <w:right w:val="single" w:sz="4" w:space="0" w:color="auto"/>
            </w:tcBorders>
            <w:shd w:val="clear" w:color="auto" w:fill="FFFFFF"/>
          </w:tcPr>
          <w:p w14:paraId="25D5C023" w14:textId="77777777" w:rsidR="00734D2B" w:rsidRPr="00A67325" w:rsidRDefault="00734D2B" w:rsidP="000B7EAF">
            <w:pPr>
              <w:ind w:left="0" w:right="0" w:firstLine="0"/>
              <w:rPr>
                <w:kern w:val="2"/>
                <w:sz w:val="24"/>
                <w:szCs w:val="24"/>
                <w14:ligatures w14:val="standardContextual"/>
              </w:rPr>
            </w:pPr>
            <w:r w:rsidRPr="000C5A2E">
              <w:rPr>
                <w:sz w:val="24"/>
                <w:szCs w:val="24"/>
              </w:rPr>
              <w:t>Забезпечення безпечного освітнього середовища та мінімізація загроз життю і здоров’ю учасників освітнього процесу</w:t>
            </w:r>
            <w:r w:rsidRPr="00A67325">
              <w:rPr>
                <w:kern w:val="2"/>
                <w:sz w:val="24"/>
                <w:szCs w:val="24"/>
                <w14:ligatures w14:val="standardContextual"/>
              </w:rPr>
              <w:t xml:space="preserve"> </w:t>
            </w:r>
          </w:p>
        </w:tc>
      </w:tr>
      <w:tr w:rsidR="00734D2B" w:rsidRPr="00A67325" w14:paraId="1C19F472" w14:textId="77777777" w:rsidTr="000B7EAF">
        <w:trPr>
          <w:tblHeader/>
        </w:trPr>
        <w:tc>
          <w:tcPr>
            <w:tcW w:w="1566" w:type="dxa"/>
            <w:vMerge/>
            <w:tcBorders>
              <w:left w:val="single" w:sz="4" w:space="0" w:color="auto"/>
              <w:right w:val="single" w:sz="4" w:space="0" w:color="auto"/>
            </w:tcBorders>
            <w:shd w:val="clear" w:color="auto" w:fill="FFFFFF"/>
          </w:tcPr>
          <w:p w14:paraId="611850F1" w14:textId="77777777" w:rsidR="00734D2B" w:rsidRPr="00A67325" w:rsidRDefault="00734D2B" w:rsidP="000B7EAF">
            <w:pPr>
              <w:tabs>
                <w:tab w:val="left" w:pos="7088"/>
              </w:tabs>
              <w:ind w:right="-1"/>
              <w:jc w:val="center"/>
              <w:rPr>
                <w:sz w:val="24"/>
                <w:szCs w:val="24"/>
              </w:rPr>
            </w:pPr>
          </w:p>
        </w:tc>
        <w:tc>
          <w:tcPr>
            <w:tcW w:w="1526" w:type="dxa"/>
            <w:vMerge/>
            <w:tcBorders>
              <w:left w:val="single" w:sz="4" w:space="0" w:color="auto"/>
              <w:right w:val="single" w:sz="4" w:space="0" w:color="auto"/>
            </w:tcBorders>
            <w:shd w:val="clear" w:color="auto" w:fill="FFFFFF"/>
          </w:tcPr>
          <w:p w14:paraId="7CE61326" w14:textId="77777777" w:rsidR="00734D2B" w:rsidRPr="00A67325" w:rsidRDefault="00734D2B" w:rsidP="000B7EAF">
            <w:pPr>
              <w:tabs>
                <w:tab w:val="left" w:pos="7088"/>
              </w:tabs>
              <w:ind w:left="-116" w:right="-77"/>
              <w:jc w:val="center"/>
              <w:rPr>
                <w:b/>
                <w:sz w:val="24"/>
                <w:szCs w:val="24"/>
              </w:rPr>
            </w:pPr>
          </w:p>
        </w:tc>
        <w:tc>
          <w:tcPr>
            <w:tcW w:w="5054" w:type="dxa"/>
            <w:tcBorders>
              <w:top w:val="single" w:sz="4" w:space="0" w:color="auto"/>
              <w:left w:val="single" w:sz="4" w:space="0" w:color="auto"/>
              <w:bottom w:val="single" w:sz="4" w:space="0" w:color="auto"/>
              <w:right w:val="single" w:sz="4" w:space="0" w:color="auto"/>
            </w:tcBorders>
            <w:shd w:val="clear" w:color="auto" w:fill="FFFFFF"/>
          </w:tcPr>
          <w:p w14:paraId="2179A4B3" w14:textId="77777777" w:rsidR="00734D2B" w:rsidRPr="00A67325" w:rsidRDefault="00734D2B" w:rsidP="000B7EAF">
            <w:pPr>
              <w:ind w:left="-61" w:right="0" w:firstLine="0"/>
              <w:rPr>
                <w:sz w:val="24"/>
                <w:szCs w:val="24"/>
              </w:rPr>
            </w:pPr>
            <w:r w:rsidRPr="00A67325">
              <w:rPr>
                <w:sz w:val="24"/>
                <w:szCs w:val="24"/>
              </w:rPr>
              <w:t>1.3. Забезпечення охорони освітніх закладів та інших об’єктів комунальної власності, а також наближення нарядів поліції до вказаних об’єктів із застосуванням встановлення постів фізичної охорони, кнопок термінового виклику та системи відеонагляду</w:t>
            </w:r>
          </w:p>
          <w:p w14:paraId="52B01F4C" w14:textId="77777777" w:rsidR="00734D2B" w:rsidRPr="00A67325" w:rsidRDefault="00734D2B" w:rsidP="000B7EAF">
            <w:pPr>
              <w:rPr>
                <w:sz w:val="24"/>
                <w:szCs w:val="24"/>
              </w:rPr>
            </w:pPr>
          </w:p>
        </w:tc>
        <w:tc>
          <w:tcPr>
            <w:tcW w:w="1373" w:type="dxa"/>
            <w:tcBorders>
              <w:top w:val="single" w:sz="4" w:space="0" w:color="auto"/>
              <w:left w:val="single" w:sz="4" w:space="0" w:color="auto"/>
              <w:bottom w:val="single" w:sz="4" w:space="0" w:color="auto"/>
              <w:right w:val="single" w:sz="4" w:space="0" w:color="auto"/>
            </w:tcBorders>
            <w:shd w:val="clear" w:color="auto" w:fill="FFFFFF"/>
          </w:tcPr>
          <w:p w14:paraId="49AD9042" w14:textId="77777777" w:rsidR="00734D2B" w:rsidRPr="00A67325" w:rsidRDefault="00734D2B" w:rsidP="000B7EAF">
            <w:pPr>
              <w:ind w:left="-74" w:right="-108"/>
              <w:jc w:val="center"/>
              <w:rPr>
                <w:sz w:val="24"/>
                <w:szCs w:val="24"/>
              </w:rPr>
            </w:pPr>
            <w:r w:rsidRPr="00A67325">
              <w:rPr>
                <w:sz w:val="24"/>
                <w:szCs w:val="24"/>
              </w:rPr>
              <w:t>2026–2028</w:t>
            </w:r>
          </w:p>
          <w:p w14:paraId="2284122A" w14:textId="77777777" w:rsidR="00734D2B" w:rsidRPr="00A67325" w:rsidRDefault="00734D2B" w:rsidP="000B7EAF">
            <w:pPr>
              <w:ind w:left="-74" w:right="-108"/>
              <w:jc w:val="center"/>
              <w:rPr>
                <w:sz w:val="24"/>
                <w:szCs w:val="24"/>
              </w:rPr>
            </w:pPr>
            <w:r w:rsidRPr="00A67325">
              <w:rPr>
                <w:sz w:val="24"/>
                <w:szCs w:val="24"/>
              </w:rPr>
              <w:t>роки</w:t>
            </w:r>
          </w:p>
        </w:tc>
        <w:tc>
          <w:tcPr>
            <w:tcW w:w="2561" w:type="dxa"/>
            <w:tcBorders>
              <w:top w:val="single" w:sz="4" w:space="0" w:color="auto"/>
              <w:left w:val="single" w:sz="4" w:space="0" w:color="auto"/>
              <w:bottom w:val="single" w:sz="4" w:space="0" w:color="auto"/>
              <w:right w:val="single" w:sz="4" w:space="0" w:color="auto"/>
            </w:tcBorders>
            <w:shd w:val="clear" w:color="auto" w:fill="FFFFFF"/>
          </w:tcPr>
          <w:p w14:paraId="3FB99519" w14:textId="77777777" w:rsidR="00734D2B" w:rsidRPr="00A67325" w:rsidRDefault="00734D2B" w:rsidP="000B7EAF">
            <w:pPr>
              <w:tabs>
                <w:tab w:val="left" w:pos="7088"/>
              </w:tabs>
              <w:ind w:left="-113" w:right="-98" w:hanging="14"/>
              <w:jc w:val="center"/>
              <w:rPr>
                <w:sz w:val="24"/>
                <w:szCs w:val="24"/>
              </w:rPr>
            </w:pPr>
            <w:r w:rsidRPr="00A67325">
              <w:rPr>
                <w:sz w:val="24"/>
                <w:szCs w:val="24"/>
              </w:rPr>
              <w:t>КО «Муніципальна охорона», Департамент муніципальної безпеки,  районні в місті Києві державні адміністрації, ГУ</w:t>
            </w:r>
            <w:r>
              <w:rPr>
                <w:sz w:val="24"/>
                <w:szCs w:val="24"/>
              </w:rPr>
              <w:t> </w:t>
            </w:r>
            <w:r w:rsidRPr="00A67325">
              <w:rPr>
                <w:sz w:val="24"/>
                <w:szCs w:val="24"/>
              </w:rPr>
              <w:t>НП,</w:t>
            </w:r>
            <w:r>
              <w:rPr>
                <w:sz w:val="24"/>
                <w:szCs w:val="24"/>
              </w:rPr>
              <w:t xml:space="preserve"> </w:t>
            </w:r>
            <w:r w:rsidRPr="00A67325">
              <w:rPr>
                <w:sz w:val="24"/>
                <w:szCs w:val="24"/>
              </w:rPr>
              <w:t>ДПП</w:t>
            </w:r>
            <w:r w:rsidRPr="00A67325">
              <w:rPr>
                <w:b/>
                <w:sz w:val="24"/>
                <w:szCs w:val="24"/>
              </w:rPr>
              <w:t xml:space="preserve"> </w:t>
            </w:r>
          </w:p>
        </w:tc>
        <w:tc>
          <w:tcPr>
            <w:tcW w:w="2828" w:type="dxa"/>
            <w:tcBorders>
              <w:top w:val="single" w:sz="4" w:space="0" w:color="auto"/>
              <w:left w:val="single" w:sz="4" w:space="0" w:color="auto"/>
              <w:bottom w:val="single" w:sz="4" w:space="0" w:color="auto"/>
              <w:right w:val="single" w:sz="4" w:space="0" w:color="auto"/>
            </w:tcBorders>
            <w:shd w:val="clear" w:color="auto" w:fill="FFFFFF"/>
          </w:tcPr>
          <w:p w14:paraId="4D99B0A1" w14:textId="77777777" w:rsidR="00734D2B" w:rsidRPr="00A67325" w:rsidRDefault="00734D2B" w:rsidP="000B7EAF">
            <w:pPr>
              <w:ind w:left="0" w:right="0" w:firstLine="0"/>
              <w:rPr>
                <w:kern w:val="2"/>
                <w:sz w:val="24"/>
                <w:szCs w:val="24"/>
                <w14:ligatures w14:val="standardContextual"/>
              </w:rPr>
            </w:pPr>
            <w:r w:rsidRPr="00A67325">
              <w:rPr>
                <w:sz w:val="24"/>
                <w:szCs w:val="24"/>
              </w:rPr>
              <w:t>Здійснення комплексу безпекових заходів у закладах освіти міста та на інших об’єктах комунальної власності для безпеки дітей та майна</w:t>
            </w:r>
          </w:p>
        </w:tc>
      </w:tr>
      <w:tr w:rsidR="00734D2B" w:rsidRPr="00A67325" w14:paraId="44AE229C" w14:textId="77777777" w:rsidTr="000B7EAF">
        <w:trPr>
          <w:tblHeader/>
        </w:trPr>
        <w:tc>
          <w:tcPr>
            <w:tcW w:w="1566" w:type="dxa"/>
            <w:vMerge/>
            <w:tcBorders>
              <w:left w:val="single" w:sz="4" w:space="0" w:color="auto"/>
              <w:right w:val="single" w:sz="4" w:space="0" w:color="auto"/>
            </w:tcBorders>
            <w:shd w:val="clear" w:color="auto" w:fill="FFFFFF"/>
          </w:tcPr>
          <w:p w14:paraId="2AC378BB" w14:textId="77777777" w:rsidR="00734D2B" w:rsidRPr="00A67325" w:rsidRDefault="00734D2B" w:rsidP="000B7EAF">
            <w:pPr>
              <w:tabs>
                <w:tab w:val="left" w:pos="7088"/>
              </w:tabs>
              <w:ind w:right="-1"/>
              <w:jc w:val="center"/>
              <w:rPr>
                <w:sz w:val="24"/>
                <w:szCs w:val="24"/>
              </w:rPr>
            </w:pPr>
          </w:p>
        </w:tc>
        <w:tc>
          <w:tcPr>
            <w:tcW w:w="1526" w:type="dxa"/>
            <w:vMerge/>
            <w:tcBorders>
              <w:left w:val="single" w:sz="4" w:space="0" w:color="auto"/>
              <w:right w:val="single" w:sz="4" w:space="0" w:color="auto"/>
            </w:tcBorders>
            <w:shd w:val="clear" w:color="auto" w:fill="FFFFFF"/>
          </w:tcPr>
          <w:p w14:paraId="27FB6411" w14:textId="77777777" w:rsidR="00734D2B" w:rsidRPr="00A67325" w:rsidRDefault="00734D2B" w:rsidP="000B7EAF">
            <w:pPr>
              <w:tabs>
                <w:tab w:val="left" w:pos="7088"/>
              </w:tabs>
              <w:ind w:left="-116" w:right="-77"/>
              <w:jc w:val="center"/>
              <w:rPr>
                <w:b/>
                <w:sz w:val="24"/>
                <w:szCs w:val="24"/>
              </w:rPr>
            </w:pPr>
          </w:p>
        </w:tc>
        <w:tc>
          <w:tcPr>
            <w:tcW w:w="5054" w:type="dxa"/>
            <w:tcBorders>
              <w:top w:val="single" w:sz="4" w:space="0" w:color="auto"/>
              <w:left w:val="single" w:sz="4" w:space="0" w:color="auto"/>
              <w:bottom w:val="single" w:sz="4" w:space="0" w:color="auto"/>
              <w:right w:val="single" w:sz="4" w:space="0" w:color="auto"/>
            </w:tcBorders>
            <w:shd w:val="clear" w:color="auto" w:fill="FFFFFF"/>
          </w:tcPr>
          <w:p w14:paraId="723ABA9D" w14:textId="77777777" w:rsidR="00734D2B" w:rsidRPr="00A67325" w:rsidRDefault="00734D2B" w:rsidP="000B7EAF">
            <w:pPr>
              <w:ind w:left="-69" w:firstLine="0"/>
              <w:rPr>
                <w:sz w:val="24"/>
                <w:szCs w:val="24"/>
              </w:rPr>
            </w:pPr>
            <w:r w:rsidRPr="00A67325">
              <w:rPr>
                <w:sz w:val="24"/>
                <w:szCs w:val="24"/>
              </w:rPr>
              <w:t xml:space="preserve">1.4. </w:t>
            </w:r>
            <w:r w:rsidRPr="00BC235C">
              <w:rPr>
                <w:sz w:val="23"/>
                <w:szCs w:val="23"/>
              </w:rPr>
              <w:t>Раннє виявлення, соціально-правовий захист та облік дітей, які опинились у складних життєвих обставинах через ухиляння батьків від виконання батьківських обов’язків, схильність до систематичного самовільного залишення місця постійного проживання, вчинення насильства над дітьми, залучення до найгірших форм дитячої праці, переміщення дитини-сироти або дитини, позбавленої батьківського піклування, з тимчасово окупованої території або району проведення бойових дій</w:t>
            </w:r>
          </w:p>
        </w:tc>
        <w:tc>
          <w:tcPr>
            <w:tcW w:w="1373" w:type="dxa"/>
            <w:tcBorders>
              <w:top w:val="single" w:sz="4" w:space="0" w:color="auto"/>
              <w:left w:val="single" w:sz="4" w:space="0" w:color="auto"/>
              <w:bottom w:val="single" w:sz="4" w:space="0" w:color="auto"/>
              <w:right w:val="single" w:sz="4" w:space="0" w:color="auto"/>
            </w:tcBorders>
            <w:shd w:val="clear" w:color="auto" w:fill="FFFFFF"/>
          </w:tcPr>
          <w:p w14:paraId="5215FC17" w14:textId="77777777" w:rsidR="00734D2B" w:rsidRPr="00A67325" w:rsidRDefault="00734D2B" w:rsidP="000B7EAF">
            <w:pPr>
              <w:ind w:left="-74" w:right="-108"/>
              <w:jc w:val="center"/>
              <w:rPr>
                <w:sz w:val="24"/>
                <w:szCs w:val="24"/>
              </w:rPr>
            </w:pPr>
            <w:r w:rsidRPr="00A67325">
              <w:rPr>
                <w:sz w:val="24"/>
                <w:szCs w:val="24"/>
              </w:rPr>
              <w:t>2026–2028</w:t>
            </w:r>
          </w:p>
          <w:p w14:paraId="3074DD4A" w14:textId="77777777" w:rsidR="00734D2B" w:rsidRPr="00A67325" w:rsidRDefault="00734D2B" w:rsidP="000B7EAF">
            <w:pPr>
              <w:ind w:left="-74" w:right="-108"/>
              <w:jc w:val="center"/>
              <w:rPr>
                <w:sz w:val="24"/>
                <w:szCs w:val="24"/>
              </w:rPr>
            </w:pPr>
            <w:r w:rsidRPr="00A67325">
              <w:rPr>
                <w:sz w:val="24"/>
                <w:szCs w:val="24"/>
              </w:rPr>
              <w:t>роки</w:t>
            </w:r>
          </w:p>
        </w:tc>
        <w:tc>
          <w:tcPr>
            <w:tcW w:w="2561" w:type="dxa"/>
            <w:tcBorders>
              <w:top w:val="single" w:sz="4" w:space="0" w:color="auto"/>
              <w:left w:val="single" w:sz="4" w:space="0" w:color="auto"/>
              <w:bottom w:val="single" w:sz="4" w:space="0" w:color="auto"/>
              <w:right w:val="single" w:sz="4" w:space="0" w:color="auto"/>
            </w:tcBorders>
            <w:shd w:val="clear" w:color="auto" w:fill="FFFFFF"/>
          </w:tcPr>
          <w:p w14:paraId="0E5A3F0C" w14:textId="77777777" w:rsidR="00734D2B" w:rsidRPr="00A67325" w:rsidRDefault="00734D2B" w:rsidP="000B7EAF">
            <w:pPr>
              <w:shd w:val="clear" w:color="auto" w:fill="FFFFFF"/>
              <w:ind w:left="-102" w:right="-108" w:hanging="68"/>
              <w:jc w:val="center"/>
              <w:rPr>
                <w:sz w:val="24"/>
                <w:szCs w:val="24"/>
              </w:rPr>
            </w:pPr>
            <w:r w:rsidRPr="00A67325">
              <w:rPr>
                <w:sz w:val="24"/>
                <w:szCs w:val="24"/>
              </w:rPr>
              <w:t xml:space="preserve">Служба у справах дітей та сім’ї,  </w:t>
            </w:r>
            <w:r w:rsidRPr="00A67325">
              <w:rPr>
                <w:color w:val="000000"/>
                <w:sz w:val="24"/>
                <w:szCs w:val="24"/>
              </w:rPr>
              <w:t>районні в місті Києві державні адміністрації</w:t>
            </w:r>
            <w:r w:rsidRPr="00A67325">
              <w:rPr>
                <w:sz w:val="24"/>
                <w:szCs w:val="24"/>
              </w:rPr>
              <w:t xml:space="preserve">, </w:t>
            </w:r>
          </w:p>
          <w:p w14:paraId="373156B3" w14:textId="77777777" w:rsidR="00734D2B" w:rsidRPr="00A67325" w:rsidRDefault="00734D2B" w:rsidP="000B7EAF">
            <w:pPr>
              <w:tabs>
                <w:tab w:val="left" w:pos="7088"/>
              </w:tabs>
              <w:ind w:left="-113" w:right="-80" w:hanging="14"/>
              <w:jc w:val="center"/>
              <w:rPr>
                <w:sz w:val="24"/>
                <w:szCs w:val="24"/>
              </w:rPr>
            </w:pPr>
            <w:r w:rsidRPr="00A67325">
              <w:rPr>
                <w:sz w:val="24"/>
                <w:szCs w:val="24"/>
              </w:rPr>
              <w:t>ГУ</w:t>
            </w:r>
            <w:r>
              <w:rPr>
                <w:sz w:val="24"/>
                <w:szCs w:val="24"/>
              </w:rPr>
              <w:t> </w:t>
            </w:r>
            <w:r w:rsidRPr="00A67325">
              <w:rPr>
                <w:sz w:val="24"/>
                <w:szCs w:val="24"/>
              </w:rPr>
              <w:t xml:space="preserve">НП </w:t>
            </w:r>
          </w:p>
        </w:tc>
        <w:tc>
          <w:tcPr>
            <w:tcW w:w="2828" w:type="dxa"/>
            <w:tcBorders>
              <w:top w:val="single" w:sz="4" w:space="0" w:color="auto"/>
              <w:left w:val="single" w:sz="4" w:space="0" w:color="auto"/>
              <w:bottom w:val="single" w:sz="4" w:space="0" w:color="auto"/>
              <w:right w:val="single" w:sz="4" w:space="0" w:color="auto"/>
            </w:tcBorders>
            <w:shd w:val="clear" w:color="auto" w:fill="FFFFFF"/>
          </w:tcPr>
          <w:p w14:paraId="7AD7D25D" w14:textId="77777777" w:rsidR="00734D2B" w:rsidRPr="00083343" w:rsidRDefault="00734D2B" w:rsidP="000B7EAF">
            <w:pPr>
              <w:tabs>
                <w:tab w:val="left" w:pos="7088"/>
              </w:tabs>
              <w:ind w:left="-70" w:right="-8" w:firstLine="0"/>
              <w:rPr>
                <w:sz w:val="24"/>
                <w:szCs w:val="24"/>
              </w:rPr>
            </w:pPr>
            <w:r w:rsidRPr="00B1348E">
              <w:rPr>
                <w:sz w:val="24"/>
                <w:szCs w:val="24"/>
              </w:rPr>
              <w:t>Збільшення чисельності дітей, які потрапили у складні життєві обставини, та отримали соціально-правовий захист</w:t>
            </w:r>
          </w:p>
        </w:tc>
      </w:tr>
      <w:tr w:rsidR="00734D2B" w:rsidRPr="00A67325" w14:paraId="0657509E" w14:textId="77777777" w:rsidTr="000B7EAF">
        <w:trPr>
          <w:tblHeader/>
        </w:trPr>
        <w:tc>
          <w:tcPr>
            <w:tcW w:w="1566" w:type="dxa"/>
            <w:vMerge/>
            <w:tcBorders>
              <w:left w:val="single" w:sz="4" w:space="0" w:color="auto"/>
              <w:right w:val="single" w:sz="4" w:space="0" w:color="auto"/>
            </w:tcBorders>
            <w:shd w:val="clear" w:color="auto" w:fill="FFFFFF"/>
          </w:tcPr>
          <w:p w14:paraId="67729901" w14:textId="77777777" w:rsidR="00734D2B" w:rsidRPr="00A67325" w:rsidRDefault="00734D2B" w:rsidP="000B7EAF">
            <w:pPr>
              <w:tabs>
                <w:tab w:val="left" w:pos="7088"/>
              </w:tabs>
              <w:ind w:right="-1"/>
              <w:jc w:val="center"/>
              <w:rPr>
                <w:sz w:val="24"/>
                <w:szCs w:val="24"/>
              </w:rPr>
            </w:pPr>
          </w:p>
        </w:tc>
        <w:tc>
          <w:tcPr>
            <w:tcW w:w="1526" w:type="dxa"/>
            <w:vMerge/>
            <w:tcBorders>
              <w:left w:val="single" w:sz="4" w:space="0" w:color="auto"/>
              <w:right w:val="single" w:sz="4" w:space="0" w:color="auto"/>
            </w:tcBorders>
            <w:shd w:val="clear" w:color="auto" w:fill="FFFFFF"/>
          </w:tcPr>
          <w:p w14:paraId="3264AF81" w14:textId="77777777" w:rsidR="00734D2B" w:rsidRPr="00A67325" w:rsidRDefault="00734D2B" w:rsidP="000B7EAF">
            <w:pPr>
              <w:tabs>
                <w:tab w:val="left" w:pos="7088"/>
              </w:tabs>
              <w:ind w:left="-116" w:right="-77"/>
              <w:jc w:val="center"/>
              <w:rPr>
                <w:b/>
                <w:sz w:val="24"/>
                <w:szCs w:val="24"/>
              </w:rPr>
            </w:pPr>
          </w:p>
        </w:tc>
        <w:tc>
          <w:tcPr>
            <w:tcW w:w="5054" w:type="dxa"/>
            <w:tcBorders>
              <w:top w:val="single" w:sz="4" w:space="0" w:color="auto"/>
              <w:left w:val="single" w:sz="4" w:space="0" w:color="auto"/>
              <w:bottom w:val="single" w:sz="4" w:space="0" w:color="auto"/>
              <w:right w:val="single" w:sz="4" w:space="0" w:color="auto"/>
            </w:tcBorders>
            <w:shd w:val="clear" w:color="auto" w:fill="FFFFFF"/>
          </w:tcPr>
          <w:p w14:paraId="5BADB02B" w14:textId="77777777" w:rsidR="00734D2B" w:rsidRPr="00A67325" w:rsidRDefault="00734D2B" w:rsidP="000B7EAF">
            <w:pPr>
              <w:ind w:left="-69" w:firstLine="69"/>
              <w:rPr>
                <w:sz w:val="24"/>
                <w:szCs w:val="24"/>
              </w:rPr>
            </w:pPr>
            <w:r w:rsidRPr="00B1348E">
              <w:rPr>
                <w:sz w:val="24"/>
                <w:szCs w:val="24"/>
              </w:rPr>
              <w:t>1.5. Здійснення превентивних заходів щодо моніторингу інтернет-ресурсів з метою запобігання правопорушенням в кіберпросторі та уникнення нещасних випадків серед дітей</w:t>
            </w:r>
            <w:r>
              <w:rPr>
                <w:sz w:val="24"/>
                <w:szCs w:val="24"/>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FFFFFF"/>
          </w:tcPr>
          <w:p w14:paraId="314C4653" w14:textId="77777777" w:rsidR="00734D2B" w:rsidRPr="00A67325" w:rsidRDefault="00734D2B" w:rsidP="000B7EAF">
            <w:pPr>
              <w:ind w:left="-74" w:right="-108"/>
              <w:jc w:val="center"/>
              <w:rPr>
                <w:sz w:val="24"/>
                <w:szCs w:val="24"/>
              </w:rPr>
            </w:pPr>
            <w:r w:rsidRPr="00A67325">
              <w:rPr>
                <w:sz w:val="24"/>
                <w:szCs w:val="24"/>
              </w:rPr>
              <w:t>2026–2028</w:t>
            </w:r>
          </w:p>
          <w:p w14:paraId="5632BCC9" w14:textId="77777777" w:rsidR="00734D2B" w:rsidRPr="00A67325" w:rsidRDefault="00734D2B" w:rsidP="000B7EAF">
            <w:pPr>
              <w:ind w:left="-74" w:right="-108"/>
              <w:jc w:val="center"/>
              <w:rPr>
                <w:sz w:val="24"/>
                <w:szCs w:val="24"/>
              </w:rPr>
            </w:pPr>
            <w:r w:rsidRPr="00A67325">
              <w:rPr>
                <w:sz w:val="24"/>
                <w:szCs w:val="24"/>
              </w:rPr>
              <w:t>роки</w:t>
            </w:r>
          </w:p>
        </w:tc>
        <w:tc>
          <w:tcPr>
            <w:tcW w:w="2561" w:type="dxa"/>
            <w:tcBorders>
              <w:top w:val="single" w:sz="4" w:space="0" w:color="auto"/>
              <w:left w:val="single" w:sz="4" w:space="0" w:color="auto"/>
              <w:bottom w:val="single" w:sz="4" w:space="0" w:color="auto"/>
              <w:right w:val="single" w:sz="4" w:space="0" w:color="auto"/>
            </w:tcBorders>
            <w:shd w:val="clear" w:color="auto" w:fill="FFFFFF"/>
          </w:tcPr>
          <w:p w14:paraId="738154AA" w14:textId="77777777" w:rsidR="00734D2B" w:rsidRPr="00A67325" w:rsidRDefault="00734D2B" w:rsidP="000B7EAF">
            <w:pPr>
              <w:tabs>
                <w:tab w:val="left" w:pos="7088"/>
              </w:tabs>
              <w:ind w:left="-113" w:right="-80" w:hanging="14"/>
              <w:jc w:val="center"/>
              <w:rPr>
                <w:sz w:val="24"/>
                <w:szCs w:val="24"/>
              </w:rPr>
            </w:pPr>
            <w:r w:rsidRPr="00A67325">
              <w:rPr>
                <w:sz w:val="24"/>
                <w:szCs w:val="24"/>
              </w:rPr>
              <w:t>ГУ</w:t>
            </w:r>
            <w:r>
              <w:rPr>
                <w:sz w:val="24"/>
                <w:szCs w:val="24"/>
              </w:rPr>
              <w:t> </w:t>
            </w:r>
            <w:r w:rsidRPr="00A67325">
              <w:rPr>
                <w:sz w:val="24"/>
                <w:szCs w:val="24"/>
              </w:rPr>
              <w:t>НП, ДКП</w:t>
            </w:r>
          </w:p>
        </w:tc>
        <w:tc>
          <w:tcPr>
            <w:tcW w:w="2828" w:type="dxa"/>
            <w:tcBorders>
              <w:top w:val="single" w:sz="4" w:space="0" w:color="auto"/>
              <w:left w:val="single" w:sz="4" w:space="0" w:color="auto"/>
              <w:bottom w:val="single" w:sz="4" w:space="0" w:color="auto"/>
              <w:right w:val="single" w:sz="4" w:space="0" w:color="auto"/>
            </w:tcBorders>
            <w:shd w:val="clear" w:color="auto" w:fill="FFFFFF"/>
            <w:vAlign w:val="center"/>
          </w:tcPr>
          <w:p w14:paraId="439A024E" w14:textId="77777777" w:rsidR="00734D2B" w:rsidRPr="00A67325" w:rsidRDefault="00734D2B" w:rsidP="000B7EAF">
            <w:pPr>
              <w:tabs>
                <w:tab w:val="left" w:pos="7088"/>
              </w:tabs>
              <w:ind w:left="-70" w:right="-29" w:firstLine="0"/>
              <w:rPr>
                <w:sz w:val="24"/>
                <w:szCs w:val="24"/>
              </w:rPr>
            </w:pPr>
            <w:r w:rsidRPr="00A67325">
              <w:rPr>
                <w:sz w:val="24"/>
                <w:szCs w:val="24"/>
              </w:rPr>
              <w:t>Запобігання нещасним випадкам та захист дітей і молоді в цифровому середовищі</w:t>
            </w:r>
          </w:p>
        </w:tc>
      </w:tr>
      <w:tr w:rsidR="00734D2B" w:rsidRPr="00A67325" w14:paraId="0C964DE8" w14:textId="77777777" w:rsidTr="000B7EAF">
        <w:trPr>
          <w:tblHeader/>
        </w:trPr>
        <w:tc>
          <w:tcPr>
            <w:tcW w:w="1566" w:type="dxa"/>
            <w:vMerge/>
            <w:tcBorders>
              <w:left w:val="single" w:sz="4" w:space="0" w:color="auto"/>
              <w:right w:val="single" w:sz="4" w:space="0" w:color="auto"/>
            </w:tcBorders>
            <w:shd w:val="clear" w:color="auto" w:fill="FFFFFF"/>
          </w:tcPr>
          <w:p w14:paraId="5EBC6E8D" w14:textId="77777777" w:rsidR="00734D2B" w:rsidRPr="00A67325" w:rsidRDefault="00734D2B" w:rsidP="000B7EAF">
            <w:pPr>
              <w:tabs>
                <w:tab w:val="left" w:pos="7088"/>
              </w:tabs>
              <w:ind w:right="-1"/>
              <w:jc w:val="center"/>
              <w:rPr>
                <w:sz w:val="24"/>
                <w:szCs w:val="24"/>
              </w:rPr>
            </w:pPr>
          </w:p>
        </w:tc>
        <w:tc>
          <w:tcPr>
            <w:tcW w:w="1526" w:type="dxa"/>
            <w:vMerge/>
            <w:tcBorders>
              <w:left w:val="single" w:sz="4" w:space="0" w:color="auto"/>
              <w:right w:val="single" w:sz="4" w:space="0" w:color="auto"/>
            </w:tcBorders>
            <w:shd w:val="clear" w:color="auto" w:fill="FFFFFF"/>
          </w:tcPr>
          <w:p w14:paraId="7DE9F70D" w14:textId="77777777" w:rsidR="00734D2B" w:rsidRPr="00A67325" w:rsidRDefault="00734D2B" w:rsidP="000B7EAF">
            <w:pPr>
              <w:tabs>
                <w:tab w:val="left" w:pos="7088"/>
              </w:tabs>
              <w:ind w:left="-116" w:right="-77"/>
              <w:jc w:val="center"/>
              <w:rPr>
                <w:b/>
                <w:sz w:val="24"/>
                <w:szCs w:val="24"/>
              </w:rPr>
            </w:pPr>
          </w:p>
        </w:tc>
        <w:tc>
          <w:tcPr>
            <w:tcW w:w="5054" w:type="dxa"/>
            <w:tcBorders>
              <w:top w:val="single" w:sz="4" w:space="0" w:color="auto"/>
              <w:left w:val="single" w:sz="4" w:space="0" w:color="auto"/>
              <w:bottom w:val="single" w:sz="4" w:space="0" w:color="auto"/>
              <w:right w:val="single" w:sz="4" w:space="0" w:color="auto"/>
            </w:tcBorders>
            <w:shd w:val="clear" w:color="auto" w:fill="FFFFFF"/>
          </w:tcPr>
          <w:p w14:paraId="13B7BA24" w14:textId="77777777" w:rsidR="00734D2B" w:rsidRPr="00A67325" w:rsidRDefault="00734D2B" w:rsidP="000B7EAF">
            <w:pPr>
              <w:ind w:left="0" w:firstLine="0"/>
              <w:rPr>
                <w:sz w:val="24"/>
                <w:szCs w:val="24"/>
              </w:rPr>
            </w:pPr>
            <w:r w:rsidRPr="00A67325">
              <w:rPr>
                <w:sz w:val="24"/>
                <w:szCs w:val="24"/>
              </w:rPr>
              <w:t>1.6. Виявлення осіб, які незаконно використовують зброю, вибухові пристрої та інші небезпечні предмети й речовини та спеціалізуються на контрабанді, незаконному виготовленні та розповсюдженні зброї, боєприпасів та вибухових речовин</w:t>
            </w:r>
          </w:p>
        </w:tc>
        <w:tc>
          <w:tcPr>
            <w:tcW w:w="1373" w:type="dxa"/>
            <w:tcBorders>
              <w:top w:val="single" w:sz="4" w:space="0" w:color="auto"/>
              <w:left w:val="single" w:sz="4" w:space="0" w:color="auto"/>
              <w:bottom w:val="single" w:sz="4" w:space="0" w:color="auto"/>
              <w:right w:val="single" w:sz="4" w:space="0" w:color="auto"/>
            </w:tcBorders>
            <w:shd w:val="clear" w:color="auto" w:fill="FFFFFF"/>
          </w:tcPr>
          <w:p w14:paraId="0A6CB9D8" w14:textId="77777777" w:rsidR="00734D2B" w:rsidRPr="00A67325" w:rsidRDefault="00734D2B" w:rsidP="000B7EAF">
            <w:pPr>
              <w:ind w:left="-74" w:right="-108" w:firstLine="74"/>
              <w:jc w:val="center"/>
              <w:rPr>
                <w:sz w:val="24"/>
                <w:szCs w:val="24"/>
              </w:rPr>
            </w:pPr>
            <w:r w:rsidRPr="00A67325">
              <w:rPr>
                <w:sz w:val="24"/>
                <w:szCs w:val="24"/>
              </w:rPr>
              <w:t>2026–2028</w:t>
            </w:r>
          </w:p>
          <w:p w14:paraId="082240E1" w14:textId="77777777" w:rsidR="00734D2B" w:rsidRPr="00A67325" w:rsidRDefault="00734D2B" w:rsidP="000B7EAF">
            <w:pPr>
              <w:ind w:left="-74" w:right="-108"/>
              <w:jc w:val="center"/>
              <w:rPr>
                <w:sz w:val="24"/>
                <w:szCs w:val="24"/>
              </w:rPr>
            </w:pPr>
            <w:r w:rsidRPr="00A67325">
              <w:rPr>
                <w:sz w:val="24"/>
                <w:szCs w:val="24"/>
              </w:rPr>
              <w:t>роки</w:t>
            </w:r>
          </w:p>
        </w:tc>
        <w:tc>
          <w:tcPr>
            <w:tcW w:w="2561" w:type="dxa"/>
            <w:tcBorders>
              <w:top w:val="single" w:sz="4" w:space="0" w:color="auto"/>
              <w:left w:val="single" w:sz="4" w:space="0" w:color="auto"/>
              <w:bottom w:val="single" w:sz="4" w:space="0" w:color="auto"/>
              <w:right w:val="single" w:sz="4" w:space="0" w:color="auto"/>
            </w:tcBorders>
            <w:shd w:val="clear" w:color="auto" w:fill="FFFFFF"/>
          </w:tcPr>
          <w:p w14:paraId="251FAE10" w14:textId="77777777" w:rsidR="00734D2B" w:rsidRPr="00A67325" w:rsidRDefault="00734D2B" w:rsidP="000B7EAF">
            <w:pPr>
              <w:tabs>
                <w:tab w:val="left" w:pos="7088"/>
              </w:tabs>
              <w:ind w:left="-113" w:right="-80" w:hanging="14"/>
              <w:jc w:val="center"/>
              <w:rPr>
                <w:sz w:val="24"/>
                <w:szCs w:val="24"/>
              </w:rPr>
            </w:pPr>
            <w:r w:rsidRPr="00A67325">
              <w:rPr>
                <w:sz w:val="24"/>
                <w:szCs w:val="24"/>
              </w:rPr>
              <w:t>ГУ</w:t>
            </w:r>
            <w:r>
              <w:rPr>
                <w:sz w:val="24"/>
                <w:szCs w:val="24"/>
              </w:rPr>
              <w:t> </w:t>
            </w:r>
            <w:r w:rsidRPr="00A67325">
              <w:rPr>
                <w:sz w:val="24"/>
                <w:szCs w:val="24"/>
              </w:rPr>
              <w:t xml:space="preserve">НП, ГУ СБУ </w:t>
            </w:r>
          </w:p>
        </w:tc>
        <w:tc>
          <w:tcPr>
            <w:tcW w:w="2828" w:type="dxa"/>
            <w:tcBorders>
              <w:top w:val="single" w:sz="4" w:space="0" w:color="auto"/>
              <w:left w:val="single" w:sz="4" w:space="0" w:color="auto"/>
              <w:bottom w:val="single" w:sz="4" w:space="0" w:color="auto"/>
              <w:right w:val="single" w:sz="4" w:space="0" w:color="auto"/>
            </w:tcBorders>
            <w:shd w:val="clear" w:color="auto" w:fill="FFFFFF"/>
            <w:vAlign w:val="center"/>
          </w:tcPr>
          <w:p w14:paraId="4B6569BD" w14:textId="77777777" w:rsidR="00734D2B" w:rsidRPr="00A67325" w:rsidRDefault="00734D2B" w:rsidP="000B7EAF">
            <w:pPr>
              <w:tabs>
                <w:tab w:val="left" w:pos="7088"/>
              </w:tabs>
              <w:ind w:left="-70" w:right="-8" w:firstLine="0"/>
              <w:rPr>
                <w:sz w:val="24"/>
                <w:szCs w:val="24"/>
              </w:rPr>
            </w:pPr>
            <w:r w:rsidRPr="00A67325">
              <w:rPr>
                <w:kern w:val="2"/>
                <w:sz w:val="24"/>
                <w:szCs w:val="24"/>
                <w14:ligatures w14:val="standardContextual"/>
              </w:rPr>
              <w:t>Забезпечення ефективної протидії незаконному обігу зброї, вибухівки та боєприпасів, вчиненню правопорушень з їх використанням</w:t>
            </w:r>
          </w:p>
        </w:tc>
      </w:tr>
      <w:tr w:rsidR="00734D2B" w:rsidRPr="00A67325" w14:paraId="76468982" w14:textId="77777777" w:rsidTr="000B7EAF">
        <w:trPr>
          <w:tblHeader/>
        </w:trPr>
        <w:tc>
          <w:tcPr>
            <w:tcW w:w="1566" w:type="dxa"/>
            <w:vMerge/>
            <w:tcBorders>
              <w:left w:val="single" w:sz="4" w:space="0" w:color="auto"/>
              <w:right w:val="single" w:sz="4" w:space="0" w:color="auto"/>
            </w:tcBorders>
            <w:shd w:val="clear" w:color="auto" w:fill="FFFFFF"/>
          </w:tcPr>
          <w:p w14:paraId="7D377360" w14:textId="77777777" w:rsidR="00734D2B" w:rsidRPr="00A67325" w:rsidRDefault="00734D2B" w:rsidP="000B7EAF">
            <w:pPr>
              <w:tabs>
                <w:tab w:val="left" w:pos="7088"/>
              </w:tabs>
              <w:ind w:right="-1"/>
              <w:jc w:val="center"/>
              <w:rPr>
                <w:sz w:val="24"/>
                <w:szCs w:val="24"/>
              </w:rPr>
            </w:pPr>
          </w:p>
        </w:tc>
        <w:tc>
          <w:tcPr>
            <w:tcW w:w="1526" w:type="dxa"/>
            <w:vMerge/>
            <w:tcBorders>
              <w:left w:val="single" w:sz="4" w:space="0" w:color="auto"/>
              <w:right w:val="single" w:sz="4" w:space="0" w:color="auto"/>
            </w:tcBorders>
            <w:shd w:val="clear" w:color="auto" w:fill="FFFFFF"/>
          </w:tcPr>
          <w:p w14:paraId="53522F9F" w14:textId="77777777" w:rsidR="00734D2B" w:rsidRPr="00A67325" w:rsidRDefault="00734D2B" w:rsidP="000B7EAF">
            <w:pPr>
              <w:tabs>
                <w:tab w:val="left" w:pos="7088"/>
              </w:tabs>
              <w:ind w:left="-116" w:right="-77"/>
              <w:jc w:val="center"/>
              <w:rPr>
                <w:b/>
                <w:sz w:val="24"/>
                <w:szCs w:val="24"/>
              </w:rPr>
            </w:pPr>
          </w:p>
        </w:tc>
        <w:tc>
          <w:tcPr>
            <w:tcW w:w="5054" w:type="dxa"/>
            <w:tcBorders>
              <w:top w:val="single" w:sz="4" w:space="0" w:color="auto"/>
              <w:left w:val="single" w:sz="4" w:space="0" w:color="auto"/>
              <w:bottom w:val="single" w:sz="4" w:space="0" w:color="auto"/>
              <w:right w:val="single" w:sz="4" w:space="0" w:color="auto"/>
            </w:tcBorders>
            <w:shd w:val="clear" w:color="auto" w:fill="FFFFFF"/>
          </w:tcPr>
          <w:p w14:paraId="12F9C972" w14:textId="77777777" w:rsidR="00734D2B" w:rsidRPr="00A67325" w:rsidRDefault="00734D2B" w:rsidP="000B7EAF">
            <w:pPr>
              <w:ind w:left="0" w:right="0" w:firstLine="0"/>
              <w:rPr>
                <w:kern w:val="2"/>
                <w:sz w:val="24"/>
                <w:szCs w:val="24"/>
                <w14:ligatures w14:val="standardContextual"/>
              </w:rPr>
            </w:pPr>
            <w:r w:rsidRPr="00A67325">
              <w:rPr>
                <w:kern w:val="2"/>
                <w:sz w:val="24"/>
                <w:szCs w:val="24"/>
                <w14:ligatures w14:val="standardContextual"/>
              </w:rPr>
              <w:t xml:space="preserve">1.7. Ужиття спільних заходів, спрямованих на запобігання, виявлення і припинення протиправної діяльності злочинних організацій та окремих осіб, які пов’язані та вчиняють злочини у сфері нелегальної міграції, а також неправомірної легалізації іноземців в Україні </w:t>
            </w:r>
          </w:p>
        </w:tc>
        <w:tc>
          <w:tcPr>
            <w:tcW w:w="1373" w:type="dxa"/>
            <w:tcBorders>
              <w:top w:val="single" w:sz="4" w:space="0" w:color="auto"/>
              <w:left w:val="single" w:sz="4" w:space="0" w:color="auto"/>
              <w:bottom w:val="single" w:sz="4" w:space="0" w:color="auto"/>
              <w:right w:val="single" w:sz="4" w:space="0" w:color="auto"/>
            </w:tcBorders>
            <w:shd w:val="clear" w:color="auto" w:fill="FFFFFF"/>
          </w:tcPr>
          <w:p w14:paraId="13B1D65C" w14:textId="77777777" w:rsidR="00734D2B" w:rsidRPr="00A67325" w:rsidRDefault="00734D2B" w:rsidP="000B7EAF">
            <w:pPr>
              <w:spacing w:line="276" w:lineRule="auto"/>
              <w:ind w:left="-74" w:right="-108" w:hanging="73"/>
              <w:jc w:val="center"/>
              <w:rPr>
                <w:kern w:val="2"/>
                <w:sz w:val="24"/>
                <w:szCs w:val="24"/>
                <w14:ligatures w14:val="standardContextual"/>
              </w:rPr>
            </w:pPr>
            <w:r w:rsidRPr="00A67325">
              <w:rPr>
                <w:kern w:val="2"/>
                <w:sz w:val="24"/>
                <w:szCs w:val="24"/>
                <w14:ligatures w14:val="standardContextual"/>
              </w:rPr>
              <w:t>2026–2028 роки</w:t>
            </w:r>
          </w:p>
        </w:tc>
        <w:tc>
          <w:tcPr>
            <w:tcW w:w="2561" w:type="dxa"/>
            <w:tcBorders>
              <w:top w:val="single" w:sz="4" w:space="0" w:color="auto"/>
              <w:left w:val="single" w:sz="4" w:space="0" w:color="auto"/>
              <w:bottom w:val="single" w:sz="4" w:space="0" w:color="auto"/>
              <w:right w:val="single" w:sz="4" w:space="0" w:color="auto"/>
            </w:tcBorders>
            <w:shd w:val="clear" w:color="auto" w:fill="FFFFFF"/>
          </w:tcPr>
          <w:p w14:paraId="287946E3" w14:textId="77777777" w:rsidR="00734D2B" w:rsidRPr="00A67325" w:rsidRDefault="00734D2B" w:rsidP="000B7EAF">
            <w:pPr>
              <w:ind w:left="0" w:right="141" w:firstLine="0"/>
              <w:jc w:val="center"/>
              <w:rPr>
                <w:kern w:val="2"/>
                <w:sz w:val="24"/>
                <w:szCs w:val="24"/>
                <w14:ligatures w14:val="standardContextual"/>
              </w:rPr>
            </w:pPr>
            <w:r w:rsidRPr="00A67325">
              <w:rPr>
                <w:sz w:val="24"/>
                <w:szCs w:val="24"/>
              </w:rPr>
              <w:t>ГУ</w:t>
            </w:r>
            <w:r>
              <w:rPr>
                <w:sz w:val="24"/>
                <w:szCs w:val="24"/>
              </w:rPr>
              <w:t> </w:t>
            </w:r>
            <w:r w:rsidRPr="00A67325">
              <w:rPr>
                <w:sz w:val="24"/>
                <w:szCs w:val="24"/>
              </w:rPr>
              <w:t>НП</w:t>
            </w:r>
            <w:r w:rsidRPr="00A67325">
              <w:rPr>
                <w:kern w:val="2"/>
                <w:sz w:val="24"/>
                <w:szCs w:val="24"/>
                <w14:ligatures w14:val="standardContextual"/>
              </w:rPr>
              <w:t xml:space="preserve">, ЦМУ ДМС, </w:t>
            </w:r>
          </w:p>
          <w:p w14:paraId="4FA14689" w14:textId="77777777" w:rsidR="00734D2B" w:rsidRPr="00A67325" w:rsidRDefault="00734D2B" w:rsidP="000B7EAF">
            <w:pPr>
              <w:ind w:left="0" w:right="141" w:firstLine="0"/>
              <w:jc w:val="center"/>
              <w:rPr>
                <w:kern w:val="2"/>
                <w:sz w:val="24"/>
                <w:szCs w:val="24"/>
                <w14:ligatures w14:val="standardContextual"/>
              </w:rPr>
            </w:pPr>
            <w:r w:rsidRPr="00A67325">
              <w:rPr>
                <w:kern w:val="2"/>
                <w:sz w:val="24"/>
                <w:szCs w:val="24"/>
                <w14:ligatures w14:val="standardContextual"/>
              </w:rPr>
              <w:t xml:space="preserve">ГУ СБУ </w:t>
            </w:r>
          </w:p>
        </w:tc>
        <w:tc>
          <w:tcPr>
            <w:tcW w:w="2828" w:type="dxa"/>
            <w:tcBorders>
              <w:top w:val="single" w:sz="4" w:space="0" w:color="auto"/>
              <w:left w:val="single" w:sz="4" w:space="0" w:color="auto"/>
              <w:bottom w:val="single" w:sz="4" w:space="0" w:color="auto"/>
              <w:right w:val="single" w:sz="4" w:space="0" w:color="auto"/>
            </w:tcBorders>
            <w:shd w:val="clear" w:color="auto" w:fill="FFFFFF"/>
          </w:tcPr>
          <w:p w14:paraId="791BC7F6" w14:textId="77777777" w:rsidR="00734D2B" w:rsidRPr="00A67325" w:rsidRDefault="00734D2B" w:rsidP="000B7EAF">
            <w:pPr>
              <w:pStyle w:val="Default"/>
              <w:jc w:val="both"/>
            </w:pPr>
            <w:r w:rsidRPr="00A67325">
              <w:t xml:space="preserve">Сприяння безпечній законній міграції </w:t>
            </w:r>
          </w:p>
          <w:p w14:paraId="39D33289" w14:textId="77777777" w:rsidR="00734D2B" w:rsidRPr="00A67325" w:rsidRDefault="00734D2B" w:rsidP="000B7EAF">
            <w:pPr>
              <w:ind w:left="0" w:right="141" w:firstLine="0"/>
              <w:rPr>
                <w:kern w:val="2"/>
                <w:sz w:val="24"/>
                <w:szCs w:val="24"/>
                <w14:ligatures w14:val="standardContextual"/>
              </w:rPr>
            </w:pPr>
          </w:p>
        </w:tc>
      </w:tr>
      <w:tr w:rsidR="00734D2B" w:rsidRPr="00A67325" w14:paraId="7D0AA244" w14:textId="77777777" w:rsidTr="000B7EAF">
        <w:trPr>
          <w:tblHeader/>
        </w:trPr>
        <w:tc>
          <w:tcPr>
            <w:tcW w:w="1566" w:type="dxa"/>
            <w:vMerge/>
            <w:tcBorders>
              <w:left w:val="single" w:sz="4" w:space="0" w:color="auto"/>
              <w:right w:val="single" w:sz="4" w:space="0" w:color="auto"/>
            </w:tcBorders>
            <w:shd w:val="clear" w:color="auto" w:fill="FFFFFF"/>
          </w:tcPr>
          <w:p w14:paraId="0B1634F8" w14:textId="77777777" w:rsidR="00734D2B" w:rsidRPr="00A67325" w:rsidRDefault="00734D2B" w:rsidP="000B7EAF">
            <w:pPr>
              <w:tabs>
                <w:tab w:val="left" w:pos="7088"/>
              </w:tabs>
              <w:ind w:right="-1"/>
              <w:jc w:val="center"/>
              <w:rPr>
                <w:sz w:val="24"/>
                <w:szCs w:val="24"/>
              </w:rPr>
            </w:pPr>
          </w:p>
        </w:tc>
        <w:tc>
          <w:tcPr>
            <w:tcW w:w="1526" w:type="dxa"/>
            <w:vMerge/>
            <w:tcBorders>
              <w:left w:val="single" w:sz="4" w:space="0" w:color="auto"/>
              <w:right w:val="single" w:sz="4" w:space="0" w:color="auto"/>
            </w:tcBorders>
            <w:shd w:val="clear" w:color="auto" w:fill="FFFFFF"/>
          </w:tcPr>
          <w:p w14:paraId="6DFAC191" w14:textId="77777777" w:rsidR="00734D2B" w:rsidRPr="00A67325" w:rsidRDefault="00734D2B" w:rsidP="000B7EAF">
            <w:pPr>
              <w:tabs>
                <w:tab w:val="left" w:pos="7088"/>
              </w:tabs>
              <w:ind w:left="-116" w:right="-77"/>
              <w:jc w:val="center"/>
              <w:rPr>
                <w:b/>
                <w:sz w:val="24"/>
                <w:szCs w:val="24"/>
              </w:rPr>
            </w:pPr>
          </w:p>
        </w:tc>
        <w:tc>
          <w:tcPr>
            <w:tcW w:w="5054" w:type="dxa"/>
            <w:tcBorders>
              <w:top w:val="single" w:sz="4" w:space="0" w:color="auto"/>
              <w:left w:val="single" w:sz="4" w:space="0" w:color="auto"/>
              <w:bottom w:val="single" w:sz="4" w:space="0" w:color="auto"/>
              <w:right w:val="single" w:sz="4" w:space="0" w:color="auto"/>
            </w:tcBorders>
            <w:shd w:val="clear" w:color="auto" w:fill="FFFFFF"/>
          </w:tcPr>
          <w:p w14:paraId="47E0CFB6" w14:textId="77777777" w:rsidR="00734D2B" w:rsidRPr="00A67325" w:rsidRDefault="00734D2B" w:rsidP="000B7EAF">
            <w:pPr>
              <w:pStyle w:val="Default"/>
              <w:jc w:val="both"/>
              <w:rPr>
                <w:kern w:val="2"/>
                <w14:ligatures w14:val="standardContextual"/>
              </w:rPr>
            </w:pPr>
            <w:r w:rsidRPr="00A67325">
              <w:rPr>
                <w:kern w:val="2"/>
                <w14:ligatures w14:val="standardContextual"/>
              </w:rPr>
              <w:t xml:space="preserve">1.8. </w:t>
            </w:r>
            <w:r w:rsidRPr="00A67325">
              <w:t xml:space="preserve">Запобігання випадкам та виявлення злочинів торгівлі людьми, зниження рівня такої торгівлі та всіх форм експлуатації, </w:t>
            </w:r>
            <w:r w:rsidRPr="00A67325">
              <w:rPr>
                <w:kern w:val="2"/>
                <w14:ligatures w14:val="standardContextual"/>
              </w:rPr>
              <w:t>надання допомоги та захисту особам, які постраждали від торгівлі людьми.</w:t>
            </w:r>
          </w:p>
          <w:p w14:paraId="168D52A9" w14:textId="77777777" w:rsidR="00734D2B" w:rsidRPr="00A67325" w:rsidRDefault="00734D2B" w:rsidP="000B7EAF">
            <w:pPr>
              <w:pStyle w:val="Default"/>
              <w:jc w:val="both"/>
              <w:rPr>
                <w:kern w:val="2"/>
                <w14:ligatures w14:val="standardContextual"/>
              </w:rPr>
            </w:pPr>
            <w:r w:rsidRPr="00A67325">
              <w:t>Забезпечення через засоби масової інформації широкого та постійного інформування населення про засоби та методи, які використовують торгівці людьми</w:t>
            </w:r>
          </w:p>
        </w:tc>
        <w:tc>
          <w:tcPr>
            <w:tcW w:w="1373" w:type="dxa"/>
            <w:tcBorders>
              <w:top w:val="single" w:sz="4" w:space="0" w:color="auto"/>
              <w:left w:val="single" w:sz="4" w:space="0" w:color="auto"/>
              <w:bottom w:val="single" w:sz="4" w:space="0" w:color="auto"/>
              <w:right w:val="single" w:sz="4" w:space="0" w:color="auto"/>
            </w:tcBorders>
            <w:shd w:val="clear" w:color="auto" w:fill="FFFFFF"/>
          </w:tcPr>
          <w:p w14:paraId="46A8D331" w14:textId="77777777" w:rsidR="00734D2B" w:rsidRPr="00A67325" w:rsidRDefault="00734D2B" w:rsidP="000B7EAF">
            <w:pPr>
              <w:ind w:left="-74" w:right="-108" w:firstLine="69"/>
              <w:jc w:val="center"/>
              <w:rPr>
                <w:sz w:val="24"/>
                <w:szCs w:val="24"/>
              </w:rPr>
            </w:pPr>
            <w:r w:rsidRPr="00A67325">
              <w:rPr>
                <w:kern w:val="2"/>
                <w:sz w:val="24"/>
                <w:szCs w:val="24"/>
                <w14:ligatures w14:val="standardContextual"/>
              </w:rPr>
              <w:t>2026–2028 роки</w:t>
            </w:r>
          </w:p>
        </w:tc>
        <w:tc>
          <w:tcPr>
            <w:tcW w:w="2561" w:type="dxa"/>
            <w:tcBorders>
              <w:top w:val="single" w:sz="4" w:space="0" w:color="auto"/>
              <w:left w:val="single" w:sz="4" w:space="0" w:color="auto"/>
              <w:bottom w:val="single" w:sz="4" w:space="0" w:color="auto"/>
              <w:right w:val="single" w:sz="4" w:space="0" w:color="auto"/>
            </w:tcBorders>
            <w:shd w:val="clear" w:color="auto" w:fill="FFFFFF"/>
          </w:tcPr>
          <w:p w14:paraId="55BAE8AC" w14:textId="77777777" w:rsidR="00734D2B" w:rsidRPr="00A67325" w:rsidRDefault="00734D2B" w:rsidP="000B7EAF">
            <w:pPr>
              <w:tabs>
                <w:tab w:val="left" w:pos="7088"/>
              </w:tabs>
              <w:ind w:left="-113" w:right="-80" w:hanging="14"/>
              <w:jc w:val="center"/>
              <w:rPr>
                <w:sz w:val="24"/>
                <w:szCs w:val="24"/>
              </w:rPr>
            </w:pPr>
            <w:r w:rsidRPr="00A67325">
              <w:rPr>
                <w:kern w:val="2"/>
                <w:sz w:val="24"/>
                <w:szCs w:val="24"/>
                <w14:ligatures w14:val="standardContextual"/>
              </w:rPr>
              <w:t xml:space="preserve"> </w:t>
            </w:r>
            <w:r w:rsidRPr="00A67325">
              <w:rPr>
                <w:sz w:val="24"/>
                <w:szCs w:val="24"/>
              </w:rPr>
              <w:t>Служба у справах дітей та сім’ї</w:t>
            </w:r>
            <w:r w:rsidRPr="00A67325">
              <w:rPr>
                <w:rStyle w:val="FontStyle12"/>
                <w:kern w:val="2"/>
                <w:sz w:val="24"/>
                <w:szCs w:val="24"/>
                <w14:ligatures w14:val="standardContextual"/>
              </w:rPr>
              <w:t>,</w:t>
            </w:r>
            <w:r w:rsidRPr="00A67325">
              <w:rPr>
                <w:sz w:val="24"/>
                <w:szCs w:val="24"/>
              </w:rPr>
              <w:t xml:space="preserve"> Департамент соціальної та ветеранської політики,   Департамент суспільних комунікацій</w:t>
            </w:r>
            <w:r w:rsidRPr="00A67325">
              <w:rPr>
                <w:rStyle w:val="FontStyle12"/>
                <w:kern w:val="2"/>
                <w:sz w:val="24"/>
                <w:szCs w:val="24"/>
                <w14:ligatures w14:val="standardContextual"/>
              </w:rPr>
              <w:t xml:space="preserve">, </w:t>
            </w:r>
            <w:r w:rsidRPr="00A67325">
              <w:rPr>
                <w:color w:val="000000"/>
                <w:sz w:val="24"/>
                <w:szCs w:val="24"/>
              </w:rPr>
              <w:t>районні в місті Києві державні адміністрації</w:t>
            </w:r>
            <w:r w:rsidRPr="00A67325">
              <w:rPr>
                <w:rStyle w:val="FontStyle12"/>
                <w:kern w:val="2"/>
                <w:sz w:val="24"/>
                <w:szCs w:val="24"/>
                <w14:ligatures w14:val="standardContextual"/>
              </w:rPr>
              <w:t>,</w:t>
            </w:r>
            <w:r w:rsidRPr="00A67325">
              <w:rPr>
                <w:kern w:val="2"/>
                <w:sz w:val="24"/>
                <w:szCs w:val="24"/>
                <w14:ligatures w14:val="standardContextual"/>
              </w:rPr>
              <w:t xml:space="preserve"> ЦМУ</w:t>
            </w:r>
            <w:r>
              <w:rPr>
                <w:kern w:val="2"/>
                <w:sz w:val="24"/>
                <w:szCs w:val="24"/>
                <w14:ligatures w14:val="standardContextual"/>
              </w:rPr>
              <w:t> </w:t>
            </w:r>
            <w:r w:rsidRPr="00A67325">
              <w:rPr>
                <w:kern w:val="2"/>
                <w:sz w:val="24"/>
                <w:szCs w:val="24"/>
                <w14:ligatures w14:val="standardContextual"/>
              </w:rPr>
              <w:t xml:space="preserve">ДМС, </w:t>
            </w:r>
            <w:r w:rsidRPr="00A67325">
              <w:rPr>
                <w:sz w:val="24"/>
                <w:szCs w:val="24"/>
              </w:rPr>
              <w:t>ГУ</w:t>
            </w:r>
            <w:r>
              <w:rPr>
                <w:sz w:val="24"/>
                <w:szCs w:val="24"/>
              </w:rPr>
              <w:t> </w:t>
            </w:r>
            <w:r w:rsidRPr="00A67325">
              <w:rPr>
                <w:sz w:val="24"/>
                <w:szCs w:val="24"/>
              </w:rPr>
              <w:t xml:space="preserve">НП </w:t>
            </w:r>
          </w:p>
        </w:tc>
        <w:tc>
          <w:tcPr>
            <w:tcW w:w="2828" w:type="dxa"/>
            <w:tcBorders>
              <w:top w:val="single" w:sz="4" w:space="0" w:color="auto"/>
              <w:left w:val="single" w:sz="4" w:space="0" w:color="auto"/>
              <w:bottom w:val="single" w:sz="4" w:space="0" w:color="auto"/>
              <w:right w:val="single" w:sz="4" w:space="0" w:color="auto"/>
            </w:tcBorders>
            <w:shd w:val="clear" w:color="auto" w:fill="FFFFFF"/>
          </w:tcPr>
          <w:p w14:paraId="7E7D0192" w14:textId="77777777" w:rsidR="00734D2B" w:rsidRPr="00A67325" w:rsidRDefault="00734D2B" w:rsidP="000B7EAF">
            <w:pPr>
              <w:tabs>
                <w:tab w:val="left" w:pos="7088"/>
              </w:tabs>
              <w:ind w:left="-70" w:right="-8"/>
              <w:rPr>
                <w:kern w:val="2"/>
                <w:sz w:val="24"/>
                <w:szCs w:val="24"/>
                <w14:ligatures w14:val="standardContextual"/>
              </w:rPr>
            </w:pPr>
            <w:r w:rsidRPr="00A67325">
              <w:rPr>
                <w:kern w:val="2"/>
                <w:sz w:val="24"/>
                <w:szCs w:val="24"/>
                <w14:ligatures w14:val="standardContextual"/>
              </w:rPr>
              <w:t xml:space="preserve">Підвищення рівня обізнаності населення про </w:t>
            </w:r>
          </w:p>
          <w:p w14:paraId="1CB23E3E" w14:textId="77777777" w:rsidR="00734D2B" w:rsidRPr="00A67325" w:rsidRDefault="00734D2B" w:rsidP="000B7EAF">
            <w:pPr>
              <w:tabs>
                <w:tab w:val="left" w:pos="7088"/>
              </w:tabs>
              <w:ind w:left="-70" w:right="-8" w:firstLine="0"/>
              <w:rPr>
                <w:sz w:val="24"/>
                <w:szCs w:val="24"/>
              </w:rPr>
            </w:pPr>
            <w:r w:rsidRPr="00A67325">
              <w:rPr>
                <w:sz w:val="24"/>
                <w:szCs w:val="24"/>
              </w:rPr>
              <w:t>дії в разі експлуатації, вербування, перевезення, передачі, приховування чи утримання людей шляхом погрози силою або її застосування чи інших форм примусу</w:t>
            </w:r>
          </w:p>
        </w:tc>
      </w:tr>
      <w:tr w:rsidR="00734D2B" w:rsidRPr="00A67325" w14:paraId="4E58D60B" w14:textId="77777777" w:rsidTr="000B7EAF">
        <w:trPr>
          <w:tblHeader/>
        </w:trPr>
        <w:tc>
          <w:tcPr>
            <w:tcW w:w="1566" w:type="dxa"/>
            <w:vMerge/>
            <w:tcBorders>
              <w:left w:val="single" w:sz="4" w:space="0" w:color="auto"/>
              <w:right w:val="single" w:sz="4" w:space="0" w:color="auto"/>
            </w:tcBorders>
            <w:shd w:val="clear" w:color="auto" w:fill="FFFFFF"/>
          </w:tcPr>
          <w:p w14:paraId="1C00116D" w14:textId="77777777" w:rsidR="00734D2B" w:rsidRPr="00A67325" w:rsidRDefault="00734D2B" w:rsidP="000B7EAF">
            <w:pPr>
              <w:tabs>
                <w:tab w:val="left" w:pos="7088"/>
              </w:tabs>
              <w:ind w:right="-1"/>
              <w:jc w:val="center"/>
              <w:rPr>
                <w:sz w:val="24"/>
                <w:szCs w:val="24"/>
              </w:rPr>
            </w:pPr>
          </w:p>
        </w:tc>
        <w:tc>
          <w:tcPr>
            <w:tcW w:w="1526" w:type="dxa"/>
            <w:vMerge/>
            <w:tcBorders>
              <w:left w:val="single" w:sz="4" w:space="0" w:color="auto"/>
              <w:right w:val="single" w:sz="4" w:space="0" w:color="auto"/>
            </w:tcBorders>
            <w:shd w:val="clear" w:color="auto" w:fill="FFFFFF"/>
          </w:tcPr>
          <w:p w14:paraId="49A94CDA" w14:textId="77777777" w:rsidR="00734D2B" w:rsidRPr="00A67325" w:rsidRDefault="00734D2B" w:rsidP="000B7EAF">
            <w:pPr>
              <w:tabs>
                <w:tab w:val="left" w:pos="7088"/>
              </w:tabs>
              <w:ind w:left="-116" w:right="-77"/>
              <w:jc w:val="center"/>
              <w:rPr>
                <w:b/>
                <w:sz w:val="24"/>
                <w:szCs w:val="24"/>
              </w:rPr>
            </w:pPr>
          </w:p>
        </w:tc>
        <w:tc>
          <w:tcPr>
            <w:tcW w:w="5054" w:type="dxa"/>
            <w:tcBorders>
              <w:top w:val="single" w:sz="4" w:space="0" w:color="auto"/>
              <w:left w:val="single" w:sz="4" w:space="0" w:color="auto"/>
              <w:bottom w:val="single" w:sz="4" w:space="0" w:color="auto"/>
              <w:right w:val="single" w:sz="4" w:space="0" w:color="auto"/>
            </w:tcBorders>
            <w:shd w:val="clear" w:color="auto" w:fill="FFFFFF"/>
          </w:tcPr>
          <w:p w14:paraId="7EF62141" w14:textId="77777777" w:rsidR="00734D2B" w:rsidRPr="00A67325" w:rsidRDefault="00734D2B" w:rsidP="000B7EAF">
            <w:pPr>
              <w:ind w:left="0" w:right="0" w:firstLine="0"/>
              <w:rPr>
                <w:kern w:val="2"/>
                <w:sz w:val="24"/>
                <w:szCs w:val="24"/>
                <w14:ligatures w14:val="standardContextual"/>
              </w:rPr>
            </w:pPr>
            <w:r w:rsidRPr="00A67325">
              <w:rPr>
                <w:kern w:val="2"/>
                <w:sz w:val="24"/>
                <w:szCs w:val="24"/>
                <w14:ligatures w14:val="standardContextual"/>
              </w:rPr>
              <w:t>1.9. Проведення перевірок</w:t>
            </w:r>
            <w:r>
              <w:rPr>
                <w:kern w:val="2"/>
                <w:sz w:val="24"/>
                <w:szCs w:val="24"/>
                <w14:ligatures w14:val="standardContextual"/>
              </w:rPr>
              <w:t xml:space="preserve"> щодо </w:t>
            </w:r>
            <w:r w:rsidRPr="00A67325">
              <w:rPr>
                <w:kern w:val="2"/>
                <w:sz w:val="24"/>
                <w:szCs w:val="24"/>
                <w14:ligatures w14:val="standardContextual"/>
              </w:rPr>
              <w:t xml:space="preserve">дотримання чинного законодавства у сфері врегулювання легального обігу наркотиків підприємствами, установами та організаціями, яким видані ліцензії на діяльність, пов’язану з виробленням, виготовленням, зберіганням, перевезенням, придбанням, пересиланням, відпуском та знищенням наркотичних засобів, психотропних речовин та прекурсорів </w:t>
            </w:r>
          </w:p>
        </w:tc>
        <w:tc>
          <w:tcPr>
            <w:tcW w:w="1373" w:type="dxa"/>
            <w:tcBorders>
              <w:top w:val="single" w:sz="4" w:space="0" w:color="auto"/>
              <w:left w:val="single" w:sz="4" w:space="0" w:color="auto"/>
              <w:bottom w:val="single" w:sz="4" w:space="0" w:color="auto"/>
              <w:right w:val="single" w:sz="4" w:space="0" w:color="auto"/>
            </w:tcBorders>
            <w:shd w:val="clear" w:color="auto" w:fill="FFFFFF"/>
          </w:tcPr>
          <w:p w14:paraId="4366C78E" w14:textId="77777777" w:rsidR="00734D2B" w:rsidRPr="00A67325" w:rsidRDefault="00734D2B" w:rsidP="000B7EAF">
            <w:pPr>
              <w:spacing w:line="276" w:lineRule="auto"/>
              <w:ind w:left="-74" w:right="-108"/>
              <w:jc w:val="center"/>
              <w:rPr>
                <w:kern w:val="2"/>
                <w:sz w:val="24"/>
                <w:szCs w:val="24"/>
                <w14:ligatures w14:val="standardContextual"/>
              </w:rPr>
            </w:pPr>
            <w:r w:rsidRPr="00A67325">
              <w:rPr>
                <w:kern w:val="2"/>
                <w:sz w:val="24"/>
                <w:szCs w:val="24"/>
                <w14:ligatures w14:val="standardContextual"/>
              </w:rPr>
              <w:t>2026–2028 роки</w:t>
            </w:r>
          </w:p>
        </w:tc>
        <w:tc>
          <w:tcPr>
            <w:tcW w:w="2561" w:type="dxa"/>
            <w:tcBorders>
              <w:top w:val="single" w:sz="4" w:space="0" w:color="auto"/>
              <w:left w:val="single" w:sz="4" w:space="0" w:color="auto"/>
              <w:bottom w:val="single" w:sz="4" w:space="0" w:color="auto"/>
              <w:right w:val="single" w:sz="4" w:space="0" w:color="auto"/>
            </w:tcBorders>
            <w:shd w:val="clear" w:color="auto" w:fill="FFFFFF"/>
          </w:tcPr>
          <w:p w14:paraId="59025FB0" w14:textId="77777777" w:rsidR="00734D2B" w:rsidRPr="00A67325" w:rsidRDefault="00734D2B" w:rsidP="000B7EAF">
            <w:pPr>
              <w:ind w:left="0" w:right="-98" w:firstLine="0"/>
              <w:jc w:val="center"/>
              <w:rPr>
                <w:b/>
                <w:bCs/>
                <w:kern w:val="2"/>
                <w:sz w:val="24"/>
                <w:szCs w:val="24"/>
                <w14:ligatures w14:val="standardContextual"/>
              </w:rPr>
            </w:pPr>
            <w:r w:rsidRPr="00A67325">
              <w:rPr>
                <w:sz w:val="24"/>
                <w:szCs w:val="24"/>
              </w:rPr>
              <w:t>ГУ</w:t>
            </w:r>
            <w:r>
              <w:rPr>
                <w:sz w:val="24"/>
                <w:szCs w:val="24"/>
              </w:rPr>
              <w:t> </w:t>
            </w:r>
            <w:r w:rsidRPr="00A67325">
              <w:rPr>
                <w:sz w:val="24"/>
                <w:szCs w:val="24"/>
              </w:rPr>
              <w:t xml:space="preserve">НП </w:t>
            </w:r>
          </w:p>
        </w:tc>
        <w:tc>
          <w:tcPr>
            <w:tcW w:w="2828" w:type="dxa"/>
            <w:tcBorders>
              <w:top w:val="single" w:sz="4" w:space="0" w:color="auto"/>
              <w:left w:val="single" w:sz="4" w:space="0" w:color="auto"/>
              <w:bottom w:val="single" w:sz="4" w:space="0" w:color="auto"/>
              <w:right w:val="single" w:sz="4" w:space="0" w:color="auto"/>
            </w:tcBorders>
            <w:shd w:val="clear" w:color="auto" w:fill="FFFFFF"/>
          </w:tcPr>
          <w:p w14:paraId="4B1DB941" w14:textId="77777777" w:rsidR="00734D2B" w:rsidRPr="00A67325" w:rsidRDefault="00734D2B" w:rsidP="000B7EAF">
            <w:pPr>
              <w:ind w:left="0" w:right="0" w:firstLine="0"/>
              <w:rPr>
                <w:kern w:val="2"/>
                <w:sz w:val="24"/>
                <w:szCs w:val="24"/>
                <w14:ligatures w14:val="standardContextual"/>
              </w:rPr>
            </w:pPr>
            <w:r w:rsidRPr="00A67325">
              <w:rPr>
                <w:kern w:val="2"/>
                <w:sz w:val="24"/>
                <w:szCs w:val="24"/>
                <w14:ligatures w14:val="standardContextual"/>
              </w:rPr>
              <w:t>Виявлення та перекриття каналів витоку в нелегальний обіг наркотичних засобів, психотропних речовин та прекурсорів</w:t>
            </w:r>
          </w:p>
        </w:tc>
      </w:tr>
      <w:tr w:rsidR="00734D2B" w:rsidRPr="00A67325" w14:paraId="6F2C1F7F" w14:textId="77777777" w:rsidTr="000B7EAF">
        <w:trPr>
          <w:tblHeader/>
        </w:trPr>
        <w:tc>
          <w:tcPr>
            <w:tcW w:w="1566" w:type="dxa"/>
            <w:vMerge/>
            <w:tcBorders>
              <w:left w:val="single" w:sz="4" w:space="0" w:color="auto"/>
              <w:right w:val="single" w:sz="4" w:space="0" w:color="auto"/>
            </w:tcBorders>
            <w:shd w:val="clear" w:color="auto" w:fill="FFFFFF"/>
          </w:tcPr>
          <w:p w14:paraId="41183F42" w14:textId="77777777" w:rsidR="00734D2B" w:rsidRPr="00A67325" w:rsidRDefault="00734D2B" w:rsidP="000B7EAF">
            <w:pPr>
              <w:tabs>
                <w:tab w:val="left" w:pos="7088"/>
              </w:tabs>
              <w:ind w:right="-1"/>
              <w:jc w:val="center"/>
              <w:rPr>
                <w:sz w:val="24"/>
                <w:szCs w:val="24"/>
              </w:rPr>
            </w:pPr>
          </w:p>
        </w:tc>
        <w:tc>
          <w:tcPr>
            <w:tcW w:w="1526" w:type="dxa"/>
            <w:vMerge/>
            <w:tcBorders>
              <w:left w:val="single" w:sz="4" w:space="0" w:color="auto"/>
              <w:right w:val="single" w:sz="4" w:space="0" w:color="auto"/>
            </w:tcBorders>
            <w:shd w:val="clear" w:color="auto" w:fill="FFFFFF"/>
          </w:tcPr>
          <w:p w14:paraId="5A3FA9F5" w14:textId="77777777" w:rsidR="00734D2B" w:rsidRPr="00A67325" w:rsidRDefault="00734D2B" w:rsidP="000B7EAF">
            <w:pPr>
              <w:tabs>
                <w:tab w:val="left" w:pos="7088"/>
              </w:tabs>
              <w:ind w:left="-116" w:right="-77"/>
              <w:jc w:val="center"/>
              <w:rPr>
                <w:b/>
                <w:sz w:val="24"/>
                <w:szCs w:val="24"/>
              </w:rPr>
            </w:pPr>
          </w:p>
        </w:tc>
        <w:tc>
          <w:tcPr>
            <w:tcW w:w="5054" w:type="dxa"/>
            <w:tcBorders>
              <w:top w:val="single" w:sz="4" w:space="0" w:color="auto"/>
              <w:left w:val="single" w:sz="4" w:space="0" w:color="auto"/>
              <w:bottom w:val="single" w:sz="4" w:space="0" w:color="auto"/>
              <w:right w:val="single" w:sz="4" w:space="0" w:color="auto"/>
            </w:tcBorders>
            <w:shd w:val="clear" w:color="auto" w:fill="FFFFFF"/>
          </w:tcPr>
          <w:p w14:paraId="5767F3D2" w14:textId="77777777" w:rsidR="00734D2B" w:rsidRPr="00A67325" w:rsidRDefault="00734D2B" w:rsidP="000B7EAF">
            <w:pPr>
              <w:ind w:left="-56" w:right="0" w:firstLine="0"/>
              <w:rPr>
                <w:kern w:val="2"/>
                <w:sz w:val="24"/>
                <w:szCs w:val="24"/>
                <w14:ligatures w14:val="standardContextual"/>
              </w:rPr>
            </w:pPr>
            <w:r w:rsidRPr="00A67325">
              <w:rPr>
                <w:sz w:val="24"/>
                <w:szCs w:val="24"/>
              </w:rPr>
              <w:t>1.10. Проведення заходів щодо запобігання шахрайським злочинам (в Інтернеті, чат-ботах, шляхом розповсюдження смс-повідомлень),</w:t>
            </w:r>
            <w:r w:rsidRPr="00A67325">
              <w:rPr>
                <w:b/>
                <w:sz w:val="24"/>
                <w:szCs w:val="24"/>
              </w:rPr>
              <w:t xml:space="preserve"> </w:t>
            </w:r>
            <w:r w:rsidRPr="00A67325">
              <w:rPr>
                <w:sz w:val="24"/>
                <w:szCs w:val="24"/>
              </w:rPr>
              <w:t>підривній діяльності спецслужб інших держав</w:t>
            </w:r>
            <w:r w:rsidRPr="00A67325">
              <w:rPr>
                <w:b/>
                <w:sz w:val="24"/>
                <w:szCs w:val="24"/>
              </w:rPr>
              <w:t>,</w:t>
            </w:r>
            <w:r w:rsidRPr="00A67325">
              <w:rPr>
                <w:sz w:val="24"/>
                <w:szCs w:val="24"/>
              </w:rPr>
              <w:t xml:space="preserve"> розроблення практичних рекомендацій для запобігання таким злочинам та інформування мешканців столиці </w:t>
            </w:r>
          </w:p>
        </w:tc>
        <w:tc>
          <w:tcPr>
            <w:tcW w:w="1373" w:type="dxa"/>
            <w:tcBorders>
              <w:top w:val="single" w:sz="4" w:space="0" w:color="auto"/>
              <w:left w:val="single" w:sz="4" w:space="0" w:color="auto"/>
              <w:bottom w:val="single" w:sz="4" w:space="0" w:color="auto"/>
              <w:right w:val="single" w:sz="4" w:space="0" w:color="auto"/>
            </w:tcBorders>
            <w:shd w:val="clear" w:color="auto" w:fill="FFFFFF"/>
          </w:tcPr>
          <w:p w14:paraId="4A0194A2" w14:textId="77777777" w:rsidR="00734D2B" w:rsidRPr="00A67325" w:rsidRDefault="00734D2B" w:rsidP="000B7EAF">
            <w:pPr>
              <w:ind w:left="-74" w:right="-108"/>
              <w:jc w:val="center"/>
              <w:rPr>
                <w:sz w:val="24"/>
                <w:szCs w:val="24"/>
              </w:rPr>
            </w:pPr>
            <w:r w:rsidRPr="00A67325">
              <w:rPr>
                <w:color w:val="000000"/>
                <w:sz w:val="24"/>
                <w:szCs w:val="24"/>
              </w:rPr>
              <w:t>2026–2028</w:t>
            </w:r>
          </w:p>
          <w:p w14:paraId="39AFE06C" w14:textId="77777777" w:rsidR="00734D2B" w:rsidRPr="00A67325" w:rsidRDefault="00734D2B" w:rsidP="000B7EAF">
            <w:pPr>
              <w:spacing w:line="276" w:lineRule="auto"/>
              <w:ind w:left="-74" w:right="-108"/>
              <w:jc w:val="center"/>
              <w:rPr>
                <w:kern w:val="2"/>
                <w:sz w:val="24"/>
                <w:szCs w:val="24"/>
                <w14:ligatures w14:val="standardContextual"/>
              </w:rPr>
            </w:pPr>
            <w:r w:rsidRPr="00A67325">
              <w:rPr>
                <w:sz w:val="24"/>
                <w:szCs w:val="24"/>
              </w:rPr>
              <w:t>роки</w:t>
            </w:r>
          </w:p>
        </w:tc>
        <w:tc>
          <w:tcPr>
            <w:tcW w:w="2561" w:type="dxa"/>
            <w:tcBorders>
              <w:top w:val="single" w:sz="4" w:space="0" w:color="auto"/>
              <w:left w:val="single" w:sz="4" w:space="0" w:color="auto"/>
              <w:bottom w:val="single" w:sz="4" w:space="0" w:color="auto"/>
              <w:right w:val="single" w:sz="4" w:space="0" w:color="auto"/>
            </w:tcBorders>
            <w:shd w:val="clear" w:color="auto" w:fill="FFFFFF"/>
          </w:tcPr>
          <w:p w14:paraId="2B415359" w14:textId="77777777" w:rsidR="00734D2B" w:rsidRPr="00A67325" w:rsidRDefault="00734D2B" w:rsidP="000B7EAF">
            <w:pPr>
              <w:ind w:left="-113" w:right="-98" w:firstLine="0"/>
              <w:jc w:val="center"/>
              <w:rPr>
                <w:kern w:val="2"/>
                <w:sz w:val="24"/>
                <w:szCs w:val="24"/>
                <w14:ligatures w14:val="standardContextual"/>
              </w:rPr>
            </w:pPr>
            <w:r w:rsidRPr="00A67325">
              <w:rPr>
                <w:sz w:val="24"/>
                <w:szCs w:val="24"/>
              </w:rPr>
              <w:t>ГУ</w:t>
            </w:r>
            <w:r>
              <w:rPr>
                <w:sz w:val="24"/>
                <w:szCs w:val="24"/>
              </w:rPr>
              <w:t> </w:t>
            </w:r>
            <w:r w:rsidRPr="00A67325">
              <w:rPr>
                <w:sz w:val="24"/>
                <w:szCs w:val="24"/>
              </w:rPr>
              <w:t>НП, ДКП,  ГУ СБУ, Департамент суспільних комунікацій</w:t>
            </w:r>
          </w:p>
        </w:tc>
        <w:tc>
          <w:tcPr>
            <w:tcW w:w="2828" w:type="dxa"/>
            <w:tcBorders>
              <w:top w:val="single" w:sz="4" w:space="0" w:color="auto"/>
              <w:left w:val="single" w:sz="4" w:space="0" w:color="auto"/>
              <w:bottom w:val="single" w:sz="4" w:space="0" w:color="auto"/>
              <w:right w:val="single" w:sz="4" w:space="0" w:color="auto"/>
            </w:tcBorders>
            <w:shd w:val="clear" w:color="auto" w:fill="FFFFFF"/>
          </w:tcPr>
          <w:p w14:paraId="04273515" w14:textId="77777777" w:rsidR="00734D2B" w:rsidRPr="00A67325" w:rsidRDefault="00734D2B" w:rsidP="000B7EAF">
            <w:pPr>
              <w:ind w:left="-66" w:right="32" w:hanging="50"/>
              <w:rPr>
                <w:kern w:val="2"/>
                <w:sz w:val="24"/>
                <w:szCs w:val="24"/>
                <w14:ligatures w14:val="standardContextual"/>
              </w:rPr>
            </w:pPr>
            <w:r w:rsidRPr="00A67325">
              <w:rPr>
                <w:sz w:val="24"/>
                <w:szCs w:val="24"/>
              </w:rPr>
              <w:t>Запобігання шахрайським та кіберзлочинам, втягуванню спецслуж</w:t>
            </w:r>
            <w:r>
              <w:rPr>
                <w:sz w:val="24"/>
                <w:szCs w:val="24"/>
              </w:rPr>
              <w:t>-</w:t>
            </w:r>
            <w:r w:rsidRPr="00A67325">
              <w:rPr>
                <w:sz w:val="24"/>
                <w:szCs w:val="24"/>
              </w:rPr>
              <w:t xml:space="preserve">бами інших держав в протиправну діяльність громадян, обізнаність мешканців столиці </w:t>
            </w:r>
          </w:p>
        </w:tc>
      </w:tr>
      <w:tr w:rsidR="00734D2B" w:rsidRPr="00A67325" w14:paraId="2479430C" w14:textId="77777777" w:rsidTr="000B7EAF">
        <w:trPr>
          <w:tblHeader/>
        </w:trPr>
        <w:tc>
          <w:tcPr>
            <w:tcW w:w="1566" w:type="dxa"/>
            <w:vMerge/>
            <w:tcBorders>
              <w:left w:val="single" w:sz="4" w:space="0" w:color="auto"/>
              <w:right w:val="single" w:sz="4" w:space="0" w:color="auto"/>
            </w:tcBorders>
            <w:shd w:val="clear" w:color="auto" w:fill="FFFFFF"/>
          </w:tcPr>
          <w:p w14:paraId="0AC1462C" w14:textId="77777777" w:rsidR="00734D2B" w:rsidRPr="00A67325" w:rsidRDefault="00734D2B" w:rsidP="000B7EAF">
            <w:pPr>
              <w:tabs>
                <w:tab w:val="left" w:pos="7088"/>
              </w:tabs>
              <w:ind w:right="-1"/>
              <w:jc w:val="center"/>
              <w:rPr>
                <w:sz w:val="24"/>
                <w:szCs w:val="24"/>
              </w:rPr>
            </w:pPr>
          </w:p>
        </w:tc>
        <w:tc>
          <w:tcPr>
            <w:tcW w:w="1526" w:type="dxa"/>
            <w:vMerge/>
            <w:tcBorders>
              <w:left w:val="single" w:sz="4" w:space="0" w:color="auto"/>
              <w:right w:val="single" w:sz="4" w:space="0" w:color="auto"/>
            </w:tcBorders>
            <w:shd w:val="clear" w:color="auto" w:fill="FFFFFF"/>
          </w:tcPr>
          <w:p w14:paraId="33ADC35A" w14:textId="77777777" w:rsidR="00734D2B" w:rsidRPr="00A67325" w:rsidRDefault="00734D2B" w:rsidP="000B7EAF">
            <w:pPr>
              <w:tabs>
                <w:tab w:val="left" w:pos="7088"/>
              </w:tabs>
              <w:ind w:left="-116" w:right="-77"/>
              <w:jc w:val="center"/>
              <w:rPr>
                <w:b/>
                <w:sz w:val="24"/>
                <w:szCs w:val="24"/>
              </w:rPr>
            </w:pPr>
          </w:p>
        </w:tc>
        <w:tc>
          <w:tcPr>
            <w:tcW w:w="5054" w:type="dxa"/>
            <w:tcBorders>
              <w:top w:val="single" w:sz="4" w:space="0" w:color="auto"/>
              <w:left w:val="single" w:sz="4" w:space="0" w:color="auto"/>
              <w:bottom w:val="single" w:sz="4" w:space="0" w:color="auto"/>
              <w:right w:val="single" w:sz="4" w:space="0" w:color="auto"/>
            </w:tcBorders>
            <w:shd w:val="clear" w:color="auto" w:fill="FFFFFF"/>
          </w:tcPr>
          <w:p w14:paraId="2C2C2478" w14:textId="77777777" w:rsidR="00734D2B" w:rsidRPr="00A67325" w:rsidRDefault="00734D2B" w:rsidP="000B7EAF">
            <w:pPr>
              <w:ind w:left="-69" w:firstLine="0"/>
              <w:rPr>
                <w:kern w:val="2"/>
                <w:sz w:val="24"/>
                <w:szCs w:val="24"/>
                <w14:ligatures w14:val="standardContextual"/>
              </w:rPr>
            </w:pPr>
            <w:r w:rsidRPr="00B1348E">
              <w:rPr>
                <w:sz w:val="24"/>
                <w:szCs w:val="24"/>
              </w:rPr>
              <w:t xml:space="preserve">1.11. </w:t>
            </w:r>
            <w:r w:rsidRPr="00B1348E">
              <w:rPr>
                <w:kern w:val="2"/>
                <w:sz w:val="24"/>
                <w:szCs w:val="24"/>
                <w14:ligatures w14:val="standardContextual"/>
              </w:rPr>
              <w:t>Забезпечення проведення систематичної та комплексної діяльності із соціальної адаптації бездомних осіб, та осіб звільнених з місць позбавлення волі</w:t>
            </w:r>
          </w:p>
          <w:p w14:paraId="347FE217" w14:textId="77777777" w:rsidR="00734D2B" w:rsidRPr="00A67325" w:rsidRDefault="00734D2B" w:rsidP="000B7EAF">
            <w:pPr>
              <w:ind w:left="-69" w:firstLine="186"/>
              <w:rPr>
                <w:kern w:val="2"/>
                <w:sz w:val="24"/>
                <w:szCs w:val="24"/>
                <w14:ligatures w14:val="standardContextual"/>
              </w:rPr>
            </w:pPr>
          </w:p>
          <w:p w14:paraId="291165AC" w14:textId="77777777" w:rsidR="00734D2B" w:rsidRPr="00A67325" w:rsidRDefault="00734D2B" w:rsidP="000B7EAF">
            <w:pPr>
              <w:ind w:left="-69" w:firstLine="186"/>
              <w:rPr>
                <w:b/>
                <w:sz w:val="24"/>
                <w:szCs w:val="24"/>
              </w:rPr>
            </w:pPr>
          </w:p>
        </w:tc>
        <w:tc>
          <w:tcPr>
            <w:tcW w:w="1373" w:type="dxa"/>
            <w:tcBorders>
              <w:top w:val="single" w:sz="4" w:space="0" w:color="auto"/>
              <w:bottom w:val="single" w:sz="4" w:space="0" w:color="auto"/>
            </w:tcBorders>
          </w:tcPr>
          <w:p w14:paraId="1B763EBE" w14:textId="77777777" w:rsidR="00734D2B" w:rsidRPr="00A67325" w:rsidRDefault="00734D2B" w:rsidP="000B7EAF">
            <w:pPr>
              <w:ind w:left="-74" w:right="-108"/>
              <w:jc w:val="center"/>
              <w:rPr>
                <w:sz w:val="24"/>
                <w:szCs w:val="24"/>
              </w:rPr>
            </w:pPr>
            <w:r w:rsidRPr="00A67325">
              <w:rPr>
                <w:sz w:val="24"/>
                <w:szCs w:val="24"/>
              </w:rPr>
              <w:t>2026–2028</w:t>
            </w:r>
          </w:p>
          <w:p w14:paraId="2251CEE6" w14:textId="77777777" w:rsidR="00734D2B" w:rsidRPr="00A67325" w:rsidRDefault="00734D2B" w:rsidP="000B7EAF">
            <w:pPr>
              <w:jc w:val="center"/>
              <w:rPr>
                <w:b/>
                <w:sz w:val="24"/>
                <w:szCs w:val="24"/>
              </w:rPr>
            </w:pPr>
            <w:r w:rsidRPr="00A67325">
              <w:rPr>
                <w:sz w:val="24"/>
                <w:szCs w:val="24"/>
              </w:rPr>
              <w:t>роки</w:t>
            </w:r>
          </w:p>
        </w:tc>
        <w:tc>
          <w:tcPr>
            <w:tcW w:w="2561" w:type="dxa"/>
            <w:tcBorders>
              <w:top w:val="single" w:sz="4" w:space="0" w:color="auto"/>
              <w:left w:val="single" w:sz="4" w:space="0" w:color="auto"/>
              <w:bottom w:val="single" w:sz="4" w:space="0" w:color="auto"/>
              <w:right w:val="single" w:sz="4" w:space="0" w:color="auto"/>
            </w:tcBorders>
            <w:shd w:val="clear" w:color="auto" w:fill="FFFFFF"/>
          </w:tcPr>
          <w:p w14:paraId="377B1928" w14:textId="77777777" w:rsidR="00734D2B" w:rsidRPr="001A4043" w:rsidRDefault="00734D2B" w:rsidP="000B7EAF">
            <w:pPr>
              <w:ind w:left="-113" w:right="-98" w:firstLine="0"/>
              <w:jc w:val="center"/>
              <w:rPr>
                <w:b/>
                <w:sz w:val="23"/>
                <w:szCs w:val="23"/>
              </w:rPr>
            </w:pPr>
            <w:r w:rsidRPr="001A4043">
              <w:rPr>
                <w:sz w:val="23"/>
                <w:szCs w:val="23"/>
              </w:rPr>
              <w:t xml:space="preserve">Департамент </w:t>
            </w:r>
            <w:r w:rsidRPr="001A4043">
              <w:rPr>
                <w:color w:val="000000"/>
                <w:sz w:val="23"/>
                <w:szCs w:val="23"/>
                <w:shd w:val="clear" w:color="auto" w:fill="FFFFFF"/>
              </w:rPr>
              <w:t>соціальної та ветеранської політики</w:t>
            </w:r>
            <w:r w:rsidRPr="001A4043">
              <w:rPr>
                <w:sz w:val="23"/>
                <w:szCs w:val="23"/>
              </w:rPr>
              <w:t xml:space="preserve">, Київський міський центр зайнятості, </w:t>
            </w:r>
            <w:r w:rsidRPr="001A4043">
              <w:rPr>
                <w:color w:val="000000"/>
                <w:sz w:val="23"/>
                <w:szCs w:val="23"/>
              </w:rPr>
              <w:t xml:space="preserve">районні в місті Києві державні адміністрації, </w:t>
            </w:r>
            <w:r w:rsidRPr="001A4043">
              <w:rPr>
                <w:sz w:val="23"/>
                <w:szCs w:val="23"/>
              </w:rPr>
              <w:t xml:space="preserve">ГУ НП </w:t>
            </w:r>
          </w:p>
        </w:tc>
        <w:tc>
          <w:tcPr>
            <w:tcW w:w="2828" w:type="dxa"/>
            <w:tcBorders>
              <w:top w:val="single" w:sz="4" w:space="0" w:color="auto"/>
              <w:left w:val="single" w:sz="4" w:space="0" w:color="auto"/>
              <w:bottom w:val="single" w:sz="4" w:space="0" w:color="auto"/>
              <w:right w:val="single" w:sz="4" w:space="0" w:color="auto"/>
            </w:tcBorders>
            <w:shd w:val="clear" w:color="auto" w:fill="FFFFFF"/>
          </w:tcPr>
          <w:p w14:paraId="0880F7F0" w14:textId="77777777" w:rsidR="00734D2B" w:rsidRPr="00A67325" w:rsidRDefault="00734D2B" w:rsidP="000B7EAF">
            <w:pPr>
              <w:tabs>
                <w:tab w:val="left" w:pos="7088"/>
              </w:tabs>
              <w:ind w:left="-70" w:right="-8" w:firstLine="0"/>
              <w:rPr>
                <w:sz w:val="24"/>
                <w:szCs w:val="24"/>
              </w:rPr>
            </w:pPr>
            <w:r w:rsidRPr="00A67325">
              <w:rPr>
                <w:color w:val="000000"/>
                <w:sz w:val="24"/>
                <w:szCs w:val="24"/>
                <w:shd w:val="clear" w:color="auto" w:fill="FFFFFF"/>
              </w:rPr>
              <w:t>Сприяння запобіганню правопорушенням та зниженню рівня рецидиву злочинів</w:t>
            </w:r>
          </w:p>
          <w:p w14:paraId="56B474F3" w14:textId="77777777" w:rsidR="00734D2B" w:rsidRPr="00A67325" w:rsidRDefault="00734D2B" w:rsidP="000B7EAF">
            <w:pPr>
              <w:ind w:firstLine="99"/>
              <w:rPr>
                <w:sz w:val="24"/>
                <w:szCs w:val="24"/>
              </w:rPr>
            </w:pPr>
          </w:p>
          <w:p w14:paraId="63F7620C" w14:textId="77777777" w:rsidR="00734D2B" w:rsidRPr="00A67325" w:rsidRDefault="00734D2B" w:rsidP="000B7EAF">
            <w:pPr>
              <w:rPr>
                <w:b/>
                <w:sz w:val="24"/>
                <w:szCs w:val="24"/>
              </w:rPr>
            </w:pPr>
          </w:p>
        </w:tc>
      </w:tr>
      <w:tr w:rsidR="00734D2B" w:rsidRPr="00A67325" w14:paraId="133B5DCA" w14:textId="77777777" w:rsidTr="000B7EAF">
        <w:trPr>
          <w:tblHeader/>
        </w:trPr>
        <w:tc>
          <w:tcPr>
            <w:tcW w:w="1566" w:type="dxa"/>
            <w:vMerge/>
            <w:tcBorders>
              <w:left w:val="single" w:sz="4" w:space="0" w:color="auto"/>
              <w:right w:val="single" w:sz="4" w:space="0" w:color="auto"/>
            </w:tcBorders>
            <w:shd w:val="clear" w:color="auto" w:fill="FFFFFF"/>
          </w:tcPr>
          <w:p w14:paraId="5B0DF149" w14:textId="77777777" w:rsidR="00734D2B" w:rsidRPr="00A67325" w:rsidRDefault="00734D2B" w:rsidP="000B7EAF">
            <w:pPr>
              <w:tabs>
                <w:tab w:val="left" w:pos="7088"/>
              </w:tabs>
              <w:ind w:right="-1"/>
              <w:jc w:val="center"/>
              <w:rPr>
                <w:sz w:val="24"/>
                <w:szCs w:val="24"/>
              </w:rPr>
            </w:pPr>
          </w:p>
        </w:tc>
        <w:tc>
          <w:tcPr>
            <w:tcW w:w="1526" w:type="dxa"/>
            <w:vMerge/>
            <w:tcBorders>
              <w:left w:val="single" w:sz="4" w:space="0" w:color="auto"/>
              <w:right w:val="single" w:sz="4" w:space="0" w:color="auto"/>
            </w:tcBorders>
            <w:shd w:val="clear" w:color="auto" w:fill="FFFFFF"/>
          </w:tcPr>
          <w:p w14:paraId="40EE53C3" w14:textId="77777777" w:rsidR="00734D2B" w:rsidRPr="00A67325" w:rsidRDefault="00734D2B" w:rsidP="000B7EAF">
            <w:pPr>
              <w:tabs>
                <w:tab w:val="left" w:pos="7088"/>
              </w:tabs>
              <w:ind w:left="-116" w:right="-77"/>
              <w:jc w:val="center"/>
              <w:rPr>
                <w:b/>
                <w:sz w:val="24"/>
                <w:szCs w:val="24"/>
              </w:rPr>
            </w:pPr>
          </w:p>
        </w:tc>
        <w:tc>
          <w:tcPr>
            <w:tcW w:w="5054" w:type="dxa"/>
            <w:tcBorders>
              <w:top w:val="single" w:sz="4" w:space="0" w:color="auto"/>
              <w:left w:val="single" w:sz="4" w:space="0" w:color="auto"/>
              <w:bottom w:val="single" w:sz="4" w:space="0" w:color="auto"/>
              <w:right w:val="single" w:sz="4" w:space="0" w:color="auto"/>
            </w:tcBorders>
            <w:shd w:val="clear" w:color="auto" w:fill="FFFFFF"/>
          </w:tcPr>
          <w:p w14:paraId="12103C4E" w14:textId="77777777" w:rsidR="00734D2B" w:rsidRPr="00A67325" w:rsidRDefault="00734D2B" w:rsidP="000B7EAF">
            <w:pPr>
              <w:ind w:left="0" w:right="141" w:firstLine="0"/>
              <w:rPr>
                <w:kern w:val="2"/>
                <w:sz w:val="24"/>
                <w:szCs w:val="24"/>
                <w14:ligatures w14:val="standardContextual"/>
              </w:rPr>
            </w:pPr>
            <w:r w:rsidRPr="00A67325">
              <w:rPr>
                <w:kern w:val="2"/>
                <w:sz w:val="24"/>
                <w:szCs w:val="24"/>
                <w14:ligatures w14:val="standardContextual"/>
              </w:rPr>
              <w:t>1.12. Здійснення профілактики, виявлення та припинення незаконного відчуження житла, насамперед такого, що належить особам похилого віку, самотнім, хворим, у тому числі хворим на алкоголізм, визнаних недієздатними особами</w:t>
            </w:r>
          </w:p>
        </w:tc>
        <w:tc>
          <w:tcPr>
            <w:tcW w:w="1373" w:type="dxa"/>
            <w:tcBorders>
              <w:top w:val="single" w:sz="4" w:space="0" w:color="auto"/>
              <w:left w:val="single" w:sz="4" w:space="0" w:color="auto"/>
              <w:bottom w:val="single" w:sz="4" w:space="0" w:color="auto"/>
              <w:right w:val="single" w:sz="4" w:space="0" w:color="auto"/>
            </w:tcBorders>
            <w:shd w:val="clear" w:color="auto" w:fill="FFFFFF"/>
          </w:tcPr>
          <w:p w14:paraId="13E6355C" w14:textId="77777777" w:rsidR="00734D2B" w:rsidRPr="00A67325" w:rsidRDefault="00734D2B" w:rsidP="000B7EAF">
            <w:pPr>
              <w:spacing w:line="276" w:lineRule="auto"/>
              <w:ind w:left="-74" w:right="-108"/>
              <w:jc w:val="center"/>
              <w:rPr>
                <w:kern w:val="2"/>
                <w:sz w:val="24"/>
                <w:szCs w:val="24"/>
                <w14:ligatures w14:val="standardContextual"/>
              </w:rPr>
            </w:pPr>
            <w:r w:rsidRPr="00A67325">
              <w:rPr>
                <w:kern w:val="2"/>
                <w:sz w:val="24"/>
                <w:szCs w:val="24"/>
                <w14:ligatures w14:val="standardContextual"/>
              </w:rPr>
              <w:t>2026–2028</w:t>
            </w:r>
          </w:p>
          <w:p w14:paraId="0199C6AB" w14:textId="77777777" w:rsidR="00734D2B" w:rsidRPr="00A67325" w:rsidRDefault="00734D2B" w:rsidP="000B7EAF">
            <w:pPr>
              <w:spacing w:line="276" w:lineRule="auto"/>
              <w:ind w:left="-74" w:right="-108"/>
              <w:jc w:val="center"/>
              <w:rPr>
                <w:kern w:val="2"/>
                <w:sz w:val="24"/>
                <w:szCs w:val="24"/>
                <w14:ligatures w14:val="standardContextual"/>
              </w:rPr>
            </w:pPr>
            <w:r w:rsidRPr="00A67325">
              <w:rPr>
                <w:kern w:val="2"/>
                <w:sz w:val="24"/>
                <w:szCs w:val="24"/>
                <w14:ligatures w14:val="standardContextual"/>
              </w:rPr>
              <w:t>роки</w:t>
            </w:r>
          </w:p>
        </w:tc>
        <w:tc>
          <w:tcPr>
            <w:tcW w:w="2561" w:type="dxa"/>
            <w:tcBorders>
              <w:top w:val="single" w:sz="4" w:space="0" w:color="auto"/>
              <w:left w:val="single" w:sz="4" w:space="0" w:color="auto"/>
              <w:bottom w:val="single" w:sz="4" w:space="0" w:color="auto"/>
              <w:right w:val="single" w:sz="4" w:space="0" w:color="auto"/>
            </w:tcBorders>
            <w:shd w:val="clear" w:color="auto" w:fill="FFFFFF"/>
          </w:tcPr>
          <w:p w14:paraId="03674319" w14:textId="77777777" w:rsidR="00734D2B" w:rsidRPr="00A67325" w:rsidRDefault="00734D2B" w:rsidP="000B7EAF">
            <w:pPr>
              <w:ind w:left="0" w:right="-98" w:firstLine="0"/>
              <w:jc w:val="center"/>
              <w:rPr>
                <w:kern w:val="2"/>
                <w:sz w:val="24"/>
                <w:szCs w:val="24"/>
                <w14:ligatures w14:val="standardContextual"/>
              </w:rPr>
            </w:pPr>
            <w:r w:rsidRPr="00A67325">
              <w:rPr>
                <w:sz w:val="24"/>
                <w:szCs w:val="24"/>
              </w:rPr>
              <w:t xml:space="preserve">Департамент </w:t>
            </w:r>
            <w:r w:rsidRPr="00A67325">
              <w:rPr>
                <w:color w:val="000000"/>
                <w:sz w:val="24"/>
                <w:szCs w:val="24"/>
                <w:shd w:val="clear" w:color="auto" w:fill="FFFFFF"/>
              </w:rPr>
              <w:t>соціальної та ветеранської політики,</w:t>
            </w:r>
            <w:r w:rsidRPr="00A67325">
              <w:rPr>
                <w:kern w:val="2"/>
                <w:sz w:val="24"/>
                <w:szCs w:val="24"/>
                <w14:ligatures w14:val="standardContextual"/>
              </w:rPr>
              <w:t xml:space="preserve">  </w:t>
            </w:r>
          </w:p>
          <w:p w14:paraId="2B85D9AC" w14:textId="77777777" w:rsidR="00734D2B" w:rsidRPr="00A67325" w:rsidRDefault="00734D2B" w:rsidP="000B7EAF">
            <w:pPr>
              <w:ind w:left="0" w:right="141" w:firstLine="0"/>
              <w:jc w:val="center"/>
              <w:rPr>
                <w:kern w:val="2"/>
                <w:sz w:val="24"/>
                <w:szCs w:val="24"/>
                <w14:ligatures w14:val="standardContextual"/>
              </w:rPr>
            </w:pPr>
            <w:r w:rsidRPr="00A67325">
              <w:rPr>
                <w:sz w:val="24"/>
                <w:szCs w:val="24"/>
              </w:rPr>
              <w:t>ГУ</w:t>
            </w:r>
            <w:r>
              <w:rPr>
                <w:sz w:val="24"/>
                <w:szCs w:val="24"/>
              </w:rPr>
              <w:t> </w:t>
            </w:r>
            <w:r w:rsidRPr="00A67325">
              <w:rPr>
                <w:sz w:val="24"/>
                <w:szCs w:val="24"/>
              </w:rPr>
              <w:t xml:space="preserve">НП </w:t>
            </w:r>
          </w:p>
        </w:tc>
        <w:tc>
          <w:tcPr>
            <w:tcW w:w="2828" w:type="dxa"/>
            <w:tcBorders>
              <w:top w:val="single" w:sz="4" w:space="0" w:color="auto"/>
              <w:left w:val="single" w:sz="4" w:space="0" w:color="auto"/>
              <w:bottom w:val="single" w:sz="4" w:space="0" w:color="auto"/>
              <w:right w:val="single" w:sz="4" w:space="0" w:color="auto"/>
            </w:tcBorders>
            <w:shd w:val="clear" w:color="auto" w:fill="FFFFFF"/>
          </w:tcPr>
          <w:p w14:paraId="48FC5450" w14:textId="77777777" w:rsidR="00734D2B" w:rsidRPr="00A67325" w:rsidRDefault="00734D2B" w:rsidP="000B7EAF">
            <w:pPr>
              <w:ind w:left="0" w:right="0" w:firstLine="0"/>
              <w:rPr>
                <w:kern w:val="2"/>
                <w:sz w:val="24"/>
                <w:szCs w:val="24"/>
                <w14:ligatures w14:val="standardContextual"/>
              </w:rPr>
            </w:pPr>
            <w:r w:rsidRPr="00A67325">
              <w:rPr>
                <w:kern w:val="2"/>
                <w:sz w:val="24"/>
                <w:szCs w:val="24"/>
                <w14:ligatures w14:val="standardContextual"/>
              </w:rPr>
              <w:t>Недопущення порушень майнових прав осіб похилого віку, самотніх, хворих, визнаних недієздатними осіб</w:t>
            </w:r>
          </w:p>
        </w:tc>
      </w:tr>
      <w:tr w:rsidR="00734D2B" w:rsidRPr="00A67325" w14:paraId="733E0D18" w14:textId="77777777" w:rsidTr="000B7EAF">
        <w:trPr>
          <w:cantSplit/>
          <w:tblHeader/>
        </w:trPr>
        <w:tc>
          <w:tcPr>
            <w:tcW w:w="1566" w:type="dxa"/>
            <w:vMerge/>
            <w:tcBorders>
              <w:left w:val="single" w:sz="4" w:space="0" w:color="auto"/>
              <w:right w:val="single" w:sz="4" w:space="0" w:color="auto"/>
            </w:tcBorders>
            <w:shd w:val="clear" w:color="auto" w:fill="FFFFFF"/>
          </w:tcPr>
          <w:p w14:paraId="6789CC92" w14:textId="77777777" w:rsidR="00734D2B" w:rsidRPr="00A67325" w:rsidRDefault="00734D2B" w:rsidP="000B7EAF">
            <w:pPr>
              <w:tabs>
                <w:tab w:val="left" w:pos="7088"/>
              </w:tabs>
              <w:ind w:right="-1"/>
              <w:jc w:val="center"/>
              <w:rPr>
                <w:sz w:val="24"/>
                <w:szCs w:val="24"/>
              </w:rPr>
            </w:pPr>
          </w:p>
        </w:tc>
        <w:tc>
          <w:tcPr>
            <w:tcW w:w="1526" w:type="dxa"/>
            <w:vMerge/>
            <w:tcBorders>
              <w:left w:val="single" w:sz="4" w:space="0" w:color="auto"/>
              <w:right w:val="single" w:sz="4" w:space="0" w:color="auto"/>
            </w:tcBorders>
            <w:shd w:val="clear" w:color="auto" w:fill="FFFFFF"/>
          </w:tcPr>
          <w:p w14:paraId="2C79F41A" w14:textId="77777777" w:rsidR="00734D2B" w:rsidRPr="00A67325" w:rsidRDefault="00734D2B" w:rsidP="000B7EAF">
            <w:pPr>
              <w:tabs>
                <w:tab w:val="left" w:pos="7088"/>
              </w:tabs>
              <w:ind w:left="-116" w:right="-77"/>
              <w:jc w:val="center"/>
              <w:rPr>
                <w:b/>
                <w:sz w:val="24"/>
                <w:szCs w:val="24"/>
              </w:rPr>
            </w:pPr>
          </w:p>
        </w:tc>
        <w:tc>
          <w:tcPr>
            <w:tcW w:w="5054" w:type="dxa"/>
            <w:tcBorders>
              <w:top w:val="single" w:sz="4" w:space="0" w:color="auto"/>
              <w:left w:val="single" w:sz="4" w:space="0" w:color="auto"/>
              <w:bottom w:val="single" w:sz="4" w:space="0" w:color="auto"/>
              <w:right w:val="single" w:sz="4" w:space="0" w:color="auto"/>
            </w:tcBorders>
            <w:shd w:val="clear" w:color="auto" w:fill="FFFFFF"/>
          </w:tcPr>
          <w:p w14:paraId="5D9654F9" w14:textId="77777777" w:rsidR="00734D2B" w:rsidRPr="00A67325" w:rsidRDefault="00734D2B" w:rsidP="000B7EAF">
            <w:pPr>
              <w:ind w:left="0" w:right="0" w:firstLine="0"/>
              <w:rPr>
                <w:kern w:val="2"/>
                <w:sz w:val="24"/>
                <w:szCs w:val="24"/>
                <w14:ligatures w14:val="standardContextual"/>
              </w:rPr>
            </w:pPr>
            <w:r w:rsidRPr="00A67325">
              <w:rPr>
                <w:kern w:val="2"/>
                <w:sz w:val="24"/>
                <w:szCs w:val="24"/>
                <w14:ligatures w14:val="standardContextual"/>
              </w:rPr>
              <w:t>1.13. Здійснення заходів, спрямованих на виявлення та припинення несанкціонованої торгівлі в непередбаче</w:t>
            </w:r>
            <w:r>
              <w:rPr>
                <w:kern w:val="2"/>
                <w:sz w:val="24"/>
                <w:szCs w:val="24"/>
                <w14:ligatures w14:val="standardContextual"/>
              </w:rPr>
              <w:t>них для цього місцях, зокрема</w:t>
            </w:r>
            <w:r w:rsidRPr="00A67325">
              <w:rPr>
                <w:kern w:val="2"/>
                <w:sz w:val="24"/>
                <w:szCs w:val="24"/>
                <w14:ligatures w14:val="standardContextual"/>
              </w:rPr>
              <w:t xml:space="preserve"> у підземних пішохідних переходах, біля зупинок громадського транспорту</w:t>
            </w:r>
          </w:p>
        </w:tc>
        <w:tc>
          <w:tcPr>
            <w:tcW w:w="1373" w:type="dxa"/>
            <w:tcBorders>
              <w:top w:val="single" w:sz="4" w:space="0" w:color="auto"/>
              <w:left w:val="single" w:sz="4" w:space="0" w:color="auto"/>
              <w:bottom w:val="single" w:sz="4" w:space="0" w:color="auto"/>
              <w:right w:val="single" w:sz="4" w:space="0" w:color="auto"/>
            </w:tcBorders>
            <w:shd w:val="clear" w:color="auto" w:fill="FFFFFF"/>
          </w:tcPr>
          <w:p w14:paraId="6B46B1E4" w14:textId="77777777" w:rsidR="00734D2B" w:rsidRPr="00A67325" w:rsidRDefault="00734D2B" w:rsidP="000B7EAF">
            <w:pPr>
              <w:spacing w:line="276" w:lineRule="auto"/>
              <w:ind w:left="-74" w:right="-108"/>
              <w:jc w:val="center"/>
              <w:rPr>
                <w:kern w:val="2"/>
                <w:sz w:val="24"/>
                <w:szCs w:val="24"/>
                <w14:ligatures w14:val="standardContextual"/>
              </w:rPr>
            </w:pPr>
            <w:r w:rsidRPr="00A67325">
              <w:rPr>
                <w:kern w:val="2"/>
                <w:sz w:val="24"/>
                <w:szCs w:val="24"/>
                <w14:ligatures w14:val="standardContextual"/>
              </w:rPr>
              <w:t>2026–2028</w:t>
            </w:r>
          </w:p>
          <w:p w14:paraId="12236514" w14:textId="77777777" w:rsidR="00734D2B" w:rsidRPr="00A67325" w:rsidRDefault="00734D2B" w:rsidP="000B7EAF">
            <w:pPr>
              <w:ind w:left="-74" w:right="-108"/>
              <w:jc w:val="center"/>
              <w:rPr>
                <w:kern w:val="2"/>
                <w:sz w:val="24"/>
                <w:szCs w:val="24"/>
                <w14:ligatures w14:val="standardContextual"/>
              </w:rPr>
            </w:pPr>
            <w:r w:rsidRPr="00A67325">
              <w:rPr>
                <w:kern w:val="2"/>
                <w:sz w:val="24"/>
                <w:szCs w:val="24"/>
                <w14:ligatures w14:val="standardContextual"/>
              </w:rPr>
              <w:t>роки</w:t>
            </w:r>
          </w:p>
        </w:tc>
        <w:tc>
          <w:tcPr>
            <w:tcW w:w="2561" w:type="dxa"/>
            <w:tcBorders>
              <w:top w:val="single" w:sz="4" w:space="0" w:color="auto"/>
              <w:left w:val="single" w:sz="4" w:space="0" w:color="auto"/>
              <w:bottom w:val="single" w:sz="4" w:space="0" w:color="auto"/>
              <w:right w:val="single" w:sz="4" w:space="0" w:color="auto"/>
            </w:tcBorders>
            <w:shd w:val="clear" w:color="auto" w:fill="FFFFFF"/>
          </w:tcPr>
          <w:p w14:paraId="72E95D72" w14:textId="77777777" w:rsidR="00734D2B" w:rsidRDefault="00734D2B" w:rsidP="000B7EAF">
            <w:pPr>
              <w:ind w:left="-113" w:right="-98" w:firstLine="0"/>
              <w:jc w:val="center"/>
              <w:rPr>
                <w:kern w:val="2"/>
                <w:sz w:val="23"/>
                <w:szCs w:val="23"/>
                <w14:ligatures w14:val="standardContextual"/>
              </w:rPr>
            </w:pPr>
            <w:r w:rsidRPr="00A67325">
              <w:rPr>
                <w:sz w:val="24"/>
                <w:szCs w:val="24"/>
              </w:rPr>
              <w:t>ГУ</w:t>
            </w:r>
            <w:r>
              <w:rPr>
                <w:sz w:val="24"/>
                <w:szCs w:val="24"/>
              </w:rPr>
              <w:t> </w:t>
            </w:r>
            <w:r w:rsidRPr="00A67325">
              <w:rPr>
                <w:sz w:val="24"/>
                <w:szCs w:val="24"/>
              </w:rPr>
              <w:t>НП</w:t>
            </w:r>
            <w:r w:rsidRPr="00997FD3">
              <w:rPr>
                <w:kern w:val="2"/>
                <w:sz w:val="23"/>
                <w:szCs w:val="23"/>
                <w14:ligatures w14:val="standardContextual"/>
              </w:rPr>
              <w:t>, Департамент територіального контролю,</w:t>
            </w:r>
            <w:r>
              <w:rPr>
                <w:kern w:val="2"/>
                <w:sz w:val="23"/>
                <w:szCs w:val="23"/>
                <w14:ligatures w14:val="standardContextual"/>
              </w:rPr>
              <w:t xml:space="preserve"> </w:t>
            </w:r>
          </w:p>
          <w:p w14:paraId="7DB2CC8E" w14:textId="77777777" w:rsidR="00734D2B" w:rsidRPr="00997FD3" w:rsidRDefault="00734D2B" w:rsidP="000B7EAF">
            <w:pPr>
              <w:ind w:left="-113" w:right="-98" w:firstLine="0"/>
              <w:jc w:val="center"/>
              <w:rPr>
                <w:kern w:val="2"/>
                <w:sz w:val="23"/>
                <w:szCs w:val="23"/>
                <w14:ligatures w14:val="standardContextual"/>
              </w:rPr>
            </w:pPr>
            <w:r w:rsidRPr="00997FD3">
              <w:rPr>
                <w:sz w:val="23"/>
                <w:szCs w:val="23"/>
              </w:rPr>
              <w:t>КО «Муніципальна охорона»</w:t>
            </w:r>
            <w:r>
              <w:rPr>
                <w:sz w:val="23"/>
                <w:szCs w:val="23"/>
              </w:rPr>
              <w:t xml:space="preserve">, </w:t>
            </w:r>
            <w:r w:rsidRPr="00997FD3">
              <w:rPr>
                <w:color w:val="000000"/>
                <w:sz w:val="23"/>
                <w:szCs w:val="23"/>
              </w:rPr>
              <w:t>районні в місті Києві державні</w:t>
            </w:r>
            <w:r>
              <w:rPr>
                <w:color w:val="000000"/>
                <w:sz w:val="23"/>
                <w:szCs w:val="23"/>
              </w:rPr>
              <w:t xml:space="preserve"> </w:t>
            </w:r>
            <w:r w:rsidRPr="00997FD3">
              <w:rPr>
                <w:color w:val="000000"/>
                <w:sz w:val="23"/>
                <w:szCs w:val="23"/>
              </w:rPr>
              <w:t>адміністрації</w:t>
            </w:r>
          </w:p>
        </w:tc>
        <w:tc>
          <w:tcPr>
            <w:tcW w:w="2828" w:type="dxa"/>
            <w:tcBorders>
              <w:top w:val="single" w:sz="4" w:space="0" w:color="auto"/>
              <w:left w:val="single" w:sz="4" w:space="0" w:color="auto"/>
              <w:bottom w:val="single" w:sz="4" w:space="0" w:color="auto"/>
              <w:right w:val="single" w:sz="4" w:space="0" w:color="auto"/>
            </w:tcBorders>
            <w:shd w:val="clear" w:color="auto" w:fill="FFFFFF"/>
          </w:tcPr>
          <w:p w14:paraId="4F5E6463" w14:textId="77777777" w:rsidR="00734D2B" w:rsidRPr="0019016E" w:rsidRDefault="00734D2B" w:rsidP="000B7EAF">
            <w:pPr>
              <w:ind w:left="-61" w:right="-71" w:firstLine="0"/>
              <w:rPr>
                <w:kern w:val="2"/>
                <w:sz w:val="24"/>
                <w:szCs w:val="24"/>
                <w14:ligatures w14:val="standardContextual"/>
              </w:rPr>
            </w:pPr>
            <w:r w:rsidRPr="00A67325">
              <w:rPr>
                <w:kern w:val="2"/>
                <w:sz w:val="24"/>
                <w:szCs w:val="24"/>
                <w14:ligatures w14:val="standardContextual"/>
              </w:rPr>
              <w:t>Забезпечення дотримання встановлених норм торгівлі</w:t>
            </w:r>
          </w:p>
        </w:tc>
      </w:tr>
      <w:tr w:rsidR="00734D2B" w:rsidRPr="00A67325" w14:paraId="349A8250" w14:textId="77777777" w:rsidTr="000B7EAF">
        <w:trPr>
          <w:tblHeader/>
        </w:trPr>
        <w:tc>
          <w:tcPr>
            <w:tcW w:w="1566" w:type="dxa"/>
            <w:vMerge/>
            <w:tcBorders>
              <w:left w:val="single" w:sz="4" w:space="0" w:color="auto"/>
              <w:right w:val="single" w:sz="4" w:space="0" w:color="auto"/>
            </w:tcBorders>
            <w:shd w:val="clear" w:color="auto" w:fill="FFFFFF"/>
          </w:tcPr>
          <w:p w14:paraId="2E893779" w14:textId="77777777" w:rsidR="00734D2B" w:rsidRPr="00A67325" w:rsidRDefault="00734D2B" w:rsidP="000B7EAF">
            <w:pPr>
              <w:tabs>
                <w:tab w:val="left" w:pos="7088"/>
              </w:tabs>
              <w:ind w:right="-1"/>
              <w:jc w:val="center"/>
              <w:rPr>
                <w:sz w:val="24"/>
                <w:szCs w:val="24"/>
              </w:rPr>
            </w:pPr>
          </w:p>
        </w:tc>
        <w:tc>
          <w:tcPr>
            <w:tcW w:w="1526" w:type="dxa"/>
            <w:vMerge/>
            <w:tcBorders>
              <w:left w:val="single" w:sz="4" w:space="0" w:color="auto"/>
              <w:right w:val="single" w:sz="4" w:space="0" w:color="auto"/>
            </w:tcBorders>
            <w:shd w:val="clear" w:color="auto" w:fill="FFFFFF"/>
          </w:tcPr>
          <w:p w14:paraId="6121EA35" w14:textId="77777777" w:rsidR="00734D2B" w:rsidRPr="00A67325" w:rsidRDefault="00734D2B" w:rsidP="000B7EAF">
            <w:pPr>
              <w:tabs>
                <w:tab w:val="left" w:pos="7088"/>
              </w:tabs>
              <w:ind w:left="-116" w:right="-77"/>
              <w:jc w:val="center"/>
              <w:rPr>
                <w:b/>
                <w:sz w:val="24"/>
                <w:szCs w:val="24"/>
              </w:rPr>
            </w:pPr>
          </w:p>
        </w:tc>
        <w:tc>
          <w:tcPr>
            <w:tcW w:w="5054" w:type="dxa"/>
            <w:tcBorders>
              <w:top w:val="single" w:sz="4" w:space="0" w:color="auto"/>
              <w:left w:val="single" w:sz="4" w:space="0" w:color="auto"/>
              <w:bottom w:val="single" w:sz="4" w:space="0" w:color="auto"/>
              <w:right w:val="single" w:sz="4" w:space="0" w:color="auto"/>
            </w:tcBorders>
            <w:shd w:val="clear" w:color="auto" w:fill="FFFFFF"/>
          </w:tcPr>
          <w:p w14:paraId="6D22D781" w14:textId="77777777" w:rsidR="00734D2B" w:rsidRPr="00A67325" w:rsidRDefault="00734D2B" w:rsidP="000B7EAF">
            <w:pPr>
              <w:ind w:left="0" w:right="-59" w:firstLine="0"/>
              <w:rPr>
                <w:kern w:val="2"/>
                <w:sz w:val="24"/>
                <w:szCs w:val="24"/>
                <w14:ligatures w14:val="standardContextual"/>
              </w:rPr>
            </w:pPr>
            <w:r>
              <w:rPr>
                <w:kern w:val="2"/>
                <w:sz w:val="24"/>
                <w:szCs w:val="24"/>
                <w14:ligatures w14:val="standardContextual"/>
              </w:rPr>
              <w:t>1.14. П</w:t>
            </w:r>
            <w:r w:rsidRPr="0019016E">
              <w:rPr>
                <w:spacing w:val="7"/>
                <w:sz w:val="24"/>
                <w:szCs w:val="24"/>
              </w:rPr>
              <w:t>роведення соціально-виховної роботи, реабілітації, ресоціалізації осіб, засуджених до покарань без позбавлення волі</w:t>
            </w:r>
          </w:p>
        </w:tc>
        <w:tc>
          <w:tcPr>
            <w:tcW w:w="1373" w:type="dxa"/>
            <w:tcBorders>
              <w:top w:val="single" w:sz="4" w:space="0" w:color="auto"/>
              <w:left w:val="single" w:sz="4" w:space="0" w:color="auto"/>
              <w:bottom w:val="single" w:sz="4" w:space="0" w:color="auto"/>
              <w:right w:val="single" w:sz="4" w:space="0" w:color="auto"/>
            </w:tcBorders>
            <w:shd w:val="clear" w:color="auto" w:fill="FFFFFF"/>
          </w:tcPr>
          <w:p w14:paraId="6CB27169" w14:textId="77777777" w:rsidR="00734D2B" w:rsidRPr="00A67325" w:rsidRDefault="00734D2B" w:rsidP="000B7EAF">
            <w:pPr>
              <w:ind w:left="-74" w:right="-108"/>
              <w:jc w:val="center"/>
              <w:rPr>
                <w:kern w:val="2"/>
                <w:sz w:val="24"/>
                <w:szCs w:val="24"/>
                <w14:ligatures w14:val="standardContextual"/>
              </w:rPr>
            </w:pPr>
            <w:r w:rsidRPr="00A67325">
              <w:rPr>
                <w:kern w:val="2"/>
                <w:sz w:val="24"/>
                <w:szCs w:val="24"/>
                <w14:ligatures w14:val="standardContextual"/>
              </w:rPr>
              <w:t>2026–2028</w:t>
            </w:r>
          </w:p>
          <w:p w14:paraId="14B5CB99" w14:textId="77777777" w:rsidR="00734D2B" w:rsidRPr="00A67325" w:rsidRDefault="00734D2B" w:rsidP="000B7EAF">
            <w:pPr>
              <w:spacing w:line="276" w:lineRule="auto"/>
              <w:ind w:left="-74" w:right="-108"/>
              <w:jc w:val="center"/>
              <w:rPr>
                <w:kern w:val="2"/>
                <w:sz w:val="24"/>
                <w:szCs w:val="24"/>
                <w14:ligatures w14:val="standardContextual"/>
              </w:rPr>
            </w:pPr>
            <w:r w:rsidRPr="00A67325">
              <w:rPr>
                <w:kern w:val="2"/>
                <w:sz w:val="24"/>
                <w:szCs w:val="24"/>
                <w14:ligatures w14:val="standardContextual"/>
              </w:rPr>
              <w:t>роки</w:t>
            </w:r>
          </w:p>
        </w:tc>
        <w:tc>
          <w:tcPr>
            <w:tcW w:w="2561" w:type="dxa"/>
            <w:tcBorders>
              <w:top w:val="single" w:sz="4" w:space="0" w:color="auto"/>
              <w:left w:val="single" w:sz="4" w:space="0" w:color="auto"/>
              <w:bottom w:val="single" w:sz="4" w:space="0" w:color="auto"/>
              <w:right w:val="single" w:sz="4" w:space="0" w:color="auto"/>
            </w:tcBorders>
            <w:shd w:val="clear" w:color="auto" w:fill="FFFFFF"/>
          </w:tcPr>
          <w:p w14:paraId="1D506934" w14:textId="77777777" w:rsidR="00734D2B" w:rsidRPr="00A67325" w:rsidRDefault="00734D2B" w:rsidP="000B7EAF">
            <w:pPr>
              <w:ind w:left="-113" w:right="-98" w:firstLine="0"/>
              <w:jc w:val="center"/>
              <w:rPr>
                <w:kern w:val="2"/>
                <w:sz w:val="24"/>
                <w:szCs w:val="24"/>
                <w14:ligatures w14:val="standardContextual"/>
              </w:rPr>
            </w:pPr>
            <w:r w:rsidRPr="0019016E">
              <w:rPr>
                <w:color w:val="000000" w:themeColor="text1"/>
                <w:sz w:val="24"/>
                <w:szCs w:val="24"/>
              </w:rPr>
              <w:t>Філія ДУ «Центр пробації»</w:t>
            </w:r>
          </w:p>
        </w:tc>
        <w:tc>
          <w:tcPr>
            <w:tcW w:w="2828" w:type="dxa"/>
            <w:tcBorders>
              <w:top w:val="single" w:sz="4" w:space="0" w:color="auto"/>
              <w:left w:val="single" w:sz="4" w:space="0" w:color="auto"/>
              <w:bottom w:val="single" w:sz="4" w:space="0" w:color="auto"/>
              <w:right w:val="single" w:sz="4" w:space="0" w:color="auto"/>
            </w:tcBorders>
            <w:shd w:val="clear" w:color="auto" w:fill="FFFFFF"/>
          </w:tcPr>
          <w:p w14:paraId="30E0A158" w14:textId="77777777" w:rsidR="00734D2B" w:rsidRPr="00A67325" w:rsidRDefault="00734D2B" w:rsidP="000B7EAF">
            <w:pPr>
              <w:ind w:left="-61" w:right="-71" w:firstLine="0"/>
              <w:rPr>
                <w:kern w:val="2"/>
                <w:sz w:val="24"/>
                <w:szCs w:val="24"/>
                <w14:ligatures w14:val="standardContextual"/>
              </w:rPr>
            </w:pPr>
            <w:r>
              <w:rPr>
                <w:spacing w:val="7"/>
                <w:sz w:val="24"/>
                <w:szCs w:val="24"/>
              </w:rPr>
              <w:t>С</w:t>
            </w:r>
            <w:r w:rsidRPr="0019016E">
              <w:rPr>
                <w:spacing w:val="7"/>
                <w:sz w:val="24"/>
                <w:szCs w:val="24"/>
              </w:rPr>
              <w:t>приятиме запобіганню скоєнню ними нових кримінальних правопорушень</w:t>
            </w:r>
          </w:p>
        </w:tc>
      </w:tr>
    </w:tbl>
    <w:p w14:paraId="26860CA2" w14:textId="77777777" w:rsidR="00734D2B" w:rsidRPr="00997FD3" w:rsidRDefault="00734D2B" w:rsidP="00734D2B">
      <w:pPr>
        <w:ind w:firstLine="1061"/>
        <w:rPr>
          <w:sz w:val="6"/>
          <w:szCs w:val="6"/>
        </w:rPr>
      </w:pPr>
    </w:p>
    <w:p w14:paraId="7F9F66F5" w14:textId="77777777" w:rsidR="00734D2B" w:rsidRDefault="00734D2B" w:rsidP="00734D2B">
      <w:pPr>
        <w:ind w:firstLine="1061"/>
        <w:rPr>
          <w:sz w:val="28"/>
          <w:szCs w:val="28"/>
        </w:rPr>
      </w:pPr>
    </w:p>
    <w:p w14:paraId="213DC97B" w14:textId="77777777" w:rsidR="00734D2B" w:rsidRDefault="00734D2B" w:rsidP="00734D2B">
      <w:pPr>
        <w:tabs>
          <w:tab w:val="left" w:pos="13467"/>
        </w:tabs>
        <w:ind w:firstLine="68"/>
        <w:rPr>
          <w:sz w:val="28"/>
          <w:szCs w:val="28"/>
        </w:rPr>
      </w:pPr>
      <w:r>
        <w:rPr>
          <w:sz w:val="28"/>
          <w:szCs w:val="28"/>
        </w:rPr>
        <w:t>К</w:t>
      </w:r>
      <w:r w:rsidRPr="00C63241">
        <w:rPr>
          <w:sz w:val="28"/>
          <w:szCs w:val="28"/>
        </w:rPr>
        <w:t>иївськ</w:t>
      </w:r>
      <w:r>
        <w:rPr>
          <w:sz w:val="28"/>
          <w:szCs w:val="28"/>
        </w:rPr>
        <w:t>ий міський голова                                                                                                                                                      Віталій КЛИЧКО</w:t>
      </w:r>
    </w:p>
    <w:p w14:paraId="5A672C8E" w14:textId="77777777" w:rsidR="00734D2B" w:rsidRDefault="00734D2B" w:rsidP="00734D2B">
      <w:pPr>
        <w:tabs>
          <w:tab w:val="left" w:pos="13467"/>
        </w:tabs>
        <w:ind w:firstLine="68"/>
        <w:rPr>
          <w:sz w:val="28"/>
          <w:szCs w:val="28"/>
        </w:rPr>
      </w:pPr>
    </w:p>
    <w:p w14:paraId="43251841" w14:textId="77777777" w:rsidR="00734D2B" w:rsidRPr="00764C48" w:rsidRDefault="00734D2B" w:rsidP="00734D2B">
      <w:pPr>
        <w:ind w:left="9639" w:firstLine="0"/>
        <w:rPr>
          <w:b/>
          <w:color w:val="000000" w:themeColor="text1"/>
          <w:sz w:val="28"/>
          <w:szCs w:val="28"/>
        </w:rPr>
      </w:pPr>
      <w:r w:rsidRPr="00764C48">
        <w:rPr>
          <w:b/>
          <w:color w:val="000000" w:themeColor="text1"/>
          <w:sz w:val="28"/>
          <w:szCs w:val="28"/>
        </w:rPr>
        <w:t>Додаток 2</w:t>
      </w:r>
    </w:p>
    <w:p w14:paraId="01205932" w14:textId="77777777" w:rsidR="00734D2B" w:rsidRPr="00764C48" w:rsidRDefault="00734D2B" w:rsidP="00734D2B">
      <w:pPr>
        <w:ind w:left="9639" w:right="141" w:firstLine="0"/>
        <w:rPr>
          <w:b/>
          <w:sz w:val="24"/>
          <w:szCs w:val="24"/>
          <w:u w:val="single"/>
        </w:rPr>
      </w:pPr>
      <w:r w:rsidRPr="00764C48">
        <w:rPr>
          <w:b/>
          <w:sz w:val="24"/>
          <w:szCs w:val="24"/>
        </w:rPr>
        <w:t>до Міської цільової програми профілактики та протидії злочинності в місті Києві «Безпечна столиця» на 2026‒2028 роки</w:t>
      </w:r>
    </w:p>
    <w:p w14:paraId="510A9600" w14:textId="77777777" w:rsidR="00734D2B" w:rsidRPr="00445D42" w:rsidRDefault="00734D2B" w:rsidP="00734D2B">
      <w:pPr>
        <w:ind w:left="426" w:right="141" w:hanging="284"/>
        <w:jc w:val="center"/>
        <w:rPr>
          <w:b/>
          <w:color w:val="000000" w:themeColor="text1"/>
          <w:sz w:val="14"/>
          <w:szCs w:val="14"/>
        </w:rPr>
      </w:pPr>
    </w:p>
    <w:p w14:paraId="1E2958BE" w14:textId="77777777" w:rsidR="00734D2B" w:rsidRPr="00445D42" w:rsidRDefault="00734D2B" w:rsidP="00734D2B">
      <w:pPr>
        <w:ind w:left="426" w:right="141" w:hanging="284"/>
        <w:jc w:val="center"/>
        <w:rPr>
          <w:b/>
          <w:color w:val="000000" w:themeColor="text1"/>
          <w:sz w:val="28"/>
          <w:szCs w:val="28"/>
        </w:rPr>
      </w:pPr>
      <w:r w:rsidRPr="00445D42">
        <w:rPr>
          <w:b/>
          <w:color w:val="000000" w:themeColor="text1"/>
          <w:sz w:val="28"/>
          <w:szCs w:val="28"/>
        </w:rPr>
        <w:t xml:space="preserve">Перелік завдань і заходів </w:t>
      </w:r>
    </w:p>
    <w:p w14:paraId="333E2EB1" w14:textId="77777777" w:rsidR="00734D2B" w:rsidRPr="00445D42" w:rsidRDefault="00734D2B" w:rsidP="00734D2B">
      <w:pPr>
        <w:ind w:left="426" w:right="141" w:hanging="284"/>
        <w:jc w:val="center"/>
        <w:rPr>
          <w:b/>
          <w:color w:val="000000" w:themeColor="text1"/>
          <w:sz w:val="28"/>
          <w:szCs w:val="28"/>
          <w:u w:val="single"/>
        </w:rPr>
      </w:pPr>
      <w:r>
        <w:rPr>
          <w:b/>
          <w:sz w:val="28"/>
          <w:szCs w:val="28"/>
        </w:rPr>
        <w:t>М</w:t>
      </w:r>
      <w:r w:rsidRPr="00445D42">
        <w:rPr>
          <w:b/>
          <w:sz w:val="28"/>
          <w:szCs w:val="28"/>
        </w:rPr>
        <w:t xml:space="preserve">іської цільової програми профілактики та протидії злочинності </w:t>
      </w:r>
      <w:r w:rsidRPr="00445D42">
        <w:rPr>
          <w:b/>
          <w:sz w:val="28"/>
          <w:szCs w:val="28"/>
        </w:rPr>
        <w:br/>
        <w:t>в місті Києві «Безпечна столиця» на 2026‒2028 роки</w:t>
      </w:r>
    </w:p>
    <w:tbl>
      <w:tblPr>
        <w:tblStyle w:val="a7"/>
        <w:tblW w:w="15750" w:type="dxa"/>
        <w:tblInd w:w="121" w:type="dxa"/>
        <w:tblLayout w:type="fixed"/>
        <w:tblLook w:val="04A0" w:firstRow="1" w:lastRow="0" w:firstColumn="1" w:lastColumn="0" w:noHBand="0" w:noVBand="1"/>
      </w:tblPr>
      <w:tblGrid>
        <w:gridCol w:w="1428"/>
        <w:gridCol w:w="1512"/>
        <w:gridCol w:w="2604"/>
        <w:gridCol w:w="1189"/>
        <w:gridCol w:w="1652"/>
        <w:gridCol w:w="1022"/>
        <w:gridCol w:w="1078"/>
        <w:gridCol w:w="2289"/>
        <w:gridCol w:w="992"/>
        <w:gridCol w:w="992"/>
        <w:gridCol w:w="992"/>
      </w:tblGrid>
      <w:tr w:rsidR="00734D2B" w:rsidRPr="00387D92" w14:paraId="6E953901" w14:textId="77777777" w:rsidTr="000B7EAF">
        <w:tc>
          <w:tcPr>
            <w:tcW w:w="1428" w:type="dxa"/>
            <w:vMerge w:val="restart"/>
          </w:tcPr>
          <w:p w14:paraId="73920295" w14:textId="77777777" w:rsidR="00734D2B" w:rsidRDefault="00734D2B" w:rsidP="000B7EAF">
            <w:pPr>
              <w:ind w:left="-128" w:right="-142" w:firstLine="0"/>
              <w:jc w:val="center"/>
              <w:rPr>
                <w:b/>
                <w:color w:val="000000" w:themeColor="text1"/>
                <w:sz w:val="24"/>
                <w:szCs w:val="24"/>
                <w:lang w:val="uk-UA"/>
              </w:rPr>
            </w:pPr>
            <w:r w:rsidRPr="00387D92">
              <w:rPr>
                <w:b/>
                <w:color w:val="000000" w:themeColor="text1"/>
                <w:sz w:val="24"/>
                <w:szCs w:val="24"/>
                <w:lang w:val="uk-UA"/>
              </w:rPr>
              <w:t>Оперативна ціль Стратегії</w:t>
            </w:r>
          </w:p>
          <w:p w14:paraId="4379F681" w14:textId="77777777" w:rsidR="00734D2B" w:rsidRPr="00FB7CC9" w:rsidRDefault="00734D2B" w:rsidP="000B7EAF">
            <w:pPr>
              <w:ind w:left="-128" w:right="-142" w:firstLine="0"/>
              <w:jc w:val="center"/>
              <w:rPr>
                <w:b/>
                <w:color w:val="000000" w:themeColor="text1"/>
                <w:sz w:val="24"/>
                <w:szCs w:val="24"/>
                <w:lang w:val="uk-UA"/>
              </w:rPr>
            </w:pPr>
            <w:r w:rsidRPr="00FB7CC9">
              <w:rPr>
                <w:b/>
                <w:sz w:val="24"/>
                <w:szCs w:val="24"/>
                <w:lang w:val="uk-UA"/>
              </w:rPr>
              <w:t xml:space="preserve">розвитку міста Києва </w:t>
            </w:r>
          </w:p>
        </w:tc>
        <w:tc>
          <w:tcPr>
            <w:tcW w:w="1512" w:type="dxa"/>
            <w:vMerge w:val="restart"/>
          </w:tcPr>
          <w:p w14:paraId="38F28DC1" w14:textId="77777777" w:rsidR="00734D2B" w:rsidRPr="00387D92" w:rsidRDefault="00734D2B" w:rsidP="000B7EAF">
            <w:pPr>
              <w:tabs>
                <w:tab w:val="left" w:pos="7088"/>
              </w:tabs>
              <w:ind w:left="-22" w:right="-115" w:hanging="100"/>
              <w:jc w:val="center"/>
              <w:rPr>
                <w:b/>
                <w:color w:val="000000" w:themeColor="text1"/>
                <w:sz w:val="24"/>
                <w:szCs w:val="24"/>
                <w:lang w:val="uk-UA"/>
              </w:rPr>
            </w:pPr>
            <w:r w:rsidRPr="00387D92">
              <w:rPr>
                <w:b/>
                <w:color w:val="000000" w:themeColor="text1"/>
                <w:sz w:val="24"/>
                <w:szCs w:val="24"/>
                <w:lang w:val="uk-UA"/>
              </w:rPr>
              <w:t>Завдання</w:t>
            </w:r>
          </w:p>
          <w:p w14:paraId="4C34E540" w14:textId="77777777" w:rsidR="00734D2B" w:rsidRPr="00387D92" w:rsidRDefault="00734D2B" w:rsidP="000B7EAF">
            <w:pPr>
              <w:ind w:left="0" w:firstLine="0"/>
              <w:jc w:val="center"/>
              <w:rPr>
                <w:b/>
                <w:color w:val="000000" w:themeColor="text1"/>
                <w:sz w:val="24"/>
                <w:szCs w:val="24"/>
                <w:lang w:val="uk-UA"/>
              </w:rPr>
            </w:pPr>
            <w:r>
              <w:rPr>
                <w:b/>
                <w:color w:val="000000" w:themeColor="text1"/>
                <w:sz w:val="24"/>
                <w:szCs w:val="24"/>
                <w:lang w:val="uk-UA"/>
              </w:rPr>
              <w:t>п</w:t>
            </w:r>
            <w:r w:rsidRPr="00387D92">
              <w:rPr>
                <w:b/>
                <w:color w:val="000000" w:themeColor="text1"/>
                <w:sz w:val="24"/>
                <w:szCs w:val="24"/>
                <w:lang w:val="uk-UA"/>
              </w:rPr>
              <w:t>рограми</w:t>
            </w:r>
          </w:p>
        </w:tc>
        <w:tc>
          <w:tcPr>
            <w:tcW w:w="2604" w:type="dxa"/>
            <w:vMerge w:val="restart"/>
          </w:tcPr>
          <w:p w14:paraId="244BB4AC" w14:textId="77777777" w:rsidR="00734D2B" w:rsidRPr="00387D92" w:rsidRDefault="00734D2B" w:rsidP="000B7EAF">
            <w:pPr>
              <w:ind w:left="0" w:firstLine="0"/>
              <w:jc w:val="center"/>
              <w:rPr>
                <w:b/>
                <w:color w:val="000000" w:themeColor="text1"/>
                <w:sz w:val="24"/>
                <w:szCs w:val="24"/>
                <w:lang w:val="uk-UA"/>
              </w:rPr>
            </w:pPr>
            <w:r w:rsidRPr="00387D92">
              <w:rPr>
                <w:b/>
                <w:color w:val="000000" w:themeColor="text1"/>
                <w:sz w:val="24"/>
                <w:szCs w:val="24"/>
                <w:lang w:val="uk-UA"/>
              </w:rPr>
              <w:t xml:space="preserve">Заходи </w:t>
            </w:r>
            <w:r>
              <w:rPr>
                <w:b/>
                <w:color w:val="000000" w:themeColor="text1"/>
                <w:sz w:val="24"/>
                <w:szCs w:val="24"/>
                <w:lang w:val="uk-UA"/>
              </w:rPr>
              <w:t>п</w:t>
            </w:r>
            <w:r w:rsidRPr="00387D92">
              <w:rPr>
                <w:b/>
                <w:color w:val="000000" w:themeColor="text1"/>
                <w:sz w:val="24"/>
                <w:szCs w:val="24"/>
                <w:lang w:val="uk-UA"/>
              </w:rPr>
              <w:t>рограми</w:t>
            </w:r>
          </w:p>
        </w:tc>
        <w:tc>
          <w:tcPr>
            <w:tcW w:w="1189" w:type="dxa"/>
            <w:vMerge w:val="restart"/>
            <w:vAlign w:val="center"/>
          </w:tcPr>
          <w:p w14:paraId="075EFDF5" w14:textId="77777777" w:rsidR="00734D2B" w:rsidRPr="00387D92" w:rsidRDefault="00734D2B" w:rsidP="000B7EAF">
            <w:pPr>
              <w:ind w:left="-94" w:right="-49" w:firstLine="0"/>
              <w:jc w:val="center"/>
              <w:rPr>
                <w:b/>
                <w:color w:val="000000" w:themeColor="text1"/>
                <w:sz w:val="24"/>
                <w:szCs w:val="24"/>
                <w:lang w:val="uk-UA"/>
              </w:rPr>
            </w:pPr>
            <w:r w:rsidRPr="00387D92">
              <w:rPr>
                <w:b/>
                <w:color w:val="000000" w:themeColor="text1"/>
                <w:sz w:val="24"/>
                <w:szCs w:val="24"/>
                <w:lang w:val="uk-UA"/>
              </w:rPr>
              <w:t>Строки виконан-ня заходу</w:t>
            </w:r>
          </w:p>
        </w:tc>
        <w:tc>
          <w:tcPr>
            <w:tcW w:w="1652" w:type="dxa"/>
            <w:vMerge w:val="restart"/>
            <w:vAlign w:val="center"/>
          </w:tcPr>
          <w:p w14:paraId="624160D1" w14:textId="77777777" w:rsidR="00734D2B" w:rsidRPr="00387D92" w:rsidRDefault="00734D2B" w:rsidP="000B7EAF">
            <w:pPr>
              <w:ind w:left="0" w:firstLine="0"/>
              <w:jc w:val="center"/>
              <w:rPr>
                <w:b/>
                <w:color w:val="000000" w:themeColor="text1"/>
                <w:sz w:val="24"/>
                <w:szCs w:val="24"/>
                <w:lang w:val="uk-UA"/>
              </w:rPr>
            </w:pPr>
            <w:r w:rsidRPr="00387D92">
              <w:rPr>
                <w:b/>
                <w:color w:val="000000" w:themeColor="text1"/>
                <w:sz w:val="24"/>
                <w:szCs w:val="24"/>
                <w:lang w:val="uk-UA"/>
              </w:rPr>
              <w:t>Виконавці заходу</w:t>
            </w:r>
          </w:p>
        </w:tc>
        <w:tc>
          <w:tcPr>
            <w:tcW w:w="1022" w:type="dxa"/>
            <w:vMerge w:val="restart"/>
            <w:vAlign w:val="center"/>
          </w:tcPr>
          <w:p w14:paraId="012C1057" w14:textId="77777777" w:rsidR="00734D2B" w:rsidRPr="00387D92" w:rsidRDefault="00734D2B" w:rsidP="000B7EAF">
            <w:pPr>
              <w:ind w:left="-119" w:right="-78" w:firstLine="0"/>
              <w:jc w:val="center"/>
              <w:rPr>
                <w:b/>
                <w:color w:val="000000" w:themeColor="text1"/>
                <w:sz w:val="24"/>
                <w:szCs w:val="24"/>
                <w:lang w:val="uk-UA"/>
              </w:rPr>
            </w:pPr>
            <w:r w:rsidRPr="00387D92">
              <w:rPr>
                <w:b/>
                <w:color w:val="000000" w:themeColor="text1"/>
                <w:sz w:val="24"/>
                <w:szCs w:val="24"/>
                <w:lang w:val="uk-UA"/>
              </w:rPr>
              <w:t>Джерела фінансу-вання</w:t>
            </w:r>
          </w:p>
        </w:tc>
        <w:tc>
          <w:tcPr>
            <w:tcW w:w="1078" w:type="dxa"/>
            <w:vMerge w:val="restart"/>
          </w:tcPr>
          <w:p w14:paraId="127B87FD" w14:textId="77777777" w:rsidR="00734D2B" w:rsidRPr="00387D92" w:rsidRDefault="00734D2B" w:rsidP="000B7EAF">
            <w:pPr>
              <w:tabs>
                <w:tab w:val="left" w:pos="7088"/>
              </w:tabs>
              <w:ind w:left="-108" w:right="-108"/>
              <w:jc w:val="center"/>
              <w:rPr>
                <w:b/>
                <w:color w:val="000000" w:themeColor="text1"/>
                <w:sz w:val="24"/>
                <w:szCs w:val="24"/>
                <w:lang w:val="uk-UA"/>
              </w:rPr>
            </w:pPr>
            <w:r w:rsidRPr="00387D92">
              <w:rPr>
                <w:b/>
                <w:color w:val="000000" w:themeColor="text1"/>
                <w:sz w:val="24"/>
                <w:szCs w:val="24"/>
                <w:lang w:val="uk-UA"/>
              </w:rPr>
              <w:t>Обсяги фінансу-вання</w:t>
            </w:r>
          </w:p>
          <w:p w14:paraId="281CB919" w14:textId="77777777" w:rsidR="00734D2B" w:rsidRPr="00387D92" w:rsidRDefault="00734D2B" w:rsidP="000B7EAF">
            <w:pPr>
              <w:ind w:left="-146" w:right="-132" w:firstLine="0"/>
              <w:jc w:val="center"/>
              <w:rPr>
                <w:b/>
                <w:color w:val="000000" w:themeColor="text1"/>
                <w:sz w:val="24"/>
                <w:szCs w:val="24"/>
                <w:lang w:val="uk-UA"/>
              </w:rPr>
            </w:pPr>
            <w:r w:rsidRPr="00387D92">
              <w:rPr>
                <w:b/>
                <w:color w:val="000000" w:themeColor="text1"/>
                <w:sz w:val="24"/>
                <w:szCs w:val="24"/>
                <w:lang w:val="uk-UA"/>
              </w:rPr>
              <w:t>(тис. грн)</w:t>
            </w:r>
          </w:p>
        </w:tc>
        <w:tc>
          <w:tcPr>
            <w:tcW w:w="5265" w:type="dxa"/>
            <w:gridSpan w:val="4"/>
            <w:vAlign w:val="center"/>
          </w:tcPr>
          <w:p w14:paraId="70F5BE4C" w14:textId="77777777" w:rsidR="00734D2B" w:rsidRPr="00387D92" w:rsidRDefault="00734D2B" w:rsidP="000B7EAF">
            <w:pPr>
              <w:jc w:val="center"/>
              <w:rPr>
                <w:b/>
                <w:color w:val="000000" w:themeColor="text1"/>
                <w:sz w:val="24"/>
                <w:szCs w:val="24"/>
                <w:lang w:val="uk-UA"/>
              </w:rPr>
            </w:pPr>
            <w:r w:rsidRPr="00387D92">
              <w:rPr>
                <w:b/>
                <w:color w:val="000000" w:themeColor="text1"/>
                <w:sz w:val="24"/>
                <w:szCs w:val="24"/>
                <w:lang w:val="uk-UA"/>
              </w:rPr>
              <w:t>Очікуваний результат</w:t>
            </w:r>
          </w:p>
          <w:p w14:paraId="1E92535F" w14:textId="77777777" w:rsidR="00734D2B" w:rsidRPr="00387D92" w:rsidRDefault="00734D2B" w:rsidP="000B7EAF">
            <w:pPr>
              <w:ind w:left="0" w:firstLine="0"/>
              <w:jc w:val="center"/>
              <w:rPr>
                <w:b/>
                <w:color w:val="000000" w:themeColor="text1"/>
                <w:sz w:val="24"/>
                <w:szCs w:val="24"/>
                <w:lang w:val="uk-UA"/>
              </w:rPr>
            </w:pPr>
            <w:r w:rsidRPr="00387D92">
              <w:rPr>
                <w:b/>
                <w:color w:val="000000" w:themeColor="text1"/>
                <w:sz w:val="24"/>
                <w:szCs w:val="24"/>
                <w:lang w:val="uk-UA"/>
              </w:rPr>
              <w:t>(результативні показники)</w:t>
            </w:r>
          </w:p>
        </w:tc>
      </w:tr>
      <w:tr w:rsidR="00734D2B" w:rsidRPr="00387D92" w14:paraId="31977DA4" w14:textId="77777777" w:rsidTr="000B7EAF">
        <w:tc>
          <w:tcPr>
            <w:tcW w:w="1428" w:type="dxa"/>
            <w:vMerge/>
          </w:tcPr>
          <w:p w14:paraId="6DB8BEDE" w14:textId="77777777" w:rsidR="00734D2B" w:rsidRPr="00387D92" w:rsidRDefault="00734D2B" w:rsidP="000B7EAF">
            <w:pPr>
              <w:ind w:left="0" w:firstLine="0"/>
              <w:jc w:val="center"/>
              <w:rPr>
                <w:b/>
                <w:color w:val="000000" w:themeColor="text1"/>
                <w:sz w:val="24"/>
                <w:szCs w:val="24"/>
                <w:highlight w:val="yellow"/>
                <w:lang w:val="uk-UA"/>
              </w:rPr>
            </w:pPr>
          </w:p>
        </w:tc>
        <w:tc>
          <w:tcPr>
            <w:tcW w:w="1512" w:type="dxa"/>
            <w:vMerge/>
          </w:tcPr>
          <w:p w14:paraId="637F2CE1" w14:textId="77777777" w:rsidR="00734D2B" w:rsidRPr="00387D92" w:rsidRDefault="00734D2B" w:rsidP="000B7EAF">
            <w:pPr>
              <w:ind w:left="0" w:firstLine="0"/>
              <w:jc w:val="center"/>
              <w:rPr>
                <w:b/>
                <w:color w:val="000000" w:themeColor="text1"/>
                <w:sz w:val="24"/>
                <w:szCs w:val="24"/>
                <w:highlight w:val="yellow"/>
                <w:lang w:val="uk-UA"/>
              </w:rPr>
            </w:pPr>
          </w:p>
        </w:tc>
        <w:tc>
          <w:tcPr>
            <w:tcW w:w="2604" w:type="dxa"/>
            <w:vMerge/>
          </w:tcPr>
          <w:p w14:paraId="20E992AD" w14:textId="77777777" w:rsidR="00734D2B" w:rsidRPr="00387D92" w:rsidRDefault="00734D2B" w:rsidP="000B7EAF">
            <w:pPr>
              <w:ind w:left="0" w:firstLine="0"/>
              <w:jc w:val="center"/>
              <w:rPr>
                <w:b/>
                <w:color w:val="000000" w:themeColor="text1"/>
                <w:sz w:val="24"/>
                <w:szCs w:val="24"/>
                <w:highlight w:val="yellow"/>
                <w:lang w:val="uk-UA"/>
              </w:rPr>
            </w:pPr>
          </w:p>
        </w:tc>
        <w:tc>
          <w:tcPr>
            <w:tcW w:w="1189" w:type="dxa"/>
            <w:vMerge/>
          </w:tcPr>
          <w:p w14:paraId="3BACAFA5" w14:textId="77777777" w:rsidR="00734D2B" w:rsidRPr="00387D92" w:rsidRDefault="00734D2B" w:rsidP="000B7EAF">
            <w:pPr>
              <w:ind w:left="0" w:firstLine="0"/>
              <w:jc w:val="center"/>
              <w:rPr>
                <w:b/>
                <w:color w:val="000000" w:themeColor="text1"/>
                <w:sz w:val="24"/>
                <w:szCs w:val="24"/>
                <w:highlight w:val="yellow"/>
                <w:lang w:val="uk-UA"/>
              </w:rPr>
            </w:pPr>
          </w:p>
        </w:tc>
        <w:tc>
          <w:tcPr>
            <w:tcW w:w="1652" w:type="dxa"/>
            <w:vMerge/>
          </w:tcPr>
          <w:p w14:paraId="6ADB1AA4" w14:textId="77777777" w:rsidR="00734D2B" w:rsidRPr="00387D92" w:rsidRDefault="00734D2B" w:rsidP="000B7EAF">
            <w:pPr>
              <w:ind w:left="0" w:firstLine="0"/>
              <w:jc w:val="center"/>
              <w:rPr>
                <w:b/>
                <w:color w:val="000000" w:themeColor="text1"/>
                <w:sz w:val="24"/>
                <w:szCs w:val="24"/>
                <w:highlight w:val="yellow"/>
                <w:lang w:val="uk-UA"/>
              </w:rPr>
            </w:pPr>
          </w:p>
        </w:tc>
        <w:tc>
          <w:tcPr>
            <w:tcW w:w="1022" w:type="dxa"/>
            <w:vMerge/>
          </w:tcPr>
          <w:p w14:paraId="7299ED47" w14:textId="77777777" w:rsidR="00734D2B" w:rsidRPr="00387D92" w:rsidRDefault="00734D2B" w:rsidP="000B7EAF">
            <w:pPr>
              <w:ind w:left="0" w:firstLine="0"/>
              <w:jc w:val="center"/>
              <w:rPr>
                <w:b/>
                <w:color w:val="000000" w:themeColor="text1"/>
                <w:sz w:val="24"/>
                <w:szCs w:val="24"/>
                <w:highlight w:val="yellow"/>
                <w:lang w:val="uk-UA"/>
              </w:rPr>
            </w:pPr>
          </w:p>
        </w:tc>
        <w:tc>
          <w:tcPr>
            <w:tcW w:w="1078" w:type="dxa"/>
            <w:vMerge/>
          </w:tcPr>
          <w:p w14:paraId="1630A59F" w14:textId="77777777" w:rsidR="00734D2B" w:rsidRPr="00387D92" w:rsidRDefault="00734D2B" w:rsidP="000B7EAF">
            <w:pPr>
              <w:ind w:left="0" w:firstLine="0"/>
              <w:jc w:val="center"/>
              <w:rPr>
                <w:b/>
                <w:color w:val="000000" w:themeColor="text1"/>
                <w:sz w:val="24"/>
                <w:szCs w:val="24"/>
                <w:highlight w:val="yellow"/>
                <w:lang w:val="uk-UA"/>
              </w:rPr>
            </w:pPr>
          </w:p>
        </w:tc>
        <w:tc>
          <w:tcPr>
            <w:tcW w:w="2289" w:type="dxa"/>
          </w:tcPr>
          <w:p w14:paraId="634E7CBB" w14:textId="77777777" w:rsidR="00734D2B" w:rsidRPr="00387D92" w:rsidRDefault="00734D2B" w:rsidP="000B7EAF">
            <w:pPr>
              <w:ind w:left="-120" w:right="-103" w:firstLine="0"/>
              <w:jc w:val="center"/>
              <w:rPr>
                <w:b/>
                <w:color w:val="000000" w:themeColor="text1"/>
                <w:sz w:val="24"/>
                <w:szCs w:val="24"/>
                <w:lang w:val="uk-UA"/>
              </w:rPr>
            </w:pPr>
            <w:r w:rsidRPr="00387D92">
              <w:rPr>
                <w:b/>
                <w:color w:val="000000" w:themeColor="text1"/>
                <w:sz w:val="24"/>
                <w:szCs w:val="24"/>
                <w:lang w:val="uk-UA"/>
              </w:rPr>
              <w:t>Назва показника</w:t>
            </w:r>
          </w:p>
        </w:tc>
        <w:tc>
          <w:tcPr>
            <w:tcW w:w="992" w:type="dxa"/>
          </w:tcPr>
          <w:p w14:paraId="55140612" w14:textId="77777777" w:rsidR="00734D2B" w:rsidRPr="00387D92" w:rsidRDefault="00734D2B" w:rsidP="000B7EAF">
            <w:pPr>
              <w:tabs>
                <w:tab w:val="left" w:pos="7088"/>
              </w:tabs>
              <w:ind w:right="-108" w:hanging="164"/>
              <w:jc w:val="center"/>
              <w:rPr>
                <w:b/>
                <w:color w:val="000000" w:themeColor="text1"/>
                <w:sz w:val="24"/>
                <w:szCs w:val="24"/>
                <w:lang w:val="uk-UA"/>
              </w:rPr>
            </w:pPr>
            <w:r w:rsidRPr="00387D92">
              <w:rPr>
                <w:b/>
                <w:color w:val="000000" w:themeColor="text1"/>
                <w:sz w:val="24"/>
                <w:szCs w:val="24"/>
                <w:lang w:val="uk-UA"/>
              </w:rPr>
              <w:t xml:space="preserve"> 2026 рік</w:t>
            </w:r>
          </w:p>
        </w:tc>
        <w:tc>
          <w:tcPr>
            <w:tcW w:w="992" w:type="dxa"/>
          </w:tcPr>
          <w:p w14:paraId="7C39CF34" w14:textId="77777777" w:rsidR="00734D2B" w:rsidRPr="00387D92" w:rsidRDefault="00734D2B" w:rsidP="000B7EAF">
            <w:pPr>
              <w:tabs>
                <w:tab w:val="left" w:pos="7088"/>
              </w:tabs>
              <w:ind w:right="-108" w:hanging="80"/>
              <w:jc w:val="center"/>
              <w:rPr>
                <w:b/>
                <w:color w:val="000000" w:themeColor="text1"/>
                <w:sz w:val="24"/>
                <w:szCs w:val="24"/>
                <w:lang w:val="uk-UA"/>
              </w:rPr>
            </w:pPr>
            <w:r w:rsidRPr="00387D92">
              <w:rPr>
                <w:b/>
                <w:color w:val="000000" w:themeColor="text1"/>
                <w:sz w:val="24"/>
                <w:szCs w:val="24"/>
                <w:lang w:val="uk-UA"/>
              </w:rPr>
              <w:t>2027 рік</w:t>
            </w:r>
          </w:p>
        </w:tc>
        <w:tc>
          <w:tcPr>
            <w:tcW w:w="992" w:type="dxa"/>
          </w:tcPr>
          <w:p w14:paraId="50CF08F5" w14:textId="77777777" w:rsidR="00734D2B" w:rsidRPr="00387D92" w:rsidRDefault="00734D2B" w:rsidP="000B7EAF">
            <w:pPr>
              <w:tabs>
                <w:tab w:val="left" w:pos="7088"/>
              </w:tabs>
              <w:ind w:left="-78" w:right="-108" w:hanging="58"/>
              <w:jc w:val="center"/>
              <w:rPr>
                <w:b/>
                <w:color w:val="000000" w:themeColor="text1"/>
                <w:sz w:val="24"/>
                <w:szCs w:val="24"/>
                <w:lang w:val="uk-UA"/>
              </w:rPr>
            </w:pPr>
            <w:r w:rsidRPr="00387D92">
              <w:rPr>
                <w:b/>
                <w:color w:val="000000" w:themeColor="text1"/>
                <w:sz w:val="24"/>
                <w:szCs w:val="24"/>
                <w:lang w:val="uk-UA"/>
              </w:rPr>
              <w:t xml:space="preserve"> 2028 рік</w:t>
            </w:r>
          </w:p>
        </w:tc>
      </w:tr>
      <w:tr w:rsidR="00734D2B" w:rsidRPr="00387D92" w14:paraId="367C05E8" w14:textId="77777777" w:rsidTr="000B7EAF">
        <w:tc>
          <w:tcPr>
            <w:tcW w:w="1428" w:type="dxa"/>
          </w:tcPr>
          <w:p w14:paraId="1BBBBFDE" w14:textId="77777777" w:rsidR="00734D2B" w:rsidRPr="00387D92" w:rsidRDefault="00734D2B" w:rsidP="000B7EAF">
            <w:pPr>
              <w:ind w:left="0" w:firstLine="0"/>
              <w:jc w:val="center"/>
              <w:rPr>
                <w:b/>
                <w:color w:val="000000" w:themeColor="text1"/>
                <w:sz w:val="24"/>
                <w:szCs w:val="24"/>
                <w:lang w:val="uk-UA"/>
              </w:rPr>
            </w:pPr>
            <w:r w:rsidRPr="00387D92">
              <w:rPr>
                <w:b/>
                <w:color w:val="000000" w:themeColor="text1"/>
                <w:sz w:val="24"/>
                <w:szCs w:val="24"/>
                <w:lang w:val="uk-UA"/>
              </w:rPr>
              <w:t>1</w:t>
            </w:r>
          </w:p>
        </w:tc>
        <w:tc>
          <w:tcPr>
            <w:tcW w:w="1512" w:type="dxa"/>
          </w:tcPr>
          <w:p w14:paraId="0CBC5F79" w14:textId="77777777" w:rsidR="00734D2B" w:rsidRPr="00387D92" w:rsidRDefault="00734D2B" w:rsidP="000B7EAF">
            <w:pPr>
              <w:ind w:left="0" w:firstLine="0"/>
              <w:jc w:val="center"/>
              <w:rPr>
                <w:b/>
                <w:color w:val="000000" w:themeColor="text1"/>
                <w:sz w:val="24"/>
                <w:szCs w:val="24"/>
                <w:lang w:val="uk-UA"/>
              </w:rPr>
            </w:pPr>
            <w:r w:rsidRPr="00387D92">
              <w:rPr>
                <w:b/>
                <w:color w:val="000000" w:themeColor="text1"/>
                <w:sz w:val="24"/>
                <w:szCs w:val="24"/>
                <w:lang w:val="uk-UA"/>
              </w:rPr>
              <w:t>2</w:t>
            </w:r>
          </w:p>
        </w:tc>
        <w:tc>
          <w:tcPr>
            <w:tcW w:w="2604" w:type="dxa"/>
          </w:tcPr>
          <w:p w14:paraId="31A764CC" w14:textId="77777777" w:rsidR="00734D2B" w:rsidRPr="00387D92" w:rsidRDefault="00734D2B" w:rsidP="000B7EAF">
            <w:pPr>
              <w:ind w:left="0" w:firstLine="0"/>
              <w:jc w:val="center"/>
              <w:rPr>
                <w:b/>
                <w:color w:val="000000" w:themeColor="text1"/>
                <w:sz w:val="24"/>
                <w:szCs w:val="24"/>
                <w:lang w:val="uk-UA"/>
              </w:rPr>
            </w:pPr>
            <w:r w:rsidRPr="00387D92">
              <w:rPr>
                <w:b/>
                <w:color w:val="000000" w:themeColor="text1"/>
                <w:sz w:val="24"/>
                <w:szCs w:val="24"/>
                <w:lang w:val="uk-UA"/>
              </w:rPr>
              <w:t>3</w:t>
            </w:r>
          </w:p>
        </w:tc>
        <w:tc>
          <w:tcPr>
            <w:tcW w:w="1189" w:type="dxa"/>
          </w:tcPr>
          <w:p w14:paraId="7DD2B6A7" w14:textId="77777777" w:rsidR="00734D2B" w:rsidRPr="00387D92" w:rsidRDefault="00734D2B" w:rsidP="000B7EAF">
            <w:pPr>
              <w:ind w:left="0" w:firstLine="0"/>
              <w:jc w:val="center"/>
              <w:rPr>
                <w:b/>
                <w:color w:val="000000" w:themeColor="text1"/>
                <w:sz w:val="24"/>
                <w:szCs w:val="24"/>
                <w:lang w:val="uk-UA"/>
              </w:rPr>
            </w:pPr>
            <w:r w:rsidRPr="00387D92">
              <w:rPr>
                <w:b/>
                <w:color w:val="000000" w:themeColor="text1"/>
                <w:sz w:val="24"/>
                <w:szCs w:val="24"/>
                <w:lang w:val="uk-UA"/>
              </w:rPr>
              <w:t>4</w:t>
            </w:r>
          </w:p>
        </w:tc>
        <w:tc>
          <w:tcPr>
            <w:tcW w:w="1652" w:type="dxa"/>
          </w:tcPr>
          <w:p w14:paraId="17B62EFD" w14:textId="77777777" w:rsidR="00734D2B" w:rsidRPr="00387D92" w:rsidRDefault="00734D2B" w:rsidP="000B7EAF">
            <w:pPr>
              <w:ind w:left="0" w:firstLine="0"/>
              <w:jc w:val="center"/>
              <w:rPr>
                <w:b/>
                <w:color w:val="000000" w:themeColor="text1"/>
                <w:sz w:val="24"/>
                <w:szCs w:val="24"/>
                <w:lang w:val="uk-UA"/>
              </w:rPr>
            </w:pPr>
            <w:r w:rsidRPr="00387D92">
              <w:rPr>
                <w:b/>
                <w:color w:val="000000" w:themeColor="text1"/>
                <w:sz w:val="24"/>
                <w:szCs w:val="24"/>
                <w:lang w:val="uk-UA"/>
              </w:rPr>
              <w:t>5</w:t>
            </w:r>
          </w:p>
        </w:tc>
        <w:tc>
          <w:tcPr>
            <w:tcW w:w="1022" w:type="dxa"/>
          </w:tcPr>
          <w:p w14:paraId="43355F60" w14:textId="77777777" w:rsidR="00734D2B" w:rsidRPr="00387D92" w:rsidRDefault="00734D2B" w:rsidP="000B7EAF">
            <w:pPr>
              <w:ind w:left="0" w:firstLine="0"/>
              <w:jc w:val="center"/>
              <w:rPr>
                <w:b/>
                <w:color w:val="000000" w:themeColor="text1"/>
                <w:sz w:val="24"/>
                <w:szCs w:val="24"/>
                <w:lang w:val="uk-UA"/>
              </w:rPr>
            </w:pPr>
            <w:r w:rsidRPr="00387D92">
              <w:rPr>
                <w:b/>
                <w:color w:val="000000" w:themeColor="text1"/>
                <w:sz w:val="24"/>
                <w:szCs w:val="24"/>
                <w:lang w:val="uk-UA"/>
              </w:rPr>
              <w:t>6</w:t>
            </w:r>
          </w:p>
        </w:tc>
        <w:tc>
          <w:tcPr>
            <w:tcW w:w="1078" w:type="dxa"/>
          </w:tcPr>
          <w:p w14:paraId="7198B9F1" w14:textId="77777777" w:rsidR="00734D2B" w:rsidRPr="00387D92" w:rsidRDefault="00734D2B" w:rsidP="000B7EAF">
            <w:pPr>
              <w:ind w:left="0" w:firstLine="0"/>
              <w:jc w:val="center"/>
              <w:rPr>
                <w:b/>
                <w:color w:val="000000" w:themeColor="text1"/>
                <w:sz w:val="24"/>
                <w:szCs w:val="24"/>
                <w:lang w:val="uk-UA"/>
              </w:rPr>
            </w:pPr>
            <w:r w:rsidRPr="00387D92">
              <w:rPr>
                <w:b/>
                <w:color w:val="000000" w:themeColor="text1"/>
                <w:sz w:val="24"/>
                <w:szCs w:val="24"/>
                <w:lang w:val="uk-UA"/>
              </w:rPr>
              <w:t>7</w:t>
            </w:r>
          </w:p>
        </w:tc>
        <w:tc>
          <w:tcPr>
            <w:tcW w:w="2289" w:type="dxa"/>
          </w:tcPr>
          <w:p w14:paraId="0B224B1D" w14:textId="77777777" w:rsidR="00734D2B" w:rsidRPr="00387D92" w:rsidRDefault="00734D2B" w:rsidP="000B7EAF">
            <w:pPr>
              <w:ind w:left="0" w:firstLine="0"/>
              <w:jc w:val="center"/>
              <w:rPr>
                <w:b/>
                <w:color w:val="000000" w:themeColor="text1"/>
                <w:sz w:val="24"/>
                <w:szCs w:val="24"/>
                <w:lang w:val="uk-UA"/>
              </w:rPr>
            </w:pPr>
            <w:r w:rsidRPr="00387D92">
              <w:rPr>
                <w:b/>
                <w:color w:val="000000" w:themeColor="text1"/>
                <w:sz w:val="24"/>
                <w:szCs w:val="24"/>
                <w:lang w:val="uk-UA"/>
              </w:rPr>
              <w:t>8</w:t>
            </w:r>
          </w:p>
        </w:tc>
        <w:tc>
          <w:tcPr>
            <w:tcW w:w="992" w:type="dxa"/>
          </w:tcPr>
          <w:p w14:paraId="3DA8550D" w14:textId="77777777" w:rsidR="00734D2B" w:rsidRPr="00387D92" w:rsidRDefault="00734D2B" w:rsidP="000B7EAF">
            <w:pPr>
              <w:ind w:left="0" w:firstLine="0"/>
              <w:jc w:val="center"/>
              <w:rPr>
                <w:b/>
                <w:color w:val="000000" w:themeColor="text1"/>
                <w:sz w:val="24"/>
                <w:szCs w:val="24"/>
                <w:lang w:val="uk-UA"/>
              </w:rPr>
            </w:pPr>
            <w:r w:rsidRPr="00387D92">
              <w:rPr>
                <w:b/>
                <w:color w:val="000000" w:themeColor="text1"/>
                <w:sz w:val="24"/>
                <w:szCs w:val="24"/>
                <w:lang w:val="uk-UA"/>
              </w:rPr>
              <w:t>9</w:t>
            </w:r>
          </w:p>
        </w:tc>
        <w:tc>
          <w:tcPr>
            <w:tcW w:w="992" w:type="dxa"/>
          </w:tcPr>
          <w:p w14:paraId="7DD3B26E" w14:textId="77777777" w:rsidR="00734D2B" w:rsidRPr="00387D92" w:rsidRDefault="00734D2B" w:rsidP="000B7EAF">
            <w:pPr>
              <w:ind w:left="0" w:firstLine="0"/>
              <w:jc w:val="center"/>
              <w:rPr>
                <w:b/>
                <w:color w:val="000000" w:themeColor="text1"/>
                <w:sz w:val="24"/>
                <w:szCs w:val="24"/>
                <w:lang w:val="uk-UA"/>
              </w:rPr>
            </w:pPr>
            <w:r w:rsidRPr="00387D92">
              <w:rPr>
                <w:b/>
                <w:color w:val="000000" w:themeColor="text1"/>
                <w:sz w:val="24"/>
                <w:szCs w:val="24"/>
                <w:lang w:val="uk-UA"/>
              </w:rPr>
              <w:t>10</w:t>
            </w:r>
          </w:p>
        </w:tc>
        <w:tc>
          <w:tcPr>
            <w:tcW w:w="992" w:type="dxa"/>
          </w:tcPr>
          <w:p w14:paraId="3D711694" w14:textId="77777777" w:rsidR="00734D2B" w:rsidRPr="00387D92" w:rsidRDefault="00734D2B" w:rsidP="000B7EAF">
            <w:pPr>
              <w:ind w:left="0" w:firstLine="0"/>
              <w:jc w:val="center"/>
              <w:rPr>
                <w:b/>
                <w:color w:val="000000" w:themeColor="text1"/>
                <w:sz w:val="24"/>
                <w:szCs w:val="24"/>
                <w:lang w:val="uk-UA"/>
              </w:rPr>
            </w:pPr>
            <w:r w:rsidRPr="00387D92">
              <w:rPr>
                <w:b/>
                <w:color w:val="000000" w:themeColor="text1"/>
                <w:sz w:val="24"/>
                <w:szCs w:val="24"/>
                <w:lang w:val="uk-UA"/>
              </w:rPr>
              <w:t>11</w:t>
            </w:r>
          </w:p>
        </w:tc>
      </w:tr>
      <w:tr w:rsidR="00734D2B" w:rsidRPr="00387D92" w14:paraId="25399CB8" w14:textId="77777777" w:rsidTr="000B7EAF">
        <w:tc>
          <w:tcPr>
            <w:tcW w:w="1428" w:type="dxa"/>
            <w:vMerge w:val="restart"/>
          </w:tcPr>
          <w:p w14:paraId="4EFB5C76" w14:textId="77777777" w:rsidR="00734D2B" w:rsidRPr="00387D92" w:rsidRDefault="00734D2B" w:rsidP="000B7EAF">
            <w:pPr>
              <w:ind w:left="-106" w:right="-103" w:firstLine="0"/>
              <w:jc w:val="center"/>
              <w:rPr>
                <w:b/>
                <w:color w:val="000000" w:themeColor="text1"/>
                <w:sz w:val="24"/>
                <w:szCs w:val="24"/>
                <w:highlight w:val="yellow"/>
                <w:lang w:val="uk-UA"/>
              </w:rPr>
            </w:pPr>
            <w:r w:rsidRPr="00387D92">
              <w:rPr>
                <w:bCs/>
                <w:color w:val="000000" w:themeColor="text1"/>
                <w:sz w:val="24"/>
                <w:szCs w:val="24"/>
                <w:lang w:val="uk-UA"/>
              </w:rPr>
              <w:t>Створення умов щодо підтримки публічної (громадської) безпеки</w:t>
            </w:r>
            <w:r>
              <w:rPr>
                <w:bCs/>
                <w:color w:val="000000" w:themeColor="text1"/>
                <w:sz w:val="24"/>
                <w:szCs w:val="24"/>
                <w:lang w:val="uk-UA"/>
              </w:rPr>
              <w:t xml:space="preserve"> і порядку, протидії злочинності</w:t>
            </w:r>
          </w:p>
        </w:tc>
        <w:tc>
          <w:tcPr>
            <w:tcW w:w="1512" w:type="dxa"/>
            <w:vMerge w:val="restart"/>
          </w:tcPr>
          <w:p w14:paraId="1C170A23" w14:textId="77777777" w:rsidR="00734D2B" w:rsidRPr="00475AFA" w:rsidRDefault="00734D2B" w:rsidP="000B7EAF">
            <w:pPr>
              <w:ind w:left="-106" w:right="-103" w:firstLine="0"/>
              <w:jc w:val="center"/>
              <w:rPr>
                <w:color w:val="000000" w:themeColor="text1"/>
                <w:sz w:val="24"/>
                <w:szCs w:val="24"/>
                <w:lang w:val="uk-UA"/>
              </w:rPr>
            </w:pPr>
            <w:r w:rsidRPr="00475AFA">
              <w:rPr>
                <w:color w:val="000000" w:themeColor="text1"/>
                <w:sz w:val="24"/>
                <w:szCs w:val="24"/>
                <w:lang w:val="uk-UA"/>
              </w:rPr>
              <w:t>Упроваджен-ня  програм</w:t>
            </w:r>
            <w:r>
              <w:rPr>
                <w:color w:val="000000" w:themeColor="text1"/>
                <w:sz w:val="24"/>
                <w:szCs w:val="24"/>
                <w:lang w:val="uk-UA"/>
              </w:rPr>
              <w:t xml:space="preserve"> </w:t>
            </w:r>
            <w:r w:rsidRPr="00475AFA">
              <w:rPr>
                <w:color w:val="000000" w:themeColor="text1"/>
                <w:sz w:val="24"/>
                <w:szCs w:val="24"/>
                <w:lang w:val="uk-UA"/>
              </w:rPr>
              <w:t xml:space="preserve">і планів профілактики та запобігання злочинності  </w:t>
            </w:r>
          </w:p>
        </w:tc>
        <w:tc>
          <w:tcPr>
            <w:tcW w:w="12810" w:type="dxa"/>
            <w:gridSpan w:val="9"/>
          </w:tcPr>
          <w:p w14:paraId="3AECB070" w14:textId="77777777" w:rsidR="00734D2B" w:rsidRPr="00475AFA" w:rsidRDefault="00734D2B" w:rsidP="000B7EAF">
            <w:pPr>
              <w:ind w:left="0" w:firstLine="0"/>
              <w:jc w:val="left"/>
              <w:rPr>
                <w:b/>
                <w:color w:val="000000" w:themeColor="text1"/>
                <w:sz w:val="24"/>
                <w:szCs w:val="24"/>
                <w:lang w:val="uk-UA"/>
              </w:rPr>
            </w:pPr>
            <w:r w:rsidRPr="00475AFA">
              <w:rPr>
                <w:b/>
                <w:color w:val="000000" w:themeColor="text1"/>
                <w:sz w:val="24"/>
                <w:szCs w:val="24"/>
                <w:lang w:val="uk-UA"/>
              </w:rPr>
              <w:t xml:space="preserve">1. Покращення матеріально-технічної </w:t>
            </w:r>
            <w:r w:rsidRPr="003231ED">
              <w:rPr>
                <w:b/>
                <w:sz w:val="24"/>
                <w:szCs w:val="24"/>
                <w:lang w:val="uk-UA"/>
              </w:rPr>
              <w:t xml:space="preserve">забезпеченості органів правопорядку </w:t>
            </w:r>
          </w:p>
        </w:tc>
      </w:tr>
      <w:tr w:rsidR="00734D2B" w:rsidRPr="00387D92" w14:paraId="4E62F9F6" w14:textId="77777777" w:rsidTr="000B7EAF">
        <w:trPr>
          <w:trHeight w:val="1250"/>
        </w:trPr>
        <w:tc>
          <w:tcPr>
            <w:tcW w:w="1428" w:type="dxa"/>
            <w:vMerge/>
          </w:tcPr>
          <w:p w14:paraId="2E3E0521" w14:textId="77777777" w:rsidR="00734D2B" w:rsidRPr="00387D92" w:rsidRDefault="00734D2B" w:rsidP="000B7EAF">
            <w:pPr>
              <w:ind w:left="0" w:firstLine="0"/>
              <w:jc w:val="center"/>
              <w:rPr>
                <w:b/>
                <w:color w:val="000000" w:themeColor="text1"/>
                <w:sz w:val="24"/>
                <w:szCs w:val="24"/>
                <w:highlight w:val="yellow"/>
                <w:lang w:val="uk-UA"/>
              </w:rPr>
            </w:pPr>
          </w:p>
        </w:tc>
        <w:tc>
          <w:tcPr>
            <w:tcW w:w="1512" w:type="dxa"/>
            <w:vMerge/>
          </w:tcPr>
          <w:p w14:paraId="1C578501" w14:textId="77777777" w:rsidR="00734D2B" w:rsidRPr="00475AFA" w:rsidRDefault="00734D2B" w:rsidP="000B7EAF">
            <w:pPr>
              <w:ind w:left="0" w:firstLine="0"/>
              <w:jc w:val="center"/>
              <w:rPr>
                <w:b/>
                <w:color w:val="000000" w:themeColor="text1"/>
                <w:sz w:val="24"/>
                <w:szCs w:val="24"/>
                <w:lang w:val="uk-UA"/>
              </w:rPr>
            </w:pPr>
          </w:p>
        </w:tc>
        <w:tc>
          <w:tcPr>
            <w:tcW w:w="2604" w:type="dxa"/>
            <w:vMerge w:val="restart"/>
          </w:tcPr>
          <w:p w14:paraId="64962BD0" w14:textId="77777777" w:rsidR="00734D2B" w:rsidRPr="00311A3D" w:rsidRDefault="00734D2B" w:rsidP="000B7EAF">
            <w:pPr>
              <w:ind w:left="-60" w:right="-105" w:firstLine="0"/>
              <w:jc w:val="left"/>
              <w:rPr>
                <w:bCs/>
                <w:sz w:val="24"/>
                <w:szCs w:val="24"/>
                <w:lang w:val="uk-UA"/>
              </w:rPr>
            </w:pPr>
            <w:r w:rsidRPr="00311A3D">
              <w:rPr>
                <w:bCs/>
                <w:sz w:val="24"/>
                <w:szCs w:val="24"/>
                <w:lang w:val="uk-UA"/>
              </w:rPr>
              <w:t xml:space="preserve">1.1. Якісне виявлення, фіксація та вилучення речових доказів </w:t>
            </w:r>
          </w:p>
          <w:p w14:paraId="701BAA18" w14:textId="77777777" w:rsidR="00734D2B" w:rsidRDefault="00734D2B" w:rsidP="000B7EAF">
            <w:pPr>
              <w:pStyle w:val="Default"/>
            </w:pPr>
          </w:p>
          <w:p w14:paraId="70594B42" w14:textId="77777777" w:rsidR="00734D2B" w:rsidRPr="00475AFA" w:rsidRDefault="00734D2B" w:rsidP="000B7EAF">
            <w:pPr>
              <w:ind w:left="-60" w:right="-105" w:firstLine="0"/>
              <w:jc w:val="left"/>
              <w:rPr>
                <w:bCs/>
                <w:color w:val="000000" w:themeColor="text1"/>
                <w:sz w:val="24"/>
                <w:szCs w:val="24"/>
                <w:lang w:val="uk-UA"/>
              </w:rPr>
            </w:pPr>
          </w:p>
        </w:tc>
        <w:tc>
          <w:tcPr>
            <w:tcW w:w="1189" w:type="dxa"/>
            <w:vMerge w:val="restart"/>
          </w:tcPr>
          <w:p w14:paraId="2CA91C96" w14:textId="77777777" w:rsidR="00734D2B" w:rsidRPr="00387D92" w:rsidRDefault="00734D2B" w:rsidP="000B7EAF">
            <w:pPr>
              <w:ind w:left="-74" w:right="-108" w:hanging="11"/>
              <w:jc w:val="center"/>
              <w:rPr>
                <w:color w:val="000000" w:themeColor="text1"/>
                <w:kern w:val="2"/>
                <w:sz w:val="24"/>
                <w:szCs w:val="24"/>
                <w:lang w:val="uk-UA"/>
                <w14:ligatures w14:val="standardContextual"/>
              </w:rPr>
            </w:pPr>
            <w:r w:rsidRPr="00387D92">
              <w:rPr>
                <w:color w:val="000000" w:themeColor="text1"/>
                <w:kern w:val="2"/>
                <w:sz w:val="24"/>
                <w:szCs w:val="24"/>
                <w14:ligatures w14:val="standardContextual"/>
              </w:rPr>
              <w:t xml:space="preserve">2026–2028 </w:t>
            </w:r>
            <w:r w:rsidRPr="00387D92">
              <w:rPr>
                <w:color w:val="000000" w:themeColor="text1"/>
                <w:kern w:val="2"/>
                <w:sz w:val="24"/>
                <w:szCs w:val="24"/>
                <w:lang w:val="uk-UA"/>
                <w14:ligatures w14:val="standardContextual"/>
              </w:rPr>
              <w:t>роки</w:t>
            </w:r>
          </w:p>
          <w:p w14:paraId="6EBA78D6" w14:textId="77777777" w:rsidR="00734D2B" w:rsidRPr="00387D92" w:rsidRDefault="00734D2B" w:rsidP="000B7EAF">
            <w:pPr>
              <w:ind w:left="0" w:firstLine="0"/>
              <w:jc w:val="center"/>
              <w:rPr>
                <w:b/>
                <w:color w:val="000000" w:themeColor="text1"/>
                <w:sz w:val="24"/>
                <w:szCs w:val="24"/>
                <w:highlight w:val="yellow"/>
                <w:lang w:val="uk-UA"/>
              </w:rPr>
            </w:pPr>
          </w:p>
        </w:tc>
        <w:tc>
          <w:tcPr>
            <w:tcW w:w="1652" w:type="dxa"/>
            <w:vMerge w:val="restart"/>
          </w:tcPr>
          <w:p w14:paraId="02BA9B7D" w14:textId="77777777" w:rsidR="00734D2B" w:rsidRPr="00387D92" w:rsidRDefault="00734D2B" w:rsidP="000B7EAF">
            <w:pPr>
              <w:pStyle w:val="afa"/>
              <w:ind w:left="-89" w:right="-116"/>
              <w:jc w:val="center"/>
              <w:rPr>
                <w:b/>
                <w:color w:val="000000" w:themeColor="text1"/>
                <w:highlight w:val="yellow"/>
                <w:lang w:val="uk-UA"/>
              </w:rPr>
            </w:pPr>
            <w:r w:rsidRPr="00387D92">
              <w:rPr>
                <w:color w:val="000000" w:themeColor="text1"/>
                <w:lang w:val="uk-UA"/>
              </w:rPr>
              <w:t>Департамент муніципальної безпеки,</w:t>
            </w:r>
            <w:r w:rsidRPr="00387D92">
              <w:rPr>
                <w:color w:val="000000" w:themeColor="text1"/>
                <w:spacing w:val="-3"/>
                <w:kern w:val="2"/>
                <w:lang w:val="uk-UA"/>
                <w14:ligatures w14:val="standardContextual"/>
              </w:rPr>
              <w:t xml:space="preserve"> ГУ НП</w:t>
            </w:r>
          </w:p>
        </w:tc>
        <w:tc>
          <w:tcPr>
            <w:tcW w:w="1022" w:type="dxa"/>
            <w:vMerge w:val="restart"/>
          </w:tcPr>
          <w:p w14:paraId="4BEBB3B2" w14:textId="77777777" w:rsidR="00734D2B" w:rsidRPr="00387D92" w:rsidRDefault="00734D2B" w:rsidP="000B7EAF">
            <w:pPr>
              <w:tabs>
                <w:tab w:val="left" w:pos="7088"/>
              </w:tabs>
              <w:ind w:left="-70" w:right="-86" w:hanging="48"/>
              <w:jc w:val="center"/>
              <w:rPr>
                <w:color w:val="000000" w:themeColor="text1"/>
                <w:kern w:val="2"/>
                <w:sz w:val="24"/>
                <w:szCs w:val="24"/>
                <w:lang w:val="uk-UA"/>
                <w14:ligatures w14:val="standardContextual"/>
              </w:rPr>
            </w:pPr>
            <w:r w:rsidRPr="00387D92">
              <w:rPr>
                <w:color w:val="000000" w:themeColor="text1"/>
                <w:kern w:val="2"/>
                <w:sz w:val="24"/>
                <w:szCs w:val="24"/>
                <w:lang w:val="uk-UA"/>
                <w14:ligatures w14:val="standardContextual"/>
              </w:rPr>
              <w:t>Бюджет міста Києва</w:t>
            </w:r>
          </w:p>
          <w:p w14:paraId="2C5990BB" w14:textId="77777777" w:rsidR="00734D2B" w:rsidRPr="00387D92" w:rsidRDefault="00734D2B" w:rsidP="000B7EAF">
            <w:pPr>
              <w:ind w:left="0" w:firstLine="0"/>
              <w:jc w:val="center"/>
              <w:rPr>
                <w:b/>
                <w:color w:val="000000" w:themeColor="text1"/>
                <w:sz w:val="24"/>
                <w:szCs w:val="24"/>
                <w:highlight w:val="yellow"/>
                <w:lang w:val="uk-UA"/>
              </w:rPr>
            </w:pPr>
          </w:p>
        </w:tc>
        <w:tc>
          <w:tcPr>
            <w:tcW w:w="1078" w:type="dxa"/>
            <w:vMerge w:val="restart"/>
          </w:tcPr>
          <w:p w14:paraId="031210FB" w14:textId="77777777" w:rsidR="00734D2B" w:rsidRPr="00387D92" w:rsidRDefault="00734D2B" w:rsidP="000B7EAF">
            <w:pPr>
              <w:ind w:left="0" w:right="-73" w:firstLine="0"/>
              <w:jc w:val="center"/>
              <w:rPr>
                <w:bCs/>
                <w:color w:val="000000" w:themeColor="text1"/>
                <w:sz w:val="24"/>
                <w:szCs w:val="24"/>
                <w:lang w:val="uk-UA"/>
              </w:rPr>
            </w:pPr>
            <w:r w:rsidRPr="00387D92">
              <w:rPr>
                <w:bCs/>
                <w:color w:val="000000" w:themeColor="text1"/>
                <w:sz w:val="24"/>
                <w:szCs w:val="24"/>
                <w:lang w:val="uk-UA"/>
              </w:rPr>
              <w:t>Всього:</w:t>
            </w:r>
          </w:p>
          <w:p w14:paraId="672225C1" w14:textId="77777777" w:rsidR="00734D2B" w:rsidRPr="00387D92" w:rsidRDefault="00734D2B" w:rsidP="000B7EAF">
            <w:pPr>
              <w:ind w:left="0" w:right="-73" w:firstLine="0"/>
              <w:jc w:val="center"/>
              <w:rPr>
                <w:bCs/>
                <w:color w:val="000000" w:themeColor="text1"/>
                <w:sz w:val="24"/>
                <w:szCs w:val="24"/>
                <w:lang w:val="uk-UA"/>
              </w:rPr>
            </w:pPr>
            <w:r w:rsidRPr="00387D92">
              <w:rPr>
                <w:bCs/>
                <w:color w:val="000000" w:themeColor="text1"/>
                <w:sz w:val="24"/>
                <w:szCs w:val="24"/>
                <w:lang w:val="uk-UA"/>
              </w:rPr>
              <w:t>1249</w:t>
            </w:r>
            <w:r>
              <w:rPr>
                <w:bCs/>
                <w:color w:val="000000" w:themeColor="text1"/>
                <w:sz w:val="24"/>
                <w:szCs w:val="24"/>
                <w:lang w:val="uk-UA"/>
              </w:rPr>
              <w:t>7</w:t>
            </w:r>
            <w:r w:rsidRPr="00387D92">
              <w:rPr>
                <w:bCs/>
                <w:color w:val="000000" w:themeColor="text1"/>
                <w:sz w:val="24"/>
                <w:szCs w:val="24"/>
                <w:lang w:val="uk-UA"/>
              </w:rPr>
              <w:t>,0</w:t>
            </w:r>
          </w:p>
          <w:p w14:paraId="240F3C47" w14:textId="77777777" w:rsidR="00734D2B" w:rsidRPr="00387D92" w:rsidRDefault="00734D2B" w:rsidP="000B7EAF">
            <w:pPr>
              <w:ind w:left="0" w:right="-73" w:firstLine="0"/>
              <w:jc w:val="center"/>
              <w:rPr>
                <w:bCs/>
                <w:color w:val="000000" w:themeColor="text1"/>
                <w:sz w:val="24"/>
                <w:szCs w:val="24"/>
                <w:lang w:val="uk-UA"/>
              </w:rPr>
            </w:pPr>
          </w:p>
          <w:p w14:paraId="77882E21" w14:textId="77777777" w:rsidR="00734D2B" w:rsidRPr="00387D92" w:rsidRDefault="00734D2B" w:rsidP="000B7EAF">
            <w:pPr>
              <w:ind w:left="0" w:right="-73" w:firstLine="0"/>
              <w:jc w:val="center"/>
              <w:rPr>
                <w:bCs/>
                <w:color w:val="000000" w:themeColor="text1"/>
                <w:sz w:val="24"/>
                <w:szCs w:val="24"/>
                <w:lang w:val="uk-UA"/>
              </w:rPr>
            </w:pPr>
            <w:r w:rsidRPr="00387D92">
              <w:rPr>
                <w:bCs/>
                <w:color w:val="000000" w:themeColor="text1"/>
                <w:sz w:val="24"/>
                <w:szCs w:val="24"/>
                <w:lang w:val="uk-UA"/>
              </w:rPr>
              <w:t>2026 рік</w:t>
            </w:r>
          </w:p>
          <w:p w14:paraId="3E5EACFD" w14:textId="77777777" w:rsidR="00734D2B" w:rsidRPr="00387D92" w:rsidRDefault="00734D2B" w:rsidP="000B7EAF">
            <w:pPr>
              <w:ind w:left="0" w:right="-73" w:firstLine="0"/>
              <w:jc w:val="center"/>
              <w:rPr>
                <w:bCs/>
                <w:color w:val="000000" w:themeColor="text1"/>
                <w:sz w:val="24"/>
                <w:szCs w:val="24"/>
                <w:lang w:val="uk-UA"/>
              </w:rPr>
            </w:pPr>
            <w:r w:rsidRPr="00387D92">
              <w:rPr>
                <w:bCs/>
                <w:color w:val="000000" w:themeColor="text1"/>
                <w:sz w:val="24"/>
                <w:szCs w:val="24"/>
                <w:lang w:val="uk-UA"/>
              </w:rPr>
              <w:t>4166,0</w:t>
            </w:r>
          </w:p>
          <w:p w14:paraId="511F2945" w14:textId="77777777" w:rsidR="00734D2B" w:rsidRPr="00387D92" w:rsidRDefault="00734D2B" w:rsidP="000B7EAF">
            <w:pPr>
              <w:ind w:left="0" w:right="-73" w:firstLine="0"/>
              <w:jc w:val="center"/>
              <w:rPr>
                <w:bCs/>
                <w:color w:val="000000" w:themeColor="text1"/>
                <w:sz w:val="24"/>
                <w:szCs w:val="24"/>
                <w:lang w:val="uk-UA"/>
              </w:rPr>
            </w:pPr>
          </w:p>
          <w:p w14:paraId="337F2138" w14:textId="77777777" w:rsidR="00734D2B" w:rsidRPr="00387D92" w:rsidRDefault="00734D2B" w:rsidP="000B7EAF">
            <w:pPr>
              <w:ind w:left="0" w:right="-73" w:firstLine="0"/>
              <w:jc w:val="center"/>
              <w:rPr>
                <w:bCs/>
                <w:color w:val="000000" w:themeColor="text1"/>
                <w:sz w:val="24"/>
                <w:szCs w:val="24"/>
                <w:lang w:val="uk-UA"/>
              </w:rPr>
            </w:pPr>
            <w:r w:rsidRPr="00387D92">
              <w:rPr>
                <w:bCs/>
                <w:color w:val="000000" w:themeColor="text1"/>
                <w:sz w:val="24"/>
                <w:szCs w:val="24"/>
                <w:lang w:val="uk-UA"/>
              </w:rPr>
              <w:t>2027 рік</w:t>
            </w:r>
          </w:p>
          <w:p w14:paraId="2F2A436D" w14:textId="77777777" w:rsidR="00734D2B" w:rsidRPr="00387D92" w:rsidRDefault="00734D2B" w:rsidP="000B7EAF">
            <w:pPr>
              <w:ind w:left="0" w:right="-73" w:firstLine="0"/>
              <w:jc w:val="center"/>
              <w:rPr>
                <w:bCs/>
                <w:color w:val="000000" w:themeColor="text1"/>
                <w:sz w:val="24"/>
                <w:szCs w:val="24"/>
                <w:lang w:val="uk-UA"/>
              </w:rPr>
            </w:pPr>
            <w:r w:rsidRPr="00387D92">
              <w:rPr>
                <w:bCs/>
                <w:color w:val="000000" w:themeColor="text1"/>
                <w:sz w:val="24"/>
                <w:szCs w:val="24"/>
                <w:lang w:val="uk-UA"/>
              </w:rPr>
              <w:t>4166,0</w:t>
            </w:r>
          </w:p>
          <w:p w14:paraId="03697D86" w14:textId="77777777" w:rsidR="00734D2B" w:rsidRPr="00387D92" w:rsidRDefault="00734D2B" w:rsidP="000B7EAF">
            <w:pPr>
              <w:ind w:left="0" w:right="-73" w:firstLine="0"/>
              <w:jc w:val="center"/>
              <w:rPr>
                <w:bCs/>
                <w:color w:val="000000" w:themeColor="text1"/>
                <w:sz w:val="24"/>
                <w:szCs w:val="24"/>
                <w:lang w:val="uk-UA"/>
              </w:rPr>
            </w:pPr>
          </w:p>
          <w:p w14:paraId="010137C1" w14:textId="77777777" w:rsidR="00734D2B" w:rsidRPr="00387D92" w:rsidRDefault="00734D2B" w:rsidP="000B7EAF">
            <w:pPr>
              <w:ind w:left="0" w:right="-73" w:firstLine="0"/>
              <w:jc w:val="center"/>
              <w:rPr>
                <w:bCs/>
                <w:color w:val="000000" w:themeColor="text1"/>
                <w:sz w:val="24"/>
                <w:szCs w:val="24"/>
                <w:lang w:val="uk-UA"/>
              </w:rPr>
            </w:pPr>
            <w:r w:rsidRPr="00387D92">
              <w:rPr>
                <w:bCs/>
                <w:color w:val="000000" w:themeColor="text1"/>
                <w:sz w:val="24"/>
                <w:szCs w:val="24"/>
                <w:lang w:val="uk-UA"/>
              </w:rPr>
              <w:t>2028 рік</w:t>
            </w:r>
          </w:p>
          <w:p w14:paraId="26C491D3" w14:textId="77777777" w:rsidR="00734D2B" w:rsidRPr="00387D92" w:rsidRDefault="00734D2B" w:rsidP="000B7EAF">
            <w:pPr>
              <w:ind w:left="0" w:right="-73" w:firstLine="0"/>
              <w:jc w:val="center"/>
              <w:rPr>
                <w:bCs/>
                <w:color w:val="000000" w:themeColor="text1"/>
                <w:sz w:val="24"/>
                <w:szCs w:val="24"/>
                <w:lang w:val="uk-UA"/>
              </w:rPr>
            </w:pPr>
            <w:r w:rsidRPr="00387D92">
              <w:rPr>
                <w:bCs/>
                <w:color w:val="000000" w:themeColor="text1"/>
                <w:sz w:val="24"/>
                <w:szCs w:val="24"/>
                <w:lang w:val="uk-UA"/>
              </w:rPr>
              <w:t>416</w:t>
            </w:r>
            <w:r>
              <w:rPr>
                <w:bCs/>
                <w:color w:val="000000" w:themeColor="text1"/>
                <w:sz w:val="24"/>
                <w:szCs w:val="24"/>
                <w:lang w:val="uk-UA"/>
              </w:rPr>
              <w:t>5</w:t>
            </w:r>
            <w:r w:rsidRPr="00387D92">
              <w:rPr>
                <w:bCs/>
                <w:color w:val="000000" w:themeColor="text1"/>
                <w:sz w:val="24"/>
                <w:szCs w:val="24"/>
                <w:lang w:val="uk-UA"/>
              </w:rPr>
              <w:t>,0</w:t>
            </w:r>
          </w:p>
        </w:tc>
        <w:tc>
          <w:tcPr>
            <w:tcW w:w="2289" w:type="dxa"/>
          </w:tcPr>
          <w:p w14:paraId="5E1B13A8" w14:textId="77777777" w:rsidR="00734D2B" w:rsidRPr="00E87AC4" w:rsidRDefault="00734D2B" w:rsidP="000B7EAF">
            <w:pPr>
              <w:ind w:left="0" w:right="-103" w:firstLine="0"/>
              <w:jc w:val="left"/>
              <w:rPr>
                <w:b/>
                <w:color w:val="000000" w:themeColor="text1"/>
                <w:kern w:val="2"/>
                <w:sz w:val="24"/>
                <w:szCs w:val="24"/>
                <w:lang w:val="uk-UA"/>
                <w14:ligatures w14:val="standardContextual"/>
              </w:rPr>
            </w:pPr>
            <w:r w:rsidRPr="00E87AC4">
              <w:rPr>
                <w:b/>
                <w:color w:val="000000" w:themeColor="text1"/>
                <w:kern w:val="2"/>
                <w:sz w:val="24"/>
                <w:szCs w:val="24"/>
                <w:lang w:val="uk-UA"/>
                <w14:ligatures w14:val="standardContextual"/>
              </w:rPr>
              <w:t xml:space="preserve">витрат </w:t>
            </w:r>
          </w:p>
          <w:p w14:paraId="4FCE0EBA" w14:textId="77777777" w:rsidR="00734D2B" w:rsidRPr="00387D92" w:rsidRDefault="00734D2B" w:rsidP="000B7EAF">
            <w:pPr>
              <w:ind w:left="0" w:right="-103" w:firstLine="0"/>
              <w:jc w:val="left"/>
              <w:rPr>
                <w:b/>
                <w:color w:val="000000" w:themeColor="text1"/>
                <w:sz w:val="24"/>
                <w:szCs w:val="24"/>
                <w:highlight w:val="yellow"/>
                <w:lang w:val="uk-UA"/>
              </w:rPr>
            </w:pPr>
            <w:r>
              <w:rPr>
                <w:color w:val="000000" w:themeColor="text1"/>
                <w:kern w:val="2"/>
                <w:sz w:val="24"/>
                <w:szCs w:val="24"/>
                <w:lang w:val="uk-UA"/>
                <w14:ligatures w14:val="standardContextual"/>
              </w:rPr>
              <w:t xml:space="preserve">витрати </w:t>
            </w:r>
            <w:r w:rsidRPr="00387D92">
              <w:rPr>
                <w:color w:val="000000" w:themeColor="text1"/>
                <w:kern w:val="2"/>
                <w:sz w:val="24"/>
                <w:szCs w:val="24"/>
                <w:lang w:val="uk-UA"/>
                <w14:ligatures w14:val="standardContextual"/>
              </w:rPr>
              <w:t>на придбання матеріально-технічного оснащення, тис. грн</w:t>
            </w:r>
          </w:p>
        </w:tc>
        <w:tc>
          <w:tcPr>
            <w:tcW w:w="992" w:type="dxa"/>
          </w:tcPr>
          <w:p w14:paraId="2F17CCF0" w14:textId="77777777" w:rsidR="00734D2B" w:rsidRPr="00387D92" w:rsidRDefault="00734D2B" w:rsidP="000B7EAF">
            <w:pPr>
              <w:ind w:left="0" w:firstLine="0"/>
              <w:jc w:val="center"/>
              <w:rPr>
                <w:b/>
                <w:color w:val="000000" w:themeColor="text1"/>
                <w:sz w:val="24"/>
                <w:szCs w:val="24"/>
                <w:highlight w:val="yellow"/>
                <w:lang w:val="uk-UA"/>
              </w:rPr>
            </w:pPr>
            <w:r w:rsidRPr="00387D92">
              <w:rPr>
                <w:color w:val="000000" w:themeColor="text1"/>
                <w:kern w:val="2"/>
                <w:sz w:val="24"/>
                <w:szCs w:val="24"/>
                <w:lang w:val="uk-UA"/>
                <w14:ligatures w14:val="standardContextual"/>
              </w:rPr>
              <w:t>4166,0</w:t>
            </w:r>
          </w:p>
        </w:tc>
        <w:tc>
          <w:tcPr>
            <w:tcW w:w="992" w:type="dxa"/>
          </w:tcPr>
          <w:p w14:paraId="3F1DE516" w14:textId="77777777" w:rsidR="00734D2B" w:rsidRPr="00387D92" w:rsidRDefault="00734D2B" w:rsidP="000B7EAF">
            <w:pPr>
              <w:ind w:left="0" w:firstLine="0"/>
              <w:jc w:val="center"/>
              <w:rPr>
                <w:b/>
                <w:color w:val="000000" w:themeColor="text1"/>
                <w:sz w:val="24"/>
                <w:szCs w:val="24"/>
                <w:highlight w:val="yellow"/>
                <w:lang w:val="uk-UA"/>
              </w:rPr>
            </w:pPr>
            <w:r w:rsidRPr="00387D92">
              <w:rPr>
                <w:color w:val="000000" w:themeColor="text1"/>
                <w:kern w:val="2"/>
                <w:sz w:val="24"/>
                <w:szCs w:val="24"/>
                <w:lang w:val="uk-UA"/>
                <w14:ligatures w14:val="standardContextual"/>
              </w:rPr>
              <w:t>4166,0</w:t>
            </w:r>
          </w:p>
        </w:tc>
        <w:tc>
          <w:tcPr>
            <w:tcW w:w="992" w:type="dxa"/>
          </w:tcPr>
          <w:p w14:paraId="78EA44EC" w14:textId="77777777" w:rsidR="00734D2B" w:rsidRPr="00387D92" w:rsidRDefault="00734D2B" w:rsidP="000B7EAF">
            <w:pPr>
              <w:ind w:left="-112" w:firstLine="0"/>
              <w:jc w:val="center"/>
              <w:rPr>
                <w:b/>
                <w:color w:val="000000" w:themeColor="text1"/>
                <w:sz w:val="24"/>
                <w:szCs w:val="24"/>
                <w:highlight w:val="yellow"/>
                <w:lang w:val="uk-UA"/>
              </w:rPr>
            </w:pPr>
            <w:r w:rsidRPr="00387D92">
              <w:rPr>
                <w:color w:val="000000" w:themeColor="text1"/>
                <w:kern w:val="2"/>
                <w:sz w:val="24"/>
                <w:szCs w:val="24"/>
                <w:lang w:val="uk-UA"/>
                <w14:ligatures w14:val="standardContextual"/>
              </w:rPr>
              <w:t>4165,0</w:t>
            </w:r>
          </w:p>
        </w:tc>
      </w:tr>
      <w:tr w:rsidR="00734D2B" w:rsidRPr="00387D92" w14:paraId="3456555E" w14:textId="77777777" w:rsidTr="000B7EAF">
        <w:trPr>
          <w:trHeight w:val="1103"/>
        </w:trPr>
        <w:tc>
          <w:tcPr>
            <w:tcW w:w="1428" w:type="dxa"/>
            <w:vMerge/>
          </w:tcPr>
          <w:p w14:paraId="461C1F52" w14:textId="77777777" w:rsidR="00734D2B" w:rsidRPr="00387D92" w:rsidRDefault="00734D2B" w:rsidP="000B7EAF">
            <w:pPr>
              <w:ind w:left="0" w:firstLine="0"/>
              <w:jc w:val="center"/>
              <w:rPr>
                <w:b/>
                <w:color w:val="000000" w:themeColor="text1"/>
                <w:sz w:val="24"/>
                <w:szCs w:val="24"/>
                <w:highlight w:val="yellow"/>
                <w:lang w:val="uk-UA"/>
              </w:rPr>
            </w:pPr>
          </w:p>
        </w:tc>
        <w:tc>
          <w:tcPr>
            <w:tcW w:w="1512" w:type="dxa"/>
            <w:vMerge/>
          </w:tcPr>
          <w:p w14:paraId="3FEA552C" w14:textId="77777777" w:rsidR="00734D2B" w:rsidRPr="00387D92" w:rsidRDefault="00734D2B" w:rsidP="000B7EAF">
            <w:pPr>
              <w:ind w:left="0" w:firstLine="0"/>
              <w:jc w:val="center"/>
              <w:rPr>
                <w:b/>
                <w:color w:val="000000" w:themeColor="text1"/>
                <w:sz w:val="24"/>
                <w:szCs w:val="24"/>
                <w:highlight w:val="yellow"/>
                <w:lang w:val="uk-UA"/>
              </w:rPr>
            </w:pPr>
          </w:p>
        </w:tc>
        <w:tc>
          <w:tcPr>
            <w:tcW w:w="2604" w:type="dxa"/>
            <w:vMerge/>
          </w:tcPr>
          <w:p w14:paraId="1BD23E4C" w14:textId="77777777" w:rsidR="00734D2B" w:rsidRPr="00387D92" w:rsidRDefault="00734D2B" w:rsidP="000B7EAF">
            <w:pPr>
              <w:ind w:left="0" w:firstLine="0"/>
              <w:jc w:val="center"/>
              <w:rPr>
                <w:b/>
                <w:color w:val="000000" w:themeColor="text1"/>
                <w:sz w:val="24"/>
                <w:szCs w:val="24"/>
                <w:highlight w:val="yellow"/>
                <w:lang w:val="uk-UA"/>
              </w:rPr>
            </w:pPr>
          </w:p>
        </w:tc>
        <w:tc>
          <w:tcPr>
            <w:tcW w:w="1189" w:type="dxa"/>
            <w:vMerge/>
          </w:tcPr>
          <w:p w14:paraId="6BAC9DC2" w14:textId="77777777" w:rsidR="00734D2B" w:rsidRPr="00387D92" w:rsidRDefault="00734D2B" w:rsidP="000B7EAF">
            <w:pPr>
              <w:ind w:left="0" w:firstLine="0"/>
              <w:jc w:val="center"/>
              <w:rPr>
                <w:b/>
                <w:color w:val="000000" w:themeColor="text1"/>
                <w:sz w:val="24"/>
                <w:szCs w:val="24"/>
                <w:highlight w:val="yellow"/>
                <w:lang w:val="uk-UA"/>
              </w:rPr>
            </w:pPr>
          </w:p>
        </w:tc>
        <w:tc>
          <w:tcPr>
            <w:tcW w:w="1652" w:type="dxa"/>
            <w:vMerge/>
          </w:tcPr>
          <w:p w14:paraId="582D0580" w14:textId="77777777" w:rsidR="00734D2B" w:rsidRPr="00387D92" w:rsidRDefault="00734D2B" w:rsidP="000B7EAF">
            <w:pPr>
              <w:ind w:left="0" w:firstLine="0"/>
              <w:jc w:val="center"/>
              <w:rPr>
                <w:b/>
                <w:color w:val="000000" w:themeColor="text1"/>
                <w:sz w:val="24"/>
                <w:szCs w:val="24"/>
                <w:highlight w:val="yellow"/>
                <w:lang w:val="uk-UA"/>
              </w:rPr>
            </w:pPr>
          </w:p>
        </w:tc>
        <w:tc>
          <w:tcPr>
            <w:tcW w:w="1022" w:type="dxa"/>
            <w:vMerge/>
          </w:tcPr>
          <w:p w14:paraId="5238DA3D" w14:textId="77777777" w:rsidR="00734D2B" w:rsidRPr="00387D92" w:rsidRDefault="00734D2B" w:rsidP="000B7EAF">
            <w:pPr>
              <w:ind w:left="0" w:firstLine="0"/>
              <w:jc w:val="center"/>
              <w:rPr>
                <w:b/>
                <w:color w:val="000000" w:themeColor="text1"/>
                <w:sz w:val="24"/>
                <w:szCs w:val="24"/>
                <w:highlight w:val="yellow"/>
                <w:lang w:val="uk-UA"/>
              </w:rPr>
            </w:pPr>
          </w:p>
        </w:tc>
        <w:tc>
          <w:tcPr>
            <w:tcW w:w="1078" w:type="dxa"/>
            <w:vMerge/>
          </w:tcPr>
          <w:p w14:paraId="6A192EB9" w14:textId="77777777" w:rsidR="00734D2B" w:rsidRPr="00387D92" w:rsidRDefault="00734D2B" w:rsidP="000B7EAF">
            <w:pPr>
              <w:ind w:left="-144" w:right="-78" w:firstLine="0"/>
              <w:jc w:val="center"/>
              <w:rPr>
                <w:bCs/>
                <w:color w:val="000000" w:themeColor="text1"/>
                <w:sz w:val="24"/>
                <w:szCs w:val="24"/>
                <w:lang w:val="uk-UA"/>
              </w:rPr>
            </w:pPr>
          </w:p>
        </w:tc>
        <w:tc>
          <w:tcPr>
            <w:tcW w:w="2289" w:type="dxa"/>
          </w:tcPr>
          <w:p w14:paraId="632263DE" w14:textId="77777777" w:rsidR="00734D2B" w:rsidRPr="00202E2F" w:rsidRDefault="00734D2B" w:rsidP="000B7EAF">
            <w:pPr>
              <w:tabs>
                <w:tab w:val="left" w:pos="7088"/>
              </w:tabs>
              <w:ind w:left="0" w:right="-86" w:firstLine="0"/>
              <w:jc w:val="left"/>
              <w:rPr>
                <w:b/>
                <w:kern w:val="2"/>
                <w:sz w:val="24"/>
                <w:szCs w:val="24"/>
                <w:lang w:val="uk-UA"/>
                <w14:ligatures w14:val="standardContextual"/>
              </w:rPr>
            </w:pPr>
            <w:r w:rsidRPr="00202E2F">
              <w:rPr>
                <w:b/>
                <w:kern w:val="2"/>
                <w:sz w:val="24"/>
                <w:szCs w:val="24"/>
                <w:lang w:val="uk-UA"/>
                <w14:ligatures w14:val="standardContextual"/>
              </w:rPr>
              <w:t>продукту</w:t>
            </w:r>
          </w:p>
          <w:p w14:paraId="395E34BC" w14:textId="77777777" w:rsidR="00734D2B" w:rsidRPr="00202E2F" w:rsidRDefault="00734D2B" w:rsidP="000B7EAF">
            <w:pPr>
              <w:tabs>
                <w:tab w:val="left" w:pos="7088"/>
              </w:tabs>
              <w:ind w:left="0" w:right="-86" w:firstLine="0"/>
              <w:jc w:val="left"/>
              <w:rPr>
                <w:kern w:val="2"/>
                <w:sz w:val="24"/>
                <w:szCs w:val="24"/>
                <w:lang w:val="uk-UA"/>
                <w14:ligatures w14:val="standardContextual"/>
              </w:rPr>
            </w:pPr>
            <w:r w:rsidRPr="00202E2F">
              <w:rPr>
                <w:kern w:val="2"/>
                <w:sz w:val="24"/>
                <w:szCs w:val="24"/>
                <w:lang w:val="uk-UA"/>
                <w14:ligatures w14:val="standardContextual"/>
              </w:rPr>
              <w:t>кількість</w:t>
            </w:r>
          </w:p>
          <w:p w14:paraId="6E19D827" w14:textId="77777777" w:rsidR="00734D2B" w:rsidRPr="00202E2F" w:rsidRDefault="00734D2B" w:rsidP="000B7EAF">
            <w:pPr>
              <w:tabs>
                <w:tab w:val="left" w:pos="7088"/>
              </w:tabs>
              <w:ind w:left="0" w:right="-86" w:firstLine="0"/>
              <w:jc w:val="left"/>
              <w:rPr>
                <w:b/>
                <w:sz w:val="24"/>
                <w:szCs w:val="24"/>
                <w:highlight w:val="yellow"/>
                <w:lang w:val="uk-UA"/>
              </w:rPr>
            </w:pPr>
            <w:r w:rsidRPr="00202E2F">
              <w:rPr>
                <w:kern w:val="2"/>
                <w:sz w:val="24"/>
                <w:szCs w:val="24"/>
                <w:lang w:val="uk-UA"/>
                <w14:ligatures w14:val="standardContextual"/>
              </w:rPr>
              <w:t xml:space="preserve">спеціалістів-криміналістів </w:t>
            </w:r>
            <w:r w:rsidRPr="00311A3D">
              <w:rPr>
                <w:kern w:val="2"/>
                <w:sz w:val="24"/>
                <w:szCs w:val="24"/>
                <w:lang w:val="uk-UA"/>
                <w14:ligatures w14:val="standardContextual"/>
              </w:rPr>
              <w:t>забезпечених матеріально-технічним оснащенням, од.</w:t>
            </w:r>
          </w:p>
        </w:tc>
        <w:tc>
          <w:tcPr>
            <w:tcW w:w="992" w:type="dxa"/>
          </w:tcPr>
          <w:p w14:paraId="7086316C" w14:textId="77777777" w:rsidR="00734D2B" w:rsidRPr="00387D92" w:rsidRDefault="00734D2B" w:rsidP="000B7EAF">
            <w:pPr>
              <w:ind w:left="0" w:right="-107" w:hanging="104"/>
              <w:jc w:val="center"/>
              <w:rPr>
                <w:color w:val="000000" w:themeColor="text1"/>
                <w:sz w:val="24"/>
                <w:szCs w:val="24"/>
                <w:lang w:val="uk-UA"/>
              </w:rPr>
            </w:pPr>
            <w:r w:rsidRPr="00387D92">
              <w:rPr>
                <w:color w:val="000000" w:themeColor="text1"/>
                <w:sz w:val="24"/>
                <w:szCs w:val="24"/>
                <w:lang w:val="uk-UA"/>
              </w:rPr>
              <w:t>40</w:t>
            </w:r>
          </w:p>
        </w:tc>
        <w:tc>
          <w:tcPr>
            <w:tcW w:w="992" w:type="dxa"/>
          </w:tcPr>
          <w:p w14:paraId="6722F3BE" w14:textId="77777777" w:rsidR="00734D2B" w:rsidRPr="00387D92" w:rsidRDefault="00734D2B" w:rsidP="000B7EAF">
            <w:pPr>
              <w:ind w:left="0" w:right="-107" w:hanging="104"/>
              <w:jc w:val="center"/>
              <w:rPr>
                <w:color w:val="000000" w:themeColor="text1"/>
                <w:sz w:val="24"/>
                <w:szCs w:val="24"/>
                <w:lang w:val="uk-UA"/>
              </w:rPr>
            </w:pPr>
            <w:r w:rsidRPr="00387D92">
              <w:rPr>
                <w:color w:val="000000" w:themeColor="text1"/>
                <w:sz w:val="24"/>
                <w:szCs w:val="24"/>
                <w:lang w:val="uk-UA"/>
              </w:rPr>
              <w:t>40</w:t>
            </w:r>
          </w:p>
        </w:tc>
        <w:tc>
          <w:tcPr>
            <w:tcW w:w="992" w:type="dxa"/>
          </w:tcPr>
          <w:p w14:paraId="42EDB570" w14:textId="77777777" w:rsidR="00734D2B" w:rsidRPr="00387D92" w:rsidRDefault="00734D2B" w:rsidP="000B7EAF">
            <w:pPr>
              <w:ind w:left="0" w:right="-107" w:hanging="104"/>
              <w:jc w:val="center"/>
              <w:rPr>
                <w:color w:val="000000" w:themeColor="text1"/>
                <w:sz w:val="24"/>
                <w:szCs w:val="24"/>
                <w:lang w:val="uk-UA"/>
              </w:rPr>
            </w:pPr>
            <w:r w:rsidRPr="00387D92">
              <w:rPr>
                <w:color w:val="000000" w:themeColor="text1"/>
                <w:sz w:val="24"/>
                <w:szCs w:val="24"/>
                <w:lang w:val="uk-UA"/>
              </w:rPr>
              <w:t>40</w:t>
            </w:r>
          </w:p>
        </w:tc>
      </w:tr>
      <w:tr w:rsidR="00734D2B" w:rsidRPr="00387D92" w14:paraId="3C53A63A" w14:textId="77777777" w:rsidTr="000B7EAF">
        <w:trPr>
          <w:trHeight w:val="594"/>
        </w:trPr>
        <w:tc>
          <w:tcPr>
            <w:tcW w:w="1428" w:type="dxa"/>
            <w:vMerge/>
          </w:tcPr>
          <w:p w14:paraId="6F15BC28" w14:textId="77777777" w:rsidR="00734D2B" w:rsidRPr="00387D92" w:rsidRDefault="00734D2B" w:rsidP="000B7EAF">
            <w:pPr>
              <w:ind w:left="0" w:firstLine="0"/>
              <w:jc w:val="center"/>
              <w:rPr>
                <w:b/>
                <w:color w:val="000000" w:themeColor="text1"/>
                <w:sz w:val="24"/>
                <w:szCs w:val="24"/>
                <w:highlight w:val="yellow"/>
                <w:lang w:val="uk-UA"/>
              </w:rPr>
            </w:pPr>
          </w:p>
        </w:tc>
        <w:tc>
          <w:tcPr>
            <w:tcW w:w="1512" w:type="dxa"/>
            <w:vMerge/>
          </w:tcPr>
          <w:p w14:paraId="2FE02F89" w14:textId="77777777" w:rsidR="00734D2B" w:rsidRPr="00387D92" w:rsidRDefault="00734D2B" w:rsidP="000B7EAF">
            <w:pPr>
              <w:ind w:left="0" w:firstLine="0"/>
              <w:jc w:val="center"/>
              <w:rPr>
                <w:b/>
                <w:color w:val="000000" w:themeColor="text1"/>
                <w:sz w:val="24"/>
                <w:szCs w:val="24"/>
                <w:highlight w:val="yellow"/>
                <w:lang w:val="uk-UA"/>
              </w:rPr>
            </w:pPr>
          </w:p>
        </w:tc>
        <w:tc>
          <w:tcPr>
            <w:tcW w:w="2604" w:type="dxa"/>
            <w:vMerge/>
          </w:tcPr>
          <w:p w14:paraId="468C6EEA" w14:textId="77777777" w:rsidR="00734D2B" w:rsidRPr="00387D92" w:rsidRDefault="00734D2B" w:rsidP="000B7EAF">
            <w:pPr>
              <w:ind w:left="0" w:firstLine="0"/>
              <w:jc w:val="center"/>
              <w:rPr>
                <w:b/>
                <w:color w:val="000000" w:themeColor="text1"/>
                <w:sz w:val="24"/>
                <w:szCs w:val="24"/>
                <w:highlight w:val="yellow"/>
                <w:lang w:val="uk-UA"/>
              </w:rPr>
            </w:pPr>
          </w:p>
        </w:tc>
        <w:tc>
          <w:tcPr>
            <w:tcW w:w="1189" w:type="dxa"/>
            <w:vMerge/>
          </w:tcPr>
          <w:p w14:paraId="1487E02D" w14:textId="77777777" w:rsidR="00734D2B" w:rsidRPr="00387D92" w:rsidRDefault="00734D2B" w:rsidP="000B7EAF">
            <w:pPr>
              <w:ind w:left="0" w:firstLine="0"/>
              <w:jc w:val="center"/>
              <w:rPr>
                <w:b/>
                <w:color w:val="000000" w:themeColor="text1"/>
                <w:sz w:val="24"/>
                <w:szCs w:val="24"/>
                <w:highlight w:val="yellow"/>
                <w:lang w:val="uk-UA"/>
              </w:rPr>
            </w:pPr>
          </w:p>
        </w:tc>
        <w:tc>
          <w:tcPr>
            <w:tcW w:w="1652" w:type="dxa"/>
            <w:vMerge/>
          </w:tcPr>
          <w:p w14:paraId="3BAFD7AB" w14:textId="77777777" w:rsidR="00734D2B" w:rsidRPr="00387D92" w:rsidRDefault="00734D2B" w:rsidP="000B7EAF">
            <w:pPr>
              <w:ind w:left="0" w:firstLine="0"/>
              <w:jc w:val="center"/>
              <w:rPr>
                <w:b/>
                <w:color w:val="000000" w:themeColor="text1"/>
                <w:sz w:val="24"/>
                <w:szCs w:val="24"/>
                <w:highlight w:val="yellow"/>
                <w:lang w:val="uk-UA"/>
              </w:rPr>
            </w:pPr>
          </w:p>
        </w:tc>
        <w:tc>
          <w:tcPr>
            <w:tcW w:w="1022" w:type="dxa"/>
            <w:vMerge/>
          </w:tcPr>
          <w:p w14:paraId="63F1933C" w14:textId="77777777" w:rsidR="00734D2B" w:rsidRPr="00387D92" w:rsidRDefault="00734D2B" w:rsidP="000B7EAF">
            <w:pPr>
              <w:ind w:left="0" w:firstLine="0"/>
              <w:jc w:val="center"/>
              <w:rPr>
                <w:b/>
                <w:color w:val="000000" w:themeColor="text1"/>
                <w:sz w:val="24"/>
                <w:szCs w:val="24"/>
                <w:highlight w:val="yellow"/>
                <w:lang w:val="uk-UA"/>
              </w:rPr>
            </w:pPr>
          </w:p>
        </w:tc>
        <w:tc>
          <w:tcPr>
            <w:tcW w:w="1078" w:type="dxa"/>
            <w:vMerge/>
          </w:tcPr>
          <w:p w14:paraId="45AA5603" w14:textId="77777777" w:rsidR="00734D2B" w:rsidRPr="00387D92" w:rsidRDefault="00734D2B" w:rsidP="000B7EAF">
            <w:pPr>
              <w:ind w:left="-144" w:right="-78" w:firstLine="0"/>
              <w:jc w:val="center"/>
              <w:rPr>
                <w:bCs/>
                <w:color w:val="000000" w:themeColor="text1"/>
                <w:sz w:val="24"/>
                <w:szCs w:val="24"/>
                <w:lang w:val="uk-UA"/>
              </w:rPr>
            </w:pPr>
          </w:p>
        </w:tc>
        <w:tc>
          <w:tcPr>
            <w:tcW w:w="2289" w:type="dxa"/>
          </w:tcPr>
          <w:p w14:paraId="32B29C8A" w14:textId="77777777" w:rsidR="00734D2B" w:rsidRPr="00E87AC4" w:rsidRDefault="00734D2B" w:rsidP="000B7EAF">
            <w:pPr>
              <w:tabs>
                <w:tab w:val="left" w:pos="7088"/>
              </w:tabs>
              <w:ind w:left="49" w:right="-86" w:firstLine="0"/>
              <w:jc w:val="left"/>
              <w:rPr>
                <w:b/>
                <w:color w:val="000000" w:themeColor="text1"/>
                <w:kern w:val="2"/>
                <w:sz w:val="24"/>
                <w:szCs w:val="24"/>
                <w:lang w:val="uk-UA"/>
                <w14:ligatures w14:val="standardContextual"/>
              </w:rPr>
            </w:pPr>
            <w:r w:rsidRPr="00E87AC4">
              <w:rPr>
                <w:b/>
                <w:color w:val="000000" w:themeColor="text1"/>
                <w:kern w:val="2"/>
                <w:sz w:val="24"/>
                <w:szCs w:val="24"/>
                <w:lang w:val="uk-UA"/>
                <w14:ligatures w14:val="standardContextual"/>
              </w:rPr>
              <w:t>ефективності</w:t>
            </w:r>
          </w:p>
          <w:p w14:paraId="092C1FBF" w14:textId="77777777" w:rsidR="00734D2B" w:rsidRPr="00387D92" w:rsidRDefault="00734D2B" w:rsidP="000B7EAF">
            <w:pPr>
              <w:ind w:left="-29" w:right="-105" w:firstLine="78"/>
              <w:jc w:val="left"/>
              <w:rPr>
                <w:b/>
                <w:color w:val="000000" w:themeColor="text1"/>
                <w:sz w:val="24"/>
                <w:szCs w:val="24"/>
                <w:highlight w:val="yellow"/>
                <w:lang w:val="uk-UA"/>
              </w:rPr>
            </w:pPr>
            <w:r w:rsidRPr="00387D92">
              <w:rPr>
                <w:color w:val="000000" w:themeColor="text1"/>
                <w:kern w:val="2"/>
                <w:sz w:val="24"/>
                <w:szCs w:val="24"/>
                <w:lang w:val="uk-UA"/>
                <w14:ligatures w14:val="standardContextual"/>
              </w:rPr>
              <w:t>середня вартість придбання матеріально-технічного оснащення для</w:t>
            </w:r>
            <w:r w:rsidRPr="00387D92">
              <w:rPr>
                <w:bCs/>
                <w:color w:val="000000" w:themeColor="text1"/>
                <w:sz w:val="24"/>
                <w:szCs w:val="24"/>
                <w:lang w:val="uk-UA"/>
              </w:rPr>
              <w:t xml:space="preserve"> одного спеціаліста-криміналіста</w:t>
            </w:r>
            <w:r w:rsidRPr="00387D92">
              <w:rPr>
                <w:color w:val="000000" w:themeColor="text1"/>
                <w:kern w:val="2"/>
                <w:sz w:val="24"/>
                <w:szCs w:val="24"/>
                <w:lang w:val="uk-UA"/>
                <w14:ligatures w14:val="standardContextual"/>
              </w:rPr>
              <w:t>, тис. грн</w:t>
            </w:r>
          </w:p>
        </w:tc>
        <w:tc>
          <w:tcPr>
            <w:tcW w:w="992" w:type="dxa"/>
          </w:tcPr>
          <w:p w14:paraId="7CCA8C0B" w14:textId="77777777" w:rsidR="00734D2B" w:rsidRPr="00387D92" w:rsidRDefault="00734D2B" w:rsidP="000B7EAF">
            <w:pPr>
              <w:ind w:left="0" w:right="-107" w:hanging="104"/>
              <w:jc w:val="center"/>
              <w:rPr>
                <w:color w:val="000000" w:themeColor="text1"/>
                <w:sz w:val="24"/>
                <w:szCs w:val="24"/>
                <w:lang w:val="uk-UA"/>
              </w:rPr>
            </w:pPr>
            <w:r w:rsidRPr="00387D92">
              <w:rPr>
                <w:color w:val="000000" w:themeColor="text1"/>
                <w:sz w:val="24"/>
                <w:szCs w:val="24"/>
                <w:lang w:val="uk-UA"/>
              </w:rPr>
              <w:t>104,15</w:t>
            </w:r>
          </w:p>
        </w:tc>
        <w:tc>
          <w:tcPr>
            <w:tcW w:w="992" w:type="dxa"/>
          </w:tcPr>
          <w:p w14:paraId="016B81E7" w14:textId="77777777" w:rsidR="00734D2B" w:rsidRPr="00387D92" w:rsidRDefault="00734D2B" w:rsidP="000B7EAF">
            <w:pPr>
              <w:ind w:left="0" w:right="-107" w:hanging="104"/>
              <w:jc w:val="center"/>
              <w:rPr>
                <w:color w:val="000000" w:themeColor="text1"/>
                <w:sz w:val="24"/>
                <w:szCs w:val="24"/>
                <w:lang w:val="uk-UA"/>
              </w:rPr>
            </w:pPr>
            <w:r w:rsidRPr="00387D92">
              <w:rPr>
                <w:color w:val="000000" w:themeColor="text1"/>
                <w:sz w:val="24"/>
                <w:szCs w:val="24"/>
                <w:lang w:val="uk-UA"/>
              </w:rPr>
              <w:t>104,15</w:t>
            </w:r>
          </w:p>
        </w:tc>
        <w:tc>
          <w:tcPr>
            <w:tcW w:w="992" w:type="dxa"/>
          </w:tcPr>
          <w:p w14:paraId="146330CB" w14:textId="77777777" w:rsidR="00734D2B" w:rsidRPr="00387D92" w:rsidRDefault="00734D2B" w:rsidP="000B7EAF">
            <w:pPr>
              <w:ind w:left="0" w:right="-107" w:hanging="104"/>
              <w:jc w:val="center"/>
              <w:rPr>
                <w:color w:val="000000" w:themeColor="text1"/>
                <w:sz w:val="24"/>
                <w:szCs w:val="24"/>
                <w:lang w:val="uk-UA"/>
              </w:rPr>
            </w:pPr>
            <w:r w:rsidRPr="00387D92">
              <w:rPr>
                <w:color w:val="000000" w:themeColor="text1"/>
                <w:sz w:val="24"/>
                <w:szCs w:val="24"/>
                <w:lang w:val="uk-UA"/>
              </w:rPr>
              <w:t>104,12</w:t>
            </w:r>
          </w:p>
        </w:tc>
      </w:tr>
      <w:tr w:rsidR="00734D2B" w:rsidRPr="00387D92" w14:paraId="3FAE9E0F" w14:textId="77777777" w:rsidTr="000B7EAF">
        <w:tc>
          <w:tcPr>
            <w:tcW w:w="1428" w:type="dxa"/>
            <w:vMerge/>
          </w:tcPr>
          <w:p w14:paraId="701CD32D" w14:textId="77777777" w:rsidR="00734D2B" w:rsidRPr="00387D92" w:rsidRDefault="00734D2B" w:rsidP="000B7EAF">
            <w:pPr>
              <w:ind w:left="0" w:firstLine="0"/>
              <w:jc w:val="center"/>
              <w:rPr>
                <w:b/>
                <w:color w:val="000000" w:themeColor="text1"/>
                <w:sz w:val="24"/>
                <w:szCs w:val="24"/>
                <w:highlight w:val="yellow"/>
                <w:lang w:val="uk-UA"/>
              </w:rPr>
            </w:pPr>
          </w:p>
        </w:tc>
        <w:tc>
          <w:tcPr>
            <w:tcW w:w="1512" w:type="dxa"/>
            <w:vMerge/>
          </w:tcPr>
          <w:p w14:paraId="1CDE4E40" w14:textId="77777777" w:rsidR="00734D2B" w:rsidRPr="00387D92" w:rsidRDefault="00734D2B" w:rsidP="000B7EAF">
            <w:pPr>
              <w:ind w:left="0" w:firstLine="0"/>
              <w:jc w:val="center"/>
              <w:rPr>
                <w:b/>
                <w:color w:val="000000" w:themeColor="text1"/>
                <w:sz w:val="24"/>
                <w:szCs w:val="24"/>
                <w:highlight w:val="yellow"/>
                <w:lang w:val="uk-UA"/>
              </w:rPr>
            </w:pPr>
          </w:p>
        </w:tc>
        <w:tc>
          <w:tcPr>
            <w:tcW w:w="2604" w:type="dxa"/>
            <w:vMerge/>
          </w:tcPr>
          <w:p w14:paraId="176CAC1E" w14:textId="77777777" w:rsidR="00734D2B" w:rsidRPr="00387D92" w:rsidRDefault="00734D2B" w:rsidP="000B7EAF">
            <w:pPr>
              <w:ind w:left="0" w:firstLine="0"/>
              <w:jc w:val="center"/>
              <w:rPr>
                <w:b/>
                <w:color w:val="000000" w:themeColor="text1"/>
                <w:sz w:val="24"/>
                <w:szCs w:val="24"/>
                <w:highlight w:val="yellow"/>
                <w:lang w:val="uk-UA"/>
              </w:rPr>
            </w:pPr>
          </w:p>
        </w:tc>
        <w:tc>
          <w:tcPr>
            <w:tcW w:w="1189" w:type="dxa"/>
            <w:vMerge/>
          </w:tcPr>
          <w:p w14:paraId="3F13BD96" w14:textId="77777777" w:rsidR="00734D2B" w:rsidRPr="00387D92" w:rsidRDefault="00734D2B" w:rsidP="000B7EAF">
            <w:pPr>
              <w:ind w:left="0" w:firstLine="0"/>
              <w:jc w:val="center"/>
              <w:rPr>
                <w:b/>
                <w:color w:val="000000" w:themeColor="text1"/>
                <w:sz w:val="24"/>
                <w:szCs w:val="24"/>
                <w:highlight w:val="yellow"/>
                <w:lang w:val="uk-UA"/>
              </w:rPr>
            </w:pPr>
          </w:p>
        </w:tc>
        <w:tc>
          <w:tcPr>
            <w:tcW w:w="1652" w:type="dxa"/>
            <w:vMerge/>
          </w:tcPr>
          <w:p w14:paraId="735CF04A" w14:textId="77777777" w:rsidR="00734D2B" w:rsidRPr="00387D92" w:rsidRDefault="00734D2B" w:rsidP="000B7EAF">
            <w:pPr>
              <w:ind w:left="0" w:firstLine="0"/>
              <w:jc w:val="center"/>
              <w:rPr>
                <w:b/>
                <w:color w:val="000000" w:themeColor="text1"/>
                <w:sz w:val="24"/>
                <w:szCs w:val="24"/>
                <w:highlight w:val="yellow"/>
                <w:lang w:val="uk-UA"/>
              </w:rPr>
            </w:pPr>
          </w:p>
        </w:tc>
        <w:tc>
          <w:tcPr>
            <w:tcW w:w="1022" w:type="dxa"/>
            <w:vMerge/>
          </w:tcPr>
          <w:p w14:paraId="4F7B4E0E" w14:textId="77777777" w:rsidR="00734D2B" w:rsidRPr="00387D92" w:rsidRDefault="00734D2B" w:rsidP="000B7EAF">
            <w:pPr>
              <w:ind w:left="0" w:firstLine="0"/>
              <w:jc w:val="center"/>
              <w:rPr>
                <w:b/>
                <w:color w:val="000000" w:themeColor="text1"/>
                <w:sz w:val="24"/>
                <w:szCs w:val="24"/>
                <w:highlight w:val="yellow"/>
                <w:lang w:val="uk-UA"/>
              </w:rPr>
            </w:pPr>
          </w:p>
        </w:tc>
        <w:tc>
          <w:tcPr>
            <w:tcW w:w="1078" w:type="dxa"/>
            <w:vMerge/>
          </w:tcPr>
          <w:p w14:paraId="486E3CA3" w14:textId="77777777" w:rsidR="00734D2B" w:rsidRPr="00387D92" w:rsidRDefault="00734D2B" w:rsidP="000B7EAF">
            <w:pPr>
              <w:ind w:left="-144" w:right="-78" w:firstLine="0"/>
              <w:jc w:val="center"/>
              <w:rPr>
                <w:bCs/>
                <w:color w:val="000000" w:themeColor="text1"/>
                <w:sz w:val="24"/>
                <w:szCs w:val="24"/>
                <w:lang w:val="uk-UA"/>
              </w:rPr>
            </w:pPr>
          </w:p>
        </w:tc>
        <w:tc>
          <w:tcPr>
            <w:tcW w:w="2289" w:type="dxa"/>
          </w:tcPr>
          <w:p w14:paraId="481912FB" w14:textId="77777777" w:rsidR="00734D2B" w:rsidRPr="00311A3D" w:rsidRDefault="00734D2B" w:rsidP="000B7EAF">
            <w:pPr>
              <w:tabs>
                <w:tab w:val="left" w:pos="7088"/>
              </w:tabs>
              <w:ind w:left="-70" w:right="-86"/>
              <w:jc w:val="left"/>
              <w:rPr>
                <w:b/>
                <w:kern w:val="2"/>
                <w:sz w:val="24"/>
                <w:szCs w:val="24"/>
                <w:lang w:val="uk-UA"/>
                <w14:ligatures w14:val="standardContextual"/>
              </w:rPr>
            </w:pPr>
            <w:r w:rsidRPr="00311A3D">
              <w:rPr>
                <w:b/>
                <w:kern w:val="2"/>
                <w:sz w:val="24"/>
                <w:szCs w:val="24"/>
                <w:lang w:val="uk-UA"/>
                <w14:ligatures w14:val="standardContextual"/>
              </w:rPr>
              <w:t xml:space="preserve">якості </w:t>
            </w:r>
          </w:p>
          <w:p w14:paraId="04F9F1E4" w14:textId="77777777" w:rsidR="00734D2B" w:rsidRPr="00311A3D" w:rsidRDefault="00734D2B" w:rsidP="000B7EAF">
            <w:pPr>
              <w:tabs>
                <w:tab w:val="left" w:pos="7088"/>
              </w:tabs>
              <w:ind w:left="-70" w:right="-86" w:firstLine="13"/>
              <w:jc w:val="left"/>
              <w:rPr>
                <w:b/>
                <w:sz w:val="24"/>
                <w:szCs w:val="24"/>
                <w:highlight w:val="yellow"/>
                <w:lang w:val="uk-UA"/>
              </w:rPr>
            </w:pPr>
            <w:r w:rsidRPr="00311A3D">
              <w:rPr>
                <w:kern w:val="2"/>
                <w:sz w:val="24"/>
                <w:szCs w:val="24"/>
                <w:lang w:val="uk-UA"/>
                <w14:ligatures w14:val="standardContextual"/>
              </w:rPr>
              <w:t>динаміка п</w:t>
            </w:r>
            <w:r w:rsidRPr="00311A3D">
              <w:rPr>
                <w:bCs/>
                <w:sz w:val="24"/>
                <w:szCs w:val="24"/>
                <w:lang w:val="uk-UA"/>
              </w:rPr>
              <w:t xml:space="preserve">роведення огляду місця події, за якими вилучена слідова інформація у % </w:t>
            </w:r>
            <w:r w:rsidRPr="00311A3D">
              <w:rPr>
                <w:sz w:val="24"/>
                <w:szCs w:val="24"/>
                <w:shd w:val="clear" w:color="auto" w:fill="FFFFFF"/>
                <w:lang w:val="uk-UA"/>
              </w:rPr>
              <w:t>до базового року*</w:t>
            </w:r>
          </w:p>
        </w:tc>
        <w:tc>
          <w:tcPr>
            <w:tcW w:w="992" w:type="dxa"/>
          </w:tcPr>
          <w:p w14:paraId="03C16EFB" w14:textId="77777777" w:rsidR="00734D2B" w:rsidRPr="00311A3D" w:rsidRDefault="00734D2B" w:rsidP="000B7EAF">
            <w:pPr>
              <w:ind w:left="0" w:firstLine="0"/>
              <w:jc w:val="center"/>
              <w:rPr>
                <w:sz w:val="24"/>
                <w:szCs w:val="24"/>
                <w:lang w:val="uk-UA"/>
              </w:rPr>
            </w:pPr>
            <w:r w:rsidRPr="00311A3D">
              <w:rPr>
                <w:sz w:val="24"/>
                <w:szCs w:val="24"/>
                <w:lang w:val="uk-UA"/>
              </w:rPr>
              <w:t>100</w:t>
            </w:r>
          </w:p>
        </w:tc>
        <w:tc>
          <w:tcPr>
            <w:tcW w:w="992" w:type="dxa"/>
          </w:tcPr>
          <w:p w14:paraId="2ECB3AAC" w14:textId="77777777" w:rsidR="00734D2B" w:rsidRPr="00311A3D" w:rsidRDefault="00734D2B" w:rsidP="000B7EAF">
            <w:pPr>
              <w:ind w:left="0" w:firstLine="0"/>
              <w:jc w:val="center"/>
              <w:rPr>
                <w:sz w:val="24"/>
                <w:szCs w:val="24"/>
                <w:lang w:val="uk-UA"/>
              </w:rPr>
            </w:pPr>
            <w:r w:rsidRPr="00311A3D">
              <w:rPr>
                <w:sz w:val="24"/>
                <w:szCs w:val="24"/>
                <w:lang w:val="uk-UA"/>
              </w:rPr>
              <w:t>101,3</w:t>
            </w:r>
          </w:p>
        </w:tc>
        <w:tc>
          <w:tcPr>
            <w:tcW w:w="992" w:type="dxa"/>
          </w:tcPr>
          <w:p w14:paraId="4596A7C2" w14:textId="77777777" w:rsidR="00734D2B" w:rsidRPr="00311A3D" w:rsidRDefault="00734D2B" w:rsidP="000B7EAF">
            <w:pPr>
              <w:ind w:left="0" w:firstLine="0"/>
              <w:jc w:val="center"/>
              <w:rPr>
                <w:sz w:val="24"/>
                <w:szCs w:val="24"/>
                <w:lang w:val="uk-UA"/>
              </w:rPr>
            </w:pPr>
            <w:r w:rsidRPr="00311A3D">
              <w:rPr>
                <w:sz w:val="24"/>
                <w:szCs w:val="24"/>
                <w:lang w:val="uk-UA"/>
              </w:rPr>
              <w:t>102,</w:t>
            </w:r>
            <w:r w:rsidRPr="00311A3D">
              <w:rPr>
                <w:sz w:val="24"/>
                <w:szCs w:val="24"/>
                <w:lang w:val="en-US"/>
              </w:rPr>
              <w:t>5</w:t>
            </w:r>
          </w:p>
        </w:tc>
      </w:tr>
      <w:tr w:rsidR="00734D2B" w:rsidRPr="00387D92" w14:paraId="360F34E9" w14:textId="77777777" w:rsidTr="000B7EAF">
        <w:tc>
          <w:tcPr>
            <w:tcW w:w="1428" w:type="dxa"/>
            <w:vMerge/>
          </w:tcPr>
          <w:p w14:paraId="28F28476" w14:textId="77777777" w:rsidR="00734D2B" w:rsidRPr="00387D92" w:rsidRDefault="00734D2B" w:rsidP="000B7EAF">
            <w:pPr>
              <w:ind w:left="0" w:firstLine="0"/>
              <w:jc w:val="center"/>
              <w:rPr>
                <w:b/>
                <w:color w:val="000000" w:themeColor="text1"/>
                <w:sz w:val="24"/>
                <w:szCs w:val="24"/>
                <w:highlight w:val="yellow"/>
                <w:lang w:val="uk-UA"/>
              </w:rPr>
            </w:pPr>
          </w:p>
        </w:tc>
        <w:tc>
          <w:tcPr>
            <w:tcW w:w="1512" w:type="dxa"/>
            <w:vMerge/>
          </w:tcPr>
          <w:p w14:paraId="7AD062A1" w14:textId="77777777" w:rsidR="00734D2B" w:rsidRPr="00387D92" w:rsidRDefault="00734D2B" w:rsidP="000B7EAF">
            <w:pPr>
              <w:ind w:left="0" w:firstLine="0"/>
              <w:jc w:val="center"/>
              <w:rPr>
                <w:b/>
                <w:color w:val="000000" w:themeColor="text1"/>
                <w:sz w:val="24"/>
                <w:szCs w:val="24"/>
                <w:highlight w:val="yellow"/>
                <w:lang w:val="uk-UA"/>
              </w:rPr>
            </w:pPr>
          </w:p>
        </w:tc>
        <w:tc>
          <w:tcPr>
            <w:tcW w:w="2604" w:type="dxa"/>
            <w:vMerge w:val="restart"/>
          </w:tcPr>
          <w:p w14:paraId="2764AA6F" w14:textId="77777777" w:rsidR="00734D2B" w:rsidRPr="00311A3D" w:rsidRDefault="00734D2B" w:rsidP="000B7EAF">
            <w:pPr>
              <w:tabs>
                <w:tab w:val="left" w:pos="7088"/>
              </w:tabs>
              <w:ind w:left="-70" w:right="-105" w:firstLine="0"/>
              <w:jc w:val="left"/>
              <w:rPr>
                <w:b/>
                <w:sz w:val="24"/>
                <w:szCs w:val="24"/>
                <w:highlight w:val="yellow"/>
                <w:lang w:val="uk-UA"/>
              </w:rPr>
            </w:pPr>
            <w:r w:rsidRPr="00311A3D">
              <w:rPr>
                <w:kern w:val="2"/>
                <w:sz w:val="24"/>
                <w:szCs w:val="24"/>
                <w:lang w:val="uk-UA"/>
                <w14:ligatures w14:val="standardContextual"/>
              </w:rPr>
              <w:t xml:space="preserve">1.2. Підвищення ефективності досудового розслідування кримінальних правопорушень </w:t>
            </w:r>
          </w:p>
          <w:p w14:paraId="5BEB262F" w14:textId="77777777" w:rsidR="00734D2B" w:rsidRPr="00311A3D" w:rsidRDefault="00734D2B" w:rsidP="000B7EAF">
            <w:pPr>
              <w:pStyle w:val="Default"/>
              <w:ind w:left="-60" w:right="-105"/>
              <w:rPr>
                <w:b/>
                <w:color w:val="auto"/>
                <w:highlight w:val="yellow"/>
                <w:lang w:val="uk-UA"/>
              </w:rPr>
            </w:pPr>
          </w:p>
        </w:tc>
        <w:tc>
          <w:tcPr>
            <w:tcW w:w="1189" w:type="dxa"/>
            <w:vMerge w:val="restart"/>
          </w:tcPr>
          <w:p w14:paraId="6724CC50" w14:textId="77777777" w:rsidR="00734D2B" w:rsidRPr="00311A3D" w:rsidRDefault="00734D2B" w:rsidP="000B7EAF">
            <w:pPr>
              <w:ind w:left="-74" w:right="-108" w:hanging="11"/>
              <w:jc w:val="center"/>
              <w:rPr>
                <w:kern w:val="2"/>
                <w:sz w:val="24"/>
                <w:szCs w:val="24"/>
                <w:lang w:val="uk-UA"/>
                <w14:ligatures w14:val="standardContextual"/>
              </w:rPr>
            </w:pPr>
            <w:r w:rsidRPr="00311A3D">
              <w:rPr>
                <w:kern w:val="2"/>
                <w:sz w:val="24"/>
                <w:szCs w:val="24"/>
                <w14:ligatures w14:val="standardContextual"/>
              </w:rPr>
              <w:t xml:space="preserve">2026–2028 </w:t>
            </w:r>
            <w:r w:rsidRPr="00311A3D">
              <w:rPr>
                <w:kern w:val="2"/>
                <w:sz w:val="24"/>
                <w:szCs w:val="24"/>
                <w:lang w:val="uk-UA"/>
                <w14:ligatures w14:val="standardContextual"/>
              </w:rPr>
              <w:t>роки</w:t>
            </w:r>
          </w:p>
          <w:p w14:paraId="09BF00D8" w14:textId="77777777" w:rsidR="00734D2B" w:rsidRPr="00311A3D" w:rsidRDefault="00734D2B" w:rsidP="000B7EAF">
            <w:pPr>
              <w:ind w:left="0" w:firstLine="0"/>
              <w:jc w:val="center"/>
              <w:rPr>
                <w:b/>
                <w:sz w:val="24"/>
                <w:szCs w:val="24"/>
                <w:highlight w:val="yellow"/>
                <w:lang w:val="uk-UA"/>
              </w:rPr>
            </w:pPr>
          </w:p>
        </w:tc>
        <w:tc>
          <w:tcPr>
            <w:tcW w:w="1652" w:type="dxa"/>
            <w:vMerge w:val="restart"/>
          </w:tcPr>
          <w:p w14:paraId="7F900188" w14:textId="77777777" w:rsidR="00734D2B" w:rsidRPr="00311A3D" w:rsidRDefault="00734D2B" w:rsidP="000B7EAF">
            <w:pPr>
              <w:ind w:left="-105" w:right="-103" w:firstLine="0"/>
              <w:jc w:val="center"/>
              <w:rPr>
                <w:b/>
                <w:sz w:val="24"/>
                <w:szCs w:val="24"/>
                <w:highlight w:val="yellow"/>
                <w:lang w:val="uk-UA"/>
              </w:rPr>
            </w:pPr>
            <w:r w:rsidRPr="00311A3D">
              <w:rPr>
                <w:sz w:val="24"/>
                <w:szCs w:val="24"/>
                <w:lang w:val="uk-UA"/>
              </w:rPr>
              <w:t>Департамент муніципальної безпеки, ГУ НП</w:t>
            </w:r>
          </w:p>
        </w:tc>
        <w:tc>
          <w:tcPr>
            <w:tcW w:w="1022" w:type="dxa"/>
            <w:vMerge w:val="restart"/>
          </w:tcPr>
          <w:p w14:paraId="5297BEE8" w14:textId="77777777" w:rsidR="00734D2B" w:rsidRPr="00311A3D" w:rsidRDefault="00734D2B" w:rsidP="000B7EAF">
            <w:pPr>
              <w:tabs>
                <w:tab w:val="left" w:pos="7088"/>
              </w:tabs>
              <w:ind w:left="-70" w:right="-86" w:hanging="48"/>
              <w:jc w:val="center"/>
              <w:rPr>
                <w:kern w:val="2"/>
                <w:sz w:val="24"/>
                <w:szCs w:val="24"/>
                <w:lang w:val="uk-UA"/>
                <w14:ligatures w14:val="standardContextual"/>
              </w:rPr>
            </w:pPr>
            <w:r w:rsidRPr="00311A3D">
              <w:rPr>
                <w:kern w:val="2"/>
                <w:sz w:val="24"/>
                <w:szCs w:val="24"/>
                <w:lang w:val="uk-UA"/>
                <w14:ligatures w14:val="standardContextual"/>
              </w:rPr>
              <w:t>Бюджет міста Києва</w:t>
            </w:r>
          </w:p>
          <w:p w14:paraId="2283B7E7" w14:textId="77777777" w:rsidR="00734D2B" w:rsidRPr="00311A3D" w:rsidRDefault="00734D2B" w:rsidP="000B7EAF">
            <w:pPr>
              <w:ind w:left="0" w:firstLine="0"/>
              <w:jc w:val="center"/>
              <w:rPr>
                <w:b/>
                <w:sz w:val="24"/>
                <w:szCs w:val="24"/>
                <w:highlight w:val="yellow"/>
                <w:lang w:val="uk-UA"/>
              </w:rPr>
            </w:pPr>
          </w:p>
        </w:tc>
        <w:tc>
          <w:tcPr>
            <w:tcW w:w="1078" w:type="dxa"/>
            <w:vMerge w:val="restart"/>
          </w:tcPr>
          <w:p w14:paraId="3232E8CB" w14:textId="77777777" w:rsidR="00734D2B" w:rsidRPr="00311A3D" w:rsidRDefault="00734D2B" w:rsidP="000B7EAF">
            <w:pPr>
              <w:ind w:left="-144" w:firstLine="0"/>
              <w:jc w:val="center"/>
              <w:rPr>
                <w:bCs/>
                <w:sz w:val="24"/>
                <w:szCs w:val="24"/>
                <w:lang w:val="uk-UA"/>
              </w:rPr>
            </w:pPr>
            <w:r w:rsidRPr="00311A3D">
              <w:rPr>
                <w:bCs/>
                <w:sz w:val="24"/>
                <w:szCs w:val="24"/>
                <w:lang w:val="uk-UA"/>
              </w:rPr>
              <w:t>Всього:</w:t>
            </w:r>
          </w:p>
          <w:p w14:paraId="66197F59" w14:textId="77777777" w:rsidR="00734D2B" w:rsidRPr="00311A3D" w:rsidRDefault="00734D2B" w:rsidP="000B7EAF">
            <w:pPr>
              <w:ind w:left="-144" w:firstLine="0"/>
              <w:jc w:val="center"/>
              <w:rPr>
                <w:bCs/>
                <w:sz w:val="24"/>
                <w:szCs w:val="24"/>
                <w:lang w:val="uk-UA"/>
              </w:rPr>
            </w:pPr>
            <w:r w:rsidRPr="00311A3D">
              <w:rPr>
                <w:bCs/>
                <w:sz w:val="24"/>
                <w:szCs w:val="24"/>
                <w:lang w:val="uk-UA"/>
              </w:rPr>
              <w:t>3000,0</w:t>
            </w:r>
          </w:p>
          <w:p w14:paraId="7B375DBC" w14:textId="77777777" w:rsidR="00734D2B" w:rsidRPr="00311A3D" w:rsidRDefault="00734D2B" w:rsidP="000B7EAF">
            <w:pPr>
              <w:ind w:left="-144" w:firstLine="0"/>
              <w:jc w:val="center"/>
              <w:rPr>
                <w:bCs/>
                <w:sz w:val="24"/>
                <w:szCs w:val="24"/>
                <w:lang w:val="uk-UA"/>
              </w:rPr>
            </w:pPr>
          </w:p>
          <w:p w14:paraId="1613DE6D" w14:textId="77777777" w:rsidR="00734D2B" w:rsidRPr="00311A3D" w:rsidRDefault="00734D2B" w:rsidP="000B7EAF">
            <w:pPr>
              <w:ind w:left="-144" w:right="-78" w:firstLine="0"/>
              <w:jc w:val="center"/>
              <w:rPr>
                <w:bCs/>
                <w:sz w:val="24"/>
                <w:szCs w:val="24"/>
                <w:lang w:val="uk-UA"/>
              </w:rPr>
            </w:pPr>
            <w:r w:rsidRPr="00311A3D">
              <w:rPr>
                <w:bCs/>
                <w:sz w:val="24"/>
                <w:szCs w:val="24"/>
                <w:lang w:val="uk-UA"/>
              </w:rPr>
              <w:t>2026 рік</w:t>
            </w:r>
          </w:p>
          <w:p w14:paraId="1348A915" w14:textId="77777777" w:rsidR="00734D2B" w:rsidRPr="00311A3D" w:rsidRDefault="00734D2B" w:rsidP="000B7EAF">
            <w:pPr>
              <w:ind w:left="-144" w:right="-78" w:firstLine="0"/>
              <w:jc w:val="center"/>
              <w:rPr>
                <w:bCs/>
                <w:sz w:val="24"/>
                <w:szCs w:val="24"/>
                <w:lang w:val="uk-UA"/>
              </w:rPr>
            </w:pPr>
            <w:r w:rsidRPr="00311A3D">
              <w:rPr>
                <w:bCs/>
                <w:sz w:val="24"/>
                <w:szCs w:val="24"/>
                <w:lang w:val="uk-UA"/>
              </w:rPr>
              <w:t>1000,0</w:t>
            </w:r>
          </w:p>
          <w:p w14:paraId="658B47EB" w14:textId="77777777" w:rsidR="00734D2B" w:rsidRPr="00311A3D" w:rsidRDefault="00734D2B" w:rsidP="000B7EAF">
            <w:pPr>
              <w:ind w:left="-144" w:right="-78" w:firstLine="0"/>
              <w:jc w:val="center"/>
              <w:rPr>
                <w:bCs/>
                <w:sz w:val="24"/>
                <w:szCs w:val="24"/>
                <w:lang w:val="uk-UA"/>
              </w:rPr>
            </w:pPr>
          </w:p>
          <w:p w14:paraId="2B52F28A" w14:textId="77777777" w:rsidR="00734D2B" w:rsidRPr="00311A3D" w:rsidRDefault="00734D2B" w:rsidP="000B7EAF">
            <w:pPr>
              <w:ind w:left="-144" w:right="-78" w:firstLine="0"/>
              <w:jc w:val="center"/>
              <w:rPr>
                <w:bCs/>
                <w:sz w:val="24"/>
                <w:szCs w:val="24"/>
                <w:lang w:val="uk-UA"/>
              </w:rPr>
            </w:pPr>
            <w:r w:rsidRPr="00311A3D">
              <w:rPr>
                <w:bCs/>
                <w:sz w:val="24"/>
                <w:szCs w:val="24"/>
                <w:lang w:val="uk-UA"/>
              </w:rPr>
              <w:t>2027 рік</w:t>
            </w:r>
          </w:p>
          <w:p w14:paraId="282F6EC0" w14:textId="77777777" w:rsidR="00734D2B" w:rsidRPr="00311A3D" w:rsidRDefault="00734D2B" w:rsidP="000B7EAF">
            <w:pPr>
              <w:ind w:left="-144" w:right="-78" w:firstLine="0"/>
              <w:jc w:val="center"/>
              <w:rPr>
                <w:bCs/>
                <w:sz w:val="24"/>
                <w:szCs w:val="24"/>
                <w:lang w:val="uk-UA"/>
              </w:rPr>
            </w:pPr>
            <w:r w:rsidRPr="00311A3D">
              <w:rPr>
                <w:bCs/>
                <w:sz w:val="24"/>
                <w:szCs w:val="24"/>
                <w:lang w:val="uk-UA"/>
              </w:rPr>
              <w:t>1000,0</w:t>
            </w:r>
          </w:p>
          <w:p w14:paraId="3EB894B1" w14:textId="77777777" w:rsidR="00734D2B" w:rsidRPr="00311A3D" w:rsidRDefault="00734D2B" w:rsidP="000B7EAF">
            <w:pPr>
              <w:ind w:left="-144" w:right="-78" w:firstLine="0"/>
              <w:jc w:val="center"/>
              <w:rPr>
                <w:bCs/>
                <w:sz w:val="24"/>
                <w:szCs w:val="24"/>
                <w:lang w:val="uk-UA"/>
              </w:rPr>
            </w:pPr>
          </w:p>
          <w:p w14:paraId="4A2D1514" w14:textId="77777777" w:rsidR="00734D2B" w:rsidRPr="00311A3D" w:rsidRDefault="00734D2B" w:rsidP="000B7EAF">
            <w:pPr>
              <w:ind w:left="-144" w:right="-78" w:firstLine="0"/>
              <w:jc w:val="center"/>
              <w:rPr>
                <w:bCs/>
                <w:sz w:val="24"/>
                <w:szCs w:val="24"/>
                <w:lang w:val="uk-UA"/>
              </w:rPr>
            </w:pPr>
            <w:r w:rsidRPr="00311A3D">
              <w:rPr>
                <w:bCs/>
                <w:sz w:val="24"/>
                <w:szCs w:val="24"/>
                <w:lang w:val="uk-UA"/>
              </w:rPr>
              <w:t>2028 рік</w:t>
            </w:r>
          </w:p>
          <w:p w14:paraId="3E8E84BF" w14:textId="77777777" w:rsidR="00734D2B" w:rsidRPr="00311A3D" w:rsidRDefault="00734D2B" w:rsidP="000B7EAF">
            <w:pPr>
              <w:ind w:left="-144" w:right="-78" w:firstLine="0"/>
              <w:jc w:val="center"/>
              <w:rPr>
                <w:bCs/>
                <w:sz w:val="24"/>
                <w:szCs w:val="24"/>
                <w:lang w:val="uk-UA"/>
              </w:rPr>
            </w:pPr>
            <w:r w:rsidRPr="00311A3D">
              <w:rPr>
                <w:bCs/>
                <w:sz w:val="24"/>
                <w:szCs w:val="24"/>
                <w:lang w:val="uk-UA"/>
              </w:rPr>
              <w:t>1000,0</w:t>
            </w:r>
          </w:p>
        </w:tc>
        <w:tc>
          <w:tcPr>
            <w:tcW w:w="2289" w:type="dxa"/>
          </w:tcPr>
          <w:p w14:paraId="7C875D1D" w14:textId="77777777" w:rsidR="00734D2B" w:rsidRPr="00311A3D" w:rsidRDefault="00734D2B" w:rsidP="000B7EAF">
            <w:pPr>
              <w:ind w:left="0" w:right="-103" w:firstLine="0"/>
              <w:jc w:val="left"/>
              <w:rPr>
                <w:b/>
                <w:bCs/>
                <w:sz w:val="24"/>
                <w:szCs w:val="24"/>
                <w:lang w:val="uk-UA"/>
              </w:rPr>
            </w:pPr>
            <w:r w:rsidRPr="00311A3D">
              <w:rPr>
                <w:b/>
                <w:bCs/>
                <w:sz w:val="24"/>
                <w:szCs w:val="24"/>
                <w:lang w:val="uk-UA"/>
              </w:rPr>
              <w:t>витрат</w:t>
            </w:r>
          </w:p>
          <w:p w14:paraId="700C178B" w14:textId="77777777" w:rsidR="00734D2B" w:rsidRPr="00311A3D" w:rsidRDefault="00734D2B" w:rsidP="000B7EAF">
            <w:pPr>
              <w:ind w:left="-57" w:right="-103" w:firstLine="0"/>
              <w:jc w:val="left"/>
              <w:rPr>
                <w:bCs/>
                <w:sz w:val="24"/>
                <w:szCs w:val="24"/>
                <w:lang w:val="uk-UA"/>
              </w:rPr>
            </w:pPr>
            <w:r w:rsidRPr="00311A3D">
              <w:rPr>
                <w:bCs/>
                <w:sz w:val="24"/>
                <w:szCs w:val="24"/>
                <w:lang w:val="uk-UA"/>
              </w:rPr>
              <w:t>витрати на придбання матеріально-технічного оснащення, тис. грн</w:t>
            </w:r>
          </w:p>
        </w:tc>
        <w:tc>
          <w:tcPr>
            <w:tcW w:w="992" w:type="dxa"/>
          </w:tcPr>
          <w:p w14:paraId="1AF032FF" w14:textId="77777777" w:rsidR="00734D2B" w:rsidRPr="00311A3D" w:rsidRDefault="00734D2B" w:rsidP="000B7EAF">
            <w:pPr>
              <w:ind w:left="0" w:firstLine="0"/>
              <w:jc w:val="center"/>
              <w:rPr>
                <w:b/>
                <w:sz w:val="24"/>
                <w:szCs w:val="24"/>
                <w:highlight w:val="yellow"/>
                <w:lang w:val="uk-UA"/>
              </w:rPr>
            </w:pPr>
            <w:r w:rsidRPr="00311A3D">
              <w:rPr>
                <w:kern w:val="2"/>
                <w:sz w:val="24"/>
                <w:szCs w:val="24"/>
                <w:lang w:val="uk-UA"/>
                <w14:ligatures w14:val="standardContextual"/>
              </w:rPr>
              <w:t>1 000,0</w:t>
            </w:r>
          </w:p>
        </w:tc>
        <w:tc>
          <w:tcPr>
            <w:tcW w:w="992" w:type="dxa"/>
          </w:tcPr>
          <w:p w14:paraId="0BE13216" w14:textId="77777777" w:rsidR="00734D2B" w:rsidRPr="00311A3D" w:rsidRDefault="00734D2B" w:rsidP="000B7EAF">
            <w:pPr>
              <w:ind w:left="0" w:firstLine="0"/>
              <w:jc w:val="center"/>
              <w:rPr>
                <w:b/>
                <w:sz w:val="24"/>
                <w:szCs w:val="24"/>
                <w:highlight w:val="yellow"/>
                <w:lang w:val="uk-UA"/>
              </w:rPr>
            </w:pPr>
            <w:r w:rsidRPr="00311A3D">
              <w:rPr>
                <w:kern w:val="2"/>
                <w:sz w:val="24"/>
                <w:szCs w:val="24"/>
                <w:lang w:val="uk-UA"/>
                <w14:ligatures w14:val="standardContextual"/>
              </w:rPr>
              <w:t>1 000,0</w:t>
            </w:r>
          </w:p>
        </w:tc>
        <w:tc>
          <w:tcPr>
            <w:tcW w:w="992" w:type="dxa"/>
          </w:tcPr>
          <w:p w14:paraId="594B3A7A" w14:textId="77777777" w:rsidR="00734D2B" w:rsidRPr="00311A3D" w:rsidRDefault="00734D2B" w:rsidP="000B7EAF">
            <w:pPr>
              <w:ind w:left="-112" w:right="-108" w:firstLine="0"/>
              <w:jc w:val="center"/>
              <w:rPr>
                <w:b/>
                <w:sz w:val="24"/>
                <w:szCs w:val="24"/>
                <w:highlight w:val="yellow"/>
                <w:lang w:val="uk-UA"/>
              </w:rPr>
            </w:pPr>
            <w:r w:rsidRPr="00311A3D">
              <w:rPr>
                <w:kern w:val="2"/>
                <w:sz w:val="24"/>
                <w:szCs w:val="24"/>
                <w:lang w:val="uk-UA"/>
                <w14:ligatures w14:val="standardContextual"/>
              </w:rPr>
              <w:t>1 000,0</w:t>
            </w:r>
          </w:p>
        </w:tc>
      </w:tr>
      <w:tr w:rsidR="00734D2B" w:rsidRPr="00387D92" w14:paraId="6F60965C" w14:textId="77777777" w:rsidTr="000B7EAF">
        <w:trPr>
          <w:trHeight w:val="612"/>
        </w:trPr>
        <w:tc>
          <w:tcPr>
            <w:tcW w:w="1428" w:type="dxa"/>
            <w:vMerge/>
          </w:tcPr>
          <w:p w14:paraId="006D9947" w14:textId="77777777" w:rsidR="00734D2B" w:rsidRPr="00387D92" w:rsidRDefault="00734D2B" w:rsidP="000B7EAF">
            <w:pPr>
              <w:ind w:left="0" w:firstLine="0"/>
              <w:jc w:val="center"/>
              <w:rPr>
                <w:b/>
                <w:color w:val="000000" w:themeColor="text1"/>
                <w:sz w:val="24"/>
                <w:szCs w:val="24"/>
                <w:highlight w:val="yellow"/>
                <w:lang w:val="uk-UA"/>
              </w:rPr>
            </w:pPr>
          </w:p>
        </w:tc>
        <w:tc>
          <w:tcPr>
            <w:tcW w:w="1512" w:type="dxa"/>
            <w:vMerge/>
          </w:tcPr>
          <w:p w14:paraId="079DE8FA" w14:textId="77777777" w:rsidR="00734D2B" w:rsidRPr="00387D92" w:rsidRDefault="00734D2B" w:rsidP="000B7EAF">
            <w:pPr>
              <w:ind w:left="0" w:firstLine="0"/>
              <w:jc w:val="center"/>
              <w:rPr>
                <w:b/>
                <w:color w:val="000000" w:themeColor="text1"/>
                <w:sz w:val="24"/>
                <w:szCs w:val="24"/>
                <w:highlight w:val="yellow"/>
                <w:lang w:val="uk-UA"/>
              </w:rPr>
            </w:pPr>
          </w:p>
        </w:tc>
        <w:tc>
          <w:tcPr>
            <w:tcW w:w="2604" w:type="dxa"/>
            <w:vMerge/>
          </w:tcPr>
          <w:p w14:paraId="4FFF6A6E" w14:textId="77777777" w:rsidR="00734D2B" w:rsidRPr="00311A3D" w:rsidRDefault="00734D2B" w:rsidP="000B7EAF">
            <w:pPr>
              <w:ind w:left="0" w:firstLine="0"/>
              <w:jc w:val="center"/>
              <w:rPr>
                <w:b/>
                <w:sz w:val="24"/>
                <w:szCs w:val="24"/>
                <w:highlight w:val="yellow"/>
                <w:lang w:val="uk-UA"/>
              </w:rPr>
            </w:pPr>
          </w:p>
        </w:tc>
        <w:tc>
          <w:tcPr>
            <w:tcW w:w="1189" w:type="dxa"/>
            <w:vMerge/>
          </w:tcPr>
          <w:p w14:paraId="14A2D85D" w14:textId="77777777" w:rsidR="00734D2B" w:rsidRPr="00311A3D" w:rsidRDefault="00734D2B" w:rsidP="000B7EAF">
            <w:pPr>
              <w:ind w:left="0" w:firstLine="0"/>
              <w:jc w:val="center"/>
              <w:rPr>
                <w:b/>
                <w:sz w:val="24"/>
                <w:szCs w:val="24"/>
                <w:highlight w:val="yellow"/>
                <w:lang w:val="uk-UA"/>
              </w:rPr>
            </w:pPr>
          </w:p>
        </w:tc>
        <w:tc>
          <w:tcPr>
            <w:tcW w:w="1652" w:type="dxa"/>
            <w:vMerge/>
          </w:tcPr>
          <w:p w14:paraId="46533436" w14:textId="77777777" w:rsidR="00734D2B" w:rsidRPr="00311A3D" w:rsidRDefault="00734D2B" w:rsidP="000B7EAF">
            <w:pPr>
              <w:ind w:left="0" w:firstLine="0"/>
              <w:jc w:val="center"/>
              <w:rPr>
                <w:b/>
                <w:sz w:val="24"/>
                <w:szCs w:val="24"/>
                <w:highlight w:val="yellow"/>
                <w:lang w:val="uk-UA"/>
              </w:rPr>
            </w:pPr>
          </w:p>
        </w:tc>
        <w:tc>
          <w:tcPr>
            <w:tcW w:w="1022" w:type="dxa"/>
            <w:vMerge/>
          </w:tcPr>
          <w:p w14:paraId="0106DFF3" w14:textId="77777777" w:rsidR="00734D2B" w:rsidRPr="00311A3D" w:rsidRDefault="00734D2B" w:rsidP="000B7EAF">
            <w:pPr>
              <w:ind w:left="0" w:firstLine="0"/>
              <w:jc w:val="center"/>
              <w:rPr>
                <w:b/>
                <w:sz w:val="24"/>
                <w:szCs w:val="24"/>
                <w:highlight w:val="yellow"/>
                <w:lang w:val="uk-UA"/>
              </w:rPr>
            </w:pPr>
          </w:p>
        </w:tc>
        <w:tc>
          <w:tcPr>
            <w:tcW w:w="1078" w:type="dxa"/>
            <w:vMerge/>
          </w:tcPr>
          <w:p w14:paraId="7FCA2911" w14:textId="77777777" w:rsidR="00734D2B" w:rsidRPr="00311A3D" w:rsidRDefault="00734D2B" w:rsidP="000B7EAF">
            <w:pPr>
              <w:ind w:left="-144" w:right="-78" w:firstLine="0"/>
              <w:jc w:val="center"/>
              <w:rPr>
                <w:bCs/>
                <w:sz w:val="24"/>
                <w:szCs w:val="24"/>
                <w:lang w:val="uk-UA"/>
              </w:rPr>
            </w:pPr>
          </w:p>
        </w:tc>
        <w:tc>
          <w:tcPr>
            <w:tcW w:w="2289" w:type="dxa"/>
          </w:tcPr>
          <w:p w14:paraId="09966F6F" w14:textId="77777777" w:rsidR="00734D2B" w:rsidRPr="00311A3D" w:rsidRDefault="00734D2B" w:rsidP="000B7EAF">
            <w:pPr>
              <w:tabs>
                <w:tab w:val="left" w:pos="7088"/>
              </w:tabs>
              <w:ind w:left="-70" w:right="-86"/>
              <w:jc w:val="left"/>
              <w:rPr>
                <w:b/>
                <w:kern w:val="2"/>
                <w:sz w:val="24"/>
                <w:szCs w:val="24"/>
                <w:lang w:val="uk-UA"/>
                <w14:ligatures w14:val="standardContextual"/>
              </w:rPr>
            </w:pPr>
            <w:r w:rsidRPr="00311A3D">
              <w:rPr>
                <w:b/>
                <w:kern w:val="2"/>
                <w:sz w:val="24"/>
                <w:szCs w:val="24"/>
                <w:lang w:val="uk-UA"/>
                <w14:ligatures w14:val="standardContextual"/>
              </w:rPr>
              <w:t xml:space="preserve">продукту </w:t>
            </w:r>
          </w:p>
          <w:p w14:paraId="6B3DB6E2" w14:textId="77777777" w:rsidR="00734D2B" w:rsidRPr="00311A3D" w:rsidRDefault="00734D2B" w:rsidP="000B7EAF">
            <w:pPr>
              <w:tabs>
                <w:tab w:val="left" w:pos="7088"/>
              </w:tabs>
              <w:ind w:left="-70" w:right="-86"/>
              <w:jc w:val="left"/>
              <w:rPr>
                <w:b/>
                <w:sz w:val="24"/>
                <w:szCs w:val="24"/>
                <w:highlight w:val="yellow"/>
                <w:lang w:val="uk-UA"/>
              </w:rPr>
            </w:pPr>
            <w:r w:rsidRPr="00311A3D">
              <w:rPr>
                <w:kern w:val="2"/>
                <w:sz w:val="24"/>
                <w:szCs w:val="24"/>
                <w:lang w:val="uk-UA"/>
                <w14:ligatures w14:val="standardContextual"/>
              </w:rPr>
              <w:t xml:space="preserve">кількість придбаної: </w:t>
            </w:r>
          </w:p>
        </w:tc>
        <w:tc>
          <w:tcPr>
            <w:tcW w:w="992" w:type="dxa"/>
          </w:tcPr>
          <w:p w14:paraId="399DF9D5" w14:textId="77777777" w:rsidR="00734D2B" w:rsidRPr="00311A3D" w:rsidRDefault="00734D2B" w:rsidP="000B7EAF">
            <w:pPr>
              <w:ind w:left="0" w:right="-107" w:hanging="104"/>
              <w:jc w:val="center"/>
              <w:rPr>
                <w:sz w:val="24"/>
                <w:szCs w:val="24"/>
                <w:lang w:val="en-US"/>
              </w:rPr>
            </w:pPr>
          </w:p>
        </w:tc>
        <w:tc>
          <w:tcPr>
            <w:tcW w:w="992" w:type="dxa"/>
          </w:tcPr>
          <w:p w14:paraId="7C86326C" w14:textId="77777777" w:rsidR="00734D2B" w:rsidRPr="00311A3D" w:rsidRDefault="00734D2B" w:rsidP="000B7EAF">
            <w:pPr>
              <w:ind w:right="-109" w:firstLine="68"/>
            </w:pPr>
          </w:p>
        </w:tc>
        <w:tc>
          <w:tcPr>
            <w:tcW w:w="992" w:type="dxa"/>
          </w:tcPr>
          <w:p w14:paraId="43495577" w14:textId="77777777" w:rsidR="00734D2B" w:rsidRPr="00311A3D" w:rsidRDefault="00734D2B" w:rsidP="000B7EAF">
            <w:pPr>
              <w:ind w:right="-109" w:hanging="32"/>
            </w:pPr>
          </w:p>
        </w:tc>
      </w:tr>
      <w:tr w:rsidR="00734D2B" w:rsidRPr="00387D92" w14:paraId="06D3DC2D" w14:textId="77777777" w:rsidTr="000B7EAF">
        <w:trPr>
          <w:trHeight w:val="564"/>
        </w:trPr>
        <w:tc>
          <w:tcPr>
            <w:tcW w:w="1428" w:type="dxa"/>
            <w:vMerge/>
          </w:tcPr>
          <w:p w14:paraId="67754958" w14:textId="77777777" w:rsidR="00734D2B" w:rsidRPr="00387D92" w:rsidRDefault="00734D2B" w:rsidP="000B7EAF">
            <w:pPr>
              <w:ind w:left="0" w:firstLine="0"/>
              <w:jc w:val="center"/>
              <w:rPr>
                <w:b/>
                <w:color w:val="000000" w:themeColor="text1"/>
                <w:sz w:val="24"/>
                <w:szCs w:val="24"/>
                <w:highlight w:val="yellow"/>
              </w:rPr>
            </w:pPr>
          </w:p>
        </w:tc>
        <w:tc>
          <w:tcPr>
            <w:tcW w:w="1512" w:type="dxa"/>
            <w:vMerge/>
          </w:tcPr>
          <w:p w14:paraId="198BB3FA" w14:textId="77777777" w:rsidR="00734D2B" w:rsidRPr="00387D92" w:rsidRDefault="00734D2B" w:rsidP="000B7EAF">
            <w:pPr>
              <w:ind w:left="0" w:firstLine="0"/>
              <w:jc w:val="center"/>
              <w:rPr>
                <w:b/>
                <w:color w:val="000000" w:themeColor="text1"/>
                <w:sz w:val="24"/>
                <w:szCs w:val="24"/>
                <w:highlight w:val="yellow"/>
              </w:rPr>
            </w:pPr>
          </w:p>
        </w:tc>
        <w:tc>
          <w:tcPr>
            <w:tcW w:w="2604" w:type="dxa"/>
            <w:vMerge/>
          </w:tcPr>
          <w:p w14:paraId="1F842CBA" w14:textId="77777777" w:rsidR="00734D2B" w:rsidRPr="00311A3D" w:rsidRDefault="00734D2B" w:rsidP="000B7EAF">
            <w:pPr>
              <w:ind w:left="0" w:firstLine="0"/>
              <w:jc w:val="center"/>
              <w:rPr>
                <w:b/>
                <w:sz w:val="24"/>
                <w:szCs w:val="24"/>
                <w:highlight w:val="yellow"/>
              </w:rPr>
            </w:pPr>
          </w:p>
        </w:tc>
        <w:tc>
          <w:tcPr>
            <w:tcW w:w="1189" w:type="dxa"/>
            <w:vMerge/>
          </w:tcPr>
          <w:p w14:paraId="2CB4AA2C" w14:textId="77777777" w:rsidR="00734D2B" w:rsidRPr="00311A3D" w:rsidRDefault="00734D2B" w:rsidP="000B7EAF">
            <w:pPr>
              <w:ind w:left="0" w:firstLine="0"/>
              <w:jc w:val="center"/>
              <w:rPr>
                <w:b/>
                <w:sz w:val="24"/>
                <w:szCs w:val="24"/>
                <w:highlight w:val="yellow"/>
              </w:rPr>
            </w:pPr>
          </w:p>
        </w:tc>
        <w:tc>
          <w:tcPr>
            <w:tcW w:w="1652" w:type="dxa"/>
            <w:vMerge/>
          </w:tcPr>
          <w:p w14:paraId="29F12238" w14:textId="77777777" w:rsidR="00734D2B" w:rsidRPr="00311A3D" w:rsidRDefault="00734D2B" w:rsidP="000B7EAF">
            <w:pPr>
              <w:ind w:left="0" w:firstLine="0"/>
              <w:jc w:val="center"/>
              <w:rPr>
                <w:b/>
                <w:sz w:val="24"/>
                <w:szCs w:val="24"/>
                <w:highlight w:val="yellow"/>
              </w:rPr>
            </w:pPr>
          </w:p>
        </w:tc>
        <w:tc>
          <w:tcPr>
            <w:tcW w:w="1022" w:type="dxa"/>
            <w:vMerge/>
          </w:tcPr>
          <w:p w14:paraId="22BA75B8" w14:textId="77777777" w:rsidR="00734D2B" w:rsidRPr="00311A3D" w:rsidRDefault="00734D2B" w:rsidP="000B7EAF">
            <w:pPr>
              <w:ind w:left="0" w:firstLine="0"/>
              <w:jc w:val="center"/>
              <w:rPr>
                <w:b/>
                <w:sz w:val="24"/>
                <w:szCs w:val="24"/>
                <w:highlight w:val="yellow"/>
              </w:rPr>
            </w:pPr>
          </w:p>
        </w:tc>
        <w:tc>
          <w:tcPr>
            <w:tcW w:w="1078" w:type="dxa"/>
            <w:vMerge/>
          </w:tcPr>
          <w:p w14:paraId="6642D03C" w14:textId="77777777" w:rsidR="00734D2B" w:rsidRPr="00311A3D" w:rsidRDefault="00734D2B" w:rsidP="000B7EAF">
            <w:pPr>
              <w:ind w:left="-144" w:right="-78" w:firstLine="0"/>
              <w:jc w:val="center"/>
              <w:rPr>
                <w:bCs/>
                <w:sz w:val="24"/>
                <w:szCs w:val="24"/>
              </w:rPr>
            </w:pPr>
          </w:p>
        </w:tc>
        <w:tc>
          <w:tcPr>
            <w:tcW w:w="2289" w:type="dxa"/>
          </w:tcPr>
          <w:p w14:paraId="2C3B7713" w14:textId="77777777" w:rsidR="00734D2B" w:rsidRPr="00311A3D" w:rsidRDefault="00734D2B" w:rsidP="000B7EAF">
            <w:pPr>
              <w:tabs>
                <w:tab w:val="left" w:pos="7088"/>
              </w:tabs>
              <w:ind w:left="-70" w:right="-86" w:firstLine="0"/>
              <w:jc w:val="left"/>
              <w:rPr>
                <w:kern w:val="2"/>
                <w:sz w:val="24"/>
                <w:szCs w:val="24"/>
                <w14:ligatures w14:val="standardContextual"/>
              </w:rPr>
            </w:pPr>
            <w:r w:rsidRPr="00311A3D">
              <w:rPr>
                <w:kern w:val="2"/>
                <w:sz w:val="24"/>
                <w:szCs w:val="24"/>
                <w:lang w:val="uk-UA"/>
                <w14:ligatures w14:val="standardContextual"/>
              </w:rPr>
              <w:t>комп’ютерної техніки, од.</w:t>
            </w:r>
          </w:p>
        </w:tc>
        <w:tc>
          <w:tcPr>
            <w:tcW w:w="992" w:type="dxa"/>
          </w:tcPr>
          <w:p w14:paraId="0053CF40" w14:textId="77777777" w:rsidR="00734D2B" w:rsidRPr="00311A3D" w:rsidRDefault="00734D2B" w:rsidP="000B7EAF">
            <w:pPr>
              <w:ind w:left="0" w:right="-107" w:hanging="104"/>
              <w:jc w:val="center"/>
              <w:rPr>
                <w:sz w:val="24"/>
                <w:szCs w:val="24"/>
              </w:rPr>
            </w:pPr>
            <w:r w:rsidRPr="00311A3D">
              <w:rPr>
                <w:sz w:val="24"/>
                <w:szCs w:val="24"/>
              </w:rPr>
              <w:t>10</w:t>
            </w:r>
          </w:p>
        </w:tc>
        <w:tc>
          <w:tcPr>
            <w:tcW w:w="992" w:type="dxa"/>
          </w:tcPr>
          <w:p w14:paraId="2A427855" w14:textId="77777777" w:rsidR="00734D2B" w:rsidRPr="00311A3D" w:rsidRDefault="00734D2B" w:rsidP="000B7EAF">
            <w:pPr>
              <w:ind w:right="-109" w:firstLine="68"/>
              <w:jc w:val="center"/>
              <w:rPr>
                <w:sz w:val="24"/>
                <w:szCs w:val="24"/>
              </w:rPr>
            </w:pPr>
            <w:r w:rsidRPr="00311A3D">
              <w:rPr>
                <w:sz w:val="24"/>
                <w:szCs w:val="24"/>
              </w:rPr>
              <w:t>10</w:t>
            </w:r>
          </w:p>
        </w:tc>
        <w:tc>
          <w:tcPr>
            <w:tcW w:w="992" w:type="dxa"/>
          </w:tcPr>
          <w:p w14:paraId="530F238E" w14:textId="77777777" w:rsidR="00734D2B" w:rsidRPr="00311A3D" w:rsidRDefault="00734D2B" w:rsidP="000B7EAF">
            <w:pPr>
              <w:ind w:right="-109" w:hanging="32"/>
              <w:jc w:val="center"/>
              <w:rPr>
                <w:sz w:val="24"/>
                <w:szCs w:val="24"/>
              </w:rPr>
            </w:pPr>
            <w:r w:rsidRPr="00311A3D">
              <w:rPr>
                <w:sz w:val="24"/>
                <w:szCs w:val="24"/>
              </w:rPr>
              <w:t>10</w:t>
            </w:r>
          </w:p>
        </w:tc>
      </w:tr>
      <w:tr w:rsidR="00734D2B" w:rsidRPr="00387D92" w14:paraId="5914D397" w14:textId="77777777" w:rsidTr="000B7EAF">
        <w:trPr>
          <w:trHeight w:val="558"/>
        </w:trPr>
        <w:tc>
          <w:tcPr>
            <w:tcW w:w="1428" w:type="dxa"/>
            <w:vMerge/>
          </w:tcPr>
          <w:p w14:paraId="08B258CF" w14:textId="77777777" w:rsidR="00734D2B" w:rsidRPr="00387D92" w:rsidRDefault="00734D2B" w:rsidP="000B7EAF">
            <w:pPr>
              <w:ind w:left="0" w:firstLine="0"/>
              <w:jc w:val="center"/>
              <w:rPr>
                <w:b/>
                <w:color w:val="000000" w:themeColor="text1"/>
                <w:sz w:val="24"/>
                <w:szCs w:val="24"/>
                <w:highlight w:val="yellow"/>
              </w:rPr>
            </w:pPr>
          </w:p>
        </w:tc>
        <w:tc>
          <w:tcPr>
            <w:tcW w:w="1512" w:type="dxa"/>
            <w:vMerge/>
          </w:tcPr>
          <w:p w14:paraId="3D05A1FD" w14:textId="77777777" w:rsidR="00734D2B" w:rsidRPr="00387D92" w:rsidRDefault="00734D2B" w:rsidP="000B7EAF">
            <w:pPr>
              <w:ind w:left="0" w:firstLine="0"/>
              <w:jc w:val="center"/>
              <w:rPr>
                <w:b/>
                <w:color w:val="000000" w:themeColor="text1"/>
                <w:sz w:val="24"/>
                <w:szCs w:val="24"/>
                <w:highlight w:val="yellow"/>
              </w:rPr>
            </w:pPr>
          </w:p>
        </w:tc>
        <w:tc>
          <w:tcPr>
            <w:tcW w:w="2604" w:type="dxa"/>
            <w:vMerge/>
          </w:tcPr>
          <w:p w14:paraId="1C2447DF" w14:textId="77777777" w:rsidR="00734D2B" w:rsidRPr="00311A3D" w:rsidRDefault="00734D2B" w:rsidP="000B7EAF">
            <w:pPr>
              <w:ind w:left="0" w:firstLine="0"/>
              <w:jc w:val="center"/>
              <w:rPr>
                <w:b/>
                <w:sz w:val="24"/>
                <w:szCs w:val="24"/>
                <w:highlight w:val="yellow"/>
              </w:rPr>
            </w:pPr>
          </w:p>
        </w:tc>
        <w:tc>
          <w:tcPr>
            <w:tcW w:w="1189" w:type="dxa"/>
            <w:vMerge/>
          </w:tcPr>
          <w:p w14:paraId="36E5EB23" w14:textId="77777777" w:rsidR="00734D2B" w:rsidRPr="00311A3D" w:rsidRDefault="00734D2B" w:rsidP="000B7EAF">
            <w:pPr>
              <w:ind w:left="0" w:firstLine="0"/>
              <w:jc w:val="center"/>
              <w:rPr>
                <w:b/>
                <w:sz w:val="24"/>
                <w:szCs w:val="24"/>
                <w:highlight w:val="yellow"/>
              </w:rPr>
            </w:pPr>
          </w:p>
        </w:tc>
        <w:tc>
          <w:tcPr>
            <w:tcW w:w="1652" w:type="dxa"/>
            <w:vMerge/>
          </w:tcPr>
          <w:p w14:paraId="2D7A6F3D" w14:textId="77777777" w:rsidR="00734D2B" w:rsidRPr="00311A3D" w:rsidRDefault="00734D2B" w:rsidP="000B7EAF">
            <w:pPr>
              <w:ind w:left="0" w:firstLine="0"/>
              <w:jc w:val="center"/>
              <w:rPr>
                <w:b/>
                <w:sz w:val="24"/>
                <w:szCs w:val="24"/>
                <w:highlight w:val="yellow"/>
              </w:rPr>
            </w:pPr>
          </w:p>
        </w:tc>
        <w:tc>
          <w:tcPr>
            <w:tcW w:w="1022" w:type="dxa"/>
            <w:vMerge/>
          </w:tcPr>
          <w:p w14:paraId="4D0A429D" w14:textId="77777777" w:rsidR="00734D2B" w:rsidRPr="00311A3D" w:rsidRDefault="00734D2B" w:rsidP="000B7EAF">
            <w:pPr>
              <w:ind w:left="0" w:firstLine="0"/>
              <w:jc w:val="center"/>
              <w:rPr>
                <w:b/>
                <w:sz w:val="24"/>
                <w:szCs w:val="24"/>
                <w:highlight w:val="yellow"/>
              </w:rPr>
            </w:pPr>
          </w:p>
        </w:tc>
        <w:tc>
          <w:tcPr>
            <w:tcW w:w="1078" w:type="dxa"/>
            <w:vMerge/>
          </w:tcPr>
          <w:p w14:paraId="1DAA5781" w14:textId="77777777" w:rsidR="00734D2B" w:rsidRPr="00311A3D" w:rsidRDefault="00734D2B" w:rsidP="000B7EAF">
            <w:pPr>
              <w:ind w:left="-144" w:right="-78" w:firstLine="0"/>
              <w:jc w:val="center"/>
              <w:rPr>
                <w:bCs/>
                <w:sz w:val="24"/>
                <w:szCs w:val="24"/>
              </w:rPr>
            </w:pPr>
          </w:p>
        </w:tc>
        <w:tc>
          <w:tcPr>
            <w:tcW w:w="2289" w:type="dxa"/>
          </w:tcPr>
          <w:p w14:paraId="2AEBBADE" w14:textId="77777777" w:rsidR="00734D2B" w:rsidRPr="00311A3D" w:rsidRDefault="00734D2B" w:rsidP="000B7EAF">
            <w:pPr>
              <w:tabs>
                <w:tab w:val="left" w:pos="7088"/>
              </w:tabs>
              <w:ind w:left="-70" w:right="-86" w:firstLine="13"/>
              <w:jc w:val="left"/>
              <w:rPr>
                <w:kern w:val="2"/>
                <w:sz w:val="24"/>
                <w:szCs w:val="24"/>
                <w14:ligatures w14:val="standardContextual"/>
              </w:rPr>
            </w:pPr>
            <w:r w:rsidRPr="00311A3D">
              <w:rPr>
                <w:kern w:val="2"/>
                <w:sz w:val="24"/>
                <w:szCs w:val="24"/>
                <w:lang w:val="uk-UA"/>
                <w14:ligatures w14:val="standardContextual"/>
              </w:rPr>
              <w:t>багатофункціональ-них пристроїв, од.</w:t>
            </w:r>
          </w:p>
        </w:tc>
        <w:tc>
          <w:tcPr>
            <w:tcW w:w="992" w:type="dxa"/>
          </w:tcPr>
          <w:p w14:paraId="306CA9AC" w14:textId="77777777" w:rsidR="00734D2B" w:rsidRPr="00311A3D" w:rsidRDefault="00734D2B" w:rsidP="000B7EAF">
            <w:pPr>
              <w:ind w:left="0" w:right="-107" w:hanging="104"/>
              <w:jc w:val="center"/>
              <w:rPr>
                <w:sz w:val="24"/>
                <w:szCs w:val="24"/>
              </w:rPr>
            </w:pPr>
            <w:r w:rsidRPr="00311A3D">
              <w:rPr>
                <w:sz w:val="24"/>
                <w:szCs w:val="24"/>
              </w:rPr>
              <w:t>10</w:t>
            </w:r>
          </w:p>
        </w:tc>
        <w:tc>
          <w:tcPr>
            <w:tcW w:w="992" w:type="dxa"/>
          </w:tcPr>
          <w:p w14:paraId="53B5E8DA" w14:textId="77777777" w:rsidR="00734D2B" w:rsidRPr="00311A3D" w:rsidRDefault="00734D2B" w:rsidP="000B7EAF">
            <w:pPr>
              <w:ind w:right="-109" w:firstLine="68"/>
              <w:jc w:val="center"/>
              <w:rPr>
                <w:sz w:val="24"/>
                <w:szCs w:val="24"/>
              </w:rPr>
            </w:pPr>
            <w:r w:rsidRPr="00311A3D">
              <w:rPr>
                <w:sz w:val="24"/>
                <w:szCs w:val="24"/>
              </w:rPr>
              <w:t>10</w:t>
            </w:r>
          </w:p>
        </w:tc>
        <w:tc>
          <w:tcPr>
            <w:tcW w:w="992" w:type="dxa"/>
          </w:tcPr>
          <w:p w14:paraId="04B2C3F9" w14:textId="77777777" w:rsidR="00734D2B" w:rsidRPr="00311A3D" w:rsidRDefault="00734D2B" w:rsidP="000B7EAF">
            <w:pPr>
              <w:ind w:right="-109" w:hanging="32"/>
              <w:jc w:val="center"/>
              <w:rPr>
                <w:sz w:val="24"/>
                <w:szCs w:val="24"/>
              </w:rPr>
            </w:pPr>
            <w:r w:rsidRPr="00311A3D">
              <w:rPr>
                <w:sz w:val="24"/>
                <w:szCs w:val="24"/>
              </w:rPr>
              <w:t>10</w:t>
            </w:r>
          </w:p>
        </w:tc>
      </w:tr>
      <w:tr w:rsidR="00734D2B" w:rsidRPr="00387D92" w14:paraId="21333D1E" w14:textId="77777777" w:rsidTr="000B7EAF">
        <w:trPr>
          <w:trHeight w:val="565"/>
        </w:trPr>
        <w:tc>
          <w:tcPr>
            <w:tcW w:w="1428" w:type="dxa"/>
            <w:vMerge/>
          </w:tcPr>
          <w:p w14:paraId="0F06212C" w14:textId="77777777" w:rsidR="00734D2B" w:rsidRPr="00387D92" w:rsidRDefault="00734D2B" w:rsidP="000B7EAF">
            <w:pPr>
              <w:ind w:left="0" w:firstLine="0"/>
              <w:jc w:val="center"/>
              <w:rPr>
                <w:b/>
                <w:color w:val="000000" w:themeColor="text1"/>
                <w:sz w:val="24"/>
                <w:szCs w:val="24"/>
                <w:highlight w:val="yellow"/>
              </w:rPr>
            </w:pPr>
          </w:p>
        </w:tc>
        <w:tc>
          <w:tcPr>
            <w:tcW w:w="1512" w:type="dxa"/>
            <w:vMerge/>
          </w:tcPr>
          <w:p w14:paraId="79335C3D" w14:textId="77777777" w:rsidR="00734D2B" w:rsidRPr="00387D92" w:rsidRDefault="00734D2B" w:rsidP="000B7EAF">
            <w:pPr>
              <w:ind w:left="0" w:firstLine="0"/>
              <w:jc w:val="center"/>
              <w:rPr>
                <w:b/>
                <w:color w:val="000000" w:themeColor="text1"/>
                <w:sz w:val="24"/>
                <w:szCs w:val="24"/>
                <w:highlight w:val="yellow"/>
              </w:rPr>
            </w:pPr>
          </w:p>
        </w:tc>
        <w:tc>
          <w:tcPr>
            <w:tcW w:w="2604" w:type="dxa"/>
            <w:vMerge/>
          </w:tcPr>
          <w:p w14:paraId="42668666" w14:textId="77777777" w:rsidR="00734D2B" w:rsidRPr="00311A3D" w:rsidRDefault="00734D2B" w:rsidP="000B7EAF">
            <w:pPr>
              <w:ind w:left="0" w:firstLine="0"/>
              <w:jc w:val="center"/>
              <w:rPr>
                <w:b/>
                <w:sz w:val="24"/>
                <w:szCs w:val="24"/>
                <w:highlight w:val="yellow"/>
              </w:rPr>
            </w:pPr>
          </w:p>
        </w:tc>
        <w:tc>
          <w:tcPr>
            <w:tcW w:w="1189" w:type="dxa"/>
            <w:vMerge/>
          </w:tcPr>
          <w:p w14:paraId="723EC2CE" w14:textId="77777777" w:rsidR="00734D2B" w:rsidRPr="00311A3D" w:rsidRDefault="00734D2B" w:rsidP="000B7EAF">
            <w:pPr>
              <w:ind w:left="0" w:firstLine="0"/>
              <w:jc w:val="center"/>
              <w:rPr>
                <w:b/>
                <w:sz w:val="24"/>
                <w:szCs w:val="24"/>
                <w:highlight w:val="yellow"/>
              </w:rPr>
            </w:pPr>
          </w:p>
        </w:tc>
        <w:tc>
          <w:tcPr>
            <w:tcW w:w="1652" w:type="dxa"/>
            <w:vMerge/>
          </w:tcPr>
          <w:p w14:paraId="6CC44B2D" w14:textId="77777777" w:rsidR="00734D2B" w:rsidRPr="00311A3D" w:rsidRDefault="00734D2B" w:rsidP="000B7EAF">
            <w:pPr>
              <w:ind w:left="0" w:firstLine="0"/>
              <w:jc w:val="center"/>
              <w:rPr>
                <w:b/>
                <w:sz w:val="24"/>
                <w:szCs w:val="24"/>
                <w:highlight w:val="yellow"/>
              </w:rPr>
            </w:pPr>
          </w:p>
        </w:tc>
        <w:tc>
          <w:tcPr>
            <w:tcW w:w="1022" w:type="dxa"/>
            <w:vMerge/>
          </w:tcPr>
          <w:p w14:paraId="4184DE61" w14:textId="77777777" w:rsidR="00734D2B" w:rsidRPr="00311A3D" w:rsidRDefault="00734D2B" w:rsidP="000B7EAF">
            <w:pPr>
              <w:ind w:left="0" w:firstLine="0"/>
              <w:jc w:val="center"/>
              <w:rPr>
                <w:b/>
                <w:sz w:val="24"/>
                <w:szCs w:val="24"/>
                <w:highlight w:val="yellow"/>
              </w:rPr>
            </w:pPr>
          </w:p>
        </w:tc>
        <w:tc>
          <w:tcPr>
            <w:tcW w:w="1078" w:type="dxa"/>
            <w:vMerge/>
          </w:tcPr>
          <w:p w14:paraId="215411C5" w14:textId="77777777" w:rsidR="00734D2B" w:rsidRPr="00311A3D" w:rsidRDefault="00734D2B" w:rsidP="000B7EAF">
            <w:pPr>
              <w:ind w:left="-144" w:right="-78" w:firstLine="0"/>
              <w:jc w:val="center"/>
              <w:rPr>
                <w:bCs/>
                <w:sz w:val="24"/>
                <w:szCs w:val="24"/>
              </w:rPr>
            </w:pPr>
          </w:p>
        </w:tc>
        <w:tc>
          <w:tcPr>
            <w:tcW w:w="2289" w:type="dxa"/>
          </w:tcPr>
          <w:p w14:paraId="313A86F0" w14:textId="77777777" w:rsidR="00734D2B" w:rsidRPr="00311A3D" w:rsidRDefault="00734D2B" w:rsidP="000B7EAF">
            <w:pPr>
              <w:tabs>
                <w:tab w:val="left" w:pos="7088"/>
              </w:tabs>
              <w:ind w:left="-70" w:right="-86"/>
              <w:jc w:val="left"/>
              <w:rPr>
                <w:kern w:val="2"/>
                <w:sz w:val="24"/>
                <w:szCs w:val="24"/>
                <w14:ligatures w14:val="standardContextual"/>
              </w:rPr>
            </w:pPr>
            <w:r w:rsidRPr="00311A3D">
              <w:rPr>
                <w:kern w:val="2"/>
                <w:sz w:val="24"/>
                <w:szCs w:val="24"/>
                <w:lang w:val="uk-UA"/>
                <w14:ligatures w14:val="standardContextual"/>
              </w:rPr>
              <w:t>спеціальної техніки та обладнання, комплект</w:t>
            </w:r>
          </w:p>
        </w:tc>
        <w:tc>
          <w:tcPr>
            <w:tcW w:w="992" w:type="dxa"/>
          </w:tcPr>
          <w:p w14:paraId="2D576CE5" w14:textId="77777777" w:rsidR="00734D2B" w:rsidRPr="00311A3D" w:rsidRDefault="00734D2B" w:rsidP="000B7EAF">
            <w:pPr>
              <w:ind w:left="0" w:right="-107" w:hanging="104"/>
              <w:jc w:val="center"/>
              <w:rPr>
                <w:sz w:val="24"/>
                <w:szCs w:val="24"/>
              </w:rPr>
            </w:pPr>
            <w:r w:rsidRPr="00311A3D">
              <w:rPr>
                <w:sz w:val="24"/>
                <w:szCs w:val="24"/>
              </w:rPr>
              <w:t>10</w:t>
            </w:r>
          </w:p>
        </w:tc>
        <w:tc>
          <w:tcPr>
            <w:tcW w:w="992" w:type="dxa"/>
          </w:tcPr>
          <w:p w14:paraId="0DF96084" w14:textId="77777777" w:rsidR="00734D2B" w:rsidRPr="00311A3D" w:rsidRDefault="00734D2B" w:rsidP="000B7EAF">
            <w:pPr>
              <w:ind w:right="-109" w:firstLine="68"/>
              <w:jc w:val="center"/>
              <w:rPr>
                <w:sz w:val="24"/>
                <w:szCs w:val="24"/>
              </w:rPr>
            </w:pPr>
            <w:r w:rsidRPr="00311A3D">
              <w:rPr>
                <w:sz w:val="24"/>
                <w:szCs w:val="24"/>
              </w:rPr>
              <w:t>10</w:t>
            </w:r>
          </w:p>
        </w:tc>
        <w:tc>
          <w:tcPr>
            <w:tcW w:w="992" w:type="dxa"/>
          </w:tcPr>
          <w:p w14:paraId="32F85AD5" w14:textId="77777777" w:rsidR="00734D2B" w:rsidRPr="00311A3D" w:rsidRDefault="00734D2B" w:rsidP="000B7EAF">
            <w:pPr>
              <w:ind w:right="-109" w:hanging="32"/>
              <w:jc w:val="center"/>
              <w:rPr>
                <w:sz w:val="24"/>
                <w:szCs w:val="24"/>
              </w:rPr>
            </w:pPr>
            <w:r w:rsidRPr="00311A3D">
              <w:rPr>
                <w:sz w:val="24"/>
                <w:szCs w:val="24"/>
              </w:rPr>
              <w:t>10</w:t>
            </w:r>
          </w:p>
          <w:p w14:paraId="7CC15DAA" w14:textId="77777777" w:rsidR="00734D2B" w:rsidRPr="00311A3D" w:rsidRDefault="00734D2B" w:rsidP="000B7EAF">
            <w:pPr>
              <w:ind w:right="-109" w:hanging="32"/>
              <w:jc w:val="center"/>
              <w:rPr>
                <w:sz w:val="24"/>
                <w:szCs w:val="24"/>
              </w:rPr>
            </w:pPr>
          </w:p>
        </w:tc>
      </w:tr>
      <w:tr w:rsidR="00734D2B" w:rsidRPr="00387D92" w14:paraId="1C839E10" w14:textId="77777777" w:rsidTr="000B7EAF">
        <w:trPr>
          <w:trHeight w:val="414"/>
        </w:trPr>
        <w:tc>
          <w:tcPr>
            <w:tcW w:w="1428" w:type="dxa"/>
            <w:vMerge/>
          </w:tcPr>
          <w:p w14:paraId="45BC7334" w14:textId="77777777" w:rsidR="00734D2B" w:rsidRPr="00387D92" w:rsidRDefault="00734D2B" w:rsidP="000B7EAF">
            <w:pPr>
              <w:ind w:left="0" w:firstLine="0"/>
              <w:jc w:val="center"/>
              <w:rPr>
                <w:b/>
                <w:color w:val="000000" w:themeColor="text1"/>
                <w:sz w:val="24"/>
                <w:szCs w:val="24"/>
                <w:highlight w:val="yellow"/>
                <w:lang w:val="uk-UA"/>
              </w:rPr>
            </w:pPr>
          </w:p>
        </w:tc>
        <w:tc>
          <w:tcPr>
            <w:tcW w:w="1512" w:type="dxa"/>
            <w:vMerge/>
          </w:tcPr>
          <w:p w14:paraId="699C5A6B" w14:textId="77777777" w:rsidR="00734D2B" w:rsidRPr="00387D92" w:rsidRDefault="00734D2B" w:rsidP="000B7EAF">
            <w:pPr>
              <w:ind w:left="0" w:firstLine="0"/>
              <w:jc w:val="center"/>
              <w:rPr>
                <w:b/>
                <w:color w:val="000000" w:themeColor="text1"/>
                <w:sz w:val="24"/>
                <w:szCs w:val="24"/>
                <w:highlight w:val="yellow"/>
                <w:lang w:val="uk-UA"/>
              </w:rPr>
            </w:pPr>
          </w:p>
        </w:tc>
        <w:tc>
          <w:tcPr>
            <w:tcW w:w="2604" w:type="dxa"/>
            <w:vMerge/>
          </w:tcPr>
          <w:p w14:paraId="2E45B47B" w14:textId="77777777" w:rsidR="00734D2B" w:rsidRPr="00311A3D" w:rsidRDefault="00734D2B" w:rsidP="000B7EAF">
            <w:pPr>
              <w:ind w:left="0" w:firstLine="0"/>
              <w:jc w:val="center"/>
              <w:rPr>
                <w:b/>
                <w:sz w:val="24"/>
                <w:szCs w:val="24"/>
                <w:highlight w:val="yellow"/>
                <w:lang w:val="uk-UA"/>
              </w:rPr>
            </w:pPr>
          </w:p>
        </w:tc>
        <w:tc>
          <w:tcPr>
            <w:tcW w:w="1189" w:type="dxa"/>
            <w:vMerge/>
          </w:tcPr>
          <w:p w14:paraId="4329A4F4" w14:textId="77777777" w:rsidR="00734D2B" w:rsidRPr="00311A3D" w:rsidRDefault="00734D2B" w:rsidP="000B7EAF">
            <w:pPr>
              <w:ind w:left="0" w:firstLine="0"/>
              <w:jc w:val="center"/>
              <w:rPr>
                <w:b/>
                <w:sz w:val="24"/>
                <w:szCs w:val="24"/>
                <w:highlight w:val="yellow"/>
                <w:lang w:val="uk-UA"/>
              </w:rPr>
            </w:pPr>
          </w:p>
        </w:tc>
        <w:tc>
          <w:tcPr>
            <w:tcW w:w="1652" w:type="dxa"/>
            <w:vMerge/>
          </w:tcPr>
          <w:p w14:paraId="2FAA0F6A" w14:textId="77777777" w:rsidR="00734D2B" w:rsidRPr="00311A3D" w:rsidRDefault="00734D2B" w:rsidP="000B7EAF">
            <w:pPr>
              <w:ind w:left="0" w:firstLine="0"/>
              <w:jc w:val="center"/>
              <w:rPr>
                <w:b/>
                <w:sz w:val="24"/>
                <w:szCs w:val="24"/>
                <w:highlight w:val="yellow"/>
                <w:lang w:val="uk-UA"/>
              </w:rPr>
            </w:pPr>
          </w:p>
        </w:tc>
        <w:tc>
          <w:tcPr>
            <w:tcW w:w="1022" w:type="dxa"/>
            <w:vMerge/>
          </w:tcPr>
          <w:p w14:paraId="2A1E2921" w14:textId="77777777" w:rsidR="00734D2B" w:rsidRPr="00311A3D" w:rsidRDefault="00734D2B" w:rsidP="000B7EAF">
            <w:pPr>
              <w:ind w:left="0" w:firstLine="0"/>
              <w:jc w:val="center"/>
              <w:rPr>
                <w:b/>
                <w:sz w:val="24"/>
                <w:szCs w:val="24"/>
                <w:highlight w:val="yellow"/>
                <w:lang w:val="uk-UA"/>
              </w:rPr>
            </w:pPr>
          </w:p>
        </w:tc>
        <w:tc>
          <w:tcPr>
            <w:tcW w:w="1078" w:type="dxa"/>
            <w:vMerge/>
          </w:tcPr>
          <w:p w14:paraId="621CA5BC" w14:textId="77777777" w:rsidR="00734D2B" w:rsidRPr="00311A3D" w:rsidRDefault="00734D2B" w:rsidP="000B7EAF">
            <w:pPr>
              <w:ind w:left="-144" w:right="-78" w:firstLine="0"/>
              <w:jc w:val="center"/>
              <w:rPr>
                <w:bCs/>
                <w:sz w:val="24"/>
                <w:szCs w:val="24"/>
                <w:lang w:val="uk-UA"/>
              </w:rPr>
            </w:pPr>
          </w:p>
        </w:tc>
        <w:tc>
          <w:tcPr>
            <w:tcW w:w="2289" w:type="dxa"/>
          </w:tcPr>
          <w:p w14:paraId="000F19D5" w14:textId="77777777" w:rsidR="00734D2B" w:rsidRPr="00311A3D" w:rsidRDefault="00734D2B" w:rsidP="000B7EAF">
            <w:pPr>
              <w:tabs>
                <w:tab w:val="left" w:pos="7088"/>
              </w:tabs>
              <w:ind w:left="-70" w:right="-86" w:hanging="22"/>
              <w:jc w:val="left"/>
              <w:rPr>
                <w:b/>
                <w:kern w:val="2"/>
                <w:sz w:val="24"/>
                <w:szCs w:val="24"/>
                <w:lang w:val="uk-UA"/>
                <w14:ligatures w14:val="standardContextual"/>
              </w:rPr>
            </w:pPr>
            <w:r w:rsidRPr="00311A3D">
              <w:rPr>
                <w:b/>
                <w:kern w:val="2"/>
                <w:sz w:val="24"/>
                <w:szCs w:val="24"/>
                <w:lang w:val="uk-UA"/>
                <w14:ligatures w14:val="standardContextual"/>
              </w:rPr>
              <w:t xml:space="preserve"> ефективності </w:t>
            </w:r>
          </w:p>
          <w:p w14:paraId="5E5EAF82" w14:textId="77777777" w:rsidR="00734D2B" w:rsidRPr="00311A3D" w:rsidRDefault="00734D2B" w:rsidP="000B7EAF">
            <w:pPr>
              <w:tabs>
                <w:tab w:val="left" w:pos="7088"/>
              </w:tabs>
              <w:ind w:left="-70" w:right="-86" w:hanging="22"/>
              <w:jc w:val="left"/>
              <w:rPr>
                <w:kern w:val="2"/>
                <w:sz w:val="24"/>
                <w:szCs w:val="24"/>
                <w:lang w:val="uk-UA"/>
                <w14:ligatures w14:val="standardContextual"/>
              </w:rPr>
            </w:pPr>
            <w:r w:rsidRPr="00311A3D">
              <w:rPr>
                <w:kern w:val="2"/>
                <w:sz w:val="24"/>
                <w:szCs w:val="24"/>
                <w:lang w:val="uk-UA"/>
                <w14:ligatures w14:val="standardContextual"/>
              </w:rPr>
              <w:t xml:space="preserve">середні витрати на  придбання однієї:  </w:t>
            </w:r>
          </w:p>
        </w:tc>
        <w:tc>
          <w:tcPr>
            <w:tcW w:w="992" w:type="dxa"/>
          </w:tcPr>
          <w:p w14:paraId="717FF1BB" w14:textId="77777777" w:rsidR="00734D2B" w:rsidRPr="002E726D" w:rsidRDefault="00734D2B" w:rsidP="000B7EAF">
            <w:pPr>
              <w:ind w:left="0" w:right="-249" w:hanging="104"/>
              <w:jc w:val="center"/>
              <w:rPr>
                <w:sz w:val="24"/>
                <w:szCs w:val="24"/>
              </w:rPr>
            </w:pPr>
          </w:p>
        </w:tc>
        <w:tc>
          <w:tcPr>
            <w:tcW w:w="992" w:type="dxa"/>
          </w:tcPr>
          <w:p w14:paraId="546982CD" w14:textId="77777777" w:rsidR="00734D2B" w:rsidRPr="00311A3D" w:rsidRDefault="00734D2B" w:rsidP="000B7EAF"/>
        </w:tc>
        <w:tc>
          <w:tcPr>
            <w:tcW w:w="992" w:type="dxa"/>
          </w:tcPr>
          <w:p w14:paraId="6ECBD3A7" w14:textId="77777777" w:rsidR="00734D2B" w:rsidRPr="00311A3D" w:rsidRDefault="00734D2B" w:rsidP="000B7EAF"/>
        </w:tc>
      </w:tr>
      <w:tr w:rsidR="00734D2B" w:rsidRPr="00387D92" w14:paraId="60812742" w14:textId="77777777" w:rsidTr="000B7EAF">
        <w:trPr>
          <w:trHeight w:val="412"/>
        </w:trPr>
        <w:tc>
          <w:tcPr>
            <w:tcW w:w="1428" w:type="dxa"/>
            <w:vMerge/>
          </w:tcPr>
          <w:p w14:paraId="005390FA" w14:textId="77777777" w:rsidR="00734D2B" w:rsidRPr="00387D92" w:rsidRDefault="00734D2B" w:rsidP="000B7EAF">
            <w:pPr>
              <w:ind w:left="0" w:firstLine="0"/>
              <w:jc w:val="center"/>
              <w:rPr>
                <w:b/>
                <w:color w:val="000000" w:themeColor="text1"/>
                <w:sz w:val="24"/>
                <w:szCs w:val="24"/>
                <w:highlight w:val="yellow"/>
              </w:rPr>
            </w:pPr>
          </w:p>
        </w:tc>
        <w:tc>
          <w:tcPr>
            <w:tcW w:w="1512" w:type="dxa"/>
            <w:vMerge/>
          </w:tcPr>
          <w:p w14:paraId="20ED6D09" w14:textId="77777777" w:rsidR="00734D2B" w:rsidRPr="00387D92" w:rsidRDefault="00734D2B" w:rsidP="000B7EAF">
            <w:pPr>
              <w:ind w:left="0" w:firstLine="0"/>
              <w:jc w:val="center"/>
              <w:rPr>
                <w:b/>
                <w:color w:val="000000" w:themeColor="text1"/>
                <w:sz w:val="24"/>
                <w:szCs w:val="24"/>
                <w:highlight w:val="yellow"/>
              </w:rPr>
            </w:pPr>
          </w:p>
        </w:tc>
        <w:tc>
          <w:tcPr>
            <w:tcW w:w="2604" w:type="dxa"/>
            <w:vMerge/>
          </w:tcPr>
          <w:p w14:paraId="4F7CBE2C" w14:textId="77777777" w:rsidR="00734D2B" w:rsidRPr="00311A3D" w:rsidRDefault="00734D2B" w:rsidP="000B7EAF">
            <w:pPr>
              <w:ind w:left="0" w:firstLine="0"/>
              <w:jc w:val="center"/>
              <w:rPr>
                <w:b/>
                <w:sz w:val="24"/>
                <w:szCs w:val="24"/>
                <w:highlight w:val="yellow"/>
              </w:rPr>
            </w:pPr>
          </w:p>
        </w:tc>
        <w:tc>
          <w:tcPr>
            <w:tcW w:w="1189" w:type="dxa"/>
            <w:vMerge/>
          </w:tcPr>
          <w:p w14:paraId="7F988648" w14:textId="77777777" w:rsidR="00734D2B" w:rsidRPr="00311A3D" w:rsidRDefault="00734D2B" w:rsidP="000B7EAF">
            <w:pPr>
              <w:ind w:left="0" w:firstLine="0"/>
              <w:jc w:val="center"/>
              <w:rPr>
                <w:b/>
                <w:sz w:val="24"/>
                <w:szCs w:val="24"/>
                <w:highlight w:val="yellow"/>
              </w:rPr>
            </w:pPr>
          </w:p>
        </w:tc>
        <w:tc>
          <w:tcPr>
            <w:tcW w:w="1652" w:type="dxa"/>
            <w:vMerge/>
          </w:tcPr>
          <w:p w14:paraId="1964725E" w14:textId="77777777" w:rsidR="00734D2B" w:rsidRPr="00311A3D" w:rsidRDefault="00734D2B" w:rsidP="000B7EAF">
            <w:pPr>
              <w:ind w:left="0" w:firstLine="0"/>
              <w:jc w:val="center"/>
              <w:rPr>
                <w:b/>
                <w:sz w:val="24"/>
                <w:szCs w:val="24"/>
                <w:highlight w:val="yellow"/>
              </w:rPr>
            </w:pPr>
          </w:p>
        </w:tc>
        <w:tc>
          <w:tcPr>
            <w:tcW w:w="1022" w:type="dxa"/>
            <w:vMerge/>
          </w:tcPr>
          <w:p w14:paraId="3D843D84" w14:textId="77777777" w:rsidR="00734D2B" w:rsidRPr="00311A3D" w:rsidRDefault="00734D2B" w:rsidP="000B7EAF">
            <w:pPr>
              <w:ind w:left="0" w:firstLine="0"/>
              <w:jc w:val="center"/>
              <w:rPr>
                <w:b/>
                <w:sz w:val="24"/>
                <w:szCs w:val="24"/>
                <w:highlight w:val="yellow"/>
              </w:rPr>
            </w:pPr>
          </w:p>
        </w:tc>
        <w:tc>
          <w:tcPr>
            <w:tcW w:w="1078" w:type="dxa"/>
            <w:vMerge/>
          </w:tcPr>
          <w:p w14:paraId="1538C1BB" w14:textId="77777777" w:rsidR="00734D2B" w:rsidRPr="00311A3D" w:rsidRDefault="00734D2B" w:rsidP="000B7EAF">
            <w:pPr>
              <w:ind w:left="-144" w:right="-78" w:firstLine="0"/>
              <w:jc w:val="center"/>
              <w:rPr>
                <w:bCs/>
                <w:sz w:val="24"/>
                <w:szCs w:val="24"/>
              </w:rPr>
            </w:pPr>
          </w:p>
        </w:tc>
        <w:tc>
          <w:tcPr>
            <w:tcW w:w="2289" w:type="dxa"/>
          </w:tcPr>
          <w:p w14:paraId="3D6CCF11" w14:textId="77777777" w:rsidR="00734D2B" w:rsidRPr="00311A3D" w:rsidRDefault="00734D2B" w:rsidP="000B7EAF">
            <w:pPr>
              <w:tabs>
                <w:tab w:val="left" w:pos="7088"/>
              </w:tabs>
              <w:ind w:left="-70" w:right="-86" w:hanging="22"/>
              <w:jc w:val="left"/>
              <w:rPr>
                <w:b/>
                <w:kern w:val="2"/>
                <w:sz w:val="24"/>
                <w:szCs w:val="24"/>
                <w14:ligatures w14:val="standardContextual"/>
              </w:rPr>
            </w:pPr>
            <w:r w:rsidRPr="00311A3D">
              <w:rPr>
                <w:kern w:val="2"/>
                <w:sz w:val="24"/>
                <w:szCs w:val="24"/>
                <w:lang w:val="uk-UA"/>
                <w14:ligatures w14:val="standardContextual"/>
              </w:rPr>
              <w:t>комп’ютерної техніки, тис. грн</w:t>
            </w:r>
          </w:p>
        </w:tc>
        <w:tc>
          <w:tcPr>
            <w:tcW w:w="992" w:type="dxa"/>
          </w:tcPr>
          <w:p w14:paraId="1250987E" w14:textId="77777777" w:rsidR="00734D2B" w:rsidRPr="00311A3D" w:rsidRDefault="00734D2B" w:rsidP="000B7EAF">
            <w:pPr>
              <w:ind w:left="0" w:right="-249" w:hanging="104"/>
              <w:jc w:val="center"/>
              <w:rPr>
                <w:sz w:val="24"/>
                <w:szCs w:val="24"/>
              </w:rPr>
            </w:pPr>
            <w:r w:rsidRPr="00311A3D">
              <w:rPr>
                <w:sz w:val="24"/>
                <w:szCs w:val="24"/>
              </w:rPr>
              <w:t>80,0</w:t>
            </w:r>
          </w:p>
        </w:tc>
        <w:tc>
          <w:tcPr>
            <w:tcW w:w="992" w:type="dxa"/>
          </w:tcPr>
          <w:p w14:paraId="38F6E108" w14:textId="77777777" w:rsidR="00734D2B" w:rsidRPr="00311A3D" w:rsidRDefault="00734D2B" w:rsidP="000B7EAF">
            <w:pPr>
              <w:rPr>
                <w:sz w:val="24"/>
                <w:szCs w:val="24"/>
              </w:rPr>
            </w:pPr>
            <w:r w:rsidRPr="00311A3D">
              <w:rPr>
                <w:sz w:val="24"/>
                <w:szCs w:val="24"/>
              </w:rPr>
              <w:t>80,0</w:t>
            </w:r>
          </w:p>
        </w:tc>
        <w:tc>
          <w:tcPr>
            <w:tcW w:w="992" w:type="dxa"/>
          </w:tcPr>
          <w:p w14:paraId="7223BFC7" w14:textId="77777777" w:rsidR="00734D2B" w:rsidRPr="00311A3D" w:rsidRDefault="00734D2B" w:rsidP="000B7EAF">
            <w:pPr>
              <w:rPr>
                <w:sz w:val="24"/>
                <w:szCs w:val="24"/>
              </w:rPr>
            </w:pPr>
            <w:r w:rsidRPr="00311A3D">
              <w:rPr>
                <w:sz w:val="24"/>
                <w:szCs w:val="24"/>
              </w:rPr>
              <w:t>80,0</w:t>
            </w:r>
          </w:p>
        </w:tc>
      </w:tr>
      <w:tr w:rsidR="00734D2B" w:rsidRPr="00387D92" w14:paraId="6BB7060F" w14:textId="77777777" w:rsidTr="000B7EAF">
        <w:trPr>
          <w:trHeight w:val="412"/>
        </w:trPr>
        <w:tc>
          <w:tcPr>
            <w:tcW w:w="1428" w:type="dxa"/>
            <w:vMerge/>
          </w:tcPr>
          <w:p w14:paraId="55CBF374" w14:textId="77777777" w:rsidR="00734D2B" w:rsidRPr="00387D92" w:rsidRDefault="00734D2B" w:rsidP="000B7EAF">
            <w:pPr>
              <w:ind w:left="0" w:firstLine="0"/>
              <w:jc w:val="center"/>
              <w:rPr>
                <w:b/>
                <w:color w:val="000000" w:themeColor="text1"/>
                <w:sz w:val="24"/>
                <w:szCs w:val="24"/>
                <w:highlight w:val="yellow"/>
              </w:rPr>
            </w:pPr>
          </w:p>
        </w:tc>
        <w:tc>
          <w:tcPr>
            <w:tcW w:w="1512" w:type="dxa"/>
            <w:vMerge/>
          </w:tcPr>
          <w:p w14:paraId="0C47993D" w14:textId="77777777" w:rsidR="00734D2B" w:rsidRPr="00387D92" w:rsidRDefault="00734D2B" w:rsidP="000B7EAF">
            <w:pPr>
              <w:ind w:left="0" w:firstLine="0"/>
              <w:jc w:val="center"/>
              <w:rPr>
                <w:b/>
                <w:color w:val="000000" w:themeColor="text1"/>
                <w:sz w:val="24"/>
                <w:szCs w:val="24"/>
                <w:highlight w:val="yellow"/>
              </w:rPr>
            </w:pPr>
          </w:p>
        </w:tc>
        <w:tc>
          <w:tcPr>
            <w:tcW w:w="2604" w:type="dxa"/>
            <w:vMerge/>
          </w:tcPr>
          <w:p w14:paraId="31CE6272" w14:textId="77777777" w:rsidR="00734D2B" w:rsidRPr="00311A3D" w:rsidRDefault="00734D2B" w:rsidP="000B7EAF">
            <w:pPr>
              <w:ind w:left="0" w:firstLine="0"/>
              <w:jc w:val="center"/>
              <w:rPr>
                <w:b/>
                <w:sz w:val="24"/>
                <w:szCs w:val="24"/>
                <w:highlight w:val="yellow"/>
              </w:rPr>
            </w:pPr>
          </w:p>
        </w:tc>
        <w:tc>
          <w:tcPr>
            <w:tcW w:w="1189" w:type="dxa"/>
            <w:vMerge/>
          </w:tcPr>
          <w:p w14:paraId="55A38C79" w14:textId="77777777" w:rsidR="00734D2B" w:rsidRPr="00311A3D" w:rsidRDefault="00734D2B" w:rsidP="000B7EAF">
            <w:pPr>
              <w:ind w:left="0" w:firstLine="0"/>
              <w:jc w:val="center"/>
              <w:rPr>
                <w:b/>
                <w:sz w:val="24"/>
                <w:szCs w:val="24"/>
                <w:highlight w:val="yellow"/>
              </w:rPr>
            </w:pPr>
          </w:p>
        </w:tc>
        <w:tc>
          <w:tcPr>
            <w:tcW w:w="1652" w:type="dxa"/>
            <w:vMerge/>
          </w:tcPr>
          <w:p w14:paraId="7E50EEB8" w14:textId="77777777" w:rsidR="00734D2B" w:rsidRPr="00311A3D" w:rsidRDefault="00734D2B" w:rsidP="000B7EAF">
            <w:pPr>
              <w:ind w:left="0" w:firstLine="0"/>
              <w:jc w:val="center"/>
              <w:rPr>
                <w:b/>
                <w:sz w:val="24"/>
                <w:szCs w:val="24"/>
                <w:highlight w:val="yellow"/>
              </w:rPr>
            </w:pPr>
          </w:p>
        </w:tc>
        <w:tc>
          <w:tcPr>
            <w:tcW w:w="1022" w:type="dxa"/>
            <w:vMerge/>
          </w:tcPr>
          <w:p w14:paraId="01E31736" w14:textId="77777777" w:rsidR="00734D2B" w:rsidRPr="00311A3D" w:rsidRDefault="00734D2B" w:rsidP="000B7EAF">
            <w:pPr>
              <w:ind w:left="0" w:firstLine="0"/>
              <w:jc w:val="center"/>
              <w:rPr>
                <w:b/>
                <w:sz w:val="24"/>
                <w:szCs w:val="24"/>
                <w:highlight w:val="yellow"/>
              </w:rPr>
            </w:pPr>
          </w:p>
        </w:tc>
        <w:tc>
          <w:tcPr>
            <w:tcW w:w="1078" w:type="dxa"/>
            <w:vMerge/>
          </w:tcPr>
          <w:p w14:paraId="7FFE2A96" w14:textId="77777777" w:rsidR="00734D2B" w:rsidRPr="00311A3D" w:rsidRDefault="00734D2B" w:rsidP="000B7EAF">
            <w:pPr>
              <w:ind w:left="-144" w:right="-78" w:firstLine="0"/>
              <w:jc w:val="center"/>
              <w:rPr>
                <w:bCs/>
                <w:sz w:val="24"/>
                <w:szCs w:val="24"/>
              </w:rPr>
            </w:pPr>
          </w:p>
        </w:tc>
        <w:tc>
          <w:tcPr>
            <w:tcW w:w="2289" w:type="dxa"/>
          </w:tcPr>
          <w:p w14:paraId="54B4B0A2" w14:textId="77777777" w:rsidR="00734D2B" w:rsidRPr="00311A3D" w:rsidRDefault="00734D2B" w:rsidP="000B7EAF">
            <w:pPr>
              <w:tabs>
                <w:tab w:val="left" w:pos="7088"/>
              </w:tabs>
              <w:ind w:left="-70" w:right="-86"/>
              <w:jc w:val="left"/>
              <w:rPr>
                <w:kern w:val="2"/>
                <w:sz w:val="24"/>
                <w:szCs w:val="24"/>
                <w14:ligatures w14:val="standardContextual"/>
              </w:rPr>
            </w:pPr>
            <w:r w:rsidRPr="00311A3D">
              <w:rPr>
                <w:kern w:val="2"/>
                <w:sz w:val="24"/>
                <w:szCs w:val="24"/>
                <w:lang w:val="uk-UA"/>
                <w14:ligatures w14:val="standardContextual"/>
              </w:rPr>
              <w:t>багатофункціональ-них пристроїв, тис. грн</w:t>
            </w:r>
          </w:p>
        </w:tc>
        <w:tc>
          <w:tcPr>
            <w:tcW w:w="992" w:type="dxa"/>
          </w:tcPr>
          <w:p w14:paraId="32E9163D" w14:textId="77777777" w:rsidR="00734D2B" w:rsidRPr="00311A3D" w:rsidRDefault="00734D2B" w:rsidP="000B7EAF">
            <w:pPr>
              <w:ind w:left="0" w:right="-249" w:hanging="104"/>
              <w:jc w:val="center"/>
              <w:rPr>
                <w:sz w:val="24"/>
                <w:szCs w:val="24"/>
              </w:rPr>
            </w:pPr>
            <w:r w:rsidRPr="00311A3D">
              <w:rPr>
                <w:sz w:val="24"/>
                <w:szCs w:val="24"/>
              </w:rPr>
              <w:t>15,0</w:t>
            </w:r>
          </w:p>
        </w:tc>
        <w:tc>
          <w:tcPr>
            <w:tcW w:w="992" w:type="dxa"/>
          </w:tcPr>
          <w:p w14:paraId="3306DE67" w14:textId="77777777" w:rsidR="00734D2B" w:rsidRPr="00311A3D" w:rsidRDefault="00734D2B" w:rsidP="000B7EAF">
            <w:pPr>
              <w:rPr>
                <w:sz w:val="24"/>
                <w:szCs w:val="24"/>
              </w:rPr>
            </w:pPr>
            <w:r w:rsidRPr="00311A3D">
              <w:rPr>
                <w:sz w:val="24"/>
                <w:szCs w:val="24"/>
              </w:rPr>
              <w:t>15,0</w:t>
            </w:r>
          </w:p>
        </w:tc>
        <w:tc>
          <w:tcPr>
            <w:tcW w:w="992" w:type="dxa"/>
          </w:tcPr>
          <w:p w14:paraId="298EF0C2" w14:textId="77777777" w:rsidR="00734D2B" w:rsidRPr="00311A3D" w:rsidRDefault="00734D2B" w:rsidP="000B7EAF">
            <w:pPr>
              <w:rPr>
                <w:sz w:val="24"/>
                <w:szCs w:val="24"/>
              </w:rPr>
            </w:pPr>
            <w:r w:rsidRPr="00311A3D">
              <w:rPr>
                <w:sz w:val="24"/>
                <w:szCs w:val="24"/>
              </w:rPr>
              <w:t>15,0</w:t>
            </w:r>
          </w:p>
        </w:tc>
      </w:tr>
      <w:tr w:rsidR="00734D2B" w:rsidRPr="00387D92" w14:paraId="745C6E7A" w14:textId="77777777" w:rsidTr="000B7EAF">
        <w:trPr>
          <w:trHeight w:val="412"/>
        </w:trPr>
        <w:tc>
          <w:tcPr>
            <w:tcW w:w="1428" w:type="dxa"/>
            <w:vMerge/>
          </w:tcPr>
          <w:p w14:paraId="67706781" w14:textId="77777777" w:rsidR="00734D2B" w:rsidRPr="00387D92" w:rsidRDefault="00734D2B" w:rsidP="000B7EAF">
            <w:pPr>
              <w:ind w:left="0" w:firstLine="0"/>
              <w:jc w:val="center"/>
              <w:rPr>
                <w:b/>
                <w:color w:val="000000" w:themeColor="text1"/>
                <w:sz w:val="24"/>
                <w:szCs w:val="24"/>
                <w:highlight w:val="yellow"/>
              </w:rPr>
            </w:pPr>
          </w:p>
        </w:tc>
        <w:tc>
          <w:tcPr>
            <w:tcW w:w="1512" w:type="dxa"/>
            <w:vMerge/>
          </w:tcPr>
          <w:p w14:paraId="5E3FBC05" w14:textId="77777777" w:rsidR="00734D2B" w:rsidRPr="00387D92" w:rsidRDefault="00734D2B" w:rsidP="000B7EAF">
            <w:pPr>
              <w:ind w:left="0" w:firstLine="0"/>
              <w:jc w:val="center"/>
              <w:rPr>
                <w:b/>
                <w:color w:val="000000" w:themeColor="text1"/>
                <w:sz w:val="24"/>
                <w:szCs w:val="24"/>
                <w:highlight w:val="yellow"/>
              </w:rPr>
            </w:pPr>
          </w:p>
        </w:tc>
        <w:tc>
          <w:tcPr>
            <w:tcW w:w="2604" w:type="dxa"/>
            <w:vMerge/>
          </w:tcPr>
          <w:p w14:paraId="4E1CE4D5" w14:textId="77777777" w:rsidR="00734D2B" w:rsidRPr="00311A3D" w:rsidRDefault="00734D2B" w:rsidP="000B7EAF">
            <w:pPr>
              <w:ind w:left="0" w:firstLine="0"/>
              <w:jc w:val="center"/>
              <w:rPr>
                <w:b/>
                <w:sz w:val="24"/>
                <w:szCs w:val="24"/>
                <w:highlight w:val="yellow"/>
              </w:rPr>
            </w:pPr>
          </w:p>
        </w:tc>
        <w:tc>
          <w:tcPr>
            <w:tcW w:w="1189" w:type="dxa"/>
            <w:vMerge/>
          </w:tcPr>
          <w:p w14:paraId="45839120" w14:textId="77777777" w:rsidR="00734D2B" w:rsidRPr="00311A3D" w:rsidRDefault="00734D2B" w:rsidP="000B7EAF">
            <w:pPr>
              <w:ind w:left="0" w:firstLine="0"/>
              <w:jc w:val="center"/>
              <w:rPr>
                <w:b/>
                <w:sz w:val="24"/>
                <w:szCs w:val="24"/>
                <w:highlight w:val="yellow"/>
              </w:rPr>
            </w:pPr>
          </w:p>
        </w:tc>
        <w:tc>
          <w:tcPr>
            <w:tcW w:w="1652" w:type="dxa"/>
            <w:vMerge/>
          </w:tcPr>
          <w:p w14:paraId="636358FB" w14:textId="77777777" w:rsidR="00734D2B" w:rsidRPr="00311A3D" w:rsidRDefault="00734D2B" w:rsidP="000B7EAF">
            <w:pPr>
              <w:ind w:left="0" w:firstLine="0"/>
              <w:jc w:val="center"/>
              <w:rPr>
                <w:b/>
                <w:sz w:val="24"/>
                <w:szCs w:val="24"/>
                <w:highlight w:val="yellow"/>
              </w:rPr>
            </w:pPr>
          </w:p>
        </w:tc>
        <w:tc>
          <w:tcPr>
            <w:tcW w:w="1022" w:type="dxa"/>
            <w:vMerge/>
          </w:tcPr>
          <w:p w14:paraId="755985A6" w14:textId="77777777" w:rsidR="00734D2B" w:rsidRPr="00311A3D" w:rsidRDefault="00734D2B" w:rsidP="000B7EAF">
            <w:pPr>
              <w:ind w:left="0" w:firstLine="0"/>
              <w:jc w:val="center"/>
              <w:rPr>
                <w:b/>
                <w:sz w:val="24"/>
                <w:szCs w:val="24"/>
                <w:highlight w:val="yellow"/>
              </w:rPr>
            </w:pPr>
          </w:p>
        </w:tc>
        <w:tc>
          <w:tcPr>
            <w:tcW w:w="1078" w:type="dxa"/>
            <w:vMerge/>
          </w:tcPr>
          <w:p w14:paraId="066923CD" w14:textId="77777777" w:rsidR="00734D2B" w:rsidRPr="00311A3D" w:rsidRDefault="00734D2B" w:rsidP="000B7EAF">
            <w:pPr>
              <w:ind w:left="-144" w:right="-78" w:firstLine="0"/>
              <w:jc w:val="center"/>
              <w:rPr>
                <w:bCs/>
                <w:sz w:val="24"/>
                <w:szCs w:val="24"/>
              </w:rPr>
            </w:pPr>
          </w:p>
        </w:tc>
        <w:tc>
          <w:tcPr>
            <w:tcW w:w="2289" w:type="dxa"/>
          </w:tcPr>
          <w:p w14:paraId="0A8F1192" w14:textId="77777777" w:rsidR="00734D2B" w:rsidRPr="00311A3D" w:rsidRDefault="00734D2B" w:rsidP="000B7EAF">
            <w:pPr>
              <w:tabs>
                <w:tab w:val="left" w:pos="7088"/>
              </w:tabs>
              <w:ind w:left="-70" w:right="-86" w:hanging="22"/>
              <w:jc w:val="left"/>
              <w:rPr>
                <w:b/>
                <w:kern w:val="2"/>
                <w:sz w:val="24"/>
                <w:szCs w:val="24"/>
                <w14:ligatures w14:val="standardContextual"/>
              </w:rPr>
            </w:pPr>
            <w:r w:rsidRPr="00311A3D">
              <w:rPr>
                <w:kern w:val="2"/>
                <w:sz w:val="24"/>
                <w:szCs w:val="24"/>
                <w:lang w:val="uk-UA"/>
                <w14:ligatures w14:val="standardContextual"/>
              </w:rPr>
              <w:t>спеціальної техніки та обладнання, тис. грн</w:t>
            </w:r>
          </w:p>
        </w:tc>
        <w:tc>
          <w:tcPr>
            <w:tcW w:w="992" w:type="dxa"/>
          </w:tcPr>
          <w:p w14:paraId="2DA1B3F4" w14:textId="77777777" w:rsidR="00734D2B" w:rsidRPr="00311A3D" w:rsidRDefault="00734D2B" w:rsidP="000B7EAF">
            <w:pPr>
              <w:ind w:left="0" w:right="-249" w:hanging="104"/>
              <w:jc w:val="center"/>
              <w:rPr>
                <w:sz w:val="24"/>
                <w:szCs w:val="24"/>
              </w:rPr>
            </w:pPr>
            <w:r w:rsidRPr="00311A3D">
              <w:rPr>
                <w:sz w:val="24"/>
                <w:szCs w:val="24"/>
              </w:rPr>
              <w:t>5,0</w:t>
            </w:r>
          </w:p>
        </w:tc>
        <w:tc>
          <w:tcPr>
            <w:tcW w:w="992" w:type="dxa"/>
          </w:tcPr>
          <w:p w14:paraId="2F816E09" w14:textId="77777777" w:rsidR="00734D2B" w:rsidRPr="00311A3D" w:rsidRDefault="00734D2B" w:rsidP="000B7EAF">
            <w:pPr>
              <w:rPr>
                <w:sz w:val="24"/>
                <w:szCs w:val="24"/>
              </w:rPr>
            </w:pPr>
            <w:r w:rsidRPr="00311A3D">
              <w:rPr>
                <w:sz w:val="24"/>
                <w:szCs w:val="24"/>
              </w:rPr>
              <w:t>5,0</w:t>
            </w:r>
          </w:p>
        </w:tc>
        <w:tc>
          <w:tcPr>
            <w:tcW w:w="992" w:type="dxa"/>
          </w:tcPr>
          <w:p w14:paraId="1367134F" w14:textId="77777777" w:rsidR="00734D2B" w:rsidRPr="00311A3D" w:rsidRDefault="00734D2B" w:rsidP="000B7EAF">
            <w:pPr>
              <w:rPr>
                <w:sz w:val="24"/>
                <w:szCs w:val="24"/>
              </w:rPr>
            </w:pPr>
            <w:r w:rsidRPr="00311A3D">
              <w:rPr>
                <w:sz w:val="24"/>
                <w:szCs w:val="24"/>
              </w:rPr>
              <w:t>5,0</w:t>
            </w:r>
          </w:p>
        </w:tc>
      </w:tr>
      <w:tr w:rsidR="00734D2B" w:rsidRPr="00387D92" w14:paraId="7B9435BB" w14:textId="77777777" w:rsidTr="000B7EAF">
        <w:trPr>
          <w:trHeight w:val="900"/>
        </w:trPr>
        <w:tc>
          <w:tcPr>
            <w:tcW w:w="1428" w:type="dxa"/>
            <w:vMerge/>
          </w:tcPr>
          <w:p w14:paraId="190721AE" w14:textId="77777777" w:rsidR="00734D2B" w:rsidRPr="00387D92" w:rsidRDefault="00734D2B" w:rsidP="000B7EAF">
            <w:pPr>
              <w:ind w:left="0" w:firstLine="0"/>
              <w:jc w:val="center"/>
              <w:rPr>
                <w:b/>
                <w:color w:val="000000" w:themeColor="text1"/>
                <w:sz w:val="24"/>
                <w:szCs w:val="24"/>
                <w:highlight w:val="yellow"/>
                <w:lang w:val="uk-UA"/>
              </w:rPr>
            </w:pPr>
          </w:p>
        </w:tc>
        <w:tc>
          <w:tcPr>
            <w:tcW w:w="1512" w:type="dxa"/>
            <w:vMerge/>
          </w:tcPr>
          <w:p w14:paraId="41A3BE4B" w14:textId="77777777" w:rsidR="00734D2B" w:rsidRPr="00387D92" w:rsidRDefault="00734D2B" w:rsidP="000B7EAF">
            <w:pPr>
              <w:ind w:left="0" w:firstLine="0"/>
              <w:jc w:val="center"/>
              <w:rPr>
                <w:b/>
                <w:color w:val="000000" w:themeColor="text1"/>
                <w:sz w:val="24"/>
                <w:szCs w:val="24"/>
                <w:highlight w:val="yellow"/>
                <w:lang w:val="uk-UA"/>
              </w:rPr>
            </w:pPr>
          </w:p>
        </w:tc>
        <w:tc>
          <w:tcPr>
            <w:tcW w:w="2604" w:type="dxa"/>
            <w:vMerge/>
          </w:tcPr>
          <w:p w14:paraId="41C811EC" w14:textId="77777777" w:rsidR="00734D2B" w:rsidRPr="00387D92" w:rsidRDefault="00734D2B" w:rsidP="000B7EAF">
            <w:pPr>
              <w:ind w:left="0" w:firstLine="0"/>
              <w:jc w:val="center"/>
              <w:rPr>
                <w:b/>
                <w:color w:val="000000" w:themeColor="text1"/>
                <w:sz w:val="24"/>
                <w:szCs w:val="24"/>
                <w:highlight w:val="yellow"/>
                <w:lang w:val="uk-UA"/>
              </w:rPr>
            </w:pPr>
          </w:p>
        </w:tc>
        <w:tc>
          <w:tcPr>
            <w:tcW w:w="1189" w:type="dxa"/>
            <w:vMerge/>
          </w:tcPr>
          <w:p w14:paraId="336459EF" w14:textId="77777777" w:rsidR="00734D2B" w:rsidRPr="00387D92" w:rsidRDefault="00734D2B" w:rsidP="000B7EAF">
            <w:pPr>
              <w:ind w:left="0" w:firstLine="0"/>
              <w:jc w:val="center"/>
              <w:rPr>
                <w:b/>
                <w:color w:val="000000" w:themeColor="text1"/>
                <w:sz w:val="24"/>
                <w:szCs w:val="24"/>
                <w:highlight w:val="yellow"/>
                <w:lang w:val="uk-UA"/>
              </w:rPr>
            </w:pPr>
          </w:p>
        </w:tc>
        <w:tc>
          <w:tcPr>
            <w:tcW w:w="1652" w:type="dxa"/>
            <w:vMerge/>
          </w:tcPr>
          <w:p w14:paraId="2BDAFF71" w14:textId="77777777" w:rsidR="00734D2B" w:rsidRPr="00387D92" w:rsidRDefault="00734D2B" w:rsidP="000B7EAF">
            <w:pPr>
              <w:ind w:left="0" w:firstLine="0"/>
              <w:jc w:val="center"/>
              <w:rPr>
                <w:b/>
                <w:color w:val="000000" w:themeColor="text1"/>
                <w:sz w:val="24"/>
                <w:szCs w:val="24"/>
                <w:highlight w:val="yellow"/>
                <w:lang w:val="uk-UA"/>
              </w:rPr>
            </w:pPr>
          </w:p>
        </w:tc>
        <w:tc>
          <w:tcPr>
            <w:tcW w:w="1022" w:type="dxa"/>
            <w:vMerge/>
          </w:tcPr>
          <w:p w14:paraId="0B864ED2" w14:textId="77777777" w:rsidR="00734D2B" w:rsidRPr="00387D92" w:rsidRDefault="00734D2B" w:rsidP="000B7EAF">
            <w:pPr>
              <w:ind w:left="0" w:firstLine="0"/>
              <w:jc w:val="center"/>
              <w:rPr>
                <w:b/>
                <w:color w:val="000000" w:themeColor="text1"/>
                <w:sz w:val="24"/>
                <w:szCs w:val="24"/>
                <w:highlight w:val="yellow"/>
                <w:lang w:val="uk-UA"/>
              </w:rPr>
            </w:pPr>
          </w:p>
        </w:tc>
        <w:tc>
          <w:tcPr>
            <w:tcW w:w="1078" w:type="dxa"/>
            <w:vMerge/>
          </w:tcPr>
          <w:p w14:paraId="3A8A8DAE" w14:textId="77777777" w:rsidR="00734D2B" w:rsidRPr="00387D92" w:rsidRDefault="00734D2B" w:rsidP="000B7EAF">
            <w:pPr>
              <w:ind w:left="-144" w:right="-78" w:firstLine="0"/>
              <w:jc w:val="center"/>
              <w:rPr>
                <w:bCs/>
                <w:color w:val="000000" w:themeColor="text1"/>
                <w:sz w:val="24"/>
                <w:szCs w:val="24"/>
                <w:lang w:val="uk-UA"/>
              </w:rPr>
            </w:pPr>
          </w:p>
        </w:tc>
        <w:tc>
          <w:tcPr>
            <w:tcW w:w="2289" w:type="dxa"/>
          </w:tcPr>
          <w:p w14:paraId="706A194F" w14:textId="77777777" w:rsidR="00734D2B" w:rsidRPr="00F9405A" w:rsidRDefault="00734D2B" w:rsidP="000B7EAF">
            <w:pPr>
              <w:tabs>
                <w:tab w:val="left" w:pos="7088"/>
              </w:tabs>
              <w:ind w:left="-70" w:right="-86"/>
              <w:jc w:val="left"/>
              <w:rPr>
                <w:b/>
                <w:kern w:val="2"/>
                <w:sz w:val="24"/>
                <w:szCs w:val="24"/>
                <w:lang w:val="uk-UA"/>
                <w14:ligatures w14:val="standardContextual"/>
              </w:rPr>
            </w:pPr>
            <w:r w:rsidRPr="00F9405A">
              <w:rPr>
                <w:b/>
                <w:kern w:val="2"/>
                <w:sz w:val="24"/>
                <w:szCs w:val="24"/>
                <w:lang w:val="uk-UA"/>
                <w14:ligatures w14:val="standardContextual"/>
              </w:rPr>
              <w:t xml:space="preserve">якості </w:t>
            </w:r>
          </w:p>
          <w:p w14:paraId="3159E862" w14:textId="77777777" w:rsidR="00734D2B" w:rsidRPr="00F9405A" w:rsidRDefault="00734D2B" w:rsidP="000B7EAF">
            <w:pPr>
              <w:tabs>
                <w:tab w:val="left" w:pos="7088"/>
              </w:tabs>
              <w:ind w:left="-70" w:right="-86"/>
              <w:jc w:val="left"/>
              <w:rPr>
                <w:b/>
                <w:sz w:val="24"/>
                <w:szCs w:val="24"/>
                <w:highlight w:val="yellow"/>
                <w:lang w:val="uk-UA"/>
              </w:rPr>
            </w:pPr>
            <w:r>
              <w:rPr>
                <w:bCs/>
                <w:sz w:val="24"/>
                <w:szCs w:val="24"/>
                <w:lang w:val="uk-UA"/>
              </w:rPr>
              <w:t xml:space="preserve">рівень виконання заходу, % </w:t>
            </w:r>
          </w:p>
        </w:tc>
        <w:tc>
          <w:tcPr>
            <w:tcW w:w="992" w:type="dxa"/>
          </w:tcPr>
          <w:p w14:paraId="6134B4AB" w14:textId="77777777" w:rsidR="00734D2B" w:rsidRPr="00F9405A" w:rsidRDefault="00734D2B" w:rsidP="000B7EAF">
            <w:pPr>
              <w:ind w:left="0" w:firstLine="0"/>
              <w:jc w:val="center"/>
              <w:rPr>
                <w:sz w:val="24"/>
                <w:szCs w:val="24"/>
                <w:lang w:val="uk-UA"/>
              </w:rPr>
            </w:pPr>
            <w:r w:rsidRPr="00F9405A">
              <w:rPr>
                <w:sz w:val="24"/>
                <w:szCs w:val="24"/>
                <w:lang w:val="uk-UA"/>
              </w:rPr>
              <w:t>100</w:t>
            </w:r>
          </w:p>
          <w:tbl>
            <w:tblPr>
              <w:tblW w:w="0" w:type="auto"/>
              <w:tblBorders>
                <w:top w:val="nil"/>
                <w:left w:val="nil"/>
                <w:bottom w:val="nil"/>
                <w:right w:val="nil"/>
              </w:tblBorders>
              <w:tblLayout w:type="fixed"/>
              <w:tblLook w:val="0000" w:firstRow="0" w:lastRow="0" w:firstColumn="0" w:lastColumn="0" w:noHBand="0" w:noVBand="0"/>
            </w:tblPr>
            <w:tblGrid>
              <w:gridCol w:w="840"/>
              <w:gridCol w:w="840"/>
              <w:gridCol w:w="840"/>
            </w:tblGrid>
            <w:tr w:rsidR="00734D2B" w:rsidRPr="00F9405A" w14:paraId="4A14B542" w14:textId="77777777" w:rsidTr="000B7EAF">
              <w:trPr>
                <w:trHeight w:val="107"/>
              </w:trPr>
              <w:tc>
                <w:tcPr>
                  <w:tcW w:w="840" w:type="dxa"/>
                </w:tcPr>
                <w:p w14:paraId="3E03DF62" w14:textId="77777777" w:rsidR="00734D2B" w:rsidRPr="00F9405A" w:rsidRDefault="00734D2B" w:rsidP="000B7EAF">
                  <w:pPr>
                    <w:pStyle w:val="Default"/>
                    <w:rPr>
                      <w:color w:val="auto"/>
                    </w:rPr>
                  </w:pPr>
                </w:p>
              </w:tc>
              <w:tc>
                <w:tcPr>
                  <w:tcW w:w="840" w:type="dxa"/>
                </w:tcPr>
                <w:p w14:paraId="359D9595" w14:textId="77777777" w:rsidR="00734D2B" w:rsidRPr="00F9405A" w:rsidRDefault="00734D2B" w:rsidP="000B7EAF">
                  <w:pPr>
                    <w:pStyle w:val="Default"/>
                    <w:rPr>
                      <w:color w:val="auto"/>
                    </w:rPr>
                  </w:pPr>
                  <w:r w:rsidRPr="00F9405A">
                    <w:rPr>
                      <w:bCs/>
                      <w:color w:val="auto"/>
                    </w:rPr>
                    <w:t xml:space="preserve">25 100 </w:t>
                  </w:r>
                </w:p>
              </w:tc>
              <w:tc>
                <w:tcPr>
                  <w:tcW w:w="840" w:type="dxa"/>
                </w:tcPr>
                <w:p w14:paraId="79804CF1" w14:textId="77777777" w:rsidR="00734D2B" w:rsidRPr="00F9405A" w:rsidRDefault="00734D2B" w:rsidP="000B7EAF">
                  <w:pPr>
                    <w:pStyle w:val="Default"/>
                    <w:rPr>
                      <w:color w:val="auto"/>
                    </w:rPr>
                  </w:pPr>
                  <w:r w:rsidRPr="00F9405A">
                    <w:rPr>
                      <w:bCs/>
                      <w:color w:val="auto"/>
                    </w:rPr>
                    <w:t xml:space="preserve">25 200 </w:t>
                  </w:r>
                </w:p>
              </w:tc>
            </w:tr>
          </w:tbl>
          <w:p w14:paraId="177A7A9F" w14:textId="77777777" w:rsidR="00734D2B" w:rsidRPr="00F9405A" w:rsidRDefault="00734D2B" w:rsidP="000B7EAF">
            <w:pPr>
              <w:ind w:left="0" w:firstLine="0"/>
              <w:jc w:val="center"/>
              <w:rPr>
                <w:sz w:val="24"/>
                <w:szCs w:val="24"/>
                <w:lang w:val="uk-UA"/>
              </w:rPr>
            </w:pPr>
          </w:p>
        </w:tc>
        <w:tc>
          <w:tcPr>
            <w:tcW w:w="992" w:type="dxa"/>
          </w:tcPr>
          <w:p w14:paraId="50BEF0D7" w14:textId="77777777" w:rsidR="00734D2B" w:rsidRPr="00F9405A" w:rsidRDefault="00734D2B" w:rsidP="000B7EAF">
            <w:pPr>
              <w:ind w:left="0" w:firstLine="0"/>
              <w:jc w:val="center"/>
              <w:rPr>
                <w:sz w:val="24"/>
                <w:szCs w:val="24"/>
                <w:lang w:val="uk-UA"/>
              </w:rPr>
            </w:pPr>
            <w:r w:rsidRPr="00F9405A">
              <w:rPr>
                <w:sz w:val="24"/>
                <w:szCs w:val="24"/>
                <w:lang w:val="uk-UA"/>
              </w:rPr>
              <w:t>10</w:t>
            </w:r>
            <w:r>
              <w:rPr>
                <w:sz w:val="24"/>
                <w:szCs w:val="24"/>
                <w:lang w:val="uk-UA"/>
              </w:rPr>
              <w:t>0</w:t>
            </w:r>
          </w:p>
          <w:p w14:paraId="482A4218" w14:textId="77777777" w:rsidR="00734D2B" w:rsidRPr="00F9405A" w:rsidRDefault="00734D2B" w:rsidP="000B7EAF">
            <w:pPr>
              <w:ind w:left="0" w:firstLine="0"/>
              <w:jc w:val="center"/>
              <w:rPr>
                <w:sz w:val="24"/>
                <w:szCs w:val="24"/>
                <w:lang w:val="uk-UA"/>
              </w:rPr>
            </w:pPr>
          </w:p>
        </w:tc>
        <w:tc>
          <w:tcPr>
            <w:tcW w:w="992" w:type="dxa"/>
          </w:tcPr>
          <w:p w14:paraId="18367254" w14:textId="77777777" w:rsidR="00734D2B" w:rsidRPr="00F9405A" w:rsidRDefault="00734D2B" w:rsidP="000B7EAF">
            <w:pPr>
              <w:ind w:left="0" w:firstLine="0"/>
              <w:jc w:val="center"/>
              <w:rPr>
                <w:sz w:val="24"/>
                <w:szCs w:val="24"/>
                <w:lang w:val="uk-UA"/>
              </w:rPr>
            </w:pPr>
            <w:r w:rsidRPr="00F9405A">
              <w:rPr>
                <w:sz w:val="24"/>
                <w:szCs w:val="24"/>
                <w:lang w:val="uk-UA"/>
              </w:rPr>
              <w:t>10</w:t>
            </w:r>
            <w:r>
              <w:rPr>
                <w:sz w:val="24"/>
                <w:szCs w:val="24"/>
                <w:lang w:val="uk-UA"/>
              </w:rPr>
              <w:t>0</w:t>
            </w:r>
          </w:p>
          <w:p w14:paraId="7BCCD1A9" w14:textId="77777777" w:rsidR="00734D2B" w:rsidRPr="00F9405A" w:rsidRDefault="00734D2B" w:rsidP="000B7EAF">
            <w:pPr>
              <w:ind w:left="0" w:firstLine="0"/>
              <w:jc w:val="center"/>
              <w:rPr>
                <w:sz w:val="24"/>
                <w:szCs w:val="24"/>
                <w:lang w:val="uk-UA"/>
              </w:rPr>
            </w:pPr>
          </w:p>
        </w:tc>
      </w:tr>
      <w:tr w:rsidR="00734D2B" w:rsidRPr="00311A3D" w14:paraId="3BFDA9EA" w14:textId="77777777" w:rsidTr="000B7EAF">
        <w:trPr>
          <w:trHeight w:val="820"/>
        </w:trPr>
        <w:tc>
          <w:tcPr>
            <w:tcW w:w="1428" w:type="dxa"/>
            <w:vMerge/>
          </w:tcPr>
          <w:p w14:paraId="7FDE3227" w14:textId="77777777" w:rsidR="00734D2B" w:rsidRPr="00387D92" w:rsidRDefault="00734D2B" w:rsidP="000B7EAF">
            <w:pPr>
              <w:ind w:left="0" w:firstLine="0"/>
              <w:jc w:val="center"/>
              <w:rPr>
                <w:b/>
                <w:color w:val="000000" w:themeColor="text1"/>
                <w:sz w:val="24"/>
                <w:szCs w:val="24"/>
                <w:highlight w:val="yellow"/>
                <w:lang w:val="uk-UA"/>
              </w:rPr>
            </w:pPr>
          </w:p>
        </w:tc>
        <w:tc>
          <w:tcPr>
            <w:tcW w:w="1512" w:type="dxa"/>
            <w:vMerge/>
          </w:tcPr>
          <w:p w14:paraId="0A36FFAD" w14:textId="77777777" w:rsidR="00734D2B" w:rsidRPr="00387D92" w:rsidRDefault="00734D2B" w:rsidP="000B7EAF">
            <w:pPr>
              <w:ind w:left="0" w:firstLine="0"/>
              <w:jc w:val="center"/>
              <w:rPr>
                <w:b/>
                <w:color w:val="000000" w:themeColor="text1"/>
                <w:sz w:val="24"/>
                <w:szCs w:val="24"/>
                <w:highlight w:val="yellow"/>
                <w:lang w:val="uk-UA"/>
              </w:rPr>
            </w:pPr>
          </w:p>
        </w:tc>
        <w:tc>
          <w:tcPr>
            <w:tcW w:w="2604" w:type="dxa"/>
            <w:vMerge w:val="restart"/>
          </w:tcPr>
          <w:p w14:paraId="7AFB4CE9" w14:textId="77777777" w:rsidR="00734D2B" w:rsidRPr="00311A3D" w:rsidRDefault="00734D2B" w:rsidP="000B7EAF">
            <w:pPr>
              <w:tabs>
                <w:tab w:val="left" w:pos="7088"/>
              </w:tabs>
              <w:ind w:left="-70" w:firstLine="0"/>
              <w:jc w:val="left"/>
              <w:rPr>
                <w:sz w:val="24"/>
                <w:szCs w:val="24"/>
                <w:lang w:val="uk-UA"/>
              </w:rPr>
            </w:pPr>
            <w:r w:rsidRPr="00311A3D">
              <w:rPr>
                <w:kern w:val="2"/>
                <w:sz w:val="24"/>
                <w:szCs w:val="24"/>
                <w:lang w:val="uk-UA"/>
                <w14:ligatures w14:val="standardContextual"/>
              </w:rPr>
              <w:t>1.3.  Підвищення ефективності роботи щодо профілактики правопорушень підрозділів превентивної діяльності (дільничні офіцери поліції, підрозділи ювенальної превенції)</w:t>
            </w:r>
          </w:p>
        </w:tc>
        <w:tc>
          <w:tcPr>
            <w:tcW w:w="1189" w:type="dxa"/>
            <w:vMerge w:val="restart"/>
          </w:tcPr>
          <w:p w14:paraId="15C28846" w14:textId="77777777" w:rsidR="00734D2B" w:rsidRPr="00311A3D" w:rsidRDefault="00734D2B" w:rsidP="000B7EAF">
            <w:pPr>
              <w:ind w:left="-74" w:right="-108" w:hanging="11"/>
              <w:jc w:val="center"/>
              <w:rPr>
                <w:kern w:val="2"/>
                <w:sz w:val="24"/>
                <w:szCs w:val="24"/>
                <w:lang w:val="uk-UA"/>
                <w14:ligatures w14:val="standardContextual"/>
              </w:rPr>
            </w:pPr>
            <w:r w:rsidRPr="00311A3D">
              <w:rPr>
                <w:kern w:val="2"/>
                <w:sz w:val="24"/>
                <w:szCs w:val="24"/>
                <w14:ligatures w14:val="standardContextual"/>
              </w:rPr>
              <w:t xml:space="preserve">2026–2028 </w:t>
            </w:r>
            <w:r w:rsidRPr="00311A3D">
              <w:rPr>
                <w:kern w:val="2"/>
                <w:sz w:val="24"/>
                <w:szCs w:val="24"/>
                <w:lang w:val="uk-UA"/>
                <w14:ligatures w14:val="standardContextual"/>
              </w:rPr>
              <w:t>роки</w:t>
            </w:r>
          </w:p>
          <w:p w14:paraId="62F2A232" w14:textId="77777777" w:rsidR="00734D2B" w:rsidRPr="00311A3D" w:rsidRDefault="00734D2B" w:rsidP="000B7EAF">
            <w:pPr>
              <w:ind w:left="0" w:firstLine="0"/>
              <w:jc w:val="center"/>
              <w:rPr>
                <w:b/>
                <w:sz w:val="24"/>
                <w:szCs w:val="24"/>
                <w:highlight w:val="yellow"/>
                <w:lang w:val="uk-UA"/>
              </w:rPr>
            </w:pPr>
          </w:p>
        </w:tc>
        <w:tc>
          <w:tcPr>
            <w:tcW w:w="1652" w:type="dxa"/>
            <w:vMerge w:val="restart"/>
          </w:tcPr>
          <w:p w14:paraId="11453DEB" w14:textId="77777777" w:rsidR="00734D2B" w:rsidRPr="00311A3D" w:rsidRDefault="00734D2B" w:rsidP="000B7EAF">
            <w:pPr>
              <w:ind w:left="-15" w:right="-103" w:firstLine="0"/>
              <w:jc w:val="center"/>
              <w:rPr>
                <w:b/>
                <w:sz w:val="24"/>
                <w:szCs w:val="24"/>
                <w:highlight w:val="yellow"/>
                <w:lang w:val="uk-UA"/>
              </w:rPr>
            </w:pPr>
            <w:r w:rsidRPr="00311A3D">
              <w:rPr>
                <w:sz w:val="24"/>
                <w:szCs w:val="24"/>
                <w:lang w:val="uk-UA"/>
              </w:rPr>
              <w:t>Департамент муніципальної безпеки</w:t>
            </w:r>
            <w:r w:rsidRPr="00311A3D">
              <w:rPr>
                <w:spacing w:val="-3"/>
                <w:kern w:val="2"/>
                <w:sz w:val="24"/>
                <w:szCs w:val="24"/>
                <w:lang w:val="uk-UA"/>
                <w14:ligatures w14:val="standardContextual"/>
              </w:rPr>
              <w:t>, ГУ НП</w:t>
            </w:r>
          </w:p>
        </w:tc>
        <w:tc>
          <w:tcPr>
            <w:tcW w:w="1022" w:type="dxa"/>
            <w:vMerge w:val="restart"/>
          </w:tcPr>
          <w:p w14:paraId="28652D79" w14:textId="77777777" w:rsidR="00734D2B" w:rsidRPr="00311A3D" w:rsidRDefault="00734D2B" w:rsidP="000B7EAF">
            <w:pPr>
              <w:tabs>
                <w:tab w:val="left" w:pos="7088"/>
              </w:tabs>
              <w:ind w:left="-70" w:right="-86" w:hanging="48"/>
              <w:jc w:val="center"/>
              <w:rPr>
                <w:sz w:val="24"/>
                <w:szCs w:val="24"/>
              </w:rPr>
            </w:pPr>
            <w:r w:rsidRPr="00311A3D">
              <w:rPr>
                <w:sz w:val="24"/>
                <w:szCs w:val="24"/>
              </w:rPr>
              <w:t xml:space="preserve">Бюджет </w:t>
            </w:r>
            <w:r w:rsidRPr="00311A3D">
              <w:rPr>
                <w:sz w:val="24"/>
                <w:szCs w:val="24"/>
                <w:lang w:val="uk-UA"/>
              </w:rPr>
              <w:t>міста Києва</w:t>
            </w:r>
          </w:p>
        </w:tc>
        <w:tc>
          <w:tcPr>
            <w:tcW w:w="1078" w:type="dxa"/>
            <w:vMerge w:val="restart"/>
          </w:tcPr>
          <w:p w14:paraId="4C8E5146" w14:textId="77777777" w:rsidR="00734D2B" w:rsidRPr="00311A3D" w:rsidRDefault="00734D2B" w:rsidP="000B7EAF">
            <w:pPr>
              <w:ind w:left="-144" w:firstLine="0"/>
              <w:jc w:val="center"/>
              <w:rPr>
                <w:bCs/>
                <w:sz w:val="24"/>
                <w:szCs w:val="24"/>
                <w:lang w:val="uk-UA"/>
              </w:rPr>
            </w:pPr>
            <w:r w:rsidRPr="00311A3D">
              <w:rPr>
                <w:bCs/>
                <w:sz w:val="24"/>
                <w:szCs w:val="24"/>
                <w:lang w:val="uk-UA"/>
              </w:rPr>
              <w:t>Всього:</w:t>
            </w:r>
          </w:p>
          <w:p w14:paraId="0AD0CDDD" w14:textId="77777777" w:rsidR="00734D2B" w:rsidRPr="00311A3D" w:rsidRDefault="00734D2B" w:rsidP="000B7EAF">
            <w:pPr>
              <w:ind w:left="-144" w:right="-78" w:firstLine="0"/>
              <w:jc w:val="center"/>
              <w:rPr>
                <w:bCs/>
                <w:sz w:val="24"/>
                <w:szCs w:val="24"/>
                <w:lang w:val="uk-UA"/>
              </w:rPr>
            </w:pPr>
            <w:r w:rsidRPr="00311A3D">
              <w:rPr>
                <w:bCs/>
                <w:sz w:val="24"/>
                <w:szCs w:val="24"/>
                <w:lang w:val="uk-UA"/>
              </w:rPr>
              <w:t>21000,0</w:t>
            </w:r>
          </w:p>
          <w:p w14:paraId="07764C30" w14:textId="77777777" w:rsidR="00734D2B" w:rsidRPr="00311A3D" w:rsidRDefault="00734D2B" w:rsidP="000B7EAF">
            <w:pPr>
              <w:ind w:left="-144" w:right="-78" w:firstLine="0"/>
              <w:jc w:val="center"/>
              <w:rPr>
                <w:bCs/>
                <w:sz w:val="24"/>
                <w:szCs w:val="24"/>
                <w:lang w:val="uk-UA"/>
              </w:rPr>
            </w:pPr>
          </w:p>
          <w:p w14:paraId="60558A0E" w14:textId="77777777" w:rsidR="00734D2B" w:rsidRPr="00311A3D" w:rsidRDefault="00734D2B" w:rsidP="000B7EAF">
            <w:pPr>
              <w:ind w:left="-144" w:firstLine="0"/>
              <w:jc w:val="center"/>
              <w:rPr>
                <w:bCs/>
                <w:sz w:val="24"/>
                <w:szCs w:val="24"/>
                <w:lang w:val="uk-UA"/>
              </w:rPr>
            </w:pPr>
            <w:r w:rsidRPr="00311A3D">
              <w:rPr>
                <w:bCs/>
                <w:sz w:val="24"/>
                <w:szCs w:val="24"/>
                <w:lang w:val="uk-UA"/>
              </w:rPr>
              <w:t>2026 рік</w:t>
            </w:r>
          </w:p>
          <w:p w14:paraId="4C9E12E7" w14:textId="77777777" w:rsidR="00734D2B" w:rsidRPr="00311A3D" w:rsidRDefault="00734D2B" w:rsidP="000B7EAF">
            <w:pPr>
              <w:ind w:left="-144" w:firstLine="0"/>
              <w:jc w:val="center"/>
              <w:rPr>
                <w:bCs/>
                <w:sz w:val="24"/>
                <w:szCs w:val="24"/>
                <w:lang w:val="uk-UA"/>
              </w:rPr>
            </w:pPr>
            <w:r w:rsidRPr="00311A3D">
              <w:rPr>
                <w:bCs/>
                <w:sz w:val="24"/>
                <w:szCs w:val="24"/>
                <w:lang w:val="uk-UA"/>
              </w:rPr>
              <w:t>7000,0</w:t>
            </w:r>
          </w:p>
          <w:p w14:paraId="6747FD42" w14:textId="77777777" w:rsidR="00734D2B" w:rsidRPr="00311A3D" w:rsidRDefault="00734D2B" w:rsidP="000B7EAF">
            <w:pPr>
              <w:ind w:left="-144" w:firstLine="0"/>
              <w:jc w:val="center"/>
              <w:rPr>
                <w:bCs/>
                <w:sz w:val="24"/>
                <w:szCs w:val="24"/>
                <w:lang w:val="uk-UA"/>
              </w:rPr>
            </w:pPr>
          </w:p>
          <w:p w14:paraId="4FCBC8E8" w14:textId="77777777" w:rsidR="00734D2B" w:rsidRPr="00311A3D" w:rsidRDefault="00734D2B" w:rsidP="000B7EAF">
            <w:pPr>
              <w:ind w:left="-144" w:firstLine="0"/>
              <w:jc w:val="center"/>
              <w:rPr>
                <w:bCs/>
                <w:sz w:val="24"/>
                <w:szCs w:val="24"/>
                <w:lang w:val="uk-UA"/>
              </w:rPr>
            </w:pPr>
            <w:r w:rsidRPr="00311A3D">
              <w:rPr>
                <w:bCs/>
                <w:sz w:val="24"/>
                <w:szCs w:val="24"/>
                <w:lang w:val="uk-UA"/>
              </w:rPr>
              <w:t>2027 рік</w:t>
            </w:r>
          </w:p>
          <w:p w14:paraId="57E756C1" w14:textId="77777777" w:rsidR="00734D2B" w:rsidRPr="00311A3D" w:rsidRDefault="00734D2B" w:rsidP="000B7EAF">
            <w:pPr>
              <w:ind w:left="-144" w:firstLine="0"/>
              <w:jc w:val="center"/>
              <w:rPr>
                <w:bCs/>
                <w:sz w:val="24"/>
                <w:szCs w:val="24"/>
                <w:lang w:val="uk-UA"/>
              </w:rPr>
            </w:pPr>
            <w:r w:rsidRPr="00311A3D">
              <w:rPr>
                <w:bCs/>
                <w:sz w:val="24"/>
                <w:szCs w:val="24"/>
                <w:lang w:val="uk-UA"/>
              </w:rPr>
              <w:t>7000,0</w:t>
            </w:r>
          </w:p>
          <w:p w14:paraId="60F80839" w14:textId="77777777" w:rsidR="00734D2B" w:rsidRPr="00311A3D" w:rsidRDefault="00734D2B" w:rsidP="000B7EAF">
            <w:pPr>
              <w:ind w:left="-144" w:firstLine="0"/>
              <w:jc w:val="center"/>
              <w:rPr>
                <w:bCs/>
                <w:sz w:val="24"/>
                <w:szCs w:val="24"/>
                <w:lang w:val="uk-UA"/>
              </w:rPr>
            </w:pPr>
          </w:p>
          <w:p w14:paraId="266051F1" w14:textId="77777777" w:rsidR="00734D2B" w:rsidRPr="00311A3D" w:rsidRDefault="00734D2B" w:rsidP="000B7EAF">
            <w:pPr>
              <w:ind w:left="-144" w:firstLine="0"/>
              <w:jc w:val="center"/>
              <w:rPr>
                <w:bCs/>
                <w:sz w:val="24"/>
                <w:szCs w:val="24"/>
                <w:lang w:val="uk-UA"/>
              </w:rPr>
            </w:pPr>
            <w:r w:rsidRPr="00311A3D">
              <w:rPr>
                <w:bCs/>
                <w:sz w:val="24"/>
                <w:szCs w:val="24"/>
                <w:lang w:val="uk-UA"/>
              </w:rPr>
              <w:t>2028 рік</w:t>
            </w:r>
          </w:p>
          <w:p w14:paraId="58345F38" w14:textId="77777777" w:rsidR="00734D2B" w:rsidRPr="00311A3D" w:rsidRDefault="00734D2B" w:rsidP="000B7EAF">
            <w:pPr>
              <w:ind w:left="-144" w:firstLine="0"/>
              <w:jc w:val="center"/>
              <w:rPr>
                <w:bCs/>
                <w:sz w:val="24"/>
                <w:szCs w:val="24"/>
                <w:lang w:val="uk-UA"/>
              </w:rPr>
            </w:pPr>
            <w:r w:rsidRPr="00311A3D">
              <w:rPr>
                <w:bCs/>
                <w:sz w:val="24"/>
                <w:szCs w:val="24"/>
                <w:lang w:val="uk-UA"/>
              </w:rPr>
              <w:t>7000,0</w:t>
            </w:r>
          </w:p>
        </w:tc>
        <w:tc>
          <w:tcPr>
            <w:tcW w:w="2289" w:type="dxa"/>
          </w:tcPr>
          <w:p w14:paraId="6C35CAEC" w14:textId="77777777" w:rsidR="00734D2B" w:rsidRPr="00311A3D" w:rsidRDefault="00734D2B" w:rsidP="000B7EAF">
            <w:pPr>
              <w:ind w:left="0" w:right="-103" w:firstLine="0"/>
              <w:jc w:val="left"/>
              <w:rPr>
                <w:b/>
                <w:kern w:val="2"/>
                <w:sz w:val="24"/>
                <w:szCs w:val="24"/>
                <w:lang w:val="uk-UA"/>
                <w14:ligatures w14:val="standardContextual"/>
              </w:rPr>
            </w:pPr>
            <w:r w:rsidRPr="00311A3D">
              <w:rPr>
                <w:b/>
                <w:kern w:val="2"/>
                <w:sz w:val="24"/>
                <w:szCs w:val="24"/>
                <w:lang w:val="uk-UA"/>
                <w14:ligatures w14:val="standardContextual"/>
              </w:rPr>
              <w:t>витрат</w:t>
            </w:r>
          </w:p>
          <w:p w14:paraId="66B6A8EF" w14:textId="77777777" w:rsidR="00734D2B" w:rsidRPr="00311A3D" w:rsidRDefault="00734D2B" w:rsidP="000B7EAF">
            <w:pPr>
              <w:ind w:left="0" w:right="-103" w:firstLine="0"/>
              <w:jc w:val="left"/>
              <w:rPr>
                <w:kern w:val="2"/>
                <w:sz w:val="24"/>
                <w:szCs w:val="24"/>
                <w:lang w:val="uk-UA"/>
                <w14:ligatures w14:val="standardContextual"/>
              </w:rPr>
            </w:pPr>
            <w:r w:rsidRPr="00311A3D">
              <w:rPr>
                <w:kern w:val="2"/>
                <w:sz w:val="24"/>
                <w:szCs w:val="24"/>
                <w:lang w:val="uk-UA"/>
                <w14:ligatures w14:val="standardContextual"/>
              </w:rPr>
              <w:t>обсяг витрат,</w:t>
            </w:r>
          </w:p>
          <w:p w14:paraId="087BB391" w14:textId="77777777" w:rsidR="00734D2B" w:rsidRPr="00311A3D" w:rsidRDefault="00734D2B" w:rsidP="000B7EAF">
            <w:pPr>
              <w:ind w:left="0" w:right="-103" w:firstLine="0"/>
              <w:jc w:val="left"/>
              <w:rPr>
                <w:b/>
                <w:sz w:val="24"/>
                <w:szCs w:val="24"/>
                <w:highlight w:val="yellow"/>
                <w:lang w:val="uk-UA"/>
              </w:rPr>
            </w:pPr>
            <w:r w:rsidRPr="00311A3D">
              <w:rPr>
                <w:kern w:val="2"/>
                <w:sz w:val="24"/>
                <w:szCs w:val="24"/>
                <w:lang w:val="uk-UA"/>
                <w14:ligatures w14:val="standardContextual"/>
              </w:rPr>
              <w:t>тис. грн</w:t>
            </w:r>
          </w:p>
        </w:tc>
        <w:tc>
          <w:tcPr>
            <w:tcW w:w="992" w:type="dxa"/>
          </w:tcPr>
          <w:p w14:paraId="0CA473E2" w14:textId="77777777" w:rsidR="00734D2B" w:rsidRPr="00311A3D" w:rsidRDefault="00734D2B" w:rsidP="000B7EAF">
            <w:pPr>
              <w:ind w:left="-107" w:right="-105" w:firstLine="0"/>
              <w:jc w:val="center"/>
              <w:rPr>
                <w:b/>
                <w:sz w:val="24"/>
                <w:szCs w:val="24"/>
                <w:highlight w:val="yellow"/>
                <w:lang w:val="uk-UA"/>
              </w:rPr>
            </w:pPr>
            <w:r w:rsidRPr="00311A3D">
              <w:rPr>
                <w:kern w:val="2"/>
                <w:sz w:val="24"/>
                <w:szCs w:val="24"/>
                <w:lang w:val="uk-UA"/>
                <w14:ligatures w14:val="standardContextual"/>
              </w:rPr>
              <w:t>7000,0</w:t>
            </w:r>
          </w:p>
        </w:tc>
        <w:tc>
          <w:tcPr>
            <w:tcW w:w="992" w:type="dxa"/>
          </w:tcPr>
          <w:p w14:paraId="1BFE4D0A" w14:textId="77777777" w:rsidR="00734D2B" w:rsidRPr="00311A3D" w:rsidRDefault="00734D2B" w:rsidP="000B7EAF">
            <w:r w:rsidRPr="00311A3D">
              <w:rPr>
                <w:kern w:val="2"/>
                <w:sz w:val="24"/>
                <w:szCs w:val="24"/>
                <w:lang w:val="uk-UA"/>
                <w14:ligatures w14:val="standardContextual"/>
              </w:rPr>
              <w:t>7000,0</w:t>
            </w:r>
          </w:p>
        </w:tc>
        <w:tc>
          <w:tcPr>
            <w:tcW w:w="992" w:type="dxa"/>
          </w:tcPr>
          <w:p w14:paraId="05DE4B5C" w14:textId="77777777" w:rsidR="00734D2B" w:rsidRPr="00311A3D" w:rsidRDefault="00734D2B" w:rsidP="000B7EAF">
            <w:r w:rsidRPr="00311A3D">
              <w:rPr>
                <w:kern w:val="2"/>
                <w:sz w:val="24"/>
                <w:szCs w:val="24"/>
                <w:lang w:val="uk-UA"/>
                <w14:ligatures w14:val="standardContextual"/>
              </w:rPr>
              <w:t>7000,0</w:t>
            </w:r>
          </w:p>
        </w:tc>
      </w:tr>
      <w:tr w:rsidR="00734D2B" w:rsidRPr="00311A3D" w14:paraId="43167EF2" w14:textId="77777777" w:rsidTr="000B7EAF">
        <w:tc>
          <w:tcPr>
            <w:tcW w:w="1428" w:type="dxa"/>
            <w:vMerge/>
          </w:tcPr>
          <w:p w14:paraId="0D6C5745" w14:textId="77777777" w:rsidR="00734D2B" w:rsidRPr="00387D92" w:rsidRDefault="00734D2B" w:rsidP="000B7EAF">
            <w:pPr>
              <w:ind w:left="0" w:firstLine="0"/>
              <w:jc w:val="center"/>
              <w:rPr>
                <w:b/>
                <w:color w:val="000000" w:themeColor="text1"/>
                <w:sz w:val="24"/>
                <w:szCs w:val="24"/>
                <w:highlight w:val="yellow"/>
                <w:lang w:val="uk-UA"/>
              </w:rPr>
            </w:pPr>
          </w:p>
        </w:tc>
        <w:tc>
          <w:tcPr>
            <w:tcW w:w="1512" w:type="dxa"/>
            <w:vMerge/>
          </w:tcPr>
          <w:p w14:paraId="105C9CB4" w14:textId="77777777" w:rsidR="00734D2B" w:rsidRPr="00387D92" w:rsidRDefault="00734D2B" w:rsidP="000B7EAF">
            <w:pPr>
              <w:ind w:left="0" w:firstLine="0"/>
              <w:jc w:val="center"/>
              <w:rPr>
                <w:b/>
                <w:color w:val="000000" w:themeColor="text1"/>
                <w:sz w:val="24"/>
                <w:szCs w:val="24"/>
                <w:highlight w:val="yellow"/>
                <w:lang w:val="uk-UA"/>
              </w:rPr>
            </w:pPr>
          </w:p>
        </w:tc>
        <w:tc>
          <w:tcPr>
            <w:tcW w:w="2604" w:type="dxa"/>
            <w:vMerge/>
          </w:tcPr>
          <w:p w14:paraId="4BF4666E" w14:textId="77777777" w:rsidR="00734D2B" w:rsidRPr="00311A3D" w:rsidRDefault="00734D2B" w:rsidP="000B7EAF">
            <w:pPr>
              <w:ind w:left="0" w:firstLine="0"/>
              <w:jc w:val="center"/>
              <w:rPr>
                <w:b/>
                <w:sz w:val="24"/>
                <w:szCs w:val="24"/>
                <w:highlight w:val="yellow"/>
                <w:lang w:val="uk-UA"/>
              </w:rPr>
            </w:pPr>
          </w:p>
        </w:tc>
        <w:tc>
          <w:tcPr>
            <w:tcW w:w="1189" w:type="dxa"/>
            <w:vMerge/>
          </w:tcPr>
          <w:p w14:paraId="7A0A56E9" w14:textId="77777777" w:rsidR="00734D2B" w:rsidRPr="00311A3D" w:rsidRDefault="00734D2B" w:rsidP="000B7EAF">
            <w:pPr>
              <w:ind w:left="0" w:firstLine="0"/>
              <w:jc w:val="center"/>
              <w:rPr>
                <w:b/>
                <w:sz w:val="24"/>
                <w:szCs w:val="24"/>
                <w:highlight w:val="yellow"/>
                <w:lang w:val="uk-UA"/>
              </w:rPr>
            </w:pPr>
          </w:p>
        </w:tc>
        <w:tc>
          <w:tcPr>
            <w:tcW w:w="1652" w:type="dxa"/>
            <w:vMerge/>
          </w:tcPr>
          <w:p w14:paraId="79B51763" w14:textId="77777777" w:rsidR="00734D2B" w:rsidRPr="00311A3D" w:rsidRDefault="00734D2B" w:rsidP="000B7EAF">
            <w:pPr>
              <w:ind w:left="0" w:firstLine="0"/>
              <w:jc w:val="center"/>
              <w:rPr>
                <w:b/>
                <w:sz w:val="24"/>
                <w:szCs w:val="24"/>
                <w:highlight w:val="yellow"/>
                <w:lang w:val="uk-UA"/>
              </w:rPr>
            </w:pPr>
          </w:p>
        </w:tc>
        <w:tc>
          <w:tcPr>
            <w:tcW w:w="1022" w:type="dxa"/>
            <w:vMerge/>
          </w:tcPr>
          <w:p w14:paraId="334F1CCA" w14:textId="77777777" w:rsidR="00734D2B" w:rsidRPr="00311A3D" w:rsidRDefault="00734D2B" w:rsidP="000B7EAF">
            <w:pPr>
              <w:ind w:left="0" w:firstLine="0"/>
              <w:jc w:val="center"/>
              <w:rPr>
                <w:b/>
                <w:sz w:val="24"/>
                <w:szCs w:val="24"/>
                <w:highlight w:val="yellow"/>
                <w:lang w:val="uk-UA"/>
              </w:rPr>
            </w:pPr>
          </w:p>
        </w:tc>
        <w:tc>
          <w:tcPr>
            <w:tcW w:w="1078" w:type="dxa"/>
            <w:vMerge/>
          </w:tcPr>
          <w:p w14:paraId="7D10338B" w14:textId="77777777" w:rsidR="00734D2B" w:rsidRPr="00311A3D" w:rsidRDefault="00734D2B" w:rsidP="000B7EAF">
            <w:pPr>
              <w:ind w:left="-144" w:firstLine="0"/>
              <w:jc w:val="center"/>
              <w:rPr>
                <w:bCs/>
                <w:sz w:val="24"/>
                <w:szCs w:val="24"/>
                <w:lang w:val="uk-UA"/>
              </w:rPr>
            </w:pPr>
          </w:p>
        </w:tc>
        <w:tc>
          <w:tcPr>
            <w:tcW w:w="2289" w:type="dxa"/>
          </w:tcPr>
          <w:p w14:paraId="7196443E" w14:textId="77777777" w:rsidR="00734D2B" w:rsidRPr="00311A3D" w:rsidRDefault="00734D2B" w:rsidP="000B7EAF">
            <w:pPr>
              <w:tabs>
                <w:tab w:val="left" w:pos="7088"/>
              </w:tabs>
              <w:ind w:left="-70" w:right="-86" w:firstLine="119"/>
              <w:jc w:val="left"/>
              <w:rPr>
                <w:b/>
                <w:kern w:val="2"/>
                <w:sz w:val="24"/>
                <w:szCs w:val="24"/>
                <w:lang w:val="uk-UA"/>
                <w14:ligatures w14:val="standardContextual"/>
              </w:rPr>
            </w:pPr>
            <w:r w:rsidRPr="00311A3D">
              <w:rPr>
                <w:b/>
                <w:kern w:val="2"/>
                <w:sz w:val="24"/>
                <w:szCs w:val="24"/>
                <w:lang w:val="uk-UA"/>
                <w14:ligatures w14:val="standardContextual"/>
              </w:rPr>
              <w:t>продукту</w:t>
            </w:r>
          </w:p>
          <w:p w14:paraId="2CC4FC54" w14:textId="77777777" w:rsidR="00734D2B" w:rsidRPr="00311A3D" w:rsidRDefault="00734D2B" w:rsidP="000B7EAF">
            <w:pPr>
              <w:ind w:left="-86" w:right="-103" w:firstLine="86"/>
              <w:jc w:val="left"/>
              <w:rPr>
                <w:b/>
                <w:sz w:val="24"/>
                <w:szCs w:val="24"/>
                <w:highlight w:val="yellow"/>
                <w:lang w:val="uk-UA"/>
              </w:rPr>
            </w:pPr>
            <w:r w:rsidRPr="00311A3D">
              <w:rPr>
                <w:kern w:val="2"/>
                <w:sz w:val="24"/>
                <w:szCs w:val="24"/>
                <w:lang w:val="uk-UA"/>
                <w14:ligatures w14:val="standardContextual"/>
              </w:rPr>
              <w:t xml:space="preserve">кількість </w:t>
            </w:r>
            <w:r w:rsidRPr="00311A3D">
              <w:rPr>
                <w:bCs/>
                <w:sz w:val="24"/>
                <w:szCs w:val="24"/>
                <w:lang w:val="uk-UA"/>
              </w:rPr>
              <w:t xml:space="preserve">облаштованих та технічно переоснащених </w:t>
            </w:r>
            <w:r w:rsidRPr="00311A3D">
              <w:rPr>
                <w:kern w:val="2"/>
                <w:sz w:val="24"/>
                <w:szCs w:val="24"/>
                <w:lang w:val="uk-UA"/>
                <w14:ligatures w14:val="standardContextual"/>
              </w:rPr>
              <w:t xml:space="preserve">підрозділів, од. </w:t>
            </w:r>
          </w:p>
        </w:tc>
        <w:tc>
          <w:tcPr>
            <w:tcW w:w="992" w:type="dxa"/>
          </w:tcPr>
          <w:p w14:paraId="1C10FB75" w14:textId="77777777" w:rsidR="00734D2B" w:rsidRPr="00311A3D" w:rsidRDefault="00734D2B" w:rsidP="000B7EAF">
            <w:pPr>
              <w:ind w:left="0" w:firstLine="0"/>
              <w:jc w:val="center"/>
              <w:rPr>
                <w:sz w:val="24"/>
                <w:szCs w:val="24"/>
                <w:lang w:val="en-US"/>
              </w:rPr>
            </w:pPr>
            <w:r w:rsidRPr="00311A3D">
              <w:rPr>
                <w:sz w:val="24"/>
                <w:szCs w:val="24"/>
                <w:lang w:val="en-US"/>
              </w:rPr>
              <w:t>11</w:t>
            </w:r>
          </w:p>
        </w:tc>
        <w:tc>
          <w:tcPr>
            <w:tcW w:w="992" w:type="dxa"/>
          </w:tcPr>
          <w:p w14:paraId="528B8248" w14:textId="77777777" w:rsidR="00734D2B" w:rsidRPr="00311A3D" w:rsidRDefault="00734D2B" w:rsidP="000B7EAF">
            <w:pPr>
              <w:ind w:left="0" w:firstLine="0"/>
              <w:jc w:val="center"/>
              <w:rPr>
                <w:sz w:val="24"/>
                <w:szCs w:val="24"/>
                <w:lang w:val="en-US"/>
              </w:rPr>
            </w:pPr>
            <w:r w:rsidRPr="00311A3D">
              <w:rPr>
                <w:sz w:val="24"/>
                <w:szCs w:val="24"/>
                <w:lang w:val="en-US"/>
              </w:rPr>
              <w:t>11</w:t>
            </w:r>
          </w:p>
        </w:tc>
        <w:tc>
          <w:tcPr>
            <w:tcW w:w="992" w:type="dxa"/>
          </w:tcPr>
          <w:p w14:paraId="4D11E8A2" w14:textId="77777777" w:rsidR="00734D2B" w:rsidRPr="00311A3D" w:rsidRDefault="00734D2B" w:rsidP="000B7EAF">
            <w:pPr>
              <w:ind w:left="0" w:firstLine="0"/>
              <w:jc w:val="center"/>
              <w:rPr>
                <w:sz w:val="24"/>
                <w:szCs w:val="24"/>
                <w:lang w:val="en-US"/>
              </w:rPr>
            </w:pPr>
            <w:r w:rsidRPr="00311A3D">
              <w:rPr>
                <w:sz w:val="24"/>
                <w:szCs w:val="24"/>
                <w:lang w:val="en-US"/>
              </w:rPr>
              <w:t>11</w:t>
            </w:r>
          </w:p>
        </w:tc>
      </w:tr>
      <w:tr w:rsidR="00734D2B" w:rsidRPr="00387D92" w14:paraId="50D665A2" w14:textId="77777777" w:rsidTr="000B7EAF">
        <w:tc>
          <w:tcPr>
            <w:tcW w:w="1428" w:type="dxa"/>
            <w:vMerge/>
          </w:tcPr>
          <w:p w14:paraId="5110D990" w14:textId="77777777" w:rsidR="00734D2B" w:rsidRPr="00387D92" w:rsidRDefault="00734D2B" w:rsidP="000B7EAF">
            <w:pPr>
              <w:ind w:left="0" w:firstLine="0"/>
              <w:jc w:val="center"/>
              <w:rPr>
                <w:b/>
                <w:color w:val="000000" w:themeColor="text1"/>
                <w:sz w:val="24"/>
                <w:szCs w:val="24"/>
                <w:highlight w:val="yellow"/>
                <w:lang w:val="uk-UA"/>
              </w:rPr>
            </w:pPr>
          </w:p>
        </w:tc>
        <w:tc>
          <w:tcPr>
            <w:tcW w:w="1512" w:type="dxa"/>
            <w:vMerge/>
          </w:tcPr>
          <w:p w14:paraId="0E774660" w14:textId="77777777" w:rsidR="00734D2B" w:rsidRPr="00387D92" w:rsidRDefault="00734D2B" w:rsidP="000B7EAF">
            <w:pPr>
              <w:ind w:left="0" w:firstLine="0"/>
              <w:jc w:val="center"/>
              <w:rPr>
                <w:b/>
                <w:color w:val="000000" w:themeColor="text1"/>
                <w:sz w:val="24"/>
                <w:szCs w:val="24"/>
                <w:highlight w:val="yellow"/>
                <w:lang w:val="uk-UA"/>
              </w:rPr>
            </w:pPr>
          </w:p>
        </w:tc>
        <w:tc>
          <w:tcPr>
            <w:tcW w:w="2604" w:type="dxa"/>
            <w:vMerge/>
          </w:tcPr>
          <w:p w14:paraId="10D39B48" w14:textId="77777777" w:rsidR="00734D2B" w:rsidRPr="00387D92" w:rsidRDefault="00734D2B" w:rsidP="000B7EAF">
            <w:pPr>
              <w:ind w:left="0" w:firstLine="0"/>
              <w:jc w:val="center"/>
              <w:rPr>
                <w:b/>
                <w:color w:val="000000" w:themeColor="text1"/>
                <w:sz w:val="24"/>
                <w:szCs w:val="24"/>
                <w:highlight w:val="yellow"/>
                <w:lang w:val="uk-UA"/>
              </w:rPr>
            </w:pPr>
          </w:p>
        </w:tc>
        <w:tc>
          <w:tcPr>
            <w:tcW w:w="1189" w:type="dxa"/>
            <w:vMerge/>
          </w:tcPr>
          <w:p w14:paraId="20F8DACC" w14:textId="77777777" w:rsidR="00734D2B" w:rsidRPr="00387D92" w:rsidRDefault="00734D2B" w:rsidP="000B7EAF">
            <w:pPr>
              <w:ind w:left="0" w:firstLine="0"/>
              <w:jc w:val="center"/>
              <w:rPr>
                <w:b/>
                <w:color w:val="000000" w:themeColor="text1"/>
                <w:sz w:val="24"/>
                <w:szCs w:val="24"/>
                <w:highlight w:val="yellow"/>
                <w:lang w:val="uk-UA"/>
              </w:rPr>
            </w:pPr>
          </w:p>
        </w:tc>
        <w:tc>
          <w:tcPr>
            <w:tcW w:w="1652" w:type="dxa"/>
            <w:vMerge/>
          </w:tcPr>
          <w:p w14:paraId="05EE7C16" w14:textId="77777777" w:rsidR="00734D2B" w:rsidRPr="00387D92" w:rsidRDefault="00734D2B" w:rsidP="000B7EAF">
            <w:pPr>
              <w:ind w:left="0" w:firstLine="0"/>
              <w:jc w:val="center"/>
              <w:rPr>
                <w:b/>
                <w:color w:val="000000" w:themeColor="text1"/>
                <w:sz w:val="24"/>
                <w:szCs w:val="24"/>
                <w:highlight w:val="yellow"/>
                <w:lang w:val="uk-UA"/>
              </w:rPr>
            </w:pPr>
          </w:p>
        </w:tc>
        <w:tc>
          <w:tcPr>
            <w:tcW w:w="1022" w:type="dxa"/>
            <w:vMerge/>
          </w:tcPr>
          <w:p w14:paraId="291AFF68" w14:textId="77777777" w:rsidR="00734D2B" w:rsidRPr="00387D92" w:rsidRDefault="00734D2B" w:rsidP="000B7EAF">
            <w:pPr>
              <w:ind w:left="0" w:firstLine="0"/>
              <w:jc w:val="center"/>
              <w:rPr>
                <w:b/>
                <w:color w:val="000000" w:themeColor="text1"/>
                <w:sz w:val="24"/>
                <w:szCs w:val="24"/>
                <w:highlight w:val="yellow"/>
                <w:lang w:val="uk-UA"/>
              </w:rPr>
            </w:pPr>
          </w:p>
        </w:tc>
        <w:tc>
          <w:tcPr>
            <w:tcW w:w="1078" w:type="dxa"/>
            <w:vMerge/>
          </w:tcPr>
          <w:p w14:paraId="0BC50117" w14:textId="77777777" w:rsidR="00734D2B" w:rsidRPr="00387D92" w:rsidRDefault="00734D2B" w:rsidP="000B7EAF">
            <w:pPr>
              <w:ind w:left="-144" w:firstLine="0"/>
              <w:jc w:val="center"/>
              <w:rPr>
                <w:bCs/>
                <w:color w:val="000000" w:themeColor="text1"/>
                <w:sz w:val="24"/>
                <w:szCs w:val="24"/>
                <w:lang w:val="uk-UA"/>
              </w:rPr>
            </w:pPr>
          </w:p>
        </w:tc>
        <w:tc>
          <w:tcPr>
            <w:tcW w:w="2289" w:type="dxa"/>
          </w:tcPr>
          <w:p w14:paraId="1FC78DB3" w14:textId="77777777" w:rsidR="00734D2B" w:rsidRPr="00B032DF" w:rsidRDefault="00734D2B" w:rsidP="000B7EAF">
            <w:pPr>
              <w:ind w:left="0" w:firstLine="0"/>
              <w:jc w:val="left"/>
              <w:rPr>
                <w:b/>
                <w:bCs/>
                <w:color w:val="000000" w:themeColor="text1"/>
                <w:sz w:val="24"/>
                <w:szCs w:val="24"/>
                <w:lang w:val="uk-UA"/>
              </w:rPr>
            </w:pPr>
            <w:r w:rsidRPr="00B032DF">
              <w:rPr>
                <w:b/>
                <w:bCs/>
                <w:color w:val="000000" w:themeColor="text1"/>
                <w:sz w:val="24"/>
                <w:szCs w:val="24"/>
                <w:lang w:val="uk-UA"/>
              </w:rPr>
              <w:t>ефективності</w:t>
            </w:r>
          </w:p>
          <w:p w14:paraId="4593C44C" w14:textId="77777777" w:rsidR="00734D2B" w:rsidRPr="00387D92" w:rsidRDefault="00734D2B" w:rsidP="000B7EAF">
            <w:pPr>
              <w:ind w:left="-92" w:firstLine="0"/>
              <w:jc w:val="left"/>
              <w:rPr>
                <w:bCs/>
                <w:color w:val="000000" w:themeColor="text1"/>
                <w:sz w:val="24"/>
                <w:szCs w:val="24"/>
                <w:lang w:val="uk-UA"/>
              </w:rPr>
            </w:pPr>
            <w:r w:rsidRPr="00387D92">
              <w:rPr>
                <w:bCs/>
                <w:color w:val="000000" w:themeColor="text1"/>
                <w:sz w:val="24"/>
                <w:szCs w:val="24"/>
                <w:lang w:val="uk-UA"/>
              </w:rPr>
              <w:t xml:space="preserve">середні витрати на </w:t>
            </w:r>
            <w:r>
              <w:rPr>
                <w:bCs/>
                <w:color w:val="000000" w:themeColor="text1"/>
                <w:sz w:val="24"/>
                <w:szCs w:val="24"/>
                <w:lang w:val="uk-UA"/>
              </w:rPr>
              <w:t xml:space="preserve">облаштування та технічне переоснащення </w:t>
            </w:r>
            <w:r w:rsidRPr="00387D92">
              <w:rPr>
                <w:color w:val="000000" w:themeColor="text1"/>
                <w:kern w:val="2"/>
                <w:sz w:val="24"/>
                <w:szCs w:val="24"/>
                <w:lang w:val="uk-UA"/>
                <w14:ligatures w14:val="standardContextual"/>
              </w:rPr>
              <w:t>підрозділ</w:t>
            </w:r>
            <w:r>
              <w:rPr>
                <w:color w:val="000000" w:themeColor="text1"/>
                <w:kern w:val="2"/>
                <w:sz w:val="24"/>
                <w:szCs w:val="24"/>
                <w:lang w:val="uk-UA"/>
                <w14:ligatures w14:val="standardContextual"/>
              </w:rPr>
              <w:t>у</w:t>
            </w:r>
            <w:r w:rsidRPr="00387D92">
              <w:rPr>
                <w:bCs/>
                <w:color w:val="000000" w:themeColor="text1"/>
                <w:sz w:val="24"/>
                <w:szCs w:val="24"/>
                <w:lang w:val="uk-UA"/>
              </w:rPr>
              <w:t>, тис. грн</w:t>
            </w:r>
          </w:p>
        </w:tc>
        <w:tc>
          <w:tcPr>
            <w:tcW w:w="992" w:type="dxa"/>
          </w:tcPr>
          <w:p w14:paraId="50DE8142" w14:textId="77777777" w:rsidR="00734D2B" w:rsidRPr="00387D92" w:rsidRDefault="00734D2B" w:rsidP="000B7EAF">
            <w:pPr>
              <w:ind w:left="0" w:firstLine="0"/>
              <w:jc w:val="center"/>
              <w:rPr>
                <w:color w:val="000000" w:themeColor="text1"/>
                <w:sz w:val="24"/>
                <w:szCs w:val="24"/>
                <w:lang w:val="en-US"/>
              </w:rPr>
            </w:pPr>
            <w:r w:rsidRPr="00387D92">
              <w:rPr>
                <w:color w:val="000000" w:themeColor="text1"/>
                <w:sz w:val="24"/>
                <w:szCs w:val="24"/>
                <w:lang w:val="uk-UA"/>
              </w:rPr>
              <w:t>636,36</w:t>
            </w:r>
          </w:p>
        </w:tc>
        <w:tc>
          <w:tcPr>
            <w:tcW w:w="992" w:type="dxa"/>
          </w:tcPr>
          <w:p w14:paraId="03119F2A" w14:textId="77777777" w:rsidR="00734D2B" w:rsidRPr="00387D92" w:rsidRDefault="00734D2B" w:rsidP="000B7EAF">
            <w:pPr>
              <w:rPr>
                <w:color w:val="000000" w:themeColor="text1"/>
              </w:rPr>
            </w:pPr>
            <w:r w:rsidRPr="00387D92">
              <w:rPr>
                <w:color w:val="000000" w:themeColor="text1"/>
                <w:sz w:val="24"/>
                <w:szCs w:val="24"/>
                <w:lang w:val="uk-UA"/>
              </w:rPr>
              <w:t>636,36</w:t>
            </w:r>
          </w:p>
        </w:tc>
        <w:tc>
          <w:tcPr>
            <w:tcW w:w="992" w:type="dxa"/>
          </w:tcPr>
          <w:p w14:paraId="5613CE18" w14:textId="77777777" w:rsidR="00734D2B" w:rsidRPr="00387D92" w:rsidRDefault="00734D2B" w:rsidP="000B7EAF">
            <w:pPr>
              <w:rPr>
                <w:color w:val="000000" w:themeColor="text1"/>
              </w:rPr>
            </w:pPr>
            <w:r w:rsidRPr="00387D92">
              <w:rPr>
                <w:color w:val="000000" w:themeColor="text1"/>
                <w:sz w:val="24"/>
                <w:szCs w:val="24"/>
                <w:lang w:val="uk-UA"/>
              </w:rPr>
              <w:t>636,36</w:t>
            </w:r>
          </w:p>
        </w:tc>
      </w:tr>
      <w:tr w:rsidR="00734D2B" w:rsidRPr="00387D92" w14:paraId="1D4C3EF4" w14:textId="77777777" w:rsidTr="000B7EAF">
        <w:tc>
          <w:tcPr>
            <w:tcW w:w="1428" w:type="dxa"/>
            <w:vMerge/>
          </w:tcPr>
          <w:p w14:paraId="4C05CC72" w14:textId="77777777" w:rsidR="00734D2B" w:rsidRPr="00387D92" w:rsidRDefault="00734D2B" w:rsidP="000B7EAF">
            <w:pPr>
              <w:ind w:left="0" w:firstLine="0"/>
              <w:jc w:val="center"/>
              <w:rPr>
                <w:b/>
                <w:color w:val="000000" w:themeColor="text1"/>
                <w:sz w:val="24"/>
                <w:szCs w:val="24"/>
                <w:highlight w:val="yellow"/>
                <w:lang w:val="uk-UA"/>
              </w:rPr>
            </w:pPr>
          </w:p>
        </w:tc>
        <w:tc>
          <w:tcPr>
            <w:tcW w:w="1512" w:type="dxa"/>
            <w:vMerge/>
          </w:tcPr>
          <w:p w14:paraId="15810E07" w14:textId="77777777" w:rsidR="00734D2B" w:rsidRPr="00387D92" w:rsidRDefault="00734D2B" w:rsidP="000B7EAF">
            <w:pPr>
              <w:ind w:left="0" w:firstLine="0"/>
              <w:jc w:val="center"/>
              <w:rPr>
                <w:b/>
                <w:color w:val="000000" w:themeColor="text1"/>
                <w:sz w:val="24"/>
                <w:szCs w:val="24"/>
                <w:highlight w:val="yellow"/>
                <w:lang w:val="uk-UA"/>
              </w:rPr>
            </w:pPr>
          </w:p>
        </w:tc>
        <w:tc>
          <w:tcPr>
            <w:tcW w:w="2604" w:type="dxa"/>
            <w:vMerge/>
          </w:tcPr>
          <w:p w14:paraId="1303E981" w14:textId="77777777" w:rsidR="00734D2B" w:rsidRPr="00387D92" w:rsidRDefault="00734D2B" w:rsidP="000B7EAF">
            <w:pPr>
              <w:ind w:left="0" w:firstLine="0"/>
              <w:jc w:val="center"/>
              <w:rPr>
                <w:b/>
                <w:color w:val="000000" w:themeColor="text1"/>
                <w:sz w:val="24"/>
                <w:szCs w:val="24"/>
                <w:highlight w:val="yellow"/>
                <w:lang w:val="uk-UA"/>
              </w:rPr>
            </w:pPr>
          </w:p>
        </w:tc>
        <w:tc>
          <w:tcPr>
            <w:tcW w:w="1189" w:type="dxa"/>
            <w:vMerge/>
          </w:tcPr>
          <w:p w14:paraId="1821ADDE" w14:textId="77777777" w:rsidR="00734D2B" w:rsidRPr="00387D92" w:rsidRDefault="00734D2B" w:rsidP="000B7EAF">
            <w:pPr>
              <w:ind w:left="0" w:firstLine="0"/>
              <w:jc w:val="center"/>
              <w:rPr>
                <w:b/>
                <w:color w:val="000000" w:themeColor="text1"/>
                <w:sz w:val="24"/>
                <w:szCs w:val="24"/>
                <w:highlight w:val="yellow"/>
                <w:lang w:val="uk-UA"/>
              </w:rPr>
            </w:pPr>
          </w:p>
        </w:tc>
        <w:tc>
          <w:tcPr>
            <w:tcW w:w="1652" w:type="dxa"/>
            <w:vMerge/>
          </w:tcPr>
          <w:p w14:paraId="5F17D35F" w14:textId="77777777" w:rsidR="00734D2B" w:rsidRPr="00387D92" w:rsidRDefault="00734D2B" w:rsidP="000B7EAF">
            <w:pPr>
              <w:ind w:left="0" w:firstLine="0"/>
              <w:jc w:val="center"/>
              <w:rPr>
                <w:b/>
                <w:color w:val="000000" w:themeColor="text1"/>
                <w:sz w:val="24"/>
                <w:szCs w:val="24"/>
                <w:highlight w:val="yellow"/>
                <w:lang w:val="uk-UA"/>
              </w:rPr>
            </w:pPr>
          </w:p>
        </w:tc>
        <w:tc>
          <w:tcPr>
            <w:tcW w:w="1022" w:type="dxa"/>
            <w:vMerge/>
          </w:tcPr>
          <w:p w14:paraId="3014C66B" w14:textId="77777777" w:rsidR="00734D2B" w:rsidRPr="00387D92" w:rsidRDefault="00734D2B" w:rsidP="000B7EAF">
            <w:pPr>
              <w:ind w:left="0" w:firstLine="0"/>
              <w:jc w:val="center"/>
              <w:rPr>
                <w:b/>
                <w:color w:val="000000" w:themeColor="text1"/>
                <w:sz w:val="24"/>
                <w:szCs w:val="24"/>
                <w:highlight w:val="yellow"/>
                <w:lang w:val="uk-UA"/>
              </w:rPr>
            </w:pPr>
          </w:p>
        </w:tc>
        <w:tc>
          <w:tcPr>
            <w:tcW w:w="1078" w:type="dxa"/>
            <w:vMerge/>
          </w:tcPr>
          <w:p w14:paraId="280CC7B8" w14:textId="77777777" w:rsidR="00734D2B" w:rsidRPr="00387D92" w:rsidRDefault="00734D2B" w:rsidP="000B7EAF">
            <w:pPr>
              <w:ind w:left="-144" w:firstLine="0"/>
              <w:jc w:val="center"/>
              <w:rPr>
                <w:bCs/>
                <w:color w:val="000000" w:themeColor="text1"/>
                <w:sz w:val="24"/>
                <w:szCs w:val="24"/>
                <w:lang w:val="uk-UA"/>
              </w:rPr>
            </w:pPr>
          </w:p>
        </w:tc>
        <w:tc>
          <w:tcPr>
            <w:tcW w:w="2289" w:type="dxa"/>
          </w:tcPr>
          <w:p w14:paraId="0D56B750" w14:textId="77777777" w:rsidR="00734D2B" w:rsidRPr="00311A3D" w:rsidRDefault="00734D2B" w:rsidP="000B7EAF">
            <w:pPr>
              <w:ind w:left="0" w:firstLine="0"/>
              <w:jc w:val="left"/>
              <w:rPr>
                <w:b/>
                <w:bCs/>
                <w:sz w:val="24"/>
                <w:szCs w:val="24"/>
                <w:lang w:val="uk-UA"/>
              </w:rPr>
            </w:pPr>
            <w:r w:rsidRPr="00311A3D">
              <w:rPr>
                <w:b/>
                <w:bCs/>
                <w:sz w:val="24"/>
                <w:szCs w:val="24"/>
                <w:lang w:val="uk-UA"/>
              </w:rPr>
              <w:t xml:space="preserve">якості </w:t>
            </w:r>
          </w:p>
          <w:p w14:paraId="52C326E4" w14:textId="77777777" w:rsidR="00734D2B" w:rsidRPr="0004107D" w:rsidRDefault="00734D2B" w:rsidP="000B7EAF">
            <w:pPr>
              <w:pStyle w:val="Default"/>
              <w:ind w:left="-92" w:right="-105"/>
              <w:rPr>
                <w:bCs/>
                <w:color w:val="auto"/>
                <w:lang w:val="uk-UA"/>
              </w:rPr>
            </w:pPr>
            <w:r w:rsidRPr="0004107D">
              <w:rPr>
                <w:bCs/>
                <w:color w:val="auto"/>
                <w:lang w:val="uk-UA"/>
              </w:rPr>
              <w:t xml:space="preserve">динаміка зниження </w:t>
            </w:r>
            <w:r w:rsidRPr="0004107D">
              <w:rPr>
                <w:b/>
                <w:bCs/>
                <w:color w:val="auto"/>
                <w:lang w:val="uk-UA"/>
              </w:rPr>
              <w:t xml:space="preserve"> </w:t>
            </w:r>
            <w:r w:rsidRPr="0004107D">
              <w:rPr>
                <w:bCs/>
                <w:color w:val="auto"/>
                <w:lang w:val="uk-UA"/>
              </w:rPr>
              <w:t>злочинів у місті Києві на 1 тис. мешканців</w:t>
            </w:r>
            <w:r w:rsidRPr="0004107D">
              <w:rPr>
                <w:b/>
                <w:bCs/>
                <w:color w:val="auto"/>
                <w:lang w:val="uk-UA"/>
              </w:rPr>
              <w:t xml:space="preserve">  </w:t>
            </w:r>
            <w:r w:rsidRPr="0004107D">
              <w:rPr>
                <w:bCs/>
                <w:color w:val="auto"/>
                <w:lang w:val="uk-UA"/>
              </w:rPr>
              <w:t xml:space="preserve">у % </w:t>
            </w:r>
            <w:r w:rsidRPr="0004107D">
              <w:rPr>
                <w:color w:val="auto"/>
                <w:shd w:val="clear" w:color="auto" w:fill="FFFFFF"/>
                <w:lang w:val="uk-UA"/>
              </w:rPr>
              <w:t xml:space="preserve">до базового року* </w:t>
            </w:r>
            <w:r w:rsidRPr="0004107D">
              <w:rPr>
                <w:bCs/>
                <w:color w:val="auto"/>
                <w:lang w:val="uk-UA"/>
              </w:rPr>
              <w:t xml:space="preserve"> </w:t>
            </w:r>
          </w:p>
        </w:tc>
        <w:tc>
          <w:tcPr>
            <w:tcW w:w="992" w:type="dxa"/>
          </w:tcPr>
          <w:p w14:paraId="23B7E6D3" w14:textId="77777777" w:rsidR="00734D2B" w:rsidRPr="00311A3D" w:rsidRDefault="00734D2B" w:rsidP="000B7EAF">
            <w:pPr>
              <w:ind w:left="0" w:firstLine="0"/>
              <w:jc w:val="center"/>
              <w:rPr>
                <w:sz w:val="24"/>
                <w:szCs w:val="24"/>
                <w:lang w:val="en-US"/>
              </w:rPr>
            </w:pPr>
            <w:r w:rsidRPr="00311A3D">
              <w:rPr>
                <w:sz w:val="24"/>
                <w:szCs w:val="24"/>
                <w:lang w:val="en-US"/>
              </w:rPr>
              <w:t>100</w:t>
            </w:r>
          </w:p>
          <w:p w14:paraId="611EF901" w14:textId="77777777" w:rsidR="00734D2B" w:rsidRPr="00311A3D" w:rsidRDefault="00734D2B" w:rsidP="000B7EAF">
            <w:pPr>
              <w:ind w:left="0" w:firstLine="0"/>
              <w:jc w:val="center"/>
              <w:rPr>
                <w:sz w:val="24"/>
                <w:szCs w:val="24"/>
                <w:lang w:val="en-US"/>
              </w:rPr>
            </w:pPr>
          </w:p>
        </w:tc>
        <w:tc>
          <w:tcPr>
            <w:tcW w:w="992" w:type="dxa"/>
          </w:tcPr>
          <w:p w14:paraId="7C4378B8" w14:textId="77777777" w:rsidR="00734D2B" w:rsidRPr="00311A3D" w:rsidRDefault="00734D2B" w:rsidP="000B7EAF">
            <w:pPr>
              <w:ind w:left="0" w:firstLine="0"/>
              <w:jc w:val="center"/>
              <w:rPr>
                <w:sz w:val="24"/>
                <w:szCs w:val="24"/>
                <w:lang w:val="en-US"/>
              </w:rPr>
            </w:pPr>
            <w:r w:rsidRPr="00311A3D">
              <w:rPr>
                <w:sz w:val="24"/>
                <w:szCs w:val="24"/>
                <w:lang w:val="uk-UA"/>
              </w:rPr>
              <w:t>98,5</w:t>
            </w:r>
          </w:p>
          <w:p w14:paraId="437B377C" w14:textId="77777777" w:rsidR="00734D2B" w:rsidRPr="00311A3D" w:rsidRDefault="00734D2B" w:rsidP="000B7EAF">
            <w:pPr>
              <w:ind w:left="0" w:firstLine="0"/>
              <w:jc w:val="center"/>
              <w:rPr>
                <w:sz w:val="24"/>
                <w:szCs w:val="24"/>
                <w:lang w:val="uk-UA"/>
              </w:rPr>
            </w:pPr>
          </w:p>
        </w:tc>
        <w:tc>
          <w:tcPr>
            <w:tcW w:w="992" w:type="dxa"/>
          </w:tcPr>
          <w:p w14:paraId="690C67A3" w14:textId="77777777" w:rsidR="00734D2B" w:rsidRPr="00311A3D" w:rsidRDefault="00734D2B" w:rsidP="000B7EAF">
            <w:pPr>
              <w:ind w:left="0" w:firstLine="0"/>
              <w:jc w:val="center"/>
              <w:rPr>
                <w:sz w:val="24"/>
                <w:szCs w:val="24"/>
                <w:lang w:val="uk-UA"/>
              </w:rPr>
            </w:pPr>
            <w:r w:rsidRPr="00311A3D">
              <w:rPr>
                <w:sz w:val="24"/>
                <w:szCs w:val="24"/>
                <w:lang w:val="uk-UA"/>
              </w:rPr>
              <w:t>97</w:t>
            </w:r>
          </w:p>
          <w:p w14:paraId="1BF0BF05" w14:textId="77777777" w:rsidR="00734D2B" w:rsidRPr="00311A3D" w:rsidRDefault="00734D2B" w:rsidP="000B7EAF">
            <w:pPr>
              <w:ind w:left="0" w:firstLine="0"/>
              <w:jc w:val="center"/>
              <w:rPr>
                <w:sz w:val="24"/>
                <w:szCs w:val="24"/>
                <w:lang w:val="uk-UA"/>
              </w:rPr>
            </w:pPr>
          </w:p>
          <w:p w14:paraId="7DDCDE62" w14:textId="77777777" w:rsidR="00734D2B" w:rsidRPr="00311A3D" w:rsidRDefault="00734D2B" w:rsidP="000B7EAF">
            <w:pPr>
              <w:ind w:left="0" w:firstLine="0"/>
              <w:jc w:val="center"/>
              <w:rPr>
                <w:sz w:val="24"/>
                <w:szCs w:val="24"/>
                <w:lang w:val="uk-UA"/>
              </w:rPr>
            </w:pPr>
          </w:p>
        </w:tc>
      </w:tr>
      <w:tr w:rsidR="00734D2B" w:rsidRPr="00387D92" w14:paraId="1238D9E8" w14:textId="77777777" w:rsidTr="000B7EAF">
        <w:tc>
          <w:tcPr>
            <w:tcW w:w="1428" w:type="dxa"/>
            <w:vMerge/>
          </w:tcPr>
          <w:p w14:paraId="1117D91B" w14:textId="77777777" w:rsidR="00734D2B" w:rsidRPr="00387D92" w:rsidRDefault="00734D2B" w:rsidP="000B7EAF">
            <w:pPr>
              <w:ind w:left="0" w:firstLine="0"/>
              <w:jc w:val="center"/>
              <w:rPr>
                <w:b/>
                <w:color w:val="000000" w:themeColor="text1"/>
                <w:sz w:val="24"/>
                <w:szCs w:val="24"/>
                <w:highlight w:val="yellow"/>
                <w:lang w:val="uk-UA"/>
              </w:rPr>
            </w:pPr>
          </w:p>
        </w:tc>
        <w:tc>
          <w:tcPr>
            <w:tcW w:w="1512" w:type="dxa"/>
            <w:vMerge/>
          </w:tcPr>
          <w:p w14:paraId="5AF098B4" w14:textId="77777777" w:rsidR="00734D2B" w:rsidRPr="00387D92" w:rsidRDefault="00734D2B" w:rsidP="000B7EAF">
            <w:pPr>
              <w:ind w:left="0" w:firstLine="0"/>
              <w:jc w:val="center"/>
              <w:rPr>
                <w:b/>
                <w:color w:val="000000" w:themeColor="text1"/>
                <w:sz w:val="24"/>
                <w:szCs w:val="24"/>
                <w:highlight w:val="yellow"/>
                <w:lang w:val="uk-UA"/>
              </w:rPr>
            </w:pPr>
          </w:p>
        </w:tc>
        <w:tc>
          <w:tcPr>
            <w:tcW w:w="2604" w:type="dxa"/>
            <w:vMerge w:val="restart"/>
          </w:tcPr>
          <w:p w14:paraId="5B1F1E8F" w14:textId="77777777" w:rsidR="00734D2B" w:rsidRPr="00387D92" w:rsidRDefault="00734D2B" w:rsidP="000B7EAF">
            <w:pPr>
              <w:tabs>
                <w:tab w:val="left" w:pos="7088"/>
              </w:tabs>
              <w:ind w:firstLine="0"/>
              <w:jc w:val="left"/>
              <w:rPr>
                <w:color w:val="000000" w:themeColor="text1"/>
                <w:kern w:val="2"/>
                <w:sz w:val="24"/>
                <w:szCs w:val="24"/>
                <w:lang w:val="uk-UA"/>
                <w14:ligatures w14:val="standardContextual"/>
              </w:rPr>
            </w:pPr>
            <w:r w:rsidRPr="00387D92">
              <w:rPr>
                <w:color w:val="000000" w:themeColor="text1"/>
                <w:kern w:val="2"/>
                <w:sz w:val="24"/>
                <w:szCs w:val="24"/>
                <w:lang w:val="uk-UA"/>
                <w14:ligatures w14:val="standardContextual"/>
              </w:rPr>
              <w:t xml:space="preserve">1.4. </w:t>
            </w:r>
            <w:r w:rsidRPr="00311A3D">
              <w:rPr>
                <w:kern w:val="2"/>
                <w:sz w:val="24"/>
                <w:szCs w:val="24"/>
                <w:lang w:val="uk-UA"/>
                <w14:ligatures w14:val="standardContextual"/>
              </w:rPr>
              <w:t xml:space="preserve">Підвищення якості реагування на повідомлення про вчинені кримінальні та інші правопорушення, ефективності виконання завдань поліції за призначенням </w:t>
            </w:r>
          </w:p>
        </w:tc>
        <w:tc>
          <w:tcPr>
            <w:tcW w:w="1189" w:type="dxa"/>
            <w:vMerge w:val="restart"/>
          </w:tcPr>
          <w:p w14:paraId="53E446BD" w14:textId="77777777" w:rsidR="00734D2B" w:rsidRPr="00387D92" w:rsidRDefault="00734D2B" w:rsidP="000B7EAF">
            <w:pPr>
              <w:ind w:left="-74" w:right="-108" w:hanging="11"/>
              <w:jc w:val="center"/>
              <w:rPr>
                <w:color w:val="000000" w:themeColor="text1"/>
                <w:kern w:val="2"/>
                <w:sz w:val="24"/>
                <w:szCs w:val="24"/>
                <w:lang w:val="uk-UA"/>
                <w14:ligatures w14:val="standardContextual"/>
              </w:rPr>
            </w:pPr>
            <w:r w:rsidRPr="00387D92">
              <w:rPr>
                <w:color w:val="000000" w:themeColor="text1"/>
                <w:kern w:val="2"/>
                <w:sz w:val="24"/>
                <w:szCs w:val="24"/>
                <w14:ligatures w14:val="standardContextual"/>
              </w:rPr>
              <w:t xml:space="preserve">2026–2028 </w:t>
            </w:r>
            <w:r w:rsidRPr="00387D92">
              <w:rPr>
                <w:color w:val="000000" w:themeColor="text1"/>
                <w:kern w:val="2"/>
                <w:sz w:val="24"/>
                <w:szCs w:val="24"/>
                <w:lang w:val="uk-UA"/>
                <w14:ligatures w14:val="standardContextual"/>
              </w:rPr>
              <w:t>роки</w:t>
            </w:r>
          </w:p>
          <w:p w14:paraId="777AA4FC" w14:textId="77777777" w:rsidR="00734D2B" w:rsidRPr="00387D92" w:rsidRDefault="00734D2B" w:rsidP="000B7EAF">
            <w:pPr>
              <w:ind w:left="0" w:firstLine="0"/>
              <w:jc w:val="center"/>
              <w:rPr>
                <w:b/>
                <w:color w:val="000000" w:themeColor="text1"/>
                <w:sz w:val="24"/>
                <w:szCs w:val="24"/>
                <w:highlight w:val="yellow"/>
                <w:lang w:val="uk-UA"/>
              </w:rPr>
            </w:pPr>
          </w:p>
        </w:tc>
        <w:tc>
          <w:tcPr>
            <w:tcW w:w="1652" w:type="dxa"/>
            <w:vMerge w:val="restart"/>
          </w:tcPr>
          <w:p w14:paraId="37186011" w14:textId="77777777" w:rsidR="00734D2B" w:rsidRPr="00387D92" w:rsidRDefault="00734D2B" w:rsidP="000B7EAF">
            <w:pPr>
              <w:ind w:left="-15" w:right="-103" w:firstLine="0"/>
              <w:jc w:val="center"/>
              <w:rPr>
                <w:color w:val="000000" w:themeColor="text1"/>
                <w:spacing w:val="-3"/>
                <w:kern w:val="2"/>
                <w:sz w:val="24"/>
                <w:szCs w:val="24"/>
                <w:lang w:val="uk-UA"/>
                <w14:ligatures w14:val="standardContextual"/>
              </w:rPr>
            </w:pPr>
            <w:r w:rsidRPr="00387D92">
              <w:rPr>
                <w:color w:val="000000" w:themeColor="text1"/>
                <w:sz w:val="24"/>
                <w:szCs w:val="24"/>
                <w:lang w:val="uk-UA"/>
              </w:rPr>
              <w:t>Департамент муніципальної безпеки,</w:t>
            </w:r>
            <w:r w:rsidRPr="00387D92">
              <w:rPr>
                <w:color w:val="000000" w:themeColor="text1"/>
                <w:spacing w:val="-3"/>
                <w:kern w:val="2"/>
                <w:sz w:val="24"/>
                <w:szCs w:val="24"/>
                <w:lang w:val="uk-UA"/>
                <w14:ligatures w14:val="standardContextual"/>
              </w:rPr>
              <w:t xml:space="preserve"> </w:t>
            </w:r>
          </w:p>
          <w:p w14:paraId="3D2A4438" w14:textId="77777777" w:rsidR="00734D2B" w:rsidRPr="00387D92" w:rsidRDefault="00734D2B" w:rsidP="000B7EAF">
            <w:pPr>
              <w:ind w:left="-15" w:right="-103" w:firstLine="0"/>
              <w:jc w:val="center"/>
              <w:rPr>
                <w:b/>
                <w:color w:val="000000" w:themeColor="text1"/>
                <w:sz w:val="24"/>
                <w:szCs w:val="24"/>
                <w:highlight w:val="yellow"/>
                <w:lang w:val="uk-UA"/>
              </w:rPr>
            </w:pPr>
            <w:r w:rsidRPr="00387D92">
              <w:rPr>
                <w:color w:val="000000" w:themeColor="text1"/>
                <w:spacing w:val="-3"/>
                <w:kern w:val="2"/>
                <w:sz w:val="24"/>
                <w:szCs w:val="24"/>
                <w:lang w:val="uk-UA"/>
                <w14:ligatures w14:val="standardContextual"/>
              </w:rPr>
              <w:t>ГУ НП</w:t>
            </w:r>
          </w:p>
        </w:tc>
        <w:tc>
          <w:tcPr>
            <w:tcW w:w="1022" w:type="dxa"/>
            <w:vMerge w:val="restart"/>
          </w:tcPr>
          <w:p w14:paraId="1987DC3B" w14:textId="77777777" w:rsidR="00734D2B" w:rsidRPr="00387D92" w:rsidRDefault="00734D2B" w:rsidP="000B7EAF">
            <w:pPr>
              <w:tabs>
                <w:tab w:val="left" w:pos="7088"/>
              </w:tabs>
              <w:ind w:left="-70" w:right="-86" w:hanging="48"/>
              <w:jc w:val="center"/>
              <w:rPr>
                <w:color w:val="000000" w:themeColor="text1"/>
                <w:kern w:val="2"/>
                <w:sz w:val="24"/>
                <w:szCs w:val="24"/>
                <w:lang w:val="uk-UA"/>
                <w14:ligatures w14:val="standardContextual"/>
              </w:rPr>
            </w:pPr>
            <w:r w:rsidRPr="00387D92">
              <w:rPr>
                <w:color w:val="000000" w:themeColor="text1"/>
                <w:kern w:val="2"/>
                <w:sz w:val="24"/>
                <w:szCs w:val="24"/>
                <w:lang w:val="uk-UA"/>
                <w14:ligatures w14:val="standardContextual"/>
              </w:rPr>
              <w:t>Бюджет міста Києва</w:t>
            </w:r>
          </w:p>
          <w:p w14:paraId="0C188CA4" w14:textId="77777777" w:rsidR="00734D2B" w:rsidRPr="00387D92" w:rsidRDefault="00734D2B" w:rsidP="000B7EAF">
            <w:pPr>
              <w:ind w:left="0" w:firstLine="0"/>
              <w:jc w:val="center"/>
              <w:rPr>
                <w:b/>
                <w:color w:val="000000" w:themeColor="text1"/>
                <w:sz w:val="24"/>
                <w:szCs w:val="24"/>
                <w:highlight w:val="yellow"/>
                <w:lang w:val="uk-UA"/>
              </w:rPr>
            </w:pPr>
          </w:p>
        </w:tc>
        <w:tc>
          <w:tcPr>
            <w:tcW w:w="1078" w:type="dxa"/>
            <w:vMerge w:val="restart"/>
          </w:tcPr>
          <w:p w14:paraId="24D834D0" w14:textId="77777777" w:rsidR="00734D2B" w:rsidRPr="00387D92" w:rsidRDefault="00734D2B" w:rsidP="000B7EAF">
            <w:pPr>
              <w:tabs>
                <w:tab w:val="left" w:pos="7088"/>
              </w:tabs>
              <w:ind w:left="-70" w:right="-86"/>
              <w:jc w:val="center"/>
              <w:rPr>
                <w:color w:val="000000" w:themeColor="text1"/>
                <w:kern w:val="2"/>
                <w:sz w:val="24"/>
                <w:szCs w:val="24"/>
                <w:lang w:val="uk-UA"/>
                <w14:ligatures w14:val="standardContextual"/>
              </w:rPr>
            </w:pPr>
            <w:r w:rsidRPr="00387D92">
              <w:rPr>
                <w:color w:val="000000" w:themeColor="text1"/>
                <w:kern w:val="2"/>
                <w:sz w:val="24"/>
                <w:szCs w:val="24"/>
                <w:lang w:val="uk-UA"/>
                <w14:ligatures w14:val="standardContextual"/>
              </w:rPr>
              <w:t>Всього:  125000,0</w:t>
            </w:r>
          </w:p>
          <w:p w14:paraId="156EE31C" w14:textId="77777777" w:rsidR="00734D2B" w:rsidRPr="00387D92" w:rsidRDefault="00734D2B" w:rsidP="000B7EAF">
            <w:pPr>
              <w:tabs>
                <w:tab w:val="left" w:pos="7088"/>
              </w:tabs>
              <w:ind w:left="-70" w:right="-86"/>
              <w:jc w:val="center"/>
              <w:rPr>
                <w:color w:val="000000" w:themeColor="text1"/>
                <w:kern w:val="2"/>
                <w:sz w:val="24"/>
                <w:szCs w:val="24"/>
                <w:lang w:val="uk-UA"/>
                <w14:ligatures w14:val="standardContextual"/>
              </w:rPr>
            </w:pPr>
          </w:p>
          <w:p w14:paraId="5A0B70F4" w14:textId="77777777" w:rsidR="00734D2B" w:rsidRPr="00387D92" w:rsidRDefault="00734D2B" w:rsidP="000B7EAF">
            <w:pPr>
              <w:tabs>
                <w:tab w:val="left" w:pos="7088"/>
              </w:tabs>
              <w:ind w:left="-70" w:right="-86" w:hanging="9"/>
              <w:jc w:val="center"/>
              <w:rPr>
                <w:color w:val="000000" w:themeColor="text1"/>
                <w:kern w:val="2"/>
                <w:sz w:val="24"/>
                <w:szCs w:val="24"/>
                <w:lang w:val="uk-UA"/>
                <w14:ligatures w14:val="standardContextual"/>
              </w:rPr>
            </w:pPr>
            <w:r w:rsidRPr="00387D92">
              <w:rPr>
                <w:color w:val="000000" w:themeColor="text1"/>
                <w:kern w:val="2"/>
                <w:sz w:val="24"/>
                <w:szCs w:val="24"/>
                <w:lang w:val="uk-UA"/>
                <w14:ligatures w14:val="standardContextual"/>
              </w:rPr>
              <w:t>2026 рік</w:t>
            </w:r>
          </w:p>
          <w:p w14:paraId="03F91AEF" w14:textId="77777777" w:rsidR="00734D2B" w:rsidRPr="00387D92" w:rsidRDefault="00734D2B" w:rsidP="000B7EAF">
            <w:pPr>
              <w:tabs>
                <w:tab w:val="left" w:pos="7088"/>
              </w:tabs>
              <w:ind w:left="-70" w:right="-86"/>
              <w:jc w:val="center"/>
              <w:rPr>
                <w:color w:val="000000" w:themeColor="text1"/>
                <w:kern w:val="2"/>
                <w:sz w:val="24"/>
                <w:szCs w:val="24"/>
                <w:lang w:val="uk-UA"/>
                <w14:ligatures w14:val="standardContextual"/>
              </w:rPr>
            </w:pPr>
            <w:r w:rsidRPr="00387D92">
              <w:rPr>
                <w:color w:val="000000" w:themeColor="text1"/>
                <w:kern w:val="2"/>
                <w:sz w:val="24"/>
                <w:szCs w:val="24"/>
                <w:lang w:val="uk-UA"/>
                <w14:ligatures w14:val="standardContextual"/>
              </w:rPr>
              <w:t>54400,0</w:t>
            </w:r>
          </w:p>
          <w:p w14:paraId="068AF195" w14:textId="77777777" w:rsidR="00734D2B" w:rsidRPr="00387D92" w:rsidRDefault="00734D2B" w:rsidP="000B7EAF">
            <w:pPr>
              <w:tabs>
                <w:tab w:val="left" w:pos="7088"/>
              </w:tabs>
              <w:ind w:left="-70" w:right="-86"/>
              <w:jc w:val="center"/>
              <w:rPr>
                <w:b/>
                <w:color w:val="000000" w:themeColor="text1"/>
                <w:sz w:val="24"/>
                <w:szCs w:val="24"/>
                <w:highlight w:val="yellow"/>
                <w:lang w:val="uk-UA"/>
              </w:rPr>
            </w:pPr>
          </w:p>
          <w:p w14:paraId="1B62A1CB" w14:textId="77777777" w:rsidR="00734D2B" w:rsidRPr="00387D92" w:rsidRDefault="00734D2B" w:rsidP="000B7EAF">
            <w:pPr>
              <w:tabs>
                <w:tab w:val="left" w:pos="7088"/>
              </w:tabs>
              <w:ind w:left="-70" w:right="-86" w:hanging="9"/>
              <w:jc w:val="center"/>
              <w:rPr>
                <w:color w:val="000000" w:themeColor="text1"/>
                <w:kern w:val="2"/>
                <w:sz w:val="24"/>
                <w:szCs w:val="24"/>
                <w:lang w:val="uk-UA"/>
                <w14:ligatures w14:val="standardContextual"/>
              </w:rPr>
            </w:pPr>
            <w:r w:rsidRPr="00387D92">
              <w:rPr>
                <w:color w:val="000000" w:themeColor="text1"/>
                <w:kern w:val="2"/>
                <w:sz w:val="24"/>
                <w:szCs w:val="24"/>
                <w:lang w:val="uk-UA"/>
                <w14:ligatures w14:val="standardContextual"/>
              </w:rPr>
              <w:t>2027 рік</w:t>
            </w:r>
          </w:p>
          <w:p w14:paraId="31E5B938" w14:textId="77777777" w:rsidR="00734D2B" w:rsidRPr="00387D92" w:rsidRDefault="00734D2B" w:rsidP="000B7EAF">
            <w:pPr>
              <w:tabs>
                <w:tab w:val="left" w:pos="7088"/>
              </w:tabs>
              <w:ind w:left="-70" w:right="-86" w:hanging="9"/>
              <w:jc w:val="center"/>
              <w:rPr>
                <w:color w:val="000000" w:themeColor="text1"/>
                <w:kern w:val="2"/>
                <w:sz w:val="24"/>
                <w:szCs w:val="24"/>
                <w:lang w:val="uk-UA"/>
                <w14:ligatures w14:val="standardContextual"/>
              </w:rPr>
            </w:pPr>
            <w:r w:rsidRPr="00387D92">
              <w:rPr>
                <w:color w:val="000000" w:themeColor="text1"/>
                <w:kern w:val="2"/>
                <w:sz w:val="24"/>
                <w:szCs w:val="24"/>
                <w:lang w:val="uk-UA"/>
                <w14:ligatures w14:val="standardContextual"/>
              </w:rPr>
              <w:t>31000,0</w:t>
            </w:r>
          </w:p>
          <w:p w14:paraId="54FF7654" w14:textId="77777777" w:rsidR="00734D2B" w:rsidRPr="00387D92" w:rsidRDefault="00734D2B" w:rsidP="000B7EAF">
            <w:pPr>
              <w:tabs>
                <w:tab w:val="left" w:pos="7088"/>
              </w:tabs>
              <w:ind w:left="-70" w:right="-86" w:hanging="9"/>
              <w:jc w:val="center"/>
              <w:rPr>
                <w:color w:val="000000" w:themeColor="text1"/>
                <w:kern w:val="2"/>
                <w:sz w:val="24"/>
                <w:szCs w:val="24"/>
                <w:lang w:val="uk-UA"/>
                <w14:ligatures w14:val="standardContextual"/>
              </w:rPr>
            </w:pPr>
          </w:p>
          <w:p w14:paraId="676B5E50" w14:textId="77777777" w:rsidR="00734D2B" w:rsidRPr="00387D92" w:rsidRDefault="00734D2B" w:rsidP="000B7EAF">
            <w:pPr>
              <w:tabs>
                <w:tab w:val="left" w:pos="7088"/>
              </w:tabs>
              <w:ind w:left="-70" w:right="-86" w:hanging="9"/>
              <w:jc w:val="center"/>
              <w:rPr>
                <w:color w:val="000000" w:themeColor="text1"/>
                <w:kern w:val="2"/>
                <w:sz w:val="24"/>
                <w:szCs w:val="24"/>
                <w:lang w:val="uk-UA"/>
                <w14:ligatures w14:val="standardContextual"/>
              </w:rPr>
            </w:pPr>
            <w:r w:rsidRPr="00387D92">
              <w:rPr>
                <w:color w:val="000000" w:themeColor="text1"/>
                <w:kern w:val="2"/>
                <w:sz w:val="24"/>
                <w:szCs w:val="24"/>
                <w:lang w:val="uk-UA"/>
                <w14:ligatures w14:val="standardContextual"/>
              </w:rPr>
              <w:t>2028 рік</w:t>
            </w:r>
          </w:p>
          <w:p w14:paraId="1D0E0F30" w14:textId="77777777" w:rsidR="00734D2B" w:rsidRPr="00387D92" w:rsidRDefault="00734D2B" w:rsidP="000B7EAF">
            <w:pPr>
              <w:ind w:left="0" w:right="-78" w:hanging="9"/>
              <w:jc w:val="center"/>
              <w:rPr>
                <w:b/>
                <w:color w:val="000000" w:themeColor="text1"/>
                <w:sz w:val="24"/>
                <w:szCs w:val="24"/>
                <w:highlight w:val="yellow"/>
                <w:lang w:val="uk-UA"/>
              </w:rPr>
            </w:pPr>
            <w:r w:rsidRPr="00387D92">
              <w:rPr>
                <w:color w:val="000000" w:themeColor="text1"/>
                <w:kern w:val="2"/>
                <w:sz w:val="24"/>
                <w:szCs w:val="24"/>
                <w:lang w:val="uk-UA"/>
                <w14:ligatures w14:val="standardContextual"/>
              </w:rPr>
              <w:t>39600,0</w:t>
            </w:r>
          </w:p>
        </w:tc>
        <w:tc>
          <w:tcPr>
            <w:tcW w:w="2289" w:type="dxa"/>
          </w:tcPr>
          <w:p w14:paraId="3F695C09" w14:textId="77777777" w:rsidR="00734D2B" w:rsidRPr="00B032DF" w:rsidRDefault="00734D2B" w:rsidP="000B7EAF">
            <w:pPr>
              <w:ind w:left="0" w:right="-103" w:firstLine="0"/>
              <w:jc w:val="left"/>
              <w:rPr>
                <w:b/>
                <w:color w:val="000000" w:themeColor="text1"/>
                <w:kern w:val="2"/>
                <w:sz w:val="24"/>
                <w:szCs w:val="24"/>
                <w:lang w:val="uk-UA"/>
                <w14:ligatures w14:val="standardContextual"/>
              </w:rPr>
            </w:pPr>
            <w:r w:rsidRPr="00B032DF">
              <w:rPr>
                <w:b/>
                <w:color w:val="000000" w:themeColor="text1"/>
                <w:kern w:val="2"/>
                <w:sz w:val="24"/>
                <w:szCs w:val="24"/>
                <w:lang w:val="uk-UA"/>
                <w14:ligatures w14:val="standardContextual"/>
              </w:rPr>
              <w:t>витрат</w:t>
            </w:r>
          </w:p>
          <w:p w14:paraId="47FC9691" w14:textId="77777777" w:rsidR="00734D2B" w:rsidRDefault="00734D2B" w:rsidP="000B7EAF">
            <w:pPr>
              <w:ind w:left="0" w:right="-103" w:firstLine="0"/>
              <w:jc w:val="left"/>
              <w:rPr>
                <w:color w:val="000000" w:themeColor="text1"/>
                <w:kern w:val="2"/>
                <w:sz w:val="24"/>
                <w:szCs w:val="24"/>
                <w:lang w:val="uk-UA"/>
                <w14:ligatures w14:val="standardContextual"/>
              </w:rPr>
            </w:pPr>
            <w:r>
              <w:rPr>
                <w:color w:val="000000" w:themeColor="text1"/>
                <w:kern w:val="2"/>
                <w:sz w:val="24"/>
                <w:szCs w:val="24"/>
                <w:lang w:val="uk-UA"/>
                <w14:ligatures w14:val="standardContextual"/>
              </w:rPr>
              <w:t xml:space="preserve">обсяг </w:t>
            </w:r>
            <w:r w:rsidRPr="00387D92">
              <w:rPr>
                <w:color w:val="000000" w:themeColor="text1"/>
                <w:kern w:val="2"/>
                <w:sz w:val="24"/>
                <w:szCs w:val="24"/>
                <w:lang w:val="uk-UA"/>
                <w14:ligatures w14:val="standardContextual"/>
              </w:rPr>
              <w:t>витрат,</w:t>
            </w:r>
          </w:p>
          <w:p w14:paraId="40291596" w14:textId="77777777" w:rsidR="00734D2B" w:rsidRPr="00387D92" w:rsidRDefault="00734D2B" w:rsidP="000B7EAF">
            <w:pPr>
              <w:ind w:left="0" w:right="-103" w:firstLine="0"/>
              <w:jc w:val="left"/>
              <w:rPr>
                <w:b/>
                <w:color w:val="000000" w:themeColor="text1"/>
                <w:sz w:val="24"/>
                <w:szCs w:val="24"/>
                <w:highlight w:val="yellow"/>
                <w:lang w:val="uk-UA"/>
              </w:rPr>
            </w:pPr>
            <w:r w:rsidRPr="00387D92">
              <w:rPr>
                <w:color w:val="000000" w:themeColor="text1"/>
                <w:kern w:val="2"/>
                <w:sz w:val="24"/>
                <w:szCs w:val="24"/>
                <w:lang w:val="uk-UA"/>
                <w14:ligatures w14:val="standardContextual"/>
              </w:rPr>
              <w:t>тис. грн</w:t>
            </w:r>
          </w:p>
        </w:tc>
        <w:tc>
          <w:tcPr>
            <w:tcW w:w="992" w:type="dxa"/>
          </w:tcPr>
          <w:p w14:paraId="032DFE54" w14:textId="77777777" w:rsidR="00734D2B" w:rsidRPr="00387D92" w:rsidRDefault="00734D2B" w:rsidP="000B7EAF">
            <w:pPr>
              <w:tabs>
                <w:tab w:val="left" w:pos="7088"/>
              </w:tabs>
              <w:ind w:left="-70" w:right="-86"/>
              <w:jc w:val="center"/>
              <w:rPr>
                <w:color w:val="000000" w:themeColor="text1"/>
                <w:kern w:val="2"/>
                <w:sz w:val="24"/>
                <w:szCs w:val="24"/>
                <w:lang w:val="uk-UA"/>
                <w14:ligatures w14:val="standardContextual"/>
              </w:rPr>
            </w:pPr>
            <w:r w:rsidRPr="00387D92">
              <w:rPr>
                <w:color w:val="000000" w:themeColor="text1"/>
                <w:kern w:val="2"/>
                <w:sz w:val="24"/>
                <w:szCs w:val="24"/>
                <w:lang w:val="uk-UA"/>
                <w14:ligatures w14:val="standardContextual"/>
              </w:rPr>
              <w:t>54400,0</w:t>
            </w:r>
          </w:p>
          <w:p w14:paraId="16828009" w14:textId="77777777" w:rsidR="00734D2B" w:rsidRPr="00387D92" w:rsidRDefault="00734D2B" w:rsidP="000B7EAF">
            <w:pPr>
              <w:ind w:left="0" w:firstLine="0"/>
              <w:jc w:val="center"/>
              <w:rPr>
                <w:b/>
                <w:color w:val="000000" w:themeColor="text1"/>
                <w:sz w:val="24"/>
                <w:szCs w:val="24"/>
                <w:highlight w:val="yellow"/>
                <w:lang w:val="uk-UA"/>
              </w:rPr>
            </w:pPr>
          </w:p>
        </w:tc>
        <w:tc>
          <w:tcPr>
            <w:tcW w:w="992" w:type="dxa"/>
          </w:tcPr>
          <w:p w14:paraId="2776907F" w14:textId="77777777" w:rsidR="00734D2B" w:rsidRPr="00387D92" w:rsidRDefault="00734D2B" w:rsidP="000B7EAF">
            <w:pPr>
              <w:tabs>
                <w:tab w:val="left" w:pos="7088"/>
              </w:tabs>
              <w:ind w:left="-70" w:right="-86"/>
              <w:jc w:val="center"/>
              <w:rPr>
                <w:color w:val="000000" w:themeColor="text1"/>
                <w:kern w:val="2"/>
                <w:sz w:val="24"/>
                <w:szCs w:val="24"/>
                <w:lang w:val="uk-UA"/>
                <w14:ligatures w14:val="standardContextual"/>
              </w:rPr>
            </w:pPr>
            <w:r w:rsidRPr="00387D92">
              <w:rPr>
                <w:color w:val="000000" w:themeColor="text1"/>
                <w:kern w:val="2"/>
                <w:sz w:val="24"/>
                <w:szCs w:val="24"/>
                <w:lang w:val="uk-UA"/>
                <w14:ligatures w14:val="standardContextual"/>
              </w:rPr>
              <w:t>31000,0</w:t>
            </w:r>
          </w:p>
          <w:p w14:paraId="0A921D99" w14:textId="77777777" w:rsidR="00734D2B" w:rsidRPr="00387D92" w:rsidRDefault="00734D2B" w:rsidP="000B7EAF">
            <w:pPr>
              <w:ind w:left="0" w:firstLine="0"/>
              <w:jc w:val="center"/>
              <w:rPr>
                <w:b/>
                <w:color w:val="000000" w:themeColor="text1"/>
                <w:sz w:val="24"/>
                <w:szCs w:val="24"/>
                <w:highlight w:val="yellow"/>
                <w:lang w:val="uk-UA"/>
              </w:rPr>
            </w:pPr>
          </w:p>
        </w:tc>
        <w:tc>
          <w:tcPr>
            <w:tcW w:w="992" w:type="dxa"/>
          </w:tcPr>
          <w:p w14:paraId="228638AC" w14:textId="77777777" w:rsidR="00734D2B" w:rsidRPr="00387D92" w:rsidRDefault="00734D2B" w:rsidP="000B7EAF">
            <w:pPr>
              <w:ind w:left="-112" w:right="-108" w:firstLine="0"/>
              <w:jc w:val="center"/>
              <w:rPr>
                <w:b/>
                <w:color w:val="000000" w:themeColor="text1"/>
                <w:sz w:val="24"/>
                <w:szCs w:val="24"/>
                <w:highlight w:val="yellow"/>
                <w:lang w:val="uk-UA"/>
              </w:rPr>
            </w:pPr>
            <w:r w:rsidRPr="00387D92">
              <w:rPr>
                <w:color w:val="000000" w:themeColor="text1"/>
                <w:kern w:val="2"/>
                <w:sz w:val="24"/>
                <w:szCs w:val="24"/>
                <w:lang w:val="uk-UA"/>
                <w14:ligatures w14:val="standardContextual"/>
              </w:rPr>
              <w:t>39600,0</w:t>
            </w:r>
          </w:p>
        </w:tc>
      </w:tr>
      <w:tr w:rsidR="00734D2B" w:rsidRPr="00387D92" w14:paraId="7562CF1C" w14:textId="77777777" w:rsidTr="000B7EAF">
        <w:trPr>
          <w:trHeight w:val="460"/>
        </w:trPr>
        <w:tc>
          <w:tcPr>
            <w:tcW w:w="1428" w:type="dxa"/>
            <w:vMerge/>
          </w:tcPr>
          <w:p w14:paraId="2A0C4E55" w14:textId="77777777" w:rsidR="00734D2B" w:rsidRPr="00387D92" w:rsidRDefault="00734D2B" w:rsidP="000B7EAF">
            <w:pPr>
              <w:ind w:left="0" w:firstLine="0"/>
              <w:jc w:val="center"/>
              <w:rPr>
                <w:b/>
                <w:color w:val="000000" w:themeColor="text1"/>
                <w:sz w:val="24"/>
                <w:szCs w:val="24"/>
                <w:highlight w:val="yellow"/>
                <w:lang w:val="uk-UA"/>
              </w:rPr>
            </w:pPr>
          </w:p>
        </w:tc>
        <w:tc>
          <w:tcPr>
            <w:tcW w:w="1512" w:type="dxa"/>
            <w:vMerge/>
          </w:tcPr>
          <w:p w14:paraId="3525DD6F" w14:textId="77777777" w:rsidR="00734D2B" w:rsidRPr="00387D92" w:rsidRDefault="00734D2B" w:rsidP="000B7EAF">
            <w:pPr>
              <w:ind w:left="0" w:firstLine="0"/>
              <w:jc w:val="center"/>
              <w:rPr>
                <w:b/>
                <w:color w:val="000000" w:themeColor="text1"/>
                <w:sz w:val="24"/>
                <w:szCs w:val="24"/>
                <w:highlight w:val="yellow"/>
                <w:lang w:val="uk-UA"/>
              </w:rPr>
            </w:pPr>
          </w:p>
        </w:tc>
        <w:tc>
          <w:tcPr>
            <w:tcW w:w="2604" w:type="dxa"/>
            <w:vMerge/>
          </w:tcPr>
          <w:p w14:paraId="08ACBAE7" w14:textId="77777777" w:rsidR="00734D2B" w:rsidRPr="00387D92" w:rsidRDefault="00734D2B" w:rsidP="000B7EAF">
            <w:pPr>
              <w:ind w:left="0" w:firstLine="0"/>
              <w:jc w:val="center"/>
              <w:rPr>
                <w:b/>
                <w:color w:val="000000" w:themeColor="text1"/>
                <w:sz w:val="24"/>
                <w:szCs w:val="24"/>
                <w:highlight w:val="yellow"/>
                <w:lang w:val="uk-UA"/>
              </w:rPr>
            </w:pPr>
          </w:p>
        </w:tc>
        <w:tc>
          <w:tcPr>
            <w:tcW w:w="1189" w:type="dxa"/>
            <w:vMerge/>
          </w:tcPr>
          <w:p w14:paraId="658ADFA5" w14:textId="77777777" w:rsidR="00734D2B" w:rsidRPr="00387D92" w:rsidRDefault="00734D2B" w:rsidP="000B7EAF">
            <w:pPr>
              <w:ind w:left="0" w:firstLine="0"/>
              <w:jc w:val="center"/>
              <w:rPr>
                <w:b/>
                <w:color w:val="000000" w:themeColor="text1"/>
                <w:sz w:val="24"/>
                <w:szCs w:val="24"/>
                <w:highlight w:val="yellow"/>
                <w:lang w:val="uk-UA"/>
              </w:rPr>
            </w:pPr>
          </w:p>
        </w:tc>
        <w:tc>
          <w:tcPr>
            <w:tcW w:w="1652" w:type="dxa"/>
            <w:vMerge/>
          </w:tcPr>
          <w:p w14:paraId="1BB2B1D5" w14:textId="77777777" w:rsidR="00734D2B" w:rsidRPr="00387D92" w:rsidRDefault="00734D2B" w:rsidP="000B7EAF">
            <w:pPr>
              <w:ind w:left="0" w:firstLine="0"/>
              <w:jc w:val="center"/>
              <w:rPr>
                <w:b/>
                <w:color w:val="000000" w:themeColor="text1"/>
                <w:sz w:val="24"/>
                <w:szCs w:val="24"/>
                <w:highlight w:val="yellow"/>
                <w:lang w:val="uk-UA"/>
              </w:rPr>
            </w:pPr>
          </w:p>
        </w:tc>
        <w:tc>
          <w:tcPr>
            <w:tcW w:w="1022" w:type="dxa"/>
            <w:vMerge/>
          </w:tcPr>
          <w:p w14:paraId="315CF9A5" w14:textId="77777777" w:rsidR="00734D2B" w:rsidRPr="00387D92" w:rsidRDefault="00734D2B" w:rsidP="000B7EAF">
            <w:pPr>
              <w:ind w:left="0" w:firstLine="0"/>
              <w:jc w:val="center"/>
              <w:rPr>
                <w:b/>
                <w:color w:val="000000" w:themeColor="text1"/>
                <w:sz w:val="24"/>
                <w:szCs w:val="24"/>
                <w:highlight w:val="yellow"/>
                <w:lang w:val="uk-UA"/>
              </w:rPr>
            </w:pPr>
          </w:p>
        </w:tc>
        <w:tc>
          <w:tcPr>
            <w:tcW w:w="1078" w:type="dxa"/>
            <w:vMerge/>
          </w:tcPr>
          <w:p w14:paraId="56E1EA6F" w14:textId="77777777" w:rsidR="00734D2B" w:rsidRPr="00387D92" w:rsidRDefault="00734D2B" w:rsidP="000B7EAF">
            <w:pPr>
              <w:ind w:left="0" w:right="-78" w:hanging="9"/>
              <w:jc w:val="center"/>
              <w:rPr>
                <w:b/>
                <w:color w:val="000000" w:themeColor="text1"/>
                <w:sz w:val="24"/>
                <w:szCs w:val="24"/>
                <w:highlight w:val="yellow"/>
                <w:lang w:val="uk-UA"/>
              </w:rPr>
            </w:pPr>
          </w:p>
        </w:tc>
        <w:tc>
          <w:tcPr>
            <w:tcW w:w="2289" w:type="dxa"/>
          </w:tcPr>
          <w:p w14:paraId="33EB86B5" w14:textId="77777777" w:rsidR="00734D2B" w:rsidRPr="00BB07A4" w:rsidRDefault="00734D2B" w:rsidP="000B7EAF">
            <w:pPr>
              <w:tabs>
                <w:tab w:val="left" w:pos="7088"/>
              </w:tabs>
              <w:ind w:left="-70" w:right="-86"/>
              <w:jc w:val="left"/>
              <w:rPr>
                <w:b/>
                <w:color w:val="000000" w:themeColor="text1"/>
                <w:kern w:val="2"/>
                <w:sz w:val="24"/>
                <w:szCs w:val="24"/>
                <w:lang w:val="uk-UA"/>
                <w14:ligatures w14:val="standardContextual"/>
              </w:rPr>
            </w:pPr>
            <w:r w:rsidRPr="00BB07A4">
              <w:rPr>
                <w:b/>
                <w:color w:val="000000" w:themeColor="text1"/>
                <w:kern w:val="2"/>
                <w:sz w:val="24"/>
                <w:szCs w:val="24"/>
                <w:lang w:val="uk-UA"/>
                <w14:ligatures w14:val="standardContextual"/>
              </w:rPr>
              <w:t>продукту</w:t>
            </w:r>
          </w:p>
          <w:p w14:paraId="6D9B942F" w14:textId="77777777" w:rsidR="00734D2B" w:rsidRPr="00387D92" w:rsidRDefault="00734D2B" w:rsidP="000B7EAF">
            <w:pPr>
              <w:ind w:left="0" w:right="-105" w:firstLine="0"/>
              <w:jc w:val="left"/>
              <w:rPr>
                <w:b/>
                <w:color w:val="000000" w:themeColor="text1"/>
                <w:sz w:val="24"/>
                <w:szCs w:val="24"/>
                <w:highlight w:val="yellow"/>
                <w:lang w:val="uk-UA"/>
              </w:rPr>
            </w:pPr>
            <w:r w:rsidRPr="00387D92">
              <w:rPr>
                <w:color w:val="000000" w:themeColor="text1"/>
                <w:kern w:val="2"/>
                <w:sz w:val="24"/>
                <w:szCs w:val="24"/>
                <w:lang w:val="uk-UA"/>
                <w14:ligatures w14:val="standardContextual"/>
              </w:rPr>
              <w:t xml:space="preserve">кількість придбаних: </w:t>
            </w:r>
          </w:p>
        </w:tc>
        <w:tc>
          <w:tcPr>
            <w:tcW w:w="992" w:type="dxa"/>
          </w:tcPr>
          <w:p w14:paraId="0490C564" w14:textId="77777777" w:rsidR="00734D2B" w:rsidRPr="00387D92" w:rsidRDefault="00734D2B" w:rsidP="000B7EAF">
            <w:pPr>
              <w:ind w:left="0" w:firstLine="0"/>
              <w:jc w:val="center"/>
              <w:rPr>
                <w:b/>
                <w:color w:val="000000" w:themeColor="text1"/>
                <w:sz w:val="24"/>
                <w:szCs w:val="24"/>
                <w:highlight w:val="yellow"/>
                <w:lang w:val="uk-UA"/>
              </w:rPr>
            </w:pPr>
          </w:p>
        </w:tc>
        <w:tc>
          <w:tcPr>
            <w:tcW w:w="992" w:type="dxa"/>
          </w:tcPr>
          <w:p w14:paraId="40F1399C" w14:textId="77777777" w:rsidR="00734D2B" w:rsidRPr="00387D92" w:rsidRDefault="00734D2B" w:rsidP="000B7EAF">
            <w:pPr>
              <w:ind w:left="0" w:firstLine="0"/>
              <w:jc w:val="center"/>
              <w:rPr>
                <w:b/>
                <w:color w:val="000000" w:themeColor="text1"/>
                <w:sz w:val="24"/>
                <w:szCs w:val="24"/>
                <w:highlight w:val="yellow"/>
                <w:lang w:val="uk-UA"/>
              </w:rPr>
            </w:pPr>
          </w:p>
        </w:tc>
        <w:tc>
          <w:tcPr>
            <w:tcW w:w="992" w:type="dxa"/>
          </w:tcPr>
          <w:p w14:paraId="013BFCED" w14:textId="77777777" w:rsidR="00734D2B" w:rsidRPr="00387D92" w:rsidRDefault="00734D2B" w:rsidP="000B7EAF">
            <w:pPr>
              <w:ind w:left="0" w:firstLine="0"/>
              <w:jc w:val="center"/>
              <w:rPr>
                <w:b/>
                <w:color w:val="000000" w:themeColor="text1"/>
                <w:sz w:val="24"/>
                <w:szCs w:val="24"/>
                <w:highlight w:val="yellow"/>
                <w:lang w:val="uk-UA"/>
              </w:rPr>
            </w:pPr>
          </w:p>
        </w:tc>
      </w:tr>
      <w:tr w:rsidR="00734D2B" w:rsidRPr="00387D92" w14:paraId="32A4A35A" w14:textId="77777777" w:rsidTr="000B7EAF">
        <w:trPr>
          <w:trHeight w:val="460"/>
        </w:trPr>
        <w:tc>
          <w:tcPr>
            <w:tcW w:w="1428" w:type="dxa"/>
            <w:vMerge/>
          </w:tcPr>
          <w:p w14:paraId="6AB05C28" w14:textId="77777777" w:rsidR="00734D2B" w:rsidRPr="00387D92" w:rsidRDefault="00734D2B" w:rsidP="000B7EAF">
            <w:pPr>
              <w:ind w:left="0" w:firstLine="0"/>
              <w:jc w:val="center"/>
              <w:rPr>
                <w:b/>
                <w:color w:val="000000" w:themeColor="text1"/>
                <w:sz w:val="24"/>
                <w:szCs w:val="24"/>
                <w:highlight w:val="yellow"/>
              </w:rPr>
            </w:pPr>
          </w:p>
        </w:tc>
        <w:tc>
          <w:tcPr>
            <w:tcW w:w="1512" w:type="dxa"/>
            <w:vMerge/>
          </w:tcPr>
          <w:p w14:paraId="0ACC60FF" w14:textId="77777777" w:rsidR="00734D2B" w:rsidRPr="00387D92" w:rsidRDefault="00734D2B" w:rsidP="000B7EAF">
            <w:pPr>
              <w:ind w:left="0" w:firstLine="0"/>
              <w:jc w:val="center"/>
              <w:rPr>
                <w:b/>
                <w:color w:val="000000" w:themeColor="text1"/>
                <w:sz w:val="24"/>
                <w:szCs w:val="24"/>
                <w:highlight w:val="yellow"/>
              </w:rPr>
            </w:pPr>
          </w:p>
        </w:tc>
        <w:tc>
          <w:tcPr>
            <w:tcW w:w="2604" w:type="dxa"/>
            <w:vMerge/>
          </w:tcPr>
          <w:p w14:paraId="5DB1D0C8" w14:textId="77777777" w:rsidR="00734D2B" w:rsidRPr="00387D92" w:rsidRDefault="00734D2B" w:rsidP="000B7EAF">
            <w:pPr>
              <w:ind w:left="0" w:firstLine="0"/>
              <w:jc w:val="center"/>
              <w:rPr>
                <w:b/>
                <w:color w:val="000000" w:themeColor="text1"/>
                <w:sz w:val="24"/>
                <w:szCs w:val="24"/>
                <w:highlight w:val="yellow"/>
              </w:rPr>
            </w:pPr>
          </w:p>
        </w:tc>
        <w:tc>
          <w:tcPr>
            <w:tcW w:w="1189" w:type="dxa"/>
            <w:vMerge/>
          </w:tcPr>
          <w:p w14:paraId="09A360B3" w14:textId="77777777" w:rsidR="00734D2B" w:rsidRPr="00387D92" w:rsidRDefault="00734D2B" w:rsidP="000B7EAF">
            <w:pPr>
              <w:ind w:left="0" w:firstLine="0"/>
              <w:jc w:val="center"/>
              <w:rPr>
                <w:b/>
                <w:color w:val="000000" w:themeColor="text1"/>
                <w:sz w:val="24"/>
                <w:szCs w:val="24"/>
                <w:highlight w:val="yellow"/>
              </w:rPr>
            </w:pPr>
          </w:p>
        </w:tc>
        <w:tc>
          <w:tcPr>
            <w:tcW w:w="1652" w:type="dxa"/>
            <w:vMerge/>
          </w:tcPr>
          <w:p w14:paraId="5BC176E9" w14:textId="77777777" w:rsidR="00734D2B" w:rsidRPr="00387D92" w:rsidRDefault="00734D2B" w:rsidP="000B7EAF">
            <w:pPr>
              <w:ind w:left="0" w:firstLine="0"/>
              <w:jc w:val="center"/>
              <w:rPr>
                <w:b/>
                <w:color w:val="000000" w:themeColor="text1"/>
                <w:sz w:val="24"/>
                <w:szCs w:val="24"/>
                <w:highlight w:val="yellow"/>
              </w:rPr>
            </w:pPr>
          </w:p>
        </w:tc>
        <w:tc>
          <w:tcPr>
            <w:tcW w:w="1022" w:type="dxa"/>
            <w:vMerge/>
          </w:tcPr>
          <w:p w14:paraId="27FBB837" w14:textId="77777777" w:rsidR="00734D2B" w:rsidRPr="00387D92" w:rsidRDefault="00734D2B" w:rsidP="000B7EAF">
            <w:pPr>
              <w:ind w:left="0" w:firstLine="0"/>
              <w:jc w:val="center"/>
              <w:rPr>
                <w:b/>
                <w:color w:val="000000" w:themeColor="text1"/>
                <w:sz w:val="24"/>
                <w:szCs w:val="24"/>
                <w:highlight w:val="yellow"/>
              </w:rPr>
            </w:pPr>
          </w:p>
        </w:tc>
        <w:tc>
          <w:tcPr>
            <w:tcW w:w="1078" w:type="dxa"/>
            <w:vMerge/>
          </w:tcPr>
          <w:p w14:paraId="7ED6DB36" w14:textId="77777777" w:rsidR="00734D2B" w:rsidRPr="00387D92" w:rsidRDefault="00734D2B" w:rsidP="000B7EAF">
            <w:pPr>
              <w:ind w:left="0" w:right="-78" w:hanging="9"/>
              <w:jc w:val="center"/>
              <w:rPr>
                <w:b/>
                <w:color w:val="000000" w:themeColor="text1"/>
                <w:sz w:val="24"/>
                <w:szCs w:val="24"/>
                <w:highlight w:val="yellow"/>
              </w:rPr>
            </w:pPr>
          </w:p>
        </w:tc>
        <w:tc>
          <w:tcPr>
            <w:tcW w:w="2289" w:type="dxa"/>
          </w:tcPr>
          <w:p w14:paraId="13A4A087" w14:textId="77777777" w:rsidR="00734D2B" w:rsidRPr="00387D92" w:rsidRDefault="00734D2B" w:rsidP="000B7EAF">
            <w:pPr>
              <w:tabs>
                <w:tab w:val="left" w:pos="7088"/>
              </w:tabs>
              <w:ind w:left="-70" w:right="-86"/>
              <w:jc w:val="left"/>
              <w:rPr>
                <w:color w:val="000000" w:themeColor="text1"/>
                <w:kern w:val="2"/>
                <w:sz w:val="24"/>
                <w:szCs w:val="24"/>
                <w14:ligatures w14:val="standardContextual"/>
              </w:rPr>
            </w:pPr>
            <w:r w:rsidRPr="00387D92">
              <w:rPr>
                <w:color w:val="000000" w:themeColor="text1"/>
                <w:kern w:val="2"/>
                <w:sz w:val="24"/>
                <w:szCs w:val="24"/>
                <w:lang w:val="uk-UA"/>
                <w14:ligatures w14:val="standardContextual"/>
              </w:rPr>
              <w:t>легкових транспортних засобів, од.</w:t>
            </w:r>
          </w:p>
        </w:tc>
        <w:tc>
          <w:tcPr>
            <w:tcW w:w="992" w:type="dxa"/>
          </w:tcPr>
          <w:p w14:paraId="2DAF22E7" w14:textId="77777777" w:rsidR="00734D2B" w:rsidRPr="00387D92" w:rsidRDefault="00734D2B" w:rsidP="000B7EAF">
            <w:pPr>
              <w:tabs>
                <w:tab w:val="left" w:pos="7088"/>
              </w:tabs>
              <w:ind w:left="-70" w:right="-86" w:hanging="63"/>
              <w:jc w:val="center"/>
              <w:rPr>
                <w:color w:val="000000" w:themeColor="text1"/>
                <w:kern w:val="2"/>
                <w:sz w:val="24"/>
                <w:szCs w:val="24"/>
                <w14:ligatures w14:val="standardContextual"/>
              </w:rPr>
            </w:pPr>
            <w:r w:rsidRPr="00387D92">
              <w:rPr>
                <w:color w:val="000000" w:themeColor="text1"/>
                <w:kern w:val="2"/>
                <w:sz w:val="24"/>
                <w:szCs w:val="24"/>
                <w14:ligatures w14:val="standardContextual"/>
              </w:rPr>
              <w:t>32</w:t>
            </w:r>
          </w:p>
        </w:tc>
        <w:tc>
          <w:tcPr>
            <w:tcW w:w="992" w:type="dxa"/>
          </w:tcPr>
          <w:p w14:paraId="32DAB2D0" w14:textId="77777777" w:rsidR="00734D2B" w:rsidRPr="00387D92" w:rsidRDefault="00734D2B" w:rsidP="000B7EAF">
            <w:pPr>
              <w:tabs>
                <w:tab w:val="left" w:pos="7088"/>
              </w:tabs>
              <w:ind w:left="-70" w:right="-86"/>
              <w:jc w:val="center"/>
              <w:rPr>
                <w:color w:val="000000" w:themeColor="text1"/>
                <w:kern w:val="2"/>
                <w:sz w:val="24"/>
                <w:szCs w:val="24"/>
                <w14:ligatures w14:val="standardContextual"/>
              </w:rPr>
            </w:pPr>
            <w:r w:rsidRPr="00387D92">
              <w:rPr>
                <w:color w:val="000000" w:themeColor="text1"/>
                <w:kern w:val="2"/>
                <w:sz w:val="24"/>
                <w:szCs w:val="24"/>
                <w14:ligatures w14:val="standardContextual"/>
              </w:rPr>
              <w:t>20</w:t>
            </w:r>
          </w:p>
        </w:tc>
        <w:tc>
          <w:tcPr>
            <w:tcW w:w="992" w:type="dxa"/>
          </w:tcPr>
          <w:p w14:paraId="0B0AA690" w14:textId="77777777" w:rsidR="00734D2B" w:rsidRPr="00387D92" w:rsidRDefault="00734D2B" w:rsidP="000B7EAF">
            <w:pPr>
              <w:tabs>
                <w:tab w:val="left" w:pos="7088"/>
              </w:tabs>
              <w:ind w:left="-70" w:right="-86"/>
              <w:jc w:val="center"/>
              <w:rPr>
                <w:color w:val="000000" w:themeColor="text1"/>
                <w:kern w:val="2"/>
                <w:sz w:val="24"/>
                <w:szCs w:val="24"/>
                <w14:ligatures w14:val="standardContextual"/>
              </w:rPr>
            </w:pPr>
            <w:r w:rsidRPr="00387D92">
              <w:rPr>
                <w:color w:val="000000" w:themeColor="text1"/>
                <w:kern w:val="2"/>
                <w:sz w:val="24"/>
                <w:szCs w:val="24"/>
                <w14:ligatures w14:val="standardContextual"/>
              </w:rPr>
              <w:t>22</w:t>
            </w:r>
          </w:p>
        </w:tc>
      </w:tr>
      <w:tr w:rsidR="00734D2B" w:rsidRPr="00387D92" w14:paraId="084F99B1" w14:textId="77777777" w:rsidTr="000B7EAF">
        <w:trPr>
          <w:trHeight w:val="460"/>
        </w:trPr>
        <w:tc>
          <w:tcPr>
            <w:tcW w:w="1428" w:type="dxa"/>
            <w:vMerge/>
          </w:tcPr>
          <w:p w14:paraId="711B80A5" w14:textId="77777777" w:rsidR="00734D2B" w:rsidRPr="00387D92" w:rsidRDefault="00734D2B" w:rsidP="000B7EAF">
            <w:pPr>
              <w:ind w:left="0" w:firstLine="0"/>
              <w:jc w:val="center"/>
              <w:rPr>
                <w:b/>
                <w:color w:val="000000" w:themeColor="text1"/>
                <w:sz w:val="24"/>
                <w:szCs w:val="24"/>
                <w:highlight w:val="yellow"/>
              </w:rPr>
            </w:pPr>
          </w:p>
        </w:tc>
        <w:tc>
          <w:tcPr>
            <w:tcW w:w="1512" w:type="dxa"/>
            <w:vMerge/>
          </w:tcPr>
          <w:p w14:paraId="472328AF" w14:textId="77777777" w:rsidR="00734D2B" w:rsidRPr="00387D92" w:rsidRDefault="00734D2B" w:rsidP="000B7EAF">
            <w:pPr>
              <w:ind w:left="0" w:firstLine="0"/>
              <w:jc w:val="center"/>
              <w:rPr>
                <w:b/>
                <w:color w:val="000000" w:themeColor="text1"/>
                <w:sz w:val="24"/>
                <w:szCs w:val="24"/>
                <w:highlight w:val="yellow"/>
              </w:rPr>
            </w:pPr>
          </w:p>
        </w:tc>
        <w:tc>
          <w:tcPr>
            <w:tcW w:w="2604" w:type="dxa"/>
            <w:vMerge/>
          </w:tcPr>
          <w:p w14:paraId="2ADCAD66" w14:textId="77777777" w:rsidR="00734D2B" w:rsidRPr="00387D92" w:rsidRDefault="00734D2B" w:rsidP="000B7EAF">
            <w:pPr>
              <w:ind w:left="0" w:firstLine="0"/>
              <w:jc w:val="center"/>
              <w:rPr>
                <w:b/>
                <w:color w:val="000000" w:themeColor="text1"/>
                <w:sz w:val="24"/>
                <w:szCs w:val="24"/>
                <w:highlight w:val="yellow"/>
              </w:rPr>
            </w:pPr>
          </w:p>
        </w:tc>
        <w:tc>
          <w:tcPr>
            <w:tcW w:w="1189" w:type="dxa"/>
            <w:vMerge/>
          </w:tcPr>
          <w:p w14:paraId="6EF4E424" w14:textId="77777777" w:rsidR="00734D2B" w:rsidRPr="00387D92" w:rsidRDefault="00734D2B" w:rsidP="000B7EAF">
            <w:pPr>
              <w:ind w:left="0" w:firstLine="0"/>
              <w:jc w:val="center"/>
              <w:rPr>
                <w:b/>
                <w:color w:val="000000" w:themeColor="text1"/>
                <w:sz w:val="24"/>
                <w:szCs w:val="24"/>
                <w:highlight w:val="yellow"/>
              </w:rPr>
            </w:pPr>
          </w:p>
        </w:tc>
        <w:tc>
          <w:tcPr>
            <w:tcW w:w="1652" w:type="dxa"/>
            <w:vMerge/>
          </w:tcPr>
          <w:p w14:paraId="43E11ADC" w14:textId="77777777" w:rsidR="00734D2B" w:rsidRPr="00387D92" w:rsidRDefault="00734D2B" w:rsidP="000B7EAF">
            <w:pPr>
              <w:ind w:left="0" w:firstLine="0"/>
              <w:jc w:val="center"/>
              <w:rPr>
                <w:b/>
                <w:color w:val="000000" w:themeColor="text1"/>
                <w:sz w:val="24"/>
                <w:szCs w:val="24"/>
                <w:highlight w:val="yellow"/>
              </w:rPr>
            </w:pPr>
          </w:p>
        </w:tc>
        <w:tc>
          <w:tcPr>
            <w:tcW w:w="1022" w:type="dxa"/>
            <w:vMerge/>
          </w:tcPr>
          <w:p w14:paraId="2DD04569" w14:textId="77777777" w:rsidR="00734D2B" w:rsidRPr="00387D92" w:rsidRDefault="00734D2B" w:rsidP="000B7EAF">
            <w:pPr>
              <w:ind w:left="0" w:firstLine="0"/>
              <w:jc w:val="center"/>
              <w:rPr>
                <w:b/>
                <w:color w:val="000000" w:themeColor="text1"/>
                <w:sz w:val="24"/>
                <w:szCs w:val="24"/>
                <w:highlight w:val="yellow"/>
              </w:rPr>
            </w:pPr>
          </w:p>
        </w:tc>
        <w:tc>
          <w:tcPr>
            <w:tcW w:w="1078" w:type="dxa"/>
            <w:vMerge/>
          </w:tcPr>
          <w:p w14:paraId="2A039EAB" w14:textId="77777777" w:rsidR="00734D2B" w:rsidRPr="00387D92" w:rsidRDefault="00734D2B" w:rsidP="000B7EAF">
            <w:pPr>
              <w:ind w:left="0" w:right="-78" w:hanging="9"/>
              <w:jc w:val="center"/>
              <w:rPr>
                <w:b/>
                <w:color w:val="000000" w:themeColor="text1"/>
                <w:sz w:val="24"/>
                <w:szCs w:val="24"/>
                <w:highlight w:val="yellow"/>
              </w:rPr>
            </w:pPr>
          </w:p>
        </w:tc>
        <w:tc>
          <w:tcPr>
            <w:tcW w:w="2289" w:type="dxa"/>
          </w:tcPr>
          <w:p w14:paraId="67EAD192" w14:textId="77777777" w:rsidR="00734D2B" w:rsidRPr="00387D92" w:rsidRDefault="00734D2B" w:rsidP="000B7EAF">
            <w:pPr>
              <w:tabs>
                <w:tab w:val="left" w:pos="7088"/>
              </w:tabs>
              <w:ind w:left="-70" w:right="-86"/>
              <w:jc w:val="left"/>
              <w:rPr>
                <w:color w:val="000000" w:themeColor="text1"/>
                <w:kern w:val="2"/>
                <w:sz w:val="24"/>
                <w:szCs w:val="24"/>
                <w14:ligatures w14:val="standardContextual"/>
              </w:rPr>
            </w:pPr>
            <w:r w:rsidRPr="00387D92">
              <w:rPr>
                <w:color w:val="000000" w:themeColor="text1"/>
                <w:kern w:val="2"/>
                <w:sz w:val="24"/>
                <w:szCs w:val="24"/>
                <w:lang w:val="uk-UA"/>
                <w14:ligatures w14:val="standardContextual"/>
              </w:rPr>
              <w:t>спеціалізованих транспортних засобів, од.</w:t>
            </w:r>
          </w:p>
        </w:tc>
        <w:tc>
          <w:tcPr>
            <w:tcW w:w="992" w:type="dxa"/>
          </w:tcPr>
          <w:p w14:paraId="3676CADF" w14:textId="77777777" w:rsidR="00734D2B" w:rsidRPr="00387D92" w:rsidRDefault="00734D2B" w:rsidP="000B7EAF">
            <w:pPr>
              <w:tabs>
                <w:tab w:val="left" w:pos="7088"/>
              </w:tabs>
              <w:ind w:left="-70" w:right="-86" w:hanging="63"/>
              <w:jc w:val="center"/>
              <w:rPr>
                <w:color w:val="000000" w:themeColor="text1"/>
                <w:kern w:val="2"/>
                <w:sz w:val="24"/>
                <w:szCs w:val="24"/>
                <w14:ligatures w14:val="standardContextual"/>
              </w:rPr>
            </w:pPr>
            <w:r>
              <w:rPr>
                <w:color w:val="000000" w:themeColor="text1"/>
                <w:kern w:val="2"/>
                <w:sz w:val="24"/>
                <w:szCs w:val="24"/>
                <w14:ligatures w14:val="standardContextual"/>
              </w:rPr>
              <w:t>3</w:t>
            </w:r>
          </w:p>
        </w:tc>
        <w:tc>
          <w:tcPr>
            <w:tcW w:w="992" w:type="dxa"/>
          </w:tcPr>
          <w:p w14:paraId="06519805" w14:textId="77777777" w:rsidR="00734D2B" w:rsidRPr="00387D92" w:rsidRDefault="00734D2B" w:rsidP="000B7EAF">
            <w:pPr>
              <w:tabs>
                <w:tab w:val="left" w:pos="7088"/>
              </w:tabs>
              <w:ind w:left="-70" w:right="-86"/>
              <w:jc w:val="center"/>
              <w:rPr>
                <w:color w:val="000000" w:themeColor="text1"/>
                <w:kern w:val="2"/>
                <w:sz w:val="24"/>
                <w:szCs w:val="24"/>
                <w14:ligatures w14:val="standardContextual"/>
              </w:rPr>
            </w:pPr>
            <w:r w:rsidRPr="00387D92">
              <w:rPr>
                <w:color w:val="000000" w:themeColor="text1"/>
                <w:kern w:val="2"/>
                <w:sz w:val="24"/>
                <w:szCs w:val="24"/>
                <w14:ligatures w14:val="standardContextual"/>
              </w:rPr>
              <w:t>1</w:t>
            </w:r>
          </w:p>
        </w:tc>
        <w:tc>
          <w:tcPr>
            <w:tcW w:w="992" w:type="dxa"/>
          </w:tcPr>
          <w:p w14:paraId="0341A47A" w14:textId="77777777" w:rsidR="00734D2B" w:rsidRPr="00387D92" w:rsidRDefault="00734D2B" w:rsidP="000B7EAF">
            <w:pPr>
              <w:tabs>
                <w:tab w:val="left" w:pos="7088"/>
              </w:tabs>
              <w:ind w:left="-70" w:right="-86"/>
              <w:jc w:val="center"/>
              <w:rPr>
                <w:color w:val="000000" w:themeColor="text1"/>
                <w:kern w:val="2"/>
                <w:sz w:val="24"/>
                <w:szCs w:val="24"/>
                <w14:ligatures w14:val="standardContextual"/>
              </w:rPr>
            </w:pPr>
            <w:r w:rsidRPr="00387D92">
              <w:rPr>
                <w:color w:val="000000" w:themeColor="text1"/>
                <w:kern w:val="2"/>
                <w:sz w:val="24"/>
                <w:szCs w:val="24"/>
                <w14:ligatures w14:val="standardContextual"/>
              </w:rPr>
              <w:t>1</w:t>
            </w:r>
          </w:p>
        </w:tc>
      </w:tr>
      <w:tr w:rsidR="00734D2B" w:rsidRPr="00387D92" w14:paraId="1E6A4182" w14:textId="77777777" w:rsidTr="000B7EAF">
        <w:trPr>
          <w:trHeight w:val="460"/>
        </w:trPr>
        <w:tc>
          <w:tcPr>
            <w:tcW w:w="1428" w:type="dxa"/>
            <w:vMerge/>
          </w:tcPr>
          <w:p w14:paraId="70C7C5B6" w14:textId="77777777" w:rsidR="00734D2B" w:rsidRPr="00387D92" w:rsidRDefault="00734D2B" w:rsidP="000B7EAF">
            <w:pPr>
              <w:ind w:left="0" w:firstLine="0"/>
              <w:jc w:val="center"/>
              <w:rPr>
                <w:b/>
                <w:color w:val="000000" w:themeColor="text1"/>
                <w:sz w:val="24"/>
                <w:szCs w:val="24"/>
                <w:highlight w:val="yellow"/>
                <w:lang w:val="uk-UA"/>
              </w:rPr>
            </w:pPr>
          </w:p>
        </w:tc>
        <w:tc>
          <w:tcPr>
            <w:tcW w:w="1512" w:type="dxa"/>
            <w:vMerge/>
          </w:tcPr>
          <w:p w14:paraId="3AF8C09C" w14:textId="77777777" w:rsidR="00734D2B" w:rsidRPr="00387D92" w:rsidRDefault="00734D2B" w:rsidP="000B7EAF">
            <w:pPr>
              <w:ind w:left="0" w:firstLine="0"/>
              <w:jc w:val="center"/>
              <w:rPr>
                <w:b/>
                <w:color w:val="000000" w:themeColor="text1"/>
                <w:sz w:val="24"/>
                <w:szCs w:val="24"/>
                <w:highlight w:val="yellow"/>
                <w:lang w:val="uk-UA"/>
              </w:rPr>
            </w:pPr>
          </w:p>
        </w:tc>
        <w:tc>
          <w:tcPr>
            <w:tcW w:w="2604" w:type="dxa"/>
            <w:vMerge/>
          </w:tcPr>
          <w:p w14:paraId="7401E1C8" w14:textId="77777777" w:rsidR="00734D2B" w:rsidRPr="00387D92" w:rsidRDefault="00734D2B" w:rsidP="000B7EAF">
            <w:pPr>
              <w:ind w:left="0" w:firstLine="0"/>
              <w:jc w:val="center"/>
              <w:rPr>
                <w:b/>
                <w:color w:val="000000" w:themeColor="text1"/>
                <w:sz w:val="24"/>
                <w:szCs w:val="24"/>
                <w:highlight w:val="yellow"/>
                <w:lang w:val="uk-UA"/>
              </w:rPr>
            </w:pPr>
          </w:p>
        </w:tc>
        <w:tc>
          <w:tcPr>
            <w:tcW w:w="1189" w:type="dxa"/>
            <w:vMerge/>
          </w:tcPr>
          <w:p w14:paraId="073FAFF1" w14:textId="77777777" w:rsidR="00734D2B" w:rsidRPr="00387D92" w:rsidRDefault="00734D2B" w:rsidP="000B7EAF">
            <w:pPr>
              <w:ind w:left="0" w:firstLine="0"/>
              <w:jc w:val="center"/>
              <w:rPr>
                <w:b/>
                <w:color w:val="000000" w:themeColor="text1"/>
                <w:sz w:val="24"/>
                <w:szCs w:val="24"/>
                <w:highlight w:val="yellow"/>
                <w:lang w:val="uk-UA"/>
              </w:rPr>
            </w:pPr>
          </w:p>
        </w:tc>
        <w:tc>
          <w:tcPr>
            <w:tcW w:w="1652" w:type="dxa"/>
            <w:vMerge/>
          </w:tcPr>
          <w:p w14:paraId="314D74D0" w14:textId="77777777" w:rsidR="00734D2B" w:rsidRPr="00387D92" w:rsidRDefault="00734D2B" w:rsidP="000B7EAF">
            <w:pPr>
              <w:ind w:left="0" w:firstLine="0"/>
              <w:jc w:val="center"/>
              <w:rPr>
                <w:b/>
                <w:color w:val="000000" w:themeColor="text1"/>
                <w:sz w:val="24"/>
                <w:szCs w:val="24"/>
                <w:highlight w:val="yellow"/>
                <w:lang w:val="uk-UA"/>
              </w:rPr>
            </w:pPr>
          </w:p>
        </w:tc>
        <w:tc>
          <w:tcPr>
            <w:tcW w:w="1022" w:type="dxa"/>
            <w:vMerge/>
          </w:tcPr>
          <w:p w14:paraId="03871540" w14:textId="77777777" w:rsidR="00734D2B" w:rsidRPr="00387D92" w:rsidRDefault="00734D2B" w:rsidP="000B7EAF">
            <w:pPr>
              <w:ind w:left="0" w:firstLine="0"/>
              <w:jc w:val="center"/>
              <w:rPr>
                <w:b/>
                <w:color w:val="000000" w:themeColor="text1"/>
                <w:sz w:val="24"/>
                <w:szCs w:val="24"/>
                <w:highlight w:val="yellow"/>
                <w:lang w:val="uk-UA"/>
              </w:rPr>
            </w:pPr>
          </w:p>
        </w:tc>
        <w:tc>
          <w:tcPr>
            <w:tcW w:w="1078" w:type="dxa"/>
            <w:vMerge/>
          </w:tcPr>
          <w:p w14:paraId="7046E8E0" w14:textId="77777777" w:rsidR="00734D2B" w:rsidRPr="00387D92" w:rsidRDefault="00734D2B" w:rsidP="000B7EAF">
            <w:pPr>
              <w:ind w:left="0" w:right="-78" w:hanging="9"/>
              <w:jc w:val="center"/>
              <w:rPr>
                <w:color w:val="000000" w:themeColor="text1"/>
                <w:kern w:val="2"/>
                <w:sz w:val="24"/>
                <w:szCs w:val="24"/>
                <w:lang w:val="uk-UA"/>
                <w14:ligatures w14:val="standardContextual"/>
              </w:rPr>
            </w:pPr>
          </w:p>
        </w:tc>
        <w:tc>
          <w:tcPr>
            <w:tcW w:w="2289" w:type="dxa"/>
          </w:tcPr>
          <w:p w14:paraId="6B60D527" w14:textId="77777777" w:rsidR="00734D2B" w:rsidRPr="00BB07A4" w:rsidRDefault="00734D2B" w:rsidP="000B7EAF">
            <w:pPr>
              <w:ind w:left="0" w:firstLine="0"/>
              <w:jc w:val="left"/>
              <w:rPr>
                <w:b/>
                <w:color w:val="000000" w:themeColor="text1"/>
                <w:kern w:val="2"/>
                <w:sz w:val="24"/>
                <w:szCs w:val="24"/>
                <w:lang w:val="uk-UA"/>
                <w14:ligatures w14:val="standardContextual"/>
              </w:rPr>
            </w:pPr>
            <w:r w:rsidRPr="00BB07A4">
              <w:rPr>
                <w:b/>
                <w:color w:val="000000" w:themeColor="text1"/>
                <w:kern w:val="2"/>
                <w:sz w:val="24"/>
                <w:szCs w:val="24"/>
                <w:lang w:val="uk-UA"/>
                <w14:ligatures w14:val="standardContextual"/>
              </w:rPr>
              <w:t xml:space="preserve">ефективності </w:t>
            </w:r>
          </w:p>
          <w:p w14:paraId="7CDE3C10" w14:textId="77777777" w:rsidR="00734D2B" w:rsidRPr="00387D92" w:rsidRDefault="00734D2B" w:rsidP="000B7EAF">
            <w:pPr>
              <w:ind w:left="-85" w:right="-55" w:firstLine="85"/>
              <w:jc w:val="left"/>
              <w:rPr>
                <w:b/>
                <w:color w:val="000000" w:themeColor="text1"/>
                <w:sz w:val="24"/>
                <w:szCs w:val="24"/>
                <w:highlight w:val="yellow"/>
                <w:lang w:val="uk-UA"/>
              </w:rPr>
            </w:pPr>
            <w:r w:rsidRPr="00387D92">
              <w:rPr>
                <w:color w:val="000000" w:themeColor="text1"/>
                <w:kern w:val="2"/>
                <w:sz w:val="24"/>
                <w:szCs w:val="24"/>
                <w:lang w:val="uk-UA"/>
                <w14:ligatures w14:val="standardContextual"/>
              </w:rPr>
              <w:t>середня вартість одн</w:t>
            </w:r>
            <w:r>
              <w:rPr>
                <w:color w:val="000000" w:themeColor="text1"/>
                <w:kern w:val="2"/>
                <w:sz w:val="24"/>
                <w:szCs w:val="24"/>
                <w:lang w:val="uk-UA"/>
                <w14:ligatures w14:val="standardContextual"/>
              </w:rPr>
              <w:t xml:space="preserve">ого: </w:t>
            </w:r>
          </w:p>
        </w:tc>
        <w:tc>
          <w:tcPr>
            <w:tcW w:w="992" w:type="dxa"/>
          </w:tcPr>
          <w:p w14:paraId="74B33E9A" w14:textId="77777777" w:rsidR="00734D2B" w:rsidRPr="00387D92" w:rsidRDefault="00734D2B" w:rsidP="000B7EAF">
            <w:pPr>
              <w:ind w:left="0" w:firstLine="0"/>
              <w:jc w:val="center"/>
              <w:rPr>
                <w:color w:val="000000" w:themeColor="text1"/>
                <w:sz w:val="24"/>
                <w:szCs w:val="24"/>
                <w:lang w:val="uk-UA"/>
              </w:rPr>
            </w:pPr>
          </w:p>
        </w:tc>
        <w:tc>
          <w:tcPr>
            <w:tcW w:w="992" w:type="dxa"/>
          </w:tcPr>
          <w:p w14:paraId="1B757F7A" w14:textId="77777777" w:rsidR="00734D2B" w:rsidRPr="00387D92" w:rsidRDefault="00734D2B" w:rsidP="000B7EAF">
            <w:pPr>
              <w:ind w:left="0" w:firstLine="0"/>
              <w:jc w:val="center"/>
              <w:rPr>
                <w:color w:val="000000" w:themeColor="text1"/>
                <w:sz w:val="24"/>
                <w:szCs w:val="24"/>
                <w:lang w:val="uk-UA"/>
              </w:rPr>
            </w:pPr>
          </w:p>
        </w:tc>
        <w:tc>
          <w:tcPr>
            <w:tcW w:w="992" w:type="dxa"/>
          </w:tcPr>
          <w:p w14:paraId="05A82398" w14:textId="77777777" w:rsidR="00734D2B" w:rsidRPr="00387D92" w:rsidRDefault="00734D2B" w:rsidP="000B7EAF">
            <w:pPr>
              <w:ind w:left="0" w:firstLine="0"/>
              <w:jc w:val="center"/>
              <w:rPr>
                <w:color w:val="000000" w:themeColor="text1"/>
                <w:sz w:val="24"/>
                <w:szCs w:val="24"/>
                <w:lang w:val="uk-UA"/>
              </w:rPr>
            </w:pPr>
          </w:p>
        </w:tc>
      </w:tr>
      <w:tr w:rsidR="00734D2B" w:rsidRPr="00387D92" w14:paraId="53114CC4" w14:textId="77777777" w:rsidTr="000B7EAF">
        <w:trPr>
          <w:trHeight w:val="460"/>
        </w:trPr>
        <w:tc>
          <w:tcPr>
            <w:tcW w:w="1428" w:type="dxa"/>
            <w:vMerge/>
          </w:tcPr>
          <w:p w14:paraId="6D5FD00C" w14:textId="77777777" w:rsidR="00734D2B" w:rsidRPr="00387D92" w:rsidRDefault="00734D2B" w:rsidP="000B7EAF">
            <w:pPr>
              <w:ind w:left="0" w:firstLine="0"/>
              <w:jc w:val="center"/>
              <w:rPr>
                <w:b/>
                <w:color w:val="000000" w:themeColor="text1"/>
                <w:sz w:val="24"/>
                <w:szCs w:val="24"/>
                <w:highlight w:val="yellow"/>
              </w:rPr>
            </w:pPr>
          </w:p>
        </w:tc>
        <w:tc>
          <w:tcPr>
            <w:tcW w:w="1512" w:type="dxa"/>
            <w:vMerge/>
          </w:tcPr>
          <w:p w14:paraId="0FBD4291" w14:textId="77777777" w:rsidR="00734D2B" w:rsidRPr="00387D92" w:rsidRDefault="00734D2B" w:rsidP="000B7EAF">
            <w:pPr>
              <w:ind w:left="0" w:firstLine="0"/>
              <w:jc w:val="center"/>
              <w:rPr>
                <w:b/>
                <w:color w:val="000000" w:themeColor="text1"/>
                <w:sz w:val="24"/>
                <w:szCs w:val="24"/>
                <w:highlight w:val="yellow"/>
              </w:rPr>
            </w:pPr>
          </w:p>
        </w:tc>
        <w:tc>
          <w:tcPr>
            <w:tcW w:w="2604" w:type="dxa"/>
            <w:vMerge/>
          </w:tcPr>
          <w:p w14:paraId="6AAF5EDC" w14:textId="77777777" w:rsidR="00734D2B" w:rsidRPr="00387D92" w:rsidRDefault="00734D2B" w:rsidP="000B7EAF">
            <w:pPr>
              <w:ind w:left="0" w:firstLine="0"/>
              <w:jc w:val="center"/>
              <w:rPr>
                <w:b/>
                <w:color w:val="000000" w:themeColor="text1"/>
                <w:sz w:val="24"/>
                <w:szCs w:val="24"/>
                <w:highlight w:val="yellow"/>
              </w:rPr>
            </w:pPr>
          </w:p>
        </w:tc>
        <w:tc>
          <w:tcPr>
            <w:tcW w:w="1189" w:type="dxa"/>
            <w:vMerge/>
          </w:tcPr>
          <w:p w14:paraId="64D701E0" w14:textId="77777777" w:rsidR="00734D2B" w:rsidRPr="00387D92" w:rsidRDefault="00734D2B" w:rsidP="000B7EAF">
            <w:pPr>
              <w:ind w:left="0" w:firstLine="0"/>
              <w:jc w:val="center"/>
              <w:rPr>
                <w:b/>
                <w:color w:val="000000" w:themeColor="text1"/>
                <w:sz w:val="24"/>
                <w:szCs w:val="24"/>
                <w:highlight w:val="yellow"/>
              </w:rPr>
            </w:pPr>
          </w:p>
        </w:tc>
        <w:tc>
          <w:tcPr>
            <w:tcW w:w="1652" w:type="dxa"/>
            <w:vMerge/>
          </w:tcPr>
          <w:p w14:paraId="276FD40E" w14:textId="77777777" w:rsidR="00734D2B" w:rsidRPr="00387D92" w:rsidRDefault="00734D2B" w:rsidP="000B7EAF">
            <w:pPr>
              <w:ind w:left="0" w:firstLine="0"/>
              <w:jc w:val="center"/>
              <w:rPr>
                <w:b/>
                <w:color w:val="000000" w:themeColor="text1"/>
                <w:sz w:val="24"/>
                <w:szCs w:val="24"/>
                <w:highlight w:val="yellow"/>
              </w:rPr>
            </w:pPr>
          </w:p>
        </w:tc>
        <w:tc>
          <w:tcPr>
            <w:tcW w:w="1022" w:type="dxa"/>
            <w:vMerge/>
          </w:tcPr>
          <w:p w14:paraId="0826E339" w14:textId="77777777" w:rsidR="00734D2B" w:rsidRPr="00387D92" w:rsidRDefault="00734D2B" w:rsidP="000B7EAF">
            <w:pPr>
              <w:ind w:left="0" w:firstLine="0"/>
              <w:jc w:val="center"/>
              <w:rPr>
                <w:b/>
                <w:color w:val="000000" w:themeColor="text1"/>
                <w:sz w:val="24"/>
                <w:szCs w:val="24"/>
                <w:highlight w:val="yellow"/>
              </w:rPr>
            </w:pPr>
          </w:p>
        </w:tc>
        <w:tc>
          <w:tcPr>
            <w:tcW w:w="1078" w:type="dxa"/>
            <w:vMerge/>
          </w:tcPr>
          <w:p w14:paraId="56E7B5C8" w14:textId="77777777" w:rsidR="00734D2B" w:rsidRPr="00387D92" w:rsidRDefault="00734D2B" w:rsidP="000B7EAF">
            <w:pPr>
              <w:ind w:left="0" w:right="-78" w:hanging="9"/>
              <w:jc w:val="center"/>
              <w:rPr>
                <w:color w:val="000000" w:themeColor="text1"/>
                <w:kern w:val="2"/>
                <w:sz w:val="24"/>
                <w:szCs w:val="24"/>
                <w14:ligatures w14:val="standardContextual"/>
              </w:rPr>
            </w:pPr>
          </w:p>
        </w:tc>
        <w:tc>
          <w:tcPr>
            <w:tcW w:w="2289" w:type="dxa"/>
          </w:tcPr>
          <w:p w14:paraId="12359CB7" w14:textId="77777777" w:rsidR="00734D2B" w:rsidRPr="00387D92" w:rsidRDefault="00734D2B" w:rsidP="000B7EAF">
            <w:pPr>
              <w:tabs>
                <w:tab w:val="left" w:pos="7088"/>
              </w:tabs>
              <w:ind w:left="-70" w:right="-86"/>
              <w:jc w:val="left"/>
              <w:rPr>
                <w:color w:val="000000" w:themeColor="text1"/>
                <w:kern w:val="2"/>
                <w:sz w:val="24"/>
                <w:szCs w:val="24"/>
                <w14:ligatures w14:val="standardContextual"/>
              </w:rPr>
            </w:pPr>
            <w:r w:rsidRPr="00387D92">
              <w:rPr>
                <w:color w:val="000000" w:themeColor="text1"/>
                <w:kern w:val="2"/>
                <w:sz w:val="24"/>
                <w:szCs w:val="24"/>
                <w:lang w:val="uk-UA"/>
                <w14:ligatures w14:val="standardContextual"/>
              </w:rPr>
              <w:t>легков</w:t>
            </w:r>
            <w:r>
              <w:rPr>
                <w:color w:val="000000" w:themeColor="text1"/>
                <w:kern w:val="2"/>
                <w:sz w:val="24"/>
                <w:szCs w:val="24"/>
                <w:lang w:val="uk-UA"/>
                <w14:ligatures w14:val="standardContextual"/>
              </w:rPr>
              <w:t>ого</w:t>
            </w:r>
            <w:r w:rsidRPr="00387D92">
              <w:rPr>
                <w:color w:val="000000" w:themeColor="text1"/>
                <w:kern w:val="2"/>
                <w:sz w:val="24"/>
                <w:szCs w:val="24"/>
                <w:lang w:val="uk-UA"/>
                <w14:ligatures w14:val="standardContextual"/>
              </w:rPr>
              <w:t xml:space="preserve"> транспортн</w:t>
            </w:r>
            <w:r>
              <w:rPr>
                <w:color w:val="000000" w:themeColor="text1"/>
                <w:kern w:val="2"/>
                <w:sz w:val="24"/>
                <w:szCs w:val="24"/>
                <w:lang w:val="uk-UA"/>
                <w14:ligatures w14:val="standardContextual"/>
              </w:rPr>
              <w:t>ого</w:t>
            </w:r>
            <w:r w:rsidRPr="00387D92">
              <w:rPr>
                <w:color w:val="000000" w:themeColor="text1"/>
                <w:kern w:val="2"/>
                <w:sz w:val="24"/>
                <w:szCs w:val="24"/>
                <w:lang w:val="uk-UA"/>
                <w14:ligatures w14:val="standardContextual"/>
              </w:rPr>
              <w:t xml:space="preserve"> засоб</w:t>
            </w:r>
            <w:r>
              <w:rPr>
                <w:color w:val="000000" w:themeColor="text1"/>
                <w:kern w:val="2"/>
                <w:sz w:val="24"/>
                <w:szCs w:val="24"/>
                <w:lang w:val="uk-UA"/>
                <w14:ligatures w14:val="standardContextual"/>
              </w:rPr>
              <w:t>у</w:t>
            </w:r>
            <w:r w:rsidRPr="00387D92">
              <w:rPr>
                <w:color w:val="000000" w:themeColor="text1"/>
                <w:kern w:val="2"/>
                <w:sz w:val="24"/>
                <w:szCs w:val="24"/>
                <w:lang w:val="uk-UA"/>
                <w14:ligatures w14:val="standardContextual"/>
              </w:rPr>
              <w:t xml:space="preserve">, </w:t>
            </w:r>
            <w:r>
              <w:rPr>
                <w:color w:val="000000" w:themeColor="text1"/>
                <w:kern w:val="2"/>
                <w:sz w:val="24"/>
                <w:szCs w:val="24"/>
                <w:lang w:val="uk-UA"/>
                <w14:ligatures w14:val="standardContextual"/>
              </w:rPr>
              <w:t>тис. грн</w:t>
            </w:r>
            <w:r w:rsidRPr="00387D92">
              <w:rPr>
                <w:color w:val="000000" w:themeColor="text1"/>
                <w:kern w:val="2"/>
                <w:sz w:val="24"/>
                <w:szCs w:val="24"/>
                <w:lang w:val="uk-UA"/>
                <w14:ligatures w14:val="standardContextual"/>
              </w:rPr>
              <w:t>.</w:t>
            </w:r>
          </w:p>
        </w:tc>
        <w:tc>
          <w:tcPr>
            <w:tcW w:w="992" w:type="dxa"/>
          </w:tcPr>
          <w:p w14:paraId="2DC9D0E7" w14:textId="77777777" w:rsidR="00734D2B" w:rsidRPr="00387D92" w:rsidRDefault="00734D2B" w:rsidP="000B7EAF">
            <w:pPr>
              <w:ind w:left="0" w:right="-107" w:firstLine="0"/>
              <w:jc w:val="center"/>
              <w:rPr>
                <w:color w:val="000000" w:themeColor="text1"/>
                <w:sz w:val="24"/>
                <w:szCs w:val="24"/>
              </w:rPr>
            </w:pPr>
            <w:r>
              <w:rPr>
                <w:color w:val="000000" w:themeColor="text1"/>
                <w:sz w:val="24"/>
                <w:szCs w:val="24"/>
              </w:rPr>
              <w:t>1268,75</w:t>
            </w:r>
          </w:p>
        </w:tc>
        <w:tc>
          <w:tcPr>
            <w:tcW w:w="992" w:type="dxa"/>
          </w:tcPr>
          <w:p w14:paraId="325FFF24" w14:textId="77777777" w:rsidR="00734D2B" w:rsidRPr="00387D92" w:rsidRDefault="00734D2B" w:rsidP="000B7EAF">
            <w:pPr>
              <w:ind w:left="0" w:firstLine="0"/>
              <w:jc w:val="center"/>
              <w:rPr>
                <w:color w:val="000000" w:themeColor="text1"/>
                <w:sz w:val="24"/>
                <w:szCs w:val="24"/>
              </w:rPr>
            </w:pPr>
            <w:r>
              <w:rPr>
                <w:color w:val="000000" w:themeColor="text1"/>
                <w:sz w:val="24"/>
                <w:szCs w:val="24"/>
              </w:rPr>
              <w:t>1300,0</w:t>
            </w:r>
          </w:p>
        </w:tc>
        <w:tc>
          <w:tcPr>
            <w:tcW w:w="992" w:type="dxa"/>
          </w:tcPr>
          <w:p w14:paraId="27CBDE06" w14:textId="77777777" w:rsidR="00734D2B" w:rsidRPr="00387D92" w:rsidRDefault="00734D2B" w:rsidP="000B7EAF">
            <w:pPr>
              <w:ind w:left="0" w:hanging="100"/>
              <w:jc w:val="center"/>
              <w:rPr>
                <w:color w:val="000000" w:themeColor="text1"/>
                <w:sz w:val="24"/>
                <w:szCs w:val="24"/>
              </w:rPr>
            </w:pPr>
            <w:r>
              <w:rPr>
                <w:color w:val="000000" w:themeColor="text1"/>
                <w:sz w:val="24"/>
                <w:szCs w:val="24"/>
              </w:rPr>
              <w:t>1527,27</w:t>
            </w:r>
          </w:p>
        </w:tc>
      </w:tr>
      <w:tr w:rsidR="00734D2B" w:rsidRPr="00387D92" w14:paraId="609C0853" w14:textId="77777777" w:rsidTr="000B7EAF">
        <w:trPr>
          <w:trHeight w:val="460"/>
        </w:trPr>
        <w:tc>
          <w:tcPr>
            <w:tcW w:w="1428" w:type="dxa"/>
            <w:vMerge/>
          </w:tcPr>
          <w:p w14:paraId="59BAEB12" w14:textId="77777777" w:rsidR="00734D2B" w:rsidRPr="00387D92" w:rsidRDefault="00734D2B" w:rsidP="000B7EAF">
            <w:pPr>
              <w:ind w:left="0" w:firstLine="0"/>
              <w:jc w:val="center"/>
              <w:rPr>
                <w:b/>
                <w:color w:val="000000" w:themeColor="text1"/>
                <w:sz w:val="24"/>
                <w:szCs w:val="24"/>
                <w:highlight w:val="yellow"/>
              </w:rPr>
            </w:pPr>
          </w:p>
        </w:tc>
        <w:tc>
          <w:tcPr>
            <w:tcW w:w="1512" w:type="dxa"/>
            <w:vMerge/>
          </w:tcPr>
          <w:p w14:paraId="72D8F2A5" w14:textId="77777777" w:rsidR="00734D2B" w:rsidRPr="00387D92" w:rsidRDefault="00734D2B" w:rsidP="000B7EAF">
            <w:pPr>
              <w:ind w:left="0" w:firstLine="0"/>
              <w:jc w:val="center"/>
              <w:rPr>
                <w:b/>
                <w:color w:val="000000" w:themeColor="text1"/>
                <w:sz w:val="24"/>
                <w:szCs w:val="24"/>
                <w:highlight w:val="yellow"/>
              </w:rPr>
            </w:pPr>
          </w:p>
        </w:tc>
        <w:tc>
          <w:tcPr>
            <w:tcW w:w="2604" w:type="dxa"/>
            <w:vMerge/>
          </w:tcPr>
          <w:p w14:paraId="07E18D5F" w14:textId="77777777" w:rsidR="00734D2B" w:rsidRPr="00387D92" w:rsidRDefault="00734D2B" w:rsidP="000B7EAF">
            <w:pPr>
              <w:ind w:left="0" w:firstLine="0"/>
              <w:jc w:val="center"/>
              <w:rPr>
                <w:b/>
                <w:color w:val="000000" w:themeColor="text1"/>
                <w:sz w:val="24"/>
                <w:szCs w:val="24"/>
                <w:highlight w:val="yellow"/>
              </w:rPr>
            </w:pPr>
          </w:p>
        </w:tc>
        <w:tc>
          <w:tcPr>
            <w:tcW w:w="1189" w:type="dxa"/>
            <w:vMerge/>
          </w:tcPr>
          <w:p w14:paraId="72F91880" w14:textId="77777777" w:rsidR="00734D2B" w:rsidRPr="00387D92" w:rsidRDefault="00734D2B" w:rsidP="000B7EAF">
            <w:pPr>
              <w:ind w:left="0" w:firstLine="0"/>
              <w:jc w:val="center"/>
              <w:rPr>
                <w:b/>
                <w:color w:val="000000" w:themeColor="text1"/>
                <w:sz w:val="24"/>
                <w:szCs w:val="24"/>
                <w:highlight w:val="yellow"/>
              </w:rPr>
            </w:pPr>
          </w:p>
        </w:tc>
        <w:tc>
          <w:tcPr>
            <w:tcW w:w="1652" w:type="dxa"/>
            <w:vMerge/>
          </w:tcPr>
          <w:p w14:paraId="592DE008" w14:textId="77777777" w:rsidR="00734D2B" w:rsidRPr="00387D92" w:rsidRDefault="00734D2B" w:rsidP="000B7EAF">
            <w:pPr>
              <w:ind w:left="0" w:firstLine="0"/>
              <w:jc w:val="center"/>
              <w:rPr>
                <w:b/>
                <w:color w:val="000000" w:themeColor="text1"/>
                <w:sz w:val="24"/>
                <w:szCs w:val="24"/>
                <w:highlight w:val="yellow"/>
              </w:rPr>
            </w:pPr>
          </w:p>
        </w:tc>
        <w:tc>
          <w:tcPr>
            <w:tcW w:w="1022" w:type="dxa"/>
            <w:vMerge/>
          </w:tcPr>
          <w:p w14:paraId="4FF884B9" w14:textId="77777777" w:rsidR="00734D2B" w:rsidRPr="00387D92" w:rsidRDefault="00734D2B" w:rsidP="000B7EAF">
            <w:pPr>
              <w:ind w:left="0" w:firstLine="0"/>
              <w:jc w:val="center"/>
              <w:rPr>
                <w:b/>
                <w:color w:val="000000" w:themeColor="text1"/>
                <w:sz w:val="24"/>
                <w:szCs w:val="24"/>
                <w:highlight w:val="yellow"/>
              </w:rPr>
            </w:pPr>
          </w:p>
        </w:tc>
        <w:tc>
          <w:tcPr>
            <w:tcW w:w="1078" w:type="dxa"/>
            <w:vMerge/>
          </w:tcPr>
          <w:p w14:paraId="0C0883AE" w14:textId="77777777" w:rsidR="00734D2B" w:rsidRPr="00387D92" w:rsidRDefault="00734D2B" w:rsidP="000B7EAF">
            <w:pPr>
              <w:ind w:left="0" w:right="-78" w:hanging="9"/>
              <w:jc w:val="center"/>
              <w:rPr>
                <w:color w:val="000000" w:themeColor="text1"/>
                <w:kern w:val="2"/>
                <w:sz w:val="24"/>
                <w:szCs w:val="24"/>
                <w14:ligatures w14:val="standardContextual"/>
              </w:rPr>
            </w:pPr>
          </w:p>
        </w:tc>
        <w:tc>
          <w:tcPr>
            <w:tcW w:w="2289" w:type="dxa"/>
          </w:tcPr>
          <w:p w14:paraId="3DB04EDA" w14:textId="77777777" w:rsidR="00734D2B" w:rsidRPr="00BB07A4" w:rsidRDefault="00734D2B" w:rsidP="000B7EAF">
            <w:pPr>
              <w:ind w:left="-92" w:firstLine="92"/>
              <w:jc w:val="left"/>
              <w:rPr>
                <w:b/>
                <w:color w:val="000000" w:themeColor="text1"/>
                <w:kern w:val="2"/>
                <w:sz w:val="24"/>
                <w:szCs w:val="24"/>
                <w14:ligatures w14:val="standardContextual"/>
              </w:rPr>
            </w:pPr>
            <w:r w:rsidRPr="00387D92">
              <w:rPr>
                <w:color w:val="000000" w:themeColor="text1"/>
                <w:kern w:val="2"/>
                <w:sz w:val="24"/>
                <w:szCs w:val="24"/>
                <w:lang w:val="uk-UA"/>
                <w14:ligatures w14:val="standardContextual"/>
              </w:rPr>
              <w:t>спеціалізован</w:t>
            </w:r>
            <w:r>
              <w:rPr>
                <w:color w:val="000000" w:themeColor="text1"/>
                <w:kern w:val="2"/>
                <w:sz w:val="24"/>
                <w:szCs w:val="24"/>
                <w:lang w:val="uk-UA"/>
                <w14:ligatures w14:val="standardContextual"/>
              </w:rPr>
              <w:t>ого</w:t>
            </w:r>
            <w:r w:rsidRPr="00387D92">
              <w:rPr>
                <w:color w:val="000000" w:themeColor="text1"/>
                <w:kern w:val="2"/>
                <w:sz w:val="24"/>
                <w:szCs w:val="24"/>
                <w:lang w:val="uk-UA"/>
                <w14:ligatures w14:val="standardContextual"/>
              </w:rPr>
              <w:t xml:space="preserve"> транспортн</w:t>
            </w:r>
            <w:r>
              <w:rPr>
                <w:color w:val="000000" w:themeColor="text1"/>
                <w:kern w:val="2"/>
                <w:sz w:val="24"/>
                <w:szCs w:val="24"/>
                <w:lang w:val="uk-UA"/>
                <w14:ligatures w14:val="standardContextual"/>
              </w:rPr>
              <w:t xml:space="preserve">ого </w:t>
            </w:r>
            <w:r w:rsidRPr="00387D92">
              <w:rPr>
                <w:color w:val="000000" w:themeColor="text1"/>
                <w:kern w:val="2"/>
                <w:sz w:val="24"/>
                <w:szCs w:val="24"/>
                <w:lang w:val="uk-UA"/>
                <w14:ligatures w14:val="standardContextual"/>
              </w:rPr>
              <w:t>засоб</w:t>
            </w:r>
            <w:r>
              <w:rPr>
                <w:color w:val="000000" w:themeColor="text1"/>
                <w:kern w:val="2"/>
                <w:sz w:val="24"/>
                <w:szCs w:val="24"/>
                <w:lang w:val="uk-UA"/>
                <w14:ligatures w14:val="standardContextual"/>
              </w:rPr>
              <w:t>у</w:t>
            </w:r>
            <w:r w:rsidRPr="00387D92">
              <w:rPr>
                <w:color w:val="000000" w:themeColor="text1"/>
                <w:kern w:val="2"/>
                <w:sz w:val="24"/>
                <w:szCs w:val="24"/>
                <w:lang w:val="uk-UA"/>
                <w14:ligatures w14:val="standardContextual"/>
              </w:rPr>
              <w:t xml:space="preserve">, </w:t>
            </w:r>
            <w:r>
              <w:rPr>
                <w:color w:val="000000" w:themeColor="text1"/>
                <w:kern w:val="2"/>
                <w:sz w:val="24"/>
                <w:szCs w:val="24"/>
                <w:lang w:val="uk-UA"/>
                <w14:ligatures w14:val="standardContextual"/>
              </w:rPr>
              <w:t>тис. грн</w:t>
            </w:r>
          </w:p>
        </w:tc>
        <w:tc>
          <w:tcPr>
            <w:tcW w:w="992" w:type="dxa"/>
          </w:tcPr>
          <w:p w14:paraId="2FCDD438" w14:textId="77777777" w:rsidR="00734D2B" w:rsidRPr="00387D92" w:rsidRDefault="00734D2B" w:rsidP="000B7EAF">
            <w:pPr>
              <w:ind w:left="0" w:firstLine="0"/>
              <w:jc w:val="center"/>
              <w:rPr>
                <w:color w:val="000000" w:themeColor="text1"/>
                <w:sz w:val="24"/>
                <w:szCs w:val="24"/>
              </w:rPr>
            </w:pPr>
            <w:r>
              <w:rPr>
                <w:color w:val="000000" w:themeColor="text1"/>
                <w:sz w:val="24"/>
                <w:szCs w:val="24"/>
              </w:rPr>
              <w:t>4600,0</w:t>
            </w:r>
          </w:p>
        </w:tc>
        <w:tc>
          <w:tcPr>
            <w:tcW w:w="992" w:type="dxa"/>
          </w:tcPr>
          <w:p w14:paraId="065325B7" w14:textId="77777777" w:rsidR="00734D2B" w:rsidRPr="00387D92" w:rsidRDefault="00734D2B" w:rsidP="000B7EAF">
            <w:pPr>
              <w:ind w:left="0" w:firstLine="0"/>
              <w:jc w:val="center"/>
              <w:rPr>
                <w:color w:val="000000" w:themeColor="text1"/>
                <w:sz w:val="24"/>
                <w:szCs w:val="24"/>
              </w:rPr>
            </w:pPr>
            <w:r>
              <w:rPr>
                <w:color w:val="000000" w:themeColor="text1"/>
                <w:sz w:val="24"/>
                <w:szCs w:val="24"/>
              </w:rPr>
              <w:t>5000,0</w:t>
            </w:r>
          </w:p>
        </w:tc>
        <w:tc>
          <w:tcPr>
            <w:tcW w:w="992" w:type="dxa"/>
          </w:tcPr>
          <w:p w14:paraId="3EDA87E4" w14:textId="77777777" w:rsidR="00734D2B" w:rsidRPr="00387D92" w:rsidRDefault="00734D2B" w:rsidP="000B7EAF">
            <w:pPr>
              <w:ind w:left="0" w:firstLine="0"/>
              <w:jc w:val="center"/>
              <w:rPr>
                <w:color w:val="000000" w:themeColor="text1"/>
                <w:sz w:val="24"/>
                <w:szCs w:val="24"/>
              </w:rPr>
            </w:pPr>
            <w:r>
              <w:rPr>
                <w:color w:val="000000" w:themeColor="text1"/>
                <w:sz w:val="24"/>
                <w:szCs w:val="24"/>
              </w:rPr>
              <w:t>6000,0</w:t>
            </w:r>
          </w:p>
        </w:tc>
      </w:tr>
      <w:tr w:rsidR="00734D2B" w:rsidRPr="00387D92" w14:paraId="1329AB15" w14:textId="77777777" w:rsidTr="000B7EAF">
        <w:tc>
          <w:tcPr>
            <w:tcW w:w="1428" w:type="dxa"/>
            <w:vMerge/>
          </w:tcPr>
          <w:p w14:paraId="5CF83177" w14:textId="77777777" w:rsidR="00734D2B" w:rsidRPr="00387D92" w:rsidRDefault="00734D2B" w:rsidP="000B7EAF">
            <w:pPr>
              <w:ind w:left="0" w:firstLine="0"/>
              <w:jc w:val="center"/>
              <w:rPr>
                <w:b/>
                <w:color w:val="000000" w:themeColor="text1"/>
                <w:sz w:val="24"/>
                <w:szCs w:val="24"/>
                <w:highlight w:val="yellow"/>
                <w:lang w:val="uk-UA"/>
              </w:rPr>
            </w:pPr>
          </w:p>
        </w:tc>
        <w:tc>
          <w:tcPr>
            <w:tcW w:w="1512" w:type="dxa"/>
            <w:vMerge/>
          </w:tcPr>
          <w:p w14:paraId="388E8FDA" w14:textId="77777777" w:rsidR="00734D2B" w:rsidRPr="00387D92" w:rsidRDefault="00734D2B" w:rsidP="000B7EAF">
            <w:pPr>
              <w:ind w:left="0" w:firstLine="0"/>
              <w:jc w:val="center"/>
              <w:rPr>
                <w:b/>
                <w:color w:val="000000" w:themeColor="text1"/>
                <w:sz w:val="24"/>
                <w:szCs w:val="24"/>
                <w:highlight w:val="yellow"/>
                <w:lang w:val="uk-UA"/>
              </w:rPr>
            </w:pPr>
          </w:p>
        </w:tc>
        <w:tc>
          <w:tcPr>
            <w:tcW w:w="2604" w:type="dxa"/>
            <w:vMerge/>
          </w:tcPr>
          <w:p w14:paraId="50316E11" w14:textId="77777777" w:rsidR="00734D2B" w:rsidRPr="00387D92" w:rsidRDefault="00734D2B" w:rsidP="000B7EAF">
            <w:pPr>
              <w:ind w:left="0" w:firstLine="0"/>
              <w:jc w:val="center"/>
              <w:rPr>
                <w:b/>
                <w:color w:val="000000" w:themeColor="text1"/>
                <w:sz w:val="24"/>
                <w:szCs w:val="24"/>
                <w:highlight w:val="yellow"/>
                <w:lang w:val="uk-UA"/>
              </w:rPr>
            </w:pPr>
          </w:p>
        </w:tc>
        <w:tc>
          <w:tcPr>
            <w:tcW w:w="1189" w:type="dxa"/>
            <w:vMerge/>
          </w:tcPr>
          <w:p w14:paraId="13587425" w14:textId="77777777" w:rsidR="00734D2B" w:rsidRPr="00387D92" w:rsidRDefault="00734D2B" w:rsidP="000B7EAF">
            <w:pPr>
              <w:ind w:left="0" w:firstLine="0"/>
              <w:jc w:val="center"/>
              <w:rPr>
                <w:b/>
                <w:color w:val="000000" w:themeColor="text1"/>
                <w:sz w:val="24"/>
                <w:szCs w:val="24"/>
                <w:highlight w:val="yellow"/>
                <w:lang w:val="uk-UA"/>
              </w:rPr>
            </w:pPr>
          </w:p>
        </w:tc>
        <w:tc>
          <w:tcPr>
            <w:tcW w:w="1652" w:type="dxa"/>
            <w:vMerge/>
          </w:tcPr>
          <w:p w14:paraId="436C6D7B" w14:textId="77777777" w:rsidR="00734D2B" w:rsidRPr="00387D92" w:rsidRDefault="00734D2B" w:rsidP="000B7EAF">
            <w:pPr>
              <w:ind w:left="0" w:firstLine="0"/>
              <w:jc w:val="center"/>
              <w:rPr>
                <w:b/>
                <w:color w:val="000000" w:themeColor="text1"/>
                <w:sz w:val="24"/>
                <w:szCs w:val="24"/>
                <w:highlight w:val="yellow"/>
                <w:lang w:val="uk-UA"/>
              </w:rPr>
            </w:pPr>
          </w:p>
        </w:tc>
        <w:tc>
          <w:tcPr>
            <w:tcW w:w="1022" w:type="dxa"/>
            <w:vMerge/>
          </w:tcPr>
          <w:p w14:paraId="31B0F0CF" w14:textId="77777777" w:rsidR="00734D2B" w:rsidRPr="00387D92" w:rsidRDefault="00734D2B" w:rsidP="000B7EAF">
            <w:pPr>
              <w:ind w:left="0" w:firstLine="0"/>
              <w:jc w:val="center"/>
              <w:rPr>
                <w:b/>
                <w:color w:val="000000" w:themeColor="text1"/>
                <w:sz w:val="24"/>
                <w:szCs w:val="24"/>
                <w:highlight w:val="yellow"/>
                <w:lang w:val="uk-UA"/>
              </w:rPr>
            </w:pPr>
          </w:p>
        </w:tc>
        <w:tc>
          <w:tcPr>
            <w:tcW w:w="1078" w:type="dxa"/>
            <w:vMerge/>
          </w:tcPr>
          <w:p w14:paraId="6C1308F7" w14:textId="77777777" w:rsidR="00734D2B" w:rsidRPr="00387D92" w:rsidRDefault="00734D2B" w:rsidP="000B7EAF">
            <w:pPr>
              <w:ind w:left="0" w:right="-78" w:hanging="9"/>
              <w:jc w:val="center"/>
              <w:rPr>
                <w:color w:val="000000" w:themeColor="text1"/>
                <w:kern w:val="2"/>
                <w:sz w:val="24"/>
                <w:szCs w:val="24"/>
                <w:lang w:val="uk-UA"/>
                <w14:ligatures w14:val="standardContextual"/>
              </w:rPr>
            </w:pPr>
          </w:p>
        </w:tc>
        <w:tc>
          <w:tcPr>
            <w:tcW w:w="2289" w:type="dxa"/>
          </w:tcPr>
          <w:p w14:paraId="314BEEC8" w14:textId="77777777" w:rsidR="00734D2B" w:rsidRPr="00311A3D" w:rsidRDefault="00734D2B" w:rsidP="000B7EAF">
            <w:pPr>
              <w:ind w:left="0" w:firstLine="0"/>
              <w:jc w:val="left"/>
              <w:rPr>
                <w:b/>
                <w:kern w:val="2"/>
                <w:sz w:val="24"/>
                <w:szCs w:val="24"/>
                <w:lang w:val="uk-UA"/>
                <w14:ligatures w14:val="standardContextual"/>
              </w:rPr>
            </w:pPr>
            <w:r w:rsidRPr="00311A3D">
              <w:rPr>
                <w:b/>
                <w:kern w:val="2"/>
                <w:sz w:val="24"/>
                <w:szCs w:val="24"/>
                <w:lang w:val="uk-UA"/>
                <w14:ligatures w14:val="standardContextual"/>
              </w:rPr>
              <w:t xml:space="preserve">якості </w:t>
            </w:r>
          </w:p>
          <w:p w14:paraId="49143CA8" w14:textId="77777777" w:rsidR="00734D2B" w:rsidRPr="00311A3D" w:rsidRDefault="00734D2B" w:rsidP="000B7EAF">
            <w:pPr>
              <w:ind w:left="-92" w:firstLine="92"/>
              <w:jc w:val="left"/>
              <w:rPr>
                <w:kern w:val="2"/>
                <w:sz w:val="24"/>
                <w:szCs w:val="24"/>
                <w:lang w:val="uk-UA"/>
                <w14:ligatures w14:val="standardContextual"/>
              </w:rPr>
            </w:pPr>
            <w:r w:rsidRPr="00311A3D">
              <w:rPr>
                <w:kern w:val="2"/>
                <w:sz w:val="24"/>
                <w:szCs w:val="24"/>
                <w:lang w:val="uk-UA"/>
                <w14:ligatures w14:val="standardContextual"/>
              </w:rPr>
              <w:t xml:space="preserve">динаміка середнього часу прибуття наряду поліції </w:t>
            </w:r>
            <w:r w:rsidRPr="00311A3D">
              <w:rPr>
                <w:bCs/>
                <w:sz w:val="24"/>
                <w:szCs w:val="24"/>
                <w:shd w:val="clear" w:color="auto" w:fill="FFFFFF"/>
                <w:lang w:val="uk-UA"/>
              </w:rPr>
              <w:t>щодо реагування на правопорушення або події у %</w:t>
            </w:r>
            <w:r w:rsidRPr="00311A3D">
              <w:rPr>
                <w:kern w:val="2"/>
                <w:sz w:val="24"/>
                <w:szCs w:val="24"/>
                <w:lang w:val="uk-UA"/>
                <w14:ligatures w14:val="standardContextual"/>
              </w:rPr>
              <w:t xml:space="preserve"> </w:t>
            </w:r>
            <w:r w:rsidRPr="00311A3D">
              <w:rPr>
                <w:sz w:val="24"/>
                <w:szCs w:val="24"/>
                <w:shd w:val="clear" w:color="auto" w:fill="FFFFFF"/>
                <w:lang w:val="uk-UA"/>
              </w:rPr>
              <w:t>до базового року*</w:t>
            </w:r>
            <w:r w:rsidRPr="00311A3D">
              <w:rPr>
                <w:bCs/>
                <w:sz w:val="24"/>
                <w:szCs w:val="24"/>
                <w:lang w:val="uk-UA"/>
              </w:rPr>
              <w:t xml:space="preserve"> </w:t>
            </w:r>
            <w:r w:rsidRPr="00311A3D">
              <w:rPr>
                <w:kern w:val="2"/>
                <w:sz w:val="24"/>
                <w:szCs w:val="24"/>
                <w:lang w:val="uk-UA"/>
                <w14:ligatures w14:val="standardContextual"/>
              </w:rPr>
              <w:t xml:space="preserve"> </w:t>
            </w:r>
          </w:p>
        </w:tc>
        <w:tc>
          <w:tcPr>
            <w:tcW w:w="992" w:type="dxa"/>
          </w:tcPr>
          <w:p w14:paraId="2867D63E" w14:textId="77777777" w:rsidR="00734D2B" w:rsidRPr="00311A3D" w:rsidRDefault="00734D2B" w:rsidP="000B7EAF">
            <w:pPr>
              <w:ind w:left="0" w:firstLine="0"/>
              <w:jc w:val="center"/>
              <w:rPr>
                <w:sz w:val="24"/>
                <w:szCs w:val="24"/>
                <w:lang w:val="uk-UA"/>
              </w:rPr>
            </w:pPr>
            <w:r w:rsidRPr="00311A3D">
              <w:rPr>
                <w:sz w:val="24"/>
                <w:szCs w:val="24"/>
                <w:lang w:val="uk-UA"/>
              </w:rPr>
              <w:t>100</w:t>
            </w:r>
          </w:p>
        </w:tc>
        <w:tc>
          <w:tcPr>
            <w:tcW w:w="992" w:type="dxa"/>
          </w:tcPr>
          <w:p w14:paraId="3292E0DD" w14:textId="77777777" w:rsidR="00734D2B" w:rsidRPr="00311A3D" w:rsidRDefault="00734D2B" w:rsidP="000B7EAF">
            <w:pPr>
              <w:ind w:left="0" w:firstLine="0"/>
              <w:jc w:val="center"/>
              <w:rPr>
                <w:sz w:val="24"/>
                <w:szCs w:val="24"/>
                <w:lang w:val="uk-UA"/>
              </w:rPr>
            </w:pPr>
            <w:r w:rsidRPr="00311A3D">
              <w:rPr>
                <w:sz w:val="24"/>
                <w:szCs w:val="24"/>
                <w:lang w:val="uk-UA"/>
              </w:rPr>
              <w:t>92</w:t>
            </w:r>
          </w:p>
        </w:tc>
        <w:tc>
          <w:tcPr>
            <w:tcW w:w="992" w:type="dxa"/>
          </w:tcPr>
          <w:p w14:paraId="47C95E0B" w14:textId="77777777" w:rsidR="00734D2B" w:rsidRPr="00311A3D" w:rsidRDefault="00734D2B" w:rsidP="000B7EAF">
            <w:pPr>
              <w:ind w:left="0" w:firstLine="0"/>
              <w:jc w:val="center"/>
              <w:rPr>
                <w:sz w:val="24"/>
                <w:szCs w:val="24"/>
                <w:lang w:val="uk-UA"/>
              </w:rPr>
            </w:pPr>
            <w:r w:rsidRPr="00311A3D">
              <w:rPr>
                <w:sz w:val="24"/>
                <w:szCs w:val="24"/>
                <w:lang w:val="uk-UA"/>
              </w:rPr>
              <w:t>83</w:t>
            </w:r>
          </w:p>
        </w:tc>
      </w:tr>
      <w:tr w:rsidR="00734D2B" w:rsidRPr="00E64009" w14:paraId="7A5B33D8" w14:textId="77777777" w:rsidTr="000B7EAF">
        <w:tc>
          <w:tcPr>
            <w:tcW w:w="1428" w:type="dxa"/>
            <w:vMerge/>
          </w:tcPr>
          <w:p w14:paraId="40950B5D" w14:textId="77777777" w:rsidR="00734D2B" w:rsidRPr="00387D92" w:rsidRDefault="00734D2B" w:rsidP="000B7EAF">
            <w:pPr>
              <w:ind w:left="0" w:firstLine="0"/>
              <w:jc w:val="center"/>
              <w:rPr>
                <w:b/>
                <w:color w:val="000000" w:themeColor="text1"/>
                <w:sz w:val="24"/>
                <w:szCs w:val="24"/>
                <w:highlight w:val="yellow"/>
                <w:lang w:val="uk-UA"/>
              </w:rPr>
            </w:pPr>
          </w:p>
        </w:tc>
        <w:tc>
          <w:tcPr>
            <w:tcW w:w="1512" w:type="dxa"/>
            <w:vMerge/>
          </w:tcPr>
          <w:p w14:paraId="30E1B43F" w14:textId="77777777" w:rsidR="00734D2B" w:rsidRPr="00387D92" w:rsidRDefault="00734D2B" w:rsidP="000B7EAF">
            <w:pPr>
              <w:ind w:left="0" w:firstLine="0"/>
              <w:jc w:val="center"/>
              <w:rPr>
                <w:b/>
                <w:color w:val="000000" w:themeColor="text1"/>
                <w:sz w:val="24"/>
                <w:szCs w:val="24"/>
                <w:highlight w:val="yellow"/>
                <w:lang w:val="uk-UA"/>
              </w:rPr>
            </w:pPr>
          </w:p>
        </w:tc>
        <w:tc>
          <w:tcPr>
            <w:tcW w:w="2604" w:type="dxa"/>
            <w:vMerge w:val="restart"/>
          </w:tcPr>
          <w:p w14:paraId="5DCC96F9" w14:textId="77777777" w:rsidR="00734D2B" w:rsidRPr="00311A3D" w:rsidRDefault="00734D2B" w:rsidP="000B7EAF">
            <w:pPr>
              <w:tabs>
                <w:tab w:val="left" w:pos="7088"/>
              </w:tabs>
              <w:ind w:left="-70" w:firstLine="0"/>
              <w:jc w:val="left"/>
              <w:rPr>
                <w:sz w:val="24"/>
                <w:szCs w:val="24"/>
                <w:lang w:val="uk-UA"/>
              </w:rPr>
            </w:pPr>
            <w:r w:rsidRPr="00311A3D">
              <w:rPr>
                <w:sz w:val="24"/>
                <w:szCs w:val="24"/>
                <w:lang w:val="uk-UA"/>
              </w:rPr>
              <w:t xml:space="preserve">1.5. Забезпечення безперервності  виконання функцій  міграційної служби в умовах нестабільного енергопостачання. </w:t>
            </w:r>
          </w:p>
        </w:tc>
        <w:tc>
          <w:tcPr>
            <w:tcW w:w="1189" w:type="dxa"/>
            <w:vMerge w:val="restart"/>
          </w:tcPr>
          <w:p w14:paraId="0CC8B03E" w14:textId="77777777" w:rsidR="00734D2B" w:rsidRPr="00311A3D" w:rsidRDefault="00734D2B" w:rsidP="000B7EAF">
            <w:pPr>
              <w:ind w:left="-74" w:right="-108" w:hanging="11"/>
              <w:jc w:val="center"/>
              <w:rPr>
                <w:sz w:val="24"/>
                <w:szCs w:val="24"/>
                <w:lang w:val="uk-UA"/>
              </w:rPr>
            </w:pPr>
            <w:r w:rsidRPr="00311A3D">
              <w:rPr>
                <w:sz w:val="24"/>
                <w:szCs w:val="24"/>
                <w:lang w:val="uk-UA"/>
              </w:rPr>
              <w:t>2026–2028</w:t>
            </w:r>
          </w:p>
          <w:p w14:paraId="0A1DEF94" w14:textId="77777777" w:rsidR="00734D2B" w:rsidRPr="00311A3D" w:rsidRDefault="00734D2B" w:rsidP="000B7EAF">
            <w:pPr>
              <w:ind w:left="-74" w:right="-108"/>
              <w:jc w:val="center"/>
              <w:rPr>
                <w:sz w:val="24"/>
                <w:szCs w:val="24"/>
                <w:lang w:val="uk-UA"/>
              </w:rPr>
            </w:pPr>
            <w:r w:rsidRPr="00311A3D">
              <w:rPr>
                <w:sz w:val="24"/>
                <w:szCs w:val="24"/>
                <w:lang w:val="uk-UA"/>
              </w:rPr>
              <w:t>роки</w:t>
            </w:r>
          </w:p>
        </w:tc>
        <w:tc>
          <w:tcPr>
            <w:tcW w:w="1652" w:type="dxa"/>
            <w:vMerge w:val="restart"/>
          </w:tcPr>
          <w:p w14:paraId="397CA4F5" w14:textId="77777777" w:rsidR="00734D2B" w:rsidRPr="00311A3D" w:rsidRDefault="00734D2B" w:rsidP="000B7EAF">
            <w:pPr>
              <w:pStyle w:val="afb"/>
              <w:spacing w:before="0" w:after="0"/>
              <w:ind w:left="-89" w:right="-116" w:hanging="108"/>
              <w:jc w:val="center"/>
              <w:rPr>
                <w:lang w:val="uk-UA"/>
              </w:rPr>
            </w:pPr>
            <w:r w:rsidRPr="00311A3D">
              <w:rPr>
                <w:lang w:val="uk-UA"/>
              </w:rPr>
              <w:t xml:space="preserve">Департамент муніципальної безпеки, </w:t>
            </w:r>
          </w:p>
          <w:p w14:paraId="7DD11A93" w14:textId="77777777" w:rsidR="00734D2B" w:rsidRPr="00311A3D" w:rsidRDefault="00734D2B" w:rsidP="000B7EAF">
            <w:pPr>
              <w:pStyle w:val="afb"/>
              <w:spacing w:before="0" w:after="0"/>
              <w:ind w:left="-89" w:right="-116" w:hanging="108"/>
              <w:jc w:val="center"/>
              <w:rPr>
                <w:lang w:val="uk-UA"/>
              </w:rPr>
            </w:pPr>
            <w:r w:rsidRPr="00311A3D">
              <w:t>ЦМУ</w:t>
            </w:r>
            <w:r w:rsidRPr="00311A3D">
              <w:rPr>
                <w:lang w:val="uk-UA"/>
              </w:rPr>
              <w:t> </w:t>
            </w:r>
            <w:r w:rsidRPr="00311A3D">
              <w:t>ДМС</w:t>
            </w:r>
          </w:p>
        </w:tc>
        <w:tc>
          <w:tcPr>
            <w:tcW w:w="1022" w:type="dxa"/>
            <w:vMerge w:val="restart"/>
          </w:tcPr>
          <w:p w14:paraId="59F575DB" w14:textId="77777777" w:rsidR="00734D2B" w:rsidRPr="00311A3D" w:rsidRDefault="00734D2B" w:rsidP="000B7EAF">
            <w:pPr>
              <w:tabs>
                <w:tab w:val="left" w:pos="7088"/>
              </w:tabs>
              <w:ind w:left="-70" w:right="-86" w:hanging="48"/>
              <w:jc w:val="center"/>
              <w:rPr>
                <w:sz w:val="24"/>
                <w:szCs w:val="24"/>
                <w:lang w:val="uk-UA"/>
              </w:rPr>
            </w:pPr>
            <w:r w:rsidRPr="00311A3D">
              <w:rPr>
                <w:sz w:val="24"/>
                <w:szCs w:val="24"/>
                <w:lang w:val="uk-UA"/>
              </w:rPr>
              <w:t>Бюджет міста Києва</w:t>
            </w:r>
          </w:p>
        </w:tc>
        <w:tc>
          <w:tcPr>
            <w:tcW w:w="1078" w:type="dxa"/>
            <w:vMerge w:val="restart"/>
          </w:tcPr>
          <w:p w14:paraId="38B74786" w14:textId="77777777" w:rsidR="00734D2B" w:rsidRPr="00311A3D" w:rsidRDefault="00734D2B" w:rsidP="000B7EAF">
            <w:pPr>
              <w:tabs>
                <w:tab w:val="left" w:pos="7088"/>
              </w:tabs>
              <w:ind w:left="-70" w:right="-86"/>
              <w:jc w:val="center"/>
              <w:rPr>
                <w:sz w:val="24"/>
                <w:szCs w:val="24"/>
                <w:lang w:val="uk-UA"/>
              </w:rPr>
            </w:pPr>
            <w:r w:rsidRPr="00311A3D">
              <w:rPr>
                <w:sz w:val="24"/>
                <w:szCs w:val="24"/>
                <w:lang w:val="uk-UA"/>
              </w:rPr>
              <w:t>Всього:</w:t>
            </w:r>
          </w:p>
          <w:p w14:paraId="6A3FA7E9" w14:textId="77777777" w:rsidR="00734D2B" w:rsidRPr="00311A3D" w:rsidRDefault="00734D2B" w:rsidP="000B7EAF">
            <w:pPr>
              <w:ind w:right="-29" w:hanging="107"/>
              <w:jc w:val="center"/>
              <w:rPr>
                <w:sz w:val="24"/>
                <w:szCs w:val="24"/>
                <w:lang w:val="uk-UA"/>
              </w:rPr>
            </w:pPr>
            <w:r w:rsidRPr="00311A3D">
              <w:rPr>
                <w:sz w:val="24"/>
                <w:szCs w:val="24"/>
                <w:lang w:val="uk-UA"/>
              </w:rPr>
              <w:t xml:space="preserve">  940,0</w:t>
            </w:r>
          </w:p>
          <w:p w14:paraId="27197362" w14:textId="77777777" w:rsidR="00734D2B" w:rsidRPr="00311A3D" w:rsidRDefault="00734D2B" w:rsidP="000B7EAF">
            <w:pPr>
              <w:ind w:hanging="107"/>
              <w:jc w:val="center"/>
              <w:rPr>
                <w:sz w:val="24"/>
                <w:szCs w:val="24"/>
                <w:lang w:val="uk-UA"/>
              </w:rPr>
            </w:pPr>
          </w:p>
          <w:p w14:paraId="166C32FF" w14:textId="77777777" w:rsidR="00734D2B" w:rsidRPr="00311A3D" w:rsidRDefault="00734D2B" w:rsidP="000B7EAF">
            <w:pPr>
              <w:tabs>
                <w:tab w:val="left" w:pos="7088"/>
              </w:tabs>
              <w:ind w:left="-70" w:right="-86"/>
              <w:jc w:val="center"/>
              <w:rPr>
                <w:sz w:val="24"/>
                <w:szCs w:val="24"/>
                <w:lang w:val="uk-UA"/>
              </w:rPr>
            </w:pPr>
            <w:r w:rsidRPr="00311A3D">
              <w:rPr>
                <w:sz w:val="24"/>
                <w:szCs w:val="24"/>
                <w:lang w:val="uk-UA"/>
              </w:rPr>
              <w:t>2026 рік</w:t>
            </w:r>
          </w:p>
          <w:p w14:paraId="4FED238C" w14:textId="77777777" w:rsidR="00734D2B" w:rsidRPr="00311A3D" w:rsidRDefault="00734D2B" w:rsidP="000B7EAF">
            <w:pPr>
              <w:ind w:left="-32" w:right="-104" w:hanging="77"/>
              <w:jc w:val="center"/>
              <w:rPr>
                <w:sz w:val="24"/>
                <w:szCs w:val="24"/>
                <w:lang w:val="uk-UA"/>
              </w:rPr>
            </w:pPr>
            <w:r w:rsidRPr="00311A3D">
              <w:rPr>
                <w:sz w:val="24"/>
                <w:szCs w:val="24"/>
                <w:lang w:val="uk-UA"/>
              </w:rPr>
              <w:t>376,0</w:t>
            </w:r>
          </w:p>
          <w:p w14:paraId="57799391" w14:textId="77777777" w:rsidR="00734D2B" w:rsidRPr="00311A3D" w:rsidRDefault="00734D2B" w:rsidP="000B7EAF">
            <w:pPr>
              <w:ind w:left="-32" w:right="-104" w:hanging="77"/>
              <w:jc w:val="center"/>
              <w:rPr>
                <w:sz w:val="24"/>
                <w:szCs w:val="24"/>
                <w:lang w:val="uk-UA"/>
              </w:rPr>
            </w:pPr>
          </w:p>
          <w:p w14:paraId="6E1EF61E" w14:textId="77777777" w:rsidR="00734D2B" w:rsidRPr="00311A3D" w:rsidRDefault="00734D2B" w:rsidP="000B7EAF">
            <w:pPr>
              <w:tabs>
                <w:tab w:val="left" w:pos="7088"/>
              </w:tabs>
              <w:ind w:left="-70" w:right="-86"/>
              <w:jc w:val="center"/>
              <w:rPr>
                <w:sz w:val="24"/>
                <w:szCs w:val="24"/>
                <w:lang w:val="uk-UA"/>
              </w:rPr>
            </w:pPr>
            <w:r w:rsidRPr="00311A3D">
              <w:rPr>
                <w:sz w:val="24"/>
                <w:szCs w:val="24"/>
                <w:lang w:val="uk-UA"/>
              </w:rPr>
              <w:t>2027 рік</w:t>
            </w:r>
          </w:p>
          <w:p w14:paraId="34D4D1F0" w14:textId="77777777" w:rsidR="00734D2B" w:rsidRPr="00311A3D" w:rsidRDefault="00734D2B" w:rsidP="000B7EAF">
            <w:pPr>
              <w:tabs>
                <w:tab w:val="left" w:pos="7088"/>
              </w:tabs>
              <w:ind w:left="-70" w:right="-86"/>
              <w:jc w:val="center"/>
              <w:rPr>
                <w:sz w:val="24"/>
                <w:szCs w:val="24"/>
                <w:lang w:val="uk-UA"/>
              </w:rPr>
            </w:pPr>
            <w:r w:rsidRPr="00311A3D">
              <w:rPr>
                <w:sz w:val="24"/>
                <w:szCs w:val="24"/>
                <w:lang w:val="uk-UA"/>
              </w:rPr>
              <w:t>376,0</w:t>
            </w:r>
          </w:p>
          <w:p w14:paraId="6386B389" w14:textId="77777777" w:rsidR="00734D2B" w:rsidRDefault="00734D2B" w:rsidP="000B7EAF">
            <w:pPr>
              <w:tabs>
                <w:tab w:val="left" w:pos="7088"/>
              </w:tabs>
              <w:ind w:left="-70" w:right="-86"/>
              <w:jc w:val="center"/>
              <w:rPr>
                <w:sz w:val="24"/>
                <w:szCs w:val="24"/>
                <w:lang w:val="uk-UA"/>
              </w:rPr>
            </w:pPr>
          </w:p>
          <w:p w14:paraId="41A27652" w14:textId="77777777" w:rsidR="00734D2B" w:rsidRPr="00311A3D" w:rsidRDefault="00734D2B" w:rsidP="000B7EAF">
            <w:pPr>
              <w:tabs>
                <w:tab w:val="left" w:pos="7088"/>
              </w:tabs>
              <w:ind w:left="-70" w:right="-86"/>
              <w:jc w:val="center"/>
              <w:rPr>
                <w:sz w:val="24"/>
                <w:szCs w:val="24"/>
                <w:lang w:val="uk-UA"/>
              </w:rPr>
            </w:pPr>
          </w:p>
          <w:p w14:paraId="10A202AE" w14:textId="77777777" w:rsidR="00734D2B" w:rsidRPr="00311A3D" w:rsidRDefault="00734D2B" w:rsidP="000B7EAF">
            <w:pPr>
              <w:tabs>
                <w:tab w:val="left" w:pos="7088"/>
              </w:tabs>
              <w:ind w:left="-70" w:right="-86"/>
              <w:jc w:val="center"/>
              <w:rPr>
                <w:sz w:val="24"/>
                <w:szCs w:val="24"/>
                <w:lang w:val="uk-UA"/>
              </w:rPr>
            </w:pPr>
            <w:r w:rsidRPr="00311A3D">
              <w:rPr>
                <w:sz w:val="24"/>
                <w:szCs w:val="24"/>
                <w:lang w:val="uk-UA"/>
              </w:rPr>
              <w:t>2028 рік</w:t>
            </w:r>
          </w:p>
          <w:p w14:paraId="324D8D5A" w14:textId="77777777" w:rsidR="00734D2B" w:rsidRPr="00311A3D" w:rsidRDefault="00734D2B" w:rsidP="000B7EAF">
            <w:pPr>
              <w:tabs>
                <w:tab w:val="left" w:pos="7088"/>
              </w:tabs>
              <w:ind w:left="-70" w:right="-86"/>
              <w:jc w:val="center"/>
              <w:rPr>
                <w:sz w:val="24"/>
                <w:szCs w:val="24"/>
                <w:lang w:val="uk-UA"/>
              </w:rPr>
            </w:pPr>
            <w:r w:rsidRPr="00311A3D">
              <w:rPr>
                <w:sz w:val="24"/>
                <w:szCs w:val="24"/>
                <w:lang w:val="uk-UA"/>
              </w:rPr>
              <w:t>188,0</w:t>
            </w:r>
          </w:p>
        </w:tc>
        <w:tc>
          <w:tcPr>
            <w:tcW w:w="2289" w:type="dxa"/>
          </w:tcPr>
          <w:p w14:paraId="64347BC0" w14:textId="77777777" w:rsidR="00734D2B" w:rsidRPr="00311A3D" w:rsidRDefault="00734D2B" w:rsidP="000B7EAF">
            <w:pPr>
              <w:ind w:left="0" w:right="-103" w:firstLine="0"/>
              <w:jc w:val="left"/>
              <w:rPr>
                <w:b/>
                <w:kern w:val="2"/>
                <w:sz w:val="24"/>
                <w:szCs w:val="24"/>
                <w:lang w:val="uk-UA"/>
                <w14:ligatures w14:val="standardContextual"/>
              </w:rPr>
            </w:pPr>
            <w:r w:rsidRPr="00311A3D">
              <w:rPr>
                <w:b/>
                <w:kern w:val="2"/>
                <w:sz w:val="24"/>
                <w:szCs w:val="24"/>
                <w:lang w:val="uk-UA"/>
                <w14:ligatures w14:val="standardContextual"/>
              </w:rPr>
              <w:t>витрат</w:t>
            </w:r>
          </w:p>
          <w:p w14:paraId="4C7C6E95" w14:textId="77777777" w:rsidR="00734D2B" w:rsidRPr="00311A3D" w:rsidRDefault="00734D2B" w:rsidP="000B7EAF">
            <w:pPr>
              <w:ind w:left="0" w:right="-103" w:firstLine="0"/>
              <w:jc w:val="left"/>
              <w:rPr>
                <w:kern w:val="2"/>
                <w:sz w:val="24"/>
                <w:szCs w:val="24"/>
                <w:lang w:val="uk-UA"/>
                <w14:ligatures w14:val="standardContextual"/>
              </w:rPr>
            </w:pPr>
            <w:r w:rsidRPr="00311A3D">
              <w:rPr>
                <w:kern w:val="2"/>
                <w:sz w:val="24"/>
                <w:szCs w:val="24"/>
                <w:lang w:val="uk-UA"/>
                <w14:ligatures w14:val="standardContextual"/>
              </w:rPr>
              <w:t>обсяг витрат на придбання інвертора та АКБ до 10 квт,</w:t>
            </w:r>
          </w:p>
          <w:p w14:paraId="5CAB314E" w14:textId="77777777" w:rsidR="00734D2B" w:rsidRPr="00311A3D" w:rsidRDefault="00734D2B" w:rsidP="000B7EAF">
            <w:pPr>
              <w:ind w:left="0" w:right="-103" w:firstLine="0"/>
              <w:jc w:val="left"/>
              <w:rPr>
                <w:sz w:val="24"/>
                <w:szCs w:val="24"/>
                <w:highlight w:val="yellow"/>
                <w:lang w:val="uk-UA"/>
              </w:rPr>
            </w:pPr>
            <w:r w:rsidRPr="00311A3D">
              <w:rPr>
                <w:kern w:val="2"/>
                <w:sz w:val="24"/>
                <w:szCs w:val="24"/>
                <w:lang w:val="uk-UA"/>
                <w14:ligatures w14:val="standardContextual"/>
              </w:rPr>
              <w:t>тис. грн</w:t>
            </w:r>
          </w:p>
        </w:tc>
        <w:tc>
          <w:tcPr>
            <w:tcW w:w="992" w:type="dxa"/>
          </w:tcPr>
          <w:p w14:paraId="2E8F5BBF" w14:textId="77777777" w:rsidR="00734D2B" w:rsidRPr="00311A3D" w:rsidRDefault="00734D2B" w:rsidP="000B7EAF">
            <w:pPr>
              <w:ind w:left="-107" w:right="-105" w:firstLine="0"/>
              <w:jc w:val="center"/>
              <w:rPr>
                <w:sz w:val="24"/>
                <w:szCs w:val="24"/>
                <w:highlight w:val="yellow"/>
                <w:lang w:val="uk-UA"/>
              </w:rPr>
            </w:pPr>
            <w:r w:rsidRPr="00311A3D">
              <w:rPr>
                <w:kern w:val="2"/>
                <w:sz w:val="24"/>
                <w:szCs w:val="24"/>
                <w:lang w:val="uk-UA"/>
                <w14:ligatures w14:val="standardContextual"/>
              </w:rPr>
              <w:t>376,0</w:t>
            </w:r>
          </w:p>
        </w:tc>
        <w:tc>
          <w:tcPr>
            <w:tcW w:w="992" w:type="dxa"/>
          </w:tcPr>
          <w:p w14:paraId="4CBF8321" w14:textId="77777777" w:rsidR="00734D2B" w:rsidRPr="00311A3D" w:rsidRDefault="00734D2B" w:rsidP="000B7EAF">
            <w:pPr>
              <w:rPr>
                <w:sz w:val="24"/>
                <w:szCs w:val="24"/>
              </w:rPr>
            </w:pPr>
            <w:r w:rsidRPr="00311A3D">
              <w:rPr>
                <w:kern w:val="2"/>
                <w:sz w:val="24"/>
                <w:szCs w:val="24"/>
                <w:lang w:val="uk-UA"/>
                <w14:ligatures w14:val="standardContextual"/>
              </w:rPr>
              <w:t>376,0</w:t>
            </w:r>
          </w:p>
        </w:tc>
        <w:tc>
          <w:tcPr>
            <w:tcW w:w="992" w:type="dxa"/>
          </w:tcPr>
          <w:p w14:paraId="6A167389" w14:textId="77777777" w:rsidR="00734D2B" w:rsidRPr="00311A3D" w:rsidRDefault="00734D2B" w:rsidP="000B7EAF">
            <w:pPr>
              <w:rPr>
                <w:sz w:val="24"/>
                <w:szCs w:val="24"/>
              </w:rPr>
            </w:pPr>
            <w:r w:rsidRPr="00311A3D">
              <w:rPr>
                <w:kern w:val="2"/>
                <w:sz w:val="24"/>
                <w:szCs w:val="24"/>
                <w:lang w:val="uk-UA"/>
                <w14:ligatures w14:val="standardContextual"/>
              </w:rPr>
              <w:t>188,0</w:t>
            </w:r>
          </w:p>
        </w:tc>
      </w:tr>
      <w:tr w:rsidR="00734D2B" w:rsidRPr="00E64009" w14:paraId="35D2FED5" w14:textId="77777777" w:rsidTr="000B7EAF">
        <w:tc>
          <w:tcPr>
            <w:tcW w:w="1428" w:type="dxa"/>
            <w:vMerge/>
          </w:tcPr>
          <w:p w14:paraId="17E0E6F3" w14:textId="77777777" w:rsidR="00734D2B" w:rsidRPr="00387D92" w:rsidRDefault="00734D2B" w:rsidP="000B7EAF">
            <w:pPr>
              <w:ind w:left="0" w:firstLine="0"/>
              <w:jc w:val="center"/>
              <w:rPr>
                <w:b/>
                <w:color w:val="000000" w:themeColor="text1"/>
                <w:sz w:val="24"/>
                <w:szCs w:val="24"/>
                <w:highlight w:val="yellow"/>
                <w:lang w:val="uk-UA"/>
              </w:rPr>
            </w:pPr>
          </w:p>
        </w:tc>
        <w:tc>
          <w:tcPr>
            <w:tcW w:w="1512" w:type="dxa"/>
            <w:vMerge/>
          </w:tcPr>
          <w:p w14:paraId="2A08A6F6" w14:textId="77777777" w:rsidR="00734D2B" w:rsidRPr="00387D92" w:rsidRDefault="00734D2B" w:rsidP="000B7EAF">
            <w:pPr>
              <w:ind w:left="0" w:firstLine="0"/>
              <w:jc w:val="center"/>
              <w:rPr>
                <w:b/>
                <w:color w:val="000000" w:themeColor="text1"/>
                <w:sz w:val="24"/>
                <w:szCs w:val="24"/>
                <w:highlight w:val="yellow"/>
                <w:lang w:val="uk-UA"/>
              </w:rPr>
            </w:pPr>
          </w:p>
        </w:tc>
        <w:tc>
          <w:tcPr>
            <w:tcW w:w="2604" w:type="dxa"/>
            <w:vMerge/>
          </w:tcPr>
          <w:p w14:paraId="28F9E510" w14:textId="77777777" w:rsidR="00734D2B" w:rsidRPr="00311A3D" w:rsidRDefault="00734D2B" w:rsidP="000B7EAF">
            <w:pPr>
              <w:ind w:left="0" w:firstLine="0"/>
              <w:jc w:val="center"/>
              <w:rPr>
                <w:sz w:val="24"/>
                <w:szCs w:val="24"/>
                <w:highlight w:val="yellow"/>
                <w:lang w:val="uk-UA"/>
              </w:rPr>
            </w:pPr>
          </w:p>
        </w:tc>
        <w:tc>
          <w:tcPr>
            <w:tcW w:w="1189" w:type="dxa"/>
            <w:vMerge/>
          </w:tcPr>
          <w:p w14:paraId="15D56B69" w14:textId="77777777" w:rsidR="00734D2B" w:rsidRPr="00311A3D" w:rsidRDefault="00734D2B" w:rsidP="000B7EAF">
            <w:pPr>
              <w:ind w:left="0" w:firstLine="0"/>
              <w:jc w:val="center"/>
              <w:rPr>
                <w:sz w:val="24"/>
                <w:szCs w:val="24"/>
                <w:highlight w:val="yellow"/>
                <w:lang w:val="uk-UA"/>
              </w:rPr>
            </w:pPr>
          </w:p>
        </w:tc>
        <w:tc>
          <w:tcPr>
            <w:tcW w:w="1652" w:type="dxa"/>
            <w:vMerge/>
          </w:tcPr>
          <w:p w14:paraId="37865165" w14:textId="77777777" w:rsidR="00734D2B" w:rsidRPr="00311A3D" w:rsidRDefault="00734D2B" w:rsidP="000B7EAF">
            <w:pPr>
              <w:ind w:left="0" w:firstLine="0"/>
              <w:jc w:val="center"/>
              <w:rPr>
                <w:sz w:val="24"/>
                <w:szCs w:val="24"/>
                <w:highlight w:val="yellow"/>
                <w:lang w:val="uk-UA"/>
              </w:rPr>
            </w:pPr>
          </w:p>
        </w:tc>
        <w:tc>
          <w:tcPr>
            <w:tcW w:w="1022" w:type="dxa"/>
            <w:vMerge/>
          </w:tcPr>
          <w:p w14:paraId="36ED56A6" w14:textId="77777777" w:rsidR="00734D2B" w:rsidRPr="00311A3D" w:rsidRDefault="00734D2B" w:rsidP="000B7EAF">
            <w:pPr>
              <w:ind w:left="0" w:firstLine="0"/>
              <w:jc w:val="center"/>
              <w:rPr>
                <w:sz w:val="24"/>
                <w:szCs w:val="24"/>
                <w:highlight w:val="yellow"/>
                <w:lang w:val="uk-UA"/>
              </w:rPr>
            </w:pPr>
          </w:p>
        </w:tc>
        <w:tc>
          <w:tcPr>
            <w:tcW w:w="1078" w:type="dxa"/>
            <w:vMerge/>
          </w:tcPr>
          <w:p w14:paraId="4A21F8AB" w14:textId="77777777" w:rsidR="00734D2B" w:rsidRPr="00311A3D" w:rsidRDefault="00734D2B" w:rsidP="000B7EAF">
            <w:pPr>
              <w:tabs>
                <w:tab w:val="left" w:pos="7088"/>
              </w:tabs>
              <w:ind w:left="-70" w:right="-86" w:hanging="9"/>
              <w:jc w:val="center"/>
              <w:rPr>
                <w:kern w:val="2"/>
                <w:sz w:val="24"/>
                <w:szCs w:val="24"/>
                <w:highlight w:val="yellow"/>
                <w:lang w:val="uk-UA"/>
                <w14:ligatures w14:val="standardContextual"/>
              </w:rPr>
            </w:pPr>
          </w:p>
        </w:tc>
        <w:tc>
          <w:tcPr>
            <w:tcW w:w="2289" w:type="dxa"/>
          </w:tcPr>
          <w:p w14:paraId="144D9436" w14:textId="77777777" w:rsidR="00734D2B" w:rsidRPr="00311A3D" w:rsidRDefault="00734D2B" w:rsidP="000B7EAF">
            <w:pPr>
              <w:tabs>
                <w:tab w:val="left" w:pos="7088"/>
              </w:tabs>
              <w:ind w:left="-70" w:right="-86" w:firstLine="119"/>
              <w:jc w:val="left"/>
              <w:rPr>
                <w:b/>
                <w:kern w:val="2"/>
                <w:sz w:val="24"/>
                <w:szCs w:val="24"/>
                <w:lang w:val="uk-UA"/>
                <w14:ligatures w14:val="standardContextual"/>
              </w:rPr>
            </w:pPr>
            <w:r w:rsidRPr="00311A3D">
              <w:rPr>
                <w:b/>
                <w:kern w:val="2"/>
                <w:sz w:val="24"/>
                <w:szCs w:val="24"/>
                <w:lang w:val="uk-UA"/>
                <w14:ligatures w14:val="standardContextual"/>
              </w:rPr>
              <w:t>продукту</w:t>
            </w:r>
          </w:p>
          <w:p w14:paraId="7F3B9828" w14:textId="77777777" w:rsidR="00734D2B" w:rsidRPr="00311A3D" w:rsidRDefault="00734D2B" w:rsidP="000B7EAF">
            <w:pPr>
              <w:ind w:left="-86" w:right="-103" w:hanging="6"/>
              <w:rPr>
                <w:sz w:val="24"/>
                <w:szCs w:val="24"/>
                <w:highlight w:val="yellow"/>
                <w:lang w:val="uk-UA"/>
              </w:rPr>
            </w:pPr>
            <w:r w:rsidRPr="00311A3D">
              <w:rPr>
                <w:kern w:val="2"/>
                <w:sz w:val="24"/>
                <w:szCs w:val="24"/>
                <w:lang w:val="uk-UA"/>
                <w14:ligatures w14:val="standardContextual"/>
              </w:rPr>
              <w:t xml:space="preserve">кількість придбаних </w:t>
            </w:r>
            <w:r w:rsidRPr="00311A3D">
              <w:rPr>
                <w:rStyle w:val="ad"/>
                <w:b w:val="0"/>
                <w:sz w:val="24"/>
                <w:szCs w:val="24"/>
                <w:shd w:val="clear" w:color="auto" w:fill="FFFFFF"/>
                <w:lang w:val="uk-UA"/>
              </w:rPr>
              <w:t>інверторних систем резервного живлення</w:t>
            </w:r>
            <w:r w:rsidRPr="00311A3D">
              <w:rPr>
                <w:kern w:val="2"/>
                <w:sz w:val="24"/>
                <w:szCs w:val="24"/>
                <w:lang w:val="uk-UA"/>
                <w14:ligatures w14:val="standardContextual"/>
              </w:rPr>
              <w:t xml:space="preserve">, од. </w:t>
            </w:r>
          </w:p>
        </w:tc>
        <w:tc>
          <w:tcPr>
            <w:tcW w:w="992" w:type="dxa"/>
          </w:tcPr>
          <w:p w14:paraId="2C492DBE" w14:textId="77777777" w:rsidR="00734D2B" w:rsidRPr="00311A3D" w:rsidRDefault="00734D2B" w:rsidP="000B7EAF">
            <w:pPr>
              <w:ind w:left="0" w:firstLine="0"/>
              <w:jc w:val="center"/>
              <w:rPr>
                <w:sz w:val="24"/>
                <w:szCs w:val="24"/>
                <w:lang w:val="en-US"/>
              </w:rPr>
            </w:pPr>
            <w:r w:rsidRPr="00311A3D">
              <w:rPr>
                <w:sz w:val="24"/>
                <w:szCs w:val="24"/>
                <w:lang w:val="uk-UA"/>
              </w:rPr>
              <w:t>2</w:t>
            </w:r>
          </w:p>
        </w:tc>
        <w:tc>
          <w:tcPr>
            <w:tcW w:w="992" w:type="dxa"/>
          </w:tcPr>
          <w:p w14:paraId="0E6CAB91" w14:textId="77777777" w:rsidR="00734D2B" w:rsidRPr="00311A3D" w:rsidRDefault="00734D2B" w:rsidP="000B7EAF">
            <w:pPr>
              <w:ind w:left="0" w:firstLine="0"/>
              <w:jc w:val="center"/>
              <w:rPr>
                <w:sz w:val="24"/>
                <w:szCs w:val="24"/>
                <w:lang w:val="en-US"/>
              </w:rPr>
            </w:pPr>
            <w:r w:rsidRPr="00311A3D">
              <w:rPr>
                <w:sz w:val="24"/>
                <w:szCs w:val="24"/>
                <w:lang w:val="uk-UA"/>
              </w:rPr>
              <w:t>2</w:t>
            </w:r>
          </w:p>
        </w:tc>
        <w:tc>
          <w:tcPr>
            <w:tcW w:w="992" w:type="dxa"/>
          </w:tcPr>
          <w:p w14:paraId="79FE8F79" w14:textId="77777777" w:rsidR="00734D2B" w:rsidRPr="00311A3D" w:rsidRDefault="00734D2B" w:rsidP="000B7EAF">
            <w:pPr>
              <w:ind w:left="0" w:firstLine="0"/>
              <w:jc w:val="center"/>
              <w:rPr>
                <w:sz w:val="24"/>
                <w:szCs w:val="24"/>
                <w:lang w:val="en-US"/>
              </w:rPr>
            </w:pPr>
            <w:r w:rsidRPr="00311A3D">
              <w:rPr>
                <w:sz w:val="24"/>
                <w:szCs w:val="24"/>
                <w:lang w:val="uk-UA"/>
              </w:rPr>
              <w:t>1</w:t>
            </w:r>
          </w:p>
        </w:tc>
      </w:tr>
      <w:tr w:rsidR="00734D2B" w:rsidRPr="00E64009" w14:paraId="4B6AED3C" w14:textId="77777777" w:rsidTr="000B7EAF">
        <w:tc>
          <w:tcPr>
            <w:tcW w:w="1428" w:type="dxa"/>
            <w:vMerge/>
          </w:tcPr>
          <w:p w14:paraId="7A86FE2D" w14:textId="77777777" w:rsidR="00734D2B" w:rsidRPr="00387D92" w:rsidRDefault="00734D2B" w:rsidP="000B7EAF">
            <w:pPr>
              <w:ind w:left="0" w:firstLine="0"/>
              <w:jc w:val="center"/>
              <w:rPr>
                <w:b/>
                <w:color w:val="000000" w:themeColor="text1"/>
                <w:sz w:val="24"/>
                <w:szCs w:val="24"/>
                <w:highlight w:val="yellow"/>
                <w:lang w:val="uk-UA"/>
              </w:rPr>
            </w:pPr>
          </w:p>
        </w:tc>
        <w:tc>
          <w:tcPr>
            <w:tcW w:w="1512" w:type="dxa"/>
            <w:vMerge/>
          </w:tcPr>
          <w:p w14:paraId="27D20B85" w14:textId="77777777" w:rsidR="00734D2B" w:rsidRPr="00387D92" w:rsidRDefault="00734D2B" w:rsidP="000B7EAF">
            <w:pPr>
              <w:ind w:left="0" w:firstLine="0"/>
              <w:jc w:val="center"/>
              <w:rPr>
                <w:b/>
                <w:color w:val="000000" w:themeColor="text1"/>
                <w:sz w:val="24"/>
                <w:szCs w:val="24"/>
                <w:highlight w:val="yellow"/>
                <w:lang w:val="uk-UA"/>
              </w:rPr>
            </w:pPr>
          </w:p>
        </w:tc>
        <w:tc>
          <w:tcPr>
            <w:tcW w:w="2604" w:type="dxa"/>
            <w:vMerge/>
          </w:tcPr>
          <w:p w14:paraId="4010BADE" w14:textId="77777777" w:rsidR="00734D2B" w:rsidRPr="00311A3D" w:rsidRDefault="00734D2B" w:rsidP="000B7EAF">
            <w:pPr>
              <w:ind w:left="0" w:firstLine="0"/>
              <w:jc w:val="center"/>
              <w:rPr>
                <w:sz w:val="24"/>
                <w:szCs w:val="24"/>
                <w:highlight w:val="yellow"/>
                <w:u w:val="single"/>
                <w:lang w:val="uk-UA"/>
              </w:rPr>
            </w:pPr>
          </w:p>
        </w:tc>
        <w:tc>
          <w:tcPr>
            <w:tcW w:w="1189" w:type="dxa"/>
            <w:vMerge/>
          </w:tcPr>
          <w:p w14:paraId="5CDDB069" w14:textId="77777777" w:rsidR="00734D2B" w:rsidRPr="00311A3D" w:rsidRDefault="00734D2B" w:rsidP="000B7EAF">
            <w:pPr>
              <w:ind w:left="0" w:firstLine="0"/>
              <w:jc w:val="center"/>
              <w:rPr>
                <w:sz w:val="24"/>
                <w:szCs w:val="24"/>
                <w:highlight w:val="yellow"/>
                <w:u w:val="single"/>
                <w:lang w:val="uk-UA"/>
              </w:rPr>
            </w:pPr>
          </w:p>
        </w:tc>
        <w:tc>
          <w:tcPr>
            <w:tcW w:w="1652" w:type="dxa"/>
            <w:vMerge/>
          </w:tcPr>
          <w:p w14:paraId="3FC59D36" w14:textId="77777777" w:rsidR="00734D2B" w:rsidRPr="00311A3D" w:rsidRDefault="00734D2B" w:rsidP="000B7EAF">
            <w:pPr>
              <w:ind w:left="0" w:firstLine="0"/>
              <w:jc w:val="center"/>
              <w:rPr>
                <w:sz w:val="24"/>
                <w:szCs w:val="24"/>
                <w:highlight w:val="yellow"/>
                <w:u w:val="single"/>
                <w:lang w:val="uk-UA"/>
              </w:rPr>
            </w:pPr>
          </w:p>
        </w:tc>
        <w:tc>
          <w:tcPr>
            <w:tcW w:w="1022" w:type="dxa"/>
            <w:vMerge/>
          </w:tcPr>
          <w:p w14:paraId="1B2CFE21" w14:textId="77777777" w:rsidR="00734D2B" w:rsidRPr="00311A3D" w:rsidRDefault="00734D2B" w:rsidP="000B7EAF">
            <w:pPr>
              <w:ind w:left="0" w:firstLine="0"/>
              <w:jc w:val="center"/>
              <w:rPr>
                <w:sz w:val="24"/>
                <w:szCs w:val="24"/>
                <w:highlight w:val="yellow"/>
                <w:u w:val="single"/>
                <w:lang w:val="uk-UA"/>
              </w:rPr>
            </w:pPr>
          </w:p>
        </w:tc>
        <w:tc>
          <w:tcPr>
            <w:tcW w:w="1078" w:type="dxa"/>
            <w:vMerge/>
          </w:tcPr>
          <w:p w14:paraId="281E05D7" w14:textId="77777777" w:rsidR="00734D2B" w:rsidRPr="00311A3D" w:rsidRDefault="00734D2B" w:rsidP="000B7EAF">
            <w:pPr>
              <w:tabs>
                <w:tab w:val="left" w:pos="7088"/>
              </w:tabs>
              <w:ind w:left="-70" w:right="-86" w:hanging="9"/>
              <w:jc w:val="center"/>
              <w:rPr>
                <w:kern w:val="2"/>
                <w:sz w:val="24"/>
                <w:szCs w:val="24"/>
                <w:highlight w:val="yellow"/>
                <w:u w:val="single"/>
                <w:lang w:val="uk-UA"/>
                <w14:ligatures w14:val="standardContextual"/>
              </w:rPr>
            </w:pPr>
          </w:p>
        </w:tc>
        <w:tc>
          <w:tcPr>
            <w:tcW w:w="2289" w:type="dxa"/>
          </w:tcPr>
          <w:p w14:paraId="22D2D862" w14:textId="77777777" w:rsidR="00734D2B" w:rsidRPr="00311A3D" w:rsidRDefault="00734D2B" w:rsidP="000B7EAF">
            <w:pPr>
              <w:ind w:left="0" w:firstLine="0"/>
              <w:jc w:val="left"/>
              <w:rPr>
                <w:b/>
                <w:bCs/>
                <w:sz w:val="24"/>
                <w:szCs w:val="24"/>
                <w:lang w:val="uk-UA"/>
              </w:rPr>
            </w:pPr>
            <w:r w:rsidRPr="00311A3D">
              <w:rPr>
                <w:b/>
                <w:bCs/>
                <w:sz w:val="24"/>
                <w:szCs w:val="24"/>
                <w:lang w:val="uk-UA"/>
              </w:rPr>
              <w:t>ефективності</w:t>
            </w:r>
          </w:p>
          <w:p w14:paraId="0DC3E1D3" w14:textId="77777777" w:rsidR="00734D2B" w:rsidRPr="00311A3D" w:rsidRDefault="00734D2B" w:rsidP="000B7EAF">
            <w:pPr>
              <w:ind w:left="-92" w:firstLine="0"/>
              <w:jc w:val="left"/>
              <w:rPr>
                <w:bCs/>
                <w:sz w:val="24"/>
                <w:szCs w:val="24"/>
                <w:lang w:val="uk-UA"/>
              </w:rPr>
            </w:pPr>
            <w:r w:rsidRPr="00311A3D">
              <w:rPr>
                <w:bCs/>
                <w:sz w:val="24"/>
                <w:szCs w:val="24"/>
                <w:lang w:val="uk-UA"/>
              </w:rPr>
              <w:t>середні витрати на</w:t>
            </w:r>
            <w:r>
              <w:rPr>
                <w:bCs/>
                <w:sz w:val="24"/>
                <w:szCs w:val="24"/>
                <w:lang w:val="uk-UA"/>
              </w:rPr>
              <w:t xml:space="preserve"> придбання </w:t>
            </w:r>
            <w:r w:rsidRPr="00311A3D">
              <w:rPr>
                <w:bCs/>
                <w:sz w:val="24"/>
                <w:szCs w:val="24"/>
                <w:lang w:val="uk-UA"/>
              </w:rPr>
              <w:t xml:space="preserve"> </w:t>
            </w:r>
            <w:r w:rsidRPr="00FF57A6">
              <w:rPr>
                <w:bCs/>
                <w:sz w:val="24"/>
                <w:szCs w:val="24"/>
                <w:lang w:val="uk-UA"/>
              </w:rPr>
              <w:t>однієї</w:t>
            </w:r>
            <w:r w:rsidRPr="00311A3D">
              <w:rPr>
                <w:b/>
                <w:bCs/>
                <w:sz w:val="24"/>
                <w:szCs w:val="24"/>
                <w:lang w:val="uk-UA"/>
              </w:rPr>
              <w:t xml:space="preserve"> </w:t>
            </w:r>
            <w:r w:rsidRPr="00311A3D">
              <w:rPr>
                <w:rStyle w:val="ad"/>
                <w:b w:val="0"/>
                <w:sz w:val="24"/>
                <w:szCs w:val="24"/>
                <w:shd w:val="clear" w:color="auto" w:fill="FFFFFF"/>
                <w:lang w:val="uk-UA"/>
              </w:rPr>
              <w:t>інверторної системи резервного живлення</w:t>
            </w:r>
            <w:r w:rsidRPr="00311A3D">
              <w:rPr>
                <w:bCs/>
                <w:sz w:val="24"/>
                <w:szCs w:val="24"/>
                <w:lang w:val="uk-UA"/>
              </w:rPr>
              <w:t>, тис. грн</w:t>
            </w:r>
          </w:p>
        </w:tc>
        <w:tc>
          <w:tcPr>
            <w:tcW w:w="992" w:type="dxa"/>
          </w:tcPr>
          <w:p w14:paraId="2EBB144D" w14:textId="77777777" w:rsidR="00734D2B" w:rsidRPr="00311A3D" w:rsidRDefault="00734D2B" w:rsidP="000B7EAF">
            <w:pPr>
              <w:ind w:left="-107" w:right="-105" w:firstLine="0"/>
              <w:jc w:val="center"/>
              <w:rPr>
                <w:sz w:val="24"/>
                <w:szCs w:val="24"/>
                <w:highlight w:val="yellow"/>
                <w:lang w:val="uk-UA"/>
              </w:rPr>
            </w:pPr>
            <w:r w:rsidRPr="00311A3D">
              <w:rPr>
                <w:kern w:val="2"/>
                <w:sz w:val="24"/>
                <w:szCs w:val="24"/>
                <w:lang w:val="uk-UA"/>
                <w14:ligatures w14:val="standardContextual"/>
              </w:rPr>
              <w:t>188,0</w:t>
            </w:r>
          </w:p>
        </w:tc>
        <w:tc>
          <w:tcPr>
            <w:tcW w:w="992" w:type="dxa"/>
          </w:tcPr>
          <w:p w14:paraId="5A068DBC" w14:textId="77777777" w:rsidR="00734D2B" w:rsidRPr="00311A3D" w:rsidRDefault="00734D2B" w:rsidP="000B7EAF">
            <w:pPr>
              <w:rPr>
                <w:sz w:val="24"/>
                <w:szCs w:val="24"/>
              </w:rPr>
            </w:pPr>
            <w:r w:rsidRPr="00311A3D">
              <w:rPr>
                <w:kern w:val="2"/>
                <w:sz w:val="24"/>
                <w:szCs w:val="24"/>
                <w:lang w:val="uk-UA"/>
                <w14:ligatures w14:val="standardContextual"/>
              </w:rPr>
              <w:t>188,0</w:t>
            </w:r>
          </w:p>
        </w:tc>
        <w:tc>
          <w:tcPr>
            <w:tcW w:w="992" w:type="dxa"/>
          </w:tcPr>
          <w:p w14:paraId="4878553D" w14:textId="77777777" w:rsidR="00734D2B" w:rsidRPr="00311A3D" w:rsidRDefault="00734D2B" w:rsidP="000B7EAF">
            <w:pPr>
              <w:rPr>
                <w:sz w:val="24"/>
                <w:szCs w:val="24"/>
              </w:rPr>
            </w:pPr>
            <w:r w:rsidRPr="00311A3D">
              <w:rPr>
                <w:kern w:val="2"/>
                <w:sz w:val="24"/>
                <w:szCs w:val="24"/>
                <w:lang w:val="uk-UA"/>
                <w14:ligatures w14:val="standardContextual"/>
              </w:rPr>
              <w:t>188,0</w:t>
            </w:r>
          </w:p>
        </w:tc>
      </w:tr>
      <w:tr w:rsidR="00734D2B" w:rsidRPr="00E64009" w14:paraId="6BDAB386" w14:textId="77777777" w:rsidTr="000B7EAF">
        <w:tc>
          <w:tcPr>
            <w:tcW w:w="1428" w:type="dxa"/>
            <w:vMerge/>
          </w:tcPr>
          <w:p w14:paraId="601BFC19" w14:textId="77777777" w:rsidR="00734D2B" w:rsidRPr="00387D92" w:rsidRDefault="00734D2B" w:rsidP="000B7EAF">
            <w:pPr>
              <w:ind w:left="0" w:firstLine="0"/>
              <w:jc w:val="center"/>
              <w:rPr>
                <w:b/>
                <w:color w:val="000000" w:themeColor="text1"/>
                <w:sz w:val="24"/>
                <w:szCs w:val="24"/>
                <w:highlight w:val="yellow"/>
                <w:lang w:val="uk-UA"/>
              </w:rPr>
            </w:pPr>
          </w:p>
        </w:tc>
        <w:tc>
          <w:tcPr>
            <w:tcW w:w="1512" w:type="dxa"/>
            <w:vMerge/>
          </w:tcPr>
          <w:p w14:paraId="2CA33B1A" w14:textId="77777777" w:rsidR="00734D2B" w:rsidRPr="00387D92" w:rsidRDefault="00734D2B" w:rsidP="000B7EAF">
            <w:pPr>
              <w:ind w:left="0" w:firstLine="0"/>
              <w:jc w:val="center"/>
              <w:rPr>
                <w:b/>
                <w:color w:val="000000" w:themeColor="text1"/>
                <w:sz w:val="24"/>
                <w:szCs w:val="24"/>
                <w:highlight w:val="yellow"/>
                <w:lang w:val="uk-UA"/>
              </w:rPr>
            </w:pPr>
          </w:p>
        </w:tc>
        <w:tc>
          <w:tcPr>
            <w:tcW w:w="2604" w:type="dxa"/>
            <w:vMerge/>
          </w:tcPr>
          <w:p w14:paraId="0D1F1D21" w14:textId="77777777" w:rsidR="00734D2B" w:rsidRPr="00E64009" w:rsidRDefault="00734D2B" w:rsidP="000B7EAF">
            <w:pPr>
              <w:ind w:left="0" w:firstLine="0"/>
              <w:jc w:val="center"/>
              <w:rPr>
                <w:sz w:val="24"/>
                <w:szCs w:val="24"/>
                <w:highlight w:val="yellow"/>
                <w:u w:val="single"/>
                <w:lang w:val="uk-UA"/>
              </w:rPr>
            </w:pPr>
          </w:p>
        </w:tc>
        <w:tc>
          <w:tcPr>
            <w:tcW w:w="1189" w:type="dxa"/>
            <w:vMerge/>
          </w:tcPr>
          <w:p w14:paraId="7DAD35CE" w14:textId="77777777" w:rsidR="00734D2B" w:rsidRPr="00E64009" w:rsidRDefault="00734D2B" w:rsidP="000B7EAF">
            <w:pPr>
              <w:ind w:left="0" w:firstLine="0"/>
              <w:jc w:val="center"/>
              <w:rPr>
                <w:sz w:val="24"/>
                <w:szCs w:val="24"/>
                <w:highlight w:val="yellow"/>
                <w:u w:val="single"/>
                <w:lang w:val="uk-UA"/>
              </w:rPr>
            </w:pPr>
          </w:p>
        </w:tc>
        <w:tc>
          <w:tcPr>
            <w:tcW w:w="1652" w:type="dxa"/>
            <w:vMerge/>
          </w:tcPr>
          <w:p w14:paraId="78F6103A" w14:textId="77777777" w:rsidR="00734D2B" w:rsidRPr="00E64009" w:rsidRDefault="00734D2B" w:rsidP="000B7EAF">
            <w:pPr>
              <w:ind w:left="0" w:firstLine="0"/>
              <w:jc w:val="center"/>
              <w:rPr>
                <w:sz w:val="24"/>
                <w:szCs w:val="24"/>
                <w:highlight w:val="yellow"/>
                <w:u w:val="single"/>
                <w:lang w:val="uk-UA"/>
              </w:rPr>
            </w:pPr>
          </w:p>
        </w:tc>
        <w:tc>
          <w:tcPr>
            <w:tcW w:w="1022" w:type="dxa"/>
            <w:vMerge/>
          </w:tcPr>
          <w:p w14:paraId="12D96C98" w14:textId="77777777" w:rsidR="00734D2B" w:rsidRPr="00E64009" w:rsidRDefault="00734D2B" w:rsidP="000B7EAF">
            <w:pPr>
              <w:ind w:left="0" w:firstLine="0"/>
              <w:jc w:val="center"/>
              <w:rPr>
                <w:sz w:val="24"/>
                <w:szCs w:val="24"/>
                <w:highlight w:val="yellow"/>
                <w:u w:val="single"/>
                <w:lang w:val="uk-UA"/>
              </w:rPr>
            </w:pPr>
          </w:p>
        </w:tc>
        <w:tc>
          <w:tcPr>
            <w:tcW w:w="1078" w:type="dxa"/>
            <w:vMerge/>
          </w:tcPr>
          <w:p w14:paraId="3A27CFDF" w14:textId="77777777" w:rsidR="00734D2B" w:rsidRPr="00E64009" w:rsidRDefault="00734D2B" w:rsidP="000B7EAF">
            <w:pPr>
              <w:tabs>
                <w:tab w:val="left" w:pos="7088"/>
              </w:tabs>
              <w:ind w:left="-70" w:right="-86" w:hanging="9"/>
              <w:jc w:val="center"/>
              <w:rPr>
                <w:kern w:val="2"/>
                <w:sz w:val="24"/>
                <w:szCs w:val="24"/>
                <w:u w:val="single"/>
                <w:lang w:val="uk-UA"/>
                <w14:ligatures w14:val="standardContextual"/>
              </w:rPr>
            </w:pPr>
          </w:p>
        </w:tc>
        <w:tc>
          <w:tcPr>
            <w:tcW w:w="2289" w:type="dxa"/>
          </w:tcPr>
          <w:p w14:paraId="245E70E2" w14:textId="77777777" w:rsidR="00734D2B" w:rsidRPr="00E855CA" w:rsidRDefault="00734D2B" w:rsidP="000B7EAF">
            <w:pPr>
              <w:ind w:left="0" w:firstLine="0"/>
              <w:jc w:val="left"/>
              <w:rPr>
                <w:b/>
                <w:bCs/>
                <w:sz w:val="24"/>
                <w:szCs w:val="24"/>
                <w:lang w:val="uk-UA"/>
              </w:rPr>
            </w:pPr>
            <w:r w:rsidRPr="00E855CA">
              <w:rPr>
                <w:b/>
                <w:bCs/>
                <w:sz w:val="24"/>
                <w:szCs w:val="24"/>
                <w:lang w:val="uk-UA"/>
              </w:rPr>
              <w:t xml:space="preserve">якості </w:t>
            </w:r>
          </w:p>
          <w:p w14:paraId="561D63E5" w14:textId="77777777" w:rsidR="00734D2B" w:rsidRPr="00EB5A4C" w:rsidRDefault="00734D2B" w:rsidP="000B7EAF">
            <w:pPr>
              <w:ind w:left="-87" w:firstLine="0"/>
              <w:jc w:val="left"/>
              <w:rPr>
                <w:bCs/>
                <w:strike/>
                <w:sz w:val="24"/>
                <w:szCs w:val="24"/>
                <w:lang w:val="uk-UA"/>
              </w:rPr>
            </w:pPr>
            <w:r w:rsidRPr="0004107D">
              <w:rPr>
                <w:kern w:val="2"/>
                <w:sz w:val="24"/>
                <w:szCs w:val="24"/>
                <w:lang w:val="uk-UA"/>
                <w14:ligatures w14:val="standardContextual"/>
              </w:rPr>
              <w:t xml:space="preserve">рівень забезпечення </w:t>
            </w:r>
            <w:r w:rsidRPr="00311A3D">
              <w:rPr>
                <w:rStyle w:val="ad"/>
                <w:b w:val="0"/>
                <w:sz w:val="24"/>
                <w:szCs w:val="24"/>
                <w:shd w:val="clear" w:color="auto" w:fill="FFFFFF"/>
                <w:lang w:val="uk-UA"/>
              </w:rPr>
              <w:t>інверторн</w:t>
            </w:r>
            <w:r>
              <w:rPr>
                <w:rStyle w:val="ad"/>
                <w:b w:val="0"/>
                <w:sz w:val="24"/>
                <w:szCs w:val="24"/>
                <w:shd w:val="clear" w:color="auto" w:fill="FFFFFF"/>
                <w:lang w:val="uk-UA"/>
              </w:rPr>
              <w:t>ими</w:t>
            </w:r>
            <w:r w:rsidRPr="00311A3D">
              <w:rPr>
                <w:rStyle w:val="ad"/>
                <w:b w:val="0"/>
                <w:sz w:val="24"/>
                <w:szCs w:val="24"/>
                <w:shd w:val="clear" w:color="auto" w:fill="FFFFFF"/>
                <w:lang w:val="uk-UA"/>
              </w:rPr>
              <w:t xml:space="preserve"> систем</w:t>
            </w:r>
            <w:r>
              <w:rPr>
                <w:rStyle w:val="ad"/>
                <w:b w:val="0"/>
                <w:sz w:val="24"/>
                <w:szCs w:val="24"/>
                <w:shd w:val="clear" w:color="auto" w:fill="FFFFFF"/>
                <w:lang w:val="uk-UA"/>
              </w:rPr>
              <w:t>ами</w:t>
            </w:r>
            <w:r w:rsidRPr="00311A3D">
              <w:rPr>
                <w:rStyle w:val="ad"/>
                <w:b w:val="0"/>
                <w:sz w:val="24"/>
                <w:szCs w:val="24"/>
                <w:shd w:val="clear" w:color="auto" w:fill="FFFFFF"/>
                <w:lang w:val="uk-UA"/>
              </w:rPr>
              <w:t xml:space="preserve"> резервного живленн</w:t>
            </w:r>
            <w:r>
              <w:rPr>
                <w:rStyle w:val="ad"/>
                <w:b w:val="0"/>
                <w:sz w:val="24"/>
                <w:szCs w:val="24"/>
                <w:shd w:val="clear" w:color="auto" w:fill="FFFFFF"/>
                <w:lang w:val="uk-UA"/>
              </w:rPr>
              <w:t xml:space="preserve">я </w:t>
            </w:r>
            <w:r w:rsidRPr="0004107D">
              <w:rPr>
                <w:kern w:val="2"/>
                <w:sz w:val="24"/>
                <w:szCs w:val="24"/>
                <w:lang w:val="uk-UA"/>
                <w14:ligatures w14:val="standardContextual"/>
              </w:rPr>
              <w:t>від запланованого, %</w:t>
            </w:r>
          </w:p>
        </w:tc>
        <w:tc>
          <w:tcPr>
            <w:tcW w:w="992" w:type="dxa"/>
          </w:tcPr>
          <w:p w14:paraId="408E2135" w14:textId="77777777" w:rsidR="00734D2B" w:rsidRPr="0070662D" w:rsidRDefault="00734D2B" w:rsidP="000B7EAF">
            <w:pPr>
              <w:ind w:left="0" w:firstLine="0"/>
              <w:jc w:val="center"/>
              <w:rPr>
                <w:sz w:val="24"/>
                <w:szCs w:val="24"/>
                <w:lang w:val="en-US"/>
              </w:rPr>
            </w:pPr>
            <w:r>
              <w:rPr>
                <w:sz w:val="24"/>
                <w:szCs w:val="24"/>
                <w:lang w:val="uk-UA"/>
              </w:rPr>
              <w:t>100</w:t>
            </w:r>
          </w:p>
        </w:tc>
        <w:tc>
          <w:tcPr>
            <w:tcW w:w="992" w:type="dxa"/>
          </w:tcPr>
          <w:p w14:paraId="279CC001" w14:textId="77777777" w:rsidR="00734D2B" w:rsidRPr="0070662D" w:rsidRDefault="00734D2B" w:rsidP="000B7EAF">
            <w:pPr>
              <w:ind w:left="0" w:firstLine="0"/>
              <w:jc w:val="center"/>
              <w:rPr>
                <w:sz w:val="24"/>
                <w:szCs w:val="24"/>
                <w:lang w:val="en-US"/>
              </w:rPr>
            </w:pPr>
            <w:r>
              <w:rPr>
                <w:sz w:val="24"/>
                <w:szCs w:val="24"/>
                <w:lang w:val="uk-UA"/>
              </w:rPr>
              <w:t>100</w:t>
            </w:r>
          </w:p>
        </w:tc>
        <w:tc>
          <w:tcPr>
            <w:tcW w:w="992" w:type="dxa"/>
          </w:tcPr>
          <w:p w14:paraId="437EA05C" w14:textId="77777777" w:rsidR="00734D2B" w:rsidRPr="0070662D" w:rsidRDefault="00734D2B" w:rsidP="000B7EAF">
            <w:pPr>
              <w:ind w:left="0" w:firstLine="0"/>
              <w:jc w:val="center"/>
              <w:rPr>
                <w:sz w:val="24"/>
                <w:szCs w:val="24"/>
                <w:lang w:val="en-US"/>
              </w:rPr>
            </w:pPr>
            <w:r>
              <w:rPr>
                <w:sz w:val="24"/>
                <w:szCs w:val="24"/>
                <w:lang w:val="uk-UA"/>
              </w:rPr>
              <w:t>100</w:t>
            </w:r>
          </w:p>
        </w:tc>
      </w:tr>
      <w:tr w:rsidR="00734D2B" w:rsidRPr="00387D92" w14:paraId="698BEAAA" w14:textId="77777777" w:rsidTr="000B7EAF">
        <w:trPr>
          <w:trHeight w:val="736"/>
        </w:trPr>
        <w:tc>
          <w:tcPr>
            <w:tcW w:w="1428" w:type="dxa"/>
            <w:vMerge/>
          </w:tcPr>
          <w:p w14:paraId="40260E2C" w14:textId="77777777" w:rsidR="00734D2B" w:rsidRPr="00387D92" w:rsidRDefault="00734D2B" w:rsidP="000B7EAF">
            <w:pPr>
              <w:ind w:left="0" w:firstLine="0"/>
              <w:jc w:val="center"/>
              <w:rPr>
                <w:b/>
                <w:color w:val="000000" w:themeColor="text1"/>
                <w:sz w:val="24"/>
                <w:szCs w:val="24"/>
                <w:highlight w:val="yellow"/>
                <w:lang w:val="uk-UA"/>
              </w:rPr>
            </w:pPr>
          </w:p>
        </w:tc>
        <w:tc>
          <w:tcPr>
            <w:tcW w:w="1512" w:type="dxa"/>
            <w:vMerge/>
          </w:tcPr>
          <w:p w14:paraId="0EFA7671" w14:textId="77777777" w:rsidR="00734D2B" w:rsidRPr="00387D92" w:rsidRDefault="00734D2B" w:rsidP="000B7EAF">
            <w:pPr>
              <w:ind w:left="0" w:firstLine="0"/>
              <w:jc w:val="center"/>
              <w:rPr>
                <w:b/>
                <w:color w:val="000000" w:themeColor="text1"/>
                <w:sz w:val="24"/>
                <w:szCs w:val="24"/>
                <w:highlight w:val="yellow"/>
                <w:lang w:val="uk-UA"/>
              </w:rPr>
            </w:pPr>
          </w:p>
        </w:tc>
        <w:tc>
          <w:tcPr>
            <w:tcW w:w="2604" w:type="dxa"/>
            <w:vMerge w:val="restart"/>
          </w:tcPr>
          <w:p w14:paraId="399E9954" w14:textId="77777777" w:rsidR="00734D2B" w:rsidRPr="00311A3D" w:rsidRDefault="00734D2B" w:rsidP="000B7EAF">
            <w:pPr>
              <w:tabs>
                <w:tab w:val="left" w:pos="7088"/>
              </w:tabs>
              <w:ind w:firstLine="0"/>
              <w:jc w:val="left"/>
              <w:rPr>
                <w:kern w:val="2"/>
                <w:sz w:val="24"/>
                <w:szCs w:val="24"/>
                <w:lang w:val="uk-UA"/>
                <w14:ligatures w14:val="standardContextual"/>
              </w:rPr>
            </w:pPr>
            <w:r w:rsidRPr="00387D92">
              <w:rPr>
                <w:color w:val="000000" w:themeColor="text1"/>
                <w:kern w:val="2"/>
                <w:sz w:val="24"/>
                <w:szCs w:val="24"/>
                <w:lang w:val="uk-UA"/>
                <w14:ligatures w14:val="standardContextual"/>
              </w:rPr>
              <w:t>1.6</w:t>
            </w:r>
            <w:r w:rsidRPr="00311A3D">
              <w:rPr>
                <w:kern w:val="2"/>
                <w:sz w:val="24"/>
                <w:szCs w:val="24"/>
                <w:lang w:val="uk-UA"/>
                <w14:ligatures w14:val="standardContextual"/>
              </w:rPr>
              <w:t xml:space="preserve">. Здійснення </w:t>
            </w:r>
          </w:p>
          <w:p w14:paraId="146D01E9" w14:textId="77777777" w:rsidR="00734D2B" w:rsidRPr="00311A3D" w:rsidRDefault="00734D2B" w:rsidP="000B7EAF">
            <w:pPr>
              <w:tabs>
                <w:tab w:val="left" w:pos="7088"/>
              </w:tabs>
              <w:ind w:firstLine="0"/>
              <w:jc w:val="left"/>
              <w:rPr>
                <w:kern w:val="2"/>
                <w:sz w:val="24"/>
                <w:szCs w:val="24"/>
                <w:lang w:val="uk-UA"/>
                <w14:ligatures w14:val="standardContextual"/>
              </w:rPr>
            </w:pPr>
            <w:r w:rsidRPr="00311A3D">
              <w:rPr>
                <w:kern w:val="2"/>
                <w:sz w:val="24"/>
                <w:szCs w:val="24"/>
                <w:lang w:val="uk-UA"/>
                <w14:ligatures w14:val="standardContextual"/>
              </w:rPr>
              <w:t>заходів з розмінування</w:t>
            </w:r>
            <w:r w:rsidRPr="00311A3D">
              <w:rPr>
                <w:bCs/>
                <w:sz w:val="23"/>
                <w:szCs w:val="23"/>
                <w:lang w:val="uk-UA"/>
              </w:rPr>
              <w:t xml:space="preserve">  території міста Києва при виявленні вибухових матеріалів</w:t>
            </w:r>
          </w:p>
          <w:p w14:paraId="34EF0BAE" w14:textId="77777777" w:rsidR="00734D2B" w:rsidRPr="00387D92" w:rsidRDefault="00734D2B" w:rsidP="000B7EAF">
            <w:pPr>
              <w:tabs>
                <w:tab w:val="left" w:pos="7088"/>
              </w:tabs>
              <w:jc w:val="left"/>
              <w:rPr>
                <w:color w:val="000000" w:themeColor="text1"/>
                <w:kern w:val="2"/>
                <w:sz w:val="24"/>
                <w:szCs w:val="24"/>
                <w:lang w:val="uk-UA"/>
                <w14:ligatures w14:val="standardContextual"/>
              </w:rPr>
            </w:pPr>
          </w:p>
        </w:tc>
        <w:tc>
          <w:tcPr>
            <w:tcW w:w="1189" w:type="dxa"/>
            <w:vMerge w:val="restart"/>
          </w:tcPr>
          <w:p w14:paraId="519FE95A" w14:textId="77777777" w:rsidR="00734D2B" w:rsidRPr="00387D92" w:rsidRDefault="00734D2B" w:rsidP="000B7EAF">
            <w:pPr>
              <w:ind w:left="-74" w:right="-108" w:hanging="11"/>
              <w:jc w:val="center"/>
              <w:rPr>
                <w:color w:val="000000" w:themeColor="text1"/>
                <w:sz w:val="24"/>
                <w:szCs w:val="24"/>
                <w:lang w:val="uk-UA"/>
              </w:rPr>
            </w:pPr>
            <w:r w:rsidRPr="00387D92">
              <w:rPr>
                <w:color w:val="000000" w:themeColor="text1"/>
                <w:sz w:val="24"/>
                <w:szCs w:val="24"/>
                <w:lang w:val="uk-UA"/>
              </w:rPr>
              <w:t>2026</w:t>
            </w:r>
          </w:p>
          <w:p w14:paraId="7EC8050C" w14:textId="77777777" w:rsidR="00734D2B" w:rsidRPr="00387D92" w:rsidRDefault="00734D2B" w:rsidP="000B7EAF">
            <w:pPr>
              <w:ind w:left="-74" w:right="-108" w:hanging="11"/>
              <w:jc w:val="center"/>
              <w:rPr>
                <w:color w:val="000000" w:themeColor="text1"/>
                <w:kern w:val="2"/>
                <w:sz w:val="24"/>
                <w:szCs w:val="24"/>
                <w:lang w:val="uk-UA"/>
                <w14:ligatures w14:val="standardContextual"/>
              </w:rPr>
            </w:pPr>
            <w:r w:rsidRPr="00387D92">
              <w:rPr>
                <w:color w:val="000000" w:themeColor="text1"/>
                <w:kern w:val="2"/>
                <w:sz w:val="24"/>
                <w:szCs w:val="24"/>
                <w:lang w:val="uk-UA"/>
                <w14:ligatures w14:val="standardContextual"/>
              </w:rPr>
              <w:t>р</w:t>
            </w:r>
            <w:r>
              <w:rPr>
                <w:color w:val="000000" w:themeColor="text1"/>
                <w:kern w:val="2"/>
                <w:sz w:val="24"/>
                <w:szCs w:val="24"/>
                <w:lang w:val="uk-UA"/>
                <w14:ligatures w14:val="standardContextual"/>
              </w:rPr>
              <w:t>ік</w:t>
            </w:r>
          </w:p>
          <w:p w14:paraId="5A769804" w14:textId="77777777" w:rsidR="00734D2B" w:rsidRPr="00387D92" w:rsidRDefault="00734D2B" w:rsidP="000B7EAF">
            <w:pPr>
              <w:ind w:left="0" w:firstLine="0"/>
              <w:jc w:val="center"/>
              <w:rPr>
                <w:b/>
                <w:color w:val="000000" w:themeColor="text1"/>
                <w:sz w:val="24"/>
                <w:szCs w:val="24"/>
                <w:highlight w:val="yellow"/>
                <w:lang w:val="uk-UA"/>
              </w:rPr>
            </w:pPr>
          </w:p>
        </w:tc>
        <w:tc>
          <w:tcPr>
            <w:tcW w:w="1652" w:type="dxa"/>
            <w:vMerge w:val="restart"/>
          </w:tcPr>
          <w:p w14:paraId="12B2B8A2" w14:textId="77777777" w:rsidR="00734D2B" w:rsidRPr="00387D92" w:rsidRDefault="00734D2B" w:rsidP="000B7EAF">
            <w:pPr>
              <w:ind w:left="-157" w:right="-103" w:firstLine="157"/>
              <w:jc w:val="center"/>
              <w:rPr>
                <w:b/>
                <w:color w:val="000000" w:themeColor="text1"/>
                <w:sz w:val="24"/>
                <w:szCs w:val="24"/>
                <w:highlight w:val="yellow"/>
                <w:lang w:val="uk-UA"/>
              </w:rPr>
            </w:pPr>
            <w:r w:rsidRPr="00387D92">
              <w:rPr>
                <w:color w:val="000000" w:themeColor="text1"/>
                <w:sz w:val="24"/>
                <w:szCs w:val="24"/>
                <w:lang w:val="uk-UA"/>
              </w:rPr>
              <w:t>Департамент муніципальної безпеки,</w:t>
            </w:r>
            <w:r w:rsidRPr="00387D92">
              <w:rPr>
                <w:color w:val="000000" w:themeColor="text1"/>
                <w:spacing w:val="-3"/>
                <w:kern w:val="2"/>
                <w:sz w:val="24"/>
                <w:szCs w:val="24"/>
                <w:lang w:val="uk-UA"/>
                <w14:ligatures w14:val="standardContextual"/>
              </w:rPr>
              <w:t xml:space="preserve"> ГУ НП</w:t>
            </w:r>
          </w:p>
        </w:tc>
        <w:tc>
          <w:tcPr>
            <w:tcW w:w="1022" w:type="dxa"/>
            <w:vMerge w:val="restart"/>
          </w:tcPr>
          <w:p w14:paraId="6D61D6E5" w14:textId="77777777" w:rsidR="00734D2B" w:rsidRPr="00387D92" w:rsidRDefault="00734D2B" w:rsidP="000B7EAF">
            <w:pPr>
              <w:tabs>
                <w:tab w:val="left" w:pos="7088"/>
              </w:tabs>
              <w:ind w:left="-70" w:right="-86" w:hanging="48"/>
              <w:jc w:val="center"/>
              <w:rPr>
                <w:color w:val="000000" w:themeColor="text1"/>
                <w:kern w:val="2"/>
                <w:sz w:val="24"/>
                <w:szCs w:val="24"/>
                <w:lang w:val="uk-UA"/>
                <w14:ligatures w14:val="standardContextual"/>
              </w:rPr>
            </w:pPr>
            <w:r w:rsidRPr="00387D92">
              <w:rPr>
                <w:color w:val="000000" w:themeColor="text1"/>
                <w:kern w:val="2"/>
                <w:sz w:val="24"/>
                <w:szCs w:val="24"/>
                <w:lang w:val="uk-UA"/>
                <w14:ligatures w14:val="standardContextual"/>
              </w:rPr>
              <w:t>Бюджет міста Києва</w:t>
            </w:r>
          </w:p>
          <w:p w14:paraId="5D7E0A4C" w14:textId="77777777" w:rsidR="00734D2B" w:rsidRPr="00387D92" w:rsidRDefault="00734D2B" w:rsidP="000B7EAF">
            <w:pPr>
              <w:ind w:left="0" w:firstLine="0"/>
              <w:jc w:val="center"/>
              <w:rPr>
                <w:b/>
                <w:color w:val="000000" w:themeColor="text1"/>
                <w:sz w:val="24"/>
                <w:szCs w:val="24"/>
                <w:highlight w:val="yellow"/>
                <w:lang w:val="uk-UA"/>
              </w:rPr>
            </w:pPr>
          </w:p>
        </w:tc>
        <w:tc>
          <w:tcPr>
            <w:tcW w:w="1078" w:type="dxa"/>
            <w:vMerge w:val="restart"/>
          </w:tcPr>
          <w:p w14:paraId="475DF03B" w14:textId="77777777" w:rsidR="00734D2B" w:rsidRPr="00387D92" w:rsidRDefault="00734D2B" w:rsidP="000B7EAF">
            <w:pPr>
              <w:tabs>
                <w:tab w:val="left" w:pos="7088"/>
              </w:tabs>
              <w:ind w:left="-70" w:right="-86"/>
              <w:jc w:val="center"/>
              <w:rPr>
                <w:color w:val="000000" w:themeColor="text1"/>
                <w:kern w:val="2"/>
                <w:sz w:val="24"/>
                <w:szCs w:val="24"/>
                <w:lang w:val="uk-UA"/>
                <w14:ligatures w14:val="standardContextual"/>
              </w:rPr>
            </w:pPr>
            <w:r w:rsidRPr="00387D92">
              <w:rPr>
                <w:color w:val="000000" w:themeColor="text1"/>
                <w:kern w:val="2"/>
                <w:sz w:val="24"/>
                <w:szCs w:val="24"/>
                <w:lang w:val="uk-UA"/>
                <w14:ligatures w14:val="standardContextual"/>
              </w:rPr>
              <w:t>Всього:</w:t>
            </w:r>
          </w:p>
          <w:p w14:paraId="79D5F37A" w14:textId="77777777" w:rsidR="00734D2B" w:rsidRPr="00387D92" w:rsidRDefault="00734D2B" w:rsidP="000B7EAF">
            <w:pPr>
              <w:ind w:right="-171" w:hanging="75"/>
              <w:jc w:val="center"/>
              <w:rPr>
                <w:color w:val="000000" w:themeColor="text1"/>
                <w:kern w:val="2"/>
                <w:sz w:val="24"/>
                <w:szCs w:val="24"/>
                <w:lang w:val="uk-UA"/>
                <w14:ligatures w14:val="standardContextual"/>
              </w:rPr>
            </w:pPr>
            <w:r w:rsidRPr="00387D92">
              <w:rPr>
                <w:color w:val="000000" w:themeColor="text1"/>
                <w:kern w:val="2"/>
                <w:sz w:val="24"/>
                <w:szCs w:val="24"/>
                <w:lang w:val="uk-UA"/>
                <w14:ligatures w14:val="standardContextual"/>
              </w:rPr>
              <w:t>1185,0</w:t>
            </w:r>
          </w:p>
          <w:p w14:paraId="1FEA8CAD" w14:textId="77777777" w:rsidR="00734D2B" w:rsidRPr="00387D92" w:rsidRDefault="00734D2B" w:rsidP="000B7EAF">
            <w:pPr>
              <w:jc w:val="center"/>
              <w:rPr>
                <w:color w:val="000000" w:themeColor="text1"/>
                <w:kern w:val="2"/>
                <w:sz w:val="24"/>
                <w:szCs w:val="24"/>
                <w:lang w:val="uk-UA"/>
                <w14:ligatures w14:val="standardContextual"/>
              </w:rPr>
            </w:pPr>
          </w:p>
          <w:p w14:paraId="04239E58" w14:textId="77777777" w:rsidR="00734D2B" w:rsidRPr="00387D92" w:rsidRDefault="00734D2B" w:rsidP="000B7EAF">
            <w:pPr>
              <w:tabs>
                <w:tab w:val="left" w:pos="7088"/>
              </w:tabs>
              <w:ind w:left="-70" w:right="-86" w:hanging="74"/>
              <w:jc w:val="center"/>
              <w:rPr>
                <w:color w:val="000000" w:themeColor="text1"/>
                <w:kern w:val="2"/>
                <w:sz w:val="24"/>
                <w:szCs w:val="24"/>
                <w:lang w:val="uk-UA"/>
                <w14:ligatures w14:val="standardContextual"/>
              </w:rPr>
            </w:pPr>
            <w:r w:rsidRPr="00387D92">
              <w:rPr>
                <w:color w:val="000000" w:themeColor="text1"/>
                <w:kern w:val="2"/>
                <w:sz w:val="24"/>
                <w:szCs w:val="24"/>
                <w:lang w:val="uk-UA"/>
                <w14:ligatures w14:val="standardContextual"/>
              </w:rPr>
              <w:t>2026 рік</w:t>
            </w:r>
          </w:p>
          <w:p w14:paraId="657E531C" w14:textId="77777777" w:rsidR="00734D2B" w:rsidRPr="00387D92" w:rsidRDefault="00734D2B" w:rsidP="000B7EAF">
            <w:pPr>
              <w:jc w:val="center"/>
              <w:rPr>
                <w:color w:val="000000" w:themeColor="text1"/>
                <w:kern w:val="2"/>
                <w:sz w:val="24"/>
                <w:szCs w:val="24"/>
                <w:lang w:val="uk-UA"/>
                <w14:ligatures w14:val="standardContextual"/>
              </w:rPr>
            </w:pPr>
            <w:r w:rsidRPr="00387D92">
              <w:rPr>
                <w:color w:val="000000" w:themeColor="text1"/>
                <w:kern w:val="2"/>
                <w:sz w:val="24"/>
                <w:szCs w:val="24"/>
                <w:lang w:val="uk-UA"/>
                <w14:ligatures w14:val="standardContextual"/>
              </w:rPr>
              <w:t>1185,0</w:t>
            </w:r>
          </w:p>
          <w:p w14:paraId="3A473B67" w14:textId="77777777" w:rsidR="00734D2B" w:rsidRPr="00387D92" w:rsidRDefault="00734D2B" w:rsidP="000B7EAF">
            <w:pPr>
              <w:jc w:val="center"/>
              <w:rPr>
                <w:color w:val="000000" w:themeColor="text1"/>
                <w:kern w:val="2"/>
                <w:sz w:val="24"/>
                <w:szCs w:val="24"/>
                <w:lang w:val="uk-UA"/>
                <w14:ligatures w14:val="standardContextual"/>
              </w:rPr>
            </w:pPr>
          </w:p>
          <w:p w14:paraId="59BEBD47" w14:textId="77777777" w:rsidR="00734D2B" w:rsidRPr="00387D92" w:rsidRDefault="00734D2B" w:rsidP="000B7EAF">
            <w:pPr>
              <w:tabs>
                <w:tab w:val="left" w:pos="7088"/>
              </w:tabs>
              <w:ind w:left="-70" w:right="-86" w:hanging="9"/>
              <w:jc w:val="center"/>
              <w:rPr>
                <w:color w:val="000000" w:themeColor="text1"/>
                <w:kern w:val="2"/>
                <w:sz w:val="24"/>
                <w:szCs w:val="24"/>
                <w:lang w:val="uk-UA"/>
                <w14:ligatures w14:val="standardContextual"/>
              </w:rPr>
            </w:pPr>
            <w:r w:rsidRPr="00387D92">
              <w:rPr>
                <w:color w:val="000000" w:themeColor="text1"/>
                <w:kern w:val="2"/>
                <w:sz w:val="24"/>
                <w:szCs w:val="24"/>
                <w:lang w:val="uk-UA"/>
                <w14:ligatures w14:val="standardContextual"/>
              </w:rPr>
              <w:t xml:space="preserve"> </w:t>
            </w:r>
          </w:p>
        </w:tc>
        <w:tc>
          <w:tcPr>
            <w:tcW w:w="2289" w:type="dxa"/>
          </w:tcPr>
          <w:p w14:paraId="057024FD" w14:textId="77777777" w:rsidR="00734D2B" w:rsidRPr="00B032DF" w:rsidRDefault="00734D2B" w:rsidP="000B7EAF">
            <w:pPr>
              <w:ind w:left="0" w:right="-103" w:firstLine="0"/>
              <w:jc w:val="left"/>
              <w:rPr>
                <w:b/>
                <w:color w:val="000000" w:themeColor="text1"/>
                <w:kern w:val="2"/>
                <w:sz w:val="24"/>
                <w:szCs w:val="24"/>
                <w:lang w:val="uk-UA"/>
                <w14:ligatures w14:val="standardContextual"/>
              </w:rPr>
            </w:pPr>
            <w:r w:rsidRPr="00B032DF">
              <w:rPr>
                <w:b/>
                <w:color w:val="000000" w:themeColor="text1"/>
                <w:kern w:val="2"/>
                <w:sz w:val="24"/>
                <w:szCs w:val="24"/>
                <w:lang w:val="uk-UA"/>
                <w14:ligatures w14:val="standardContextual"/>
              </w:rPr>
              <w:t>витрат</w:t>
            </w:r>
          </w:p>
          <w:p w14:paraId="3A47A95F" w14:textId="77777777" w:rsidR="00734D2B" w:rsidRPr="00387D92" w:rsidRDefault="00734D2B" w:rsidP="000B7EAF">
            <w:pPr>
              <w:ind w:left="0" w:right="-103" w:firstLine="0"/>
              <w:jc w:val="left"/>
              <w:rPr>
                <w:b/>
                <w:color w:val="000000" w:themeColor="text1"/>
                <w:sz w:val="24"/>
                <w:szCs w:val="24"/>
                <w:highlight w:val="yellow"/>
                <w:lang w:val="uk-UA"/>
              </w:rPr>
            </w:pPr>
            <w:r>
              <w:rPr>
                <w:color w:val="000000" w:themeColor="text1"/>
                <w:kern w:val="2"/>
                <w:sz w:val="24"/>
                <w:szCs w:val="24"/>
                <w:lang w:val="uk-UA"/>
                <w14:ligatures w14:val="standardContextual"/>
              </w:rPr>
              <w:t xml:space="preserve">обсяг </w:t>
            </w:r>
            <w:r w:rsidRPr="00387D92">
              <w:rPr>
                <w:color w:val="000000" w:themeColor="text1"/>
                <w:kern w:val="2"/>
                <w:sz w:val="24"/>
                <w:szCs w:val="24"/>
                <w:lang w:val="uk-UA"/>
                <w14:ligatures w14:val="standardContextual"/>
              </w:rPr>
              <w:t>витрат,</w:t>
            </w:r>
            <w:r>
              <w:rPr>
                <w:color w:val="000000" w:themeColor="text1"/>
                <w:kern w:val="2"/>
                <w:sz w:val="24"/>
                <w:szCs w:val="24"/>
                <w:lang w:val="uk-UA"/>
                <w14:ligatures w14:val="standardContextual"/>
              </w:rPr>
              <w:t xml:space="preserve">         </w:t>
            </w:r>
            <w:r w:rsidRPr="00387D92">
              <w:rPr>
                <w:color w:val="000000" w:themeColor="text1"/>
                <w:kern w:val="2"/>
                <w:sz w:val="24"/>
                <w:szCs w:val="24"/>
                <w:lang w:val="uk-UA"/>
                <w14:ligatures w14:val="standardContextual"/>
              </w:rPr>
              <w:t>тис. грн</w:t>
            </w:r>
          </w:p>
        </w:tc>
        <w:tc>
          <w:tcPr>
            <w:tcW w:w="992" w:type="dxa"/>
          </w:tcPr>
          <w:p w14:paraId="6A396279" w14:textId="77777777" w:rsidR="00734D2B" w:rsidRPr="00387D92" w:rsidRDefault="00734D2B" w:rsidP="000B7EAF">
            <w:pPr>
              <w:ind w:left="0" w:firstLine="0"/>
              <w:jc w:val="center"/>
              <w:rPr>
                <w:b/>
                <w:color w:val="000000" w:themeColor="text1"/>
                <w:sz w:val="24"/>
                <w:szCs w:val="24"/>
                <w:highlight w:val="yellow"/>
                <w:lang w:val="uk-UA"/>
              </w:rPr>
            </w:pPr>
            <w:r w:rsidRPr="00387D92">
              <w:rPr>
                <w:color w:val="000000" w:themeColor="text1"/>
                <w:kern w:val="2"/>
                <w:sz w:val="24"/>
                <w:szCs w:val="24"/>
                <w:lang w:val="uk-UA"/>
                <w14:ligatures w14:val="standardContextual"/>
              </w:rPr>
              <w:t>1185,0</w:t>
            </w:r>
          </w:p>
        </w:tc>
        <w:tc>
          <w:tcPr>
            <w:tcW w:w="992" w:type="dxa"/>
          </w:tcPr>
          <w:p w14:paraId="3683A84E" w14:textId="77777777" w:rsidR="00734D2B" w:rsidRPr="00387D92" w:rsidRDefault="00734D2B" w:rsidP="000B7EAF">
            <w:pPr>
              <w:ind w:left="0" w:firstLine="0"/>
              <w:jc w:val="center"/>
              <w:rPr>
                <w:b/>
                <w:color w:val="000000" w:themeColor="text1"/>
                <w:sz w:val="24"/>
                <w:szCs w:val="24"/>
                <w:highlight w:val="yellow"/>
                <w:lang w:val="uk-UA"/>
              </w:rPr>
            </w:pPr>
            <w:r w:rsidRPr="00387D92">
              <w:rPr>
                <w:color w:val="000000" w:themeColor="text1"/>
                <w:kern w:val="2"/>
                <w:sz w:val="24"/>
                <w:szCs w:val="24"/>
                <w:lang w:val="uk-UA"/>
                <w14:ligatures w14:val="standardContextual"/>
              </w:rPr>
              <w:t>-</w:t>
            </w:r>
          </w:p>
        </w:tc>
        <w:tc>
          <w:tcPr>
            <w:tcW w:w="992" w:type="dxa"/>
          </w:tcPr>
          <w:p w14:paraId="73DC84D6" w14:textId="77777777" w:rsidR="00734D2B" w:rsidRPr="00387D92" w:rsidRDefault="00734D2B" w:rsidP="000B7EAF">
            <w:pPr>
              <w:tabs>
                <w:tab w:val="left" w:pos="7088"/>
              </w:tabs>
              <w:ind w:left="-70" w:right="-86"/>
              <w:jc w:val="center"/>
              <w:rPr>
                <w:color w:val="000000" w:themeColor="text1"/>
                <w:kern w:val="2"/>
                <w:sz w:val="24"/>
                <w:szCs w:val="24"/>
                <w:lang w:val="uk-UA"/>
                <w14:ligatures w14:val="standardContextual"/>
              </w:rPr>
            </w:pPr>
            <w:r w:rsidRPr="00387D92">
              <w:rPr>
                <w:color w:val="000000" w:themeColor="text1"/>
                <w:kern w:val="2"/>
                <w:sz w:val="24"/>
                <w:szCs w:val="24"/>
                <w:lang w:val="uk-UA"/>
                <w14:ligatures w14:val="standardContextual"/>
              </w:rPr>
              <w:t>-</w:t>
            </w:r>
          </w:p>
          <w:p w14:paraId="6DE0F109" w14:textId="77777777" w:rsidR="00734D2B" w:rsidRPr="00387D92" w:rsidRDefault="00734D2B" w:rsidP="000B7EAF">
            <w:pPr>
              <w:ind w:left="0" w:firstLine="0"/>
              <w:jc w:val="center"/>
              <w:rPr>
                <w:b/>
                <w:color w:val="000000" w:themeColor="text1"/>
                <w:sz w:val="24"/>
                <w:szCs w:val="24"/>
                <w:highlight w:val="yellow"/>
                <w:lang w:val="uk-UA"/>
              </w:rPr>
            </w:pPr>
          </w:p>
        </w:tc>
      </w:tr>
      <w:tr w:rsidR="00734D2B" w:rsidRPr="00387D92" w14:paraId="485DE40F" w14:textId="77777777" w:rsidTr="000B7EAF">
        <w:trPr>
          <w:trHeight w:val="1179"/>
        </w:trPr>
        <w:tc>
          <w:tcPr>
            <w:tcW w:w="1428" w:type="dxa"/>
            <w:vMerge/>
          </w:tcPr>
          <w:p w14:paraId="37B67A76" w14:textId="77777777" w:rsidR="00734D2B" w:rsidRPr="00387D92" w:rsidRDefault="00734D2B" w:rsidP="000B7EAF">
            <w:pPr>
              <w:ind w:left="0" w:firstLine="0"/>
              <w:jc w:val="center"/>
              <w:rPr>
                <w:b/>
                <w:color w:val="000000" w:themeColor="text1"/>
                <w:sz w:val="24"/>
                <w:szCs w:val="24"/>
                <w:highlight w:val="yellow"/>
                <w:lang w:val="uk-UA"/>
              </w:rPr>
            </w:pPr>
          </w:p>
        </w:tc>
        <w:tc>
          <w:tcPr>
            <w:tcW w:w="1512" w:type="dxa"/>
            <w:vMerge/>
          </w:tcPr>
          <w:p w14:paraId="6E84E09F" w14:textId="77777777" w:rsidR="00734D2B" w:rsidRPr="00387D92" w:rsidRDefault="00734D2B" w:rsidP="000B7EAF">
            <w:pPr>
              <w:ind w:left="0" w:firstLine="0"/>
              <w:jc w:val="center"/>
              <w:rPr>
                <w:b/>
                <w:color w:val="000000" w:themeColor="text1"/>
                <w:sz w:val="24"/>
                <w:szCs w:val="24"/>
                <w:highlight w:val="yellow"/>
                <w:lang w:val="uk-UA"/>
              </w:rPr>
            </w:pPr>
          </w:p>
        </w:tc>
        <w:tc>
          <w:tcPr>
            <w:tcW w:w="2604" w:type="dxa"/>
            <w:vMerge/>
          </w:tcPr>
          <w:p w14:paraId="7AAA3935" w14:textId="77777777" w:rsidR="00734D2B" w:rsidRPr="00387D92" w:rsidRDefault="00734D2B" w:rsidP="000B7EAF">
            <w:pPr>
              <w:ind w:left="0" w:firstLine="0"/>
              <w:jc w:val="center"/>
              <w:rPr>
                <w:b/>
                <w:color w:val="000000" w:themeColor="text1"/>
                <w:sz w:val="24"/>
                <w:szCs w:val="24"/>
                <w:highlight w:val="yellow"/>
                <w:lang w:val="uk-UA"/>
              </w:rPr>
            </w:pPr>
          </w:p>
        </w:tc>
        <w:tc>
          <w:tcPr>
            <w:tcW w:w="1189" w:type="dxa"/>
            <w:vMerge/>
          </w:tcPr>
          <w:p w14:paraId="6F61936C" w14:textId="77777777" w:rsidR="00734D2B" w:rsidRPr="00387D92" w:rsidRDefault="00734D2B" w:rsidP="000B7EAF">
            <w:pPr>
              <w:ind w:left="0" w:firstLine="0"/>
              <w:jc w:val="center"/>
              <w:rPr>
                <w:b/>
                <w:color w:val="000000" w:themeColor="text1"/>
                <w:sz w:val="24"/>
                <w:szCs w:val="24"/>
                <w:highlight w:val="yellow"/>
                <w:lang w:val="uk-UA"/>
              </w:rPr>
            </w:pPr>
          </w:p>
        </w:tc>
        <w:tc>
          <w:tcPr>
            <w:tcW w:w="1652" w:type="dxa"/>
            <w:vMerge/>
          </w:tcPr>
          <w:p w14:paraId="0D61891A" w14:textId="77777777" w:rsidR="00734D2B" w:rsidRPr="00387D92" w:rsidRDefault="00734D2B" w:rsidP="000B7EAF">
            <w:pPr>
              <w:ind w:left="0" w:firstLine="0"/>
              <w:jc w:val="center"/>
              <w:rPr>
                <w:b/>
                <w:color w:val="000000" w:themeColor="text1"/>
                <w:sz w:val="24"/>
                <w:szCs w:val="24"/>
                <w:highlight w:val="yellow"/>
                <w:lang w:val="uk-UA"/>
              </w:rPr>
            </w:pPr>
          </w:p>
        </w:tc>
        <w:tc>
          <w:tcPr>
            <w:tcW w:w="1022" w:type="dxa"/>
            <w:vMerge/>
          </w:tcPr>
          <w:p w14:paraId="71D56F74" w14:textId="77777777" w:rsidR="00734D2B" w:rsidRPr="00387D92" w:rsidRDefault="00734D2B" w:rsidP="000B7EAF">
            <w:pPr>
              <w:ind w:left="0" w:firstLine="0"/>
              <w:jc w:val="center"/>
              <w:rPr>
                <w:b/>
                <w:color w:val="000000" w:themeColor="text1"/>
                <w:sz w:val="24"/>
                <w:szCs w:val="24"/>
                <w:highlight w:val="yellow"/>
                <w:lang w:val="uk-UA"/>
              </w:rPr>
            </w:pPr>
          </w:p>
        </w:tc>
        <w:tc>
          <w:tcPr>
            <w:tcW w:w="1078" w:type="dxa"/>
            <w:vMerge/>
          </w:tcPr>
          <w:p w14:paraId="24219A25" w14:textId="77777777" w:rsidR="00734D2B" w:rsidRPr="00387D92" w:rsidRDefault="00734D2B" w:rsidP="000B7EAF">
            <w:pPr>
              <w:tabs>
                <w:tab w:val="left" w:pos="7088"/>
              </w:tabs>
              <w:ind w:left="-70" w:right="-86" w:hanging="9"/>
              <w:jc w:val="center"/>
              <w:rPr>
                <w:color w:val="000000" w:themeColor="text1"/>
                <w:kern w:val="2"/>
                <w:sz w:val="24"/>
                <w:szCs w:val="24"/>
                <w:lang w:val="uk-UA"/>
                <w14:ligatures w14:val="standardContextual"/>
              </w:rPr>
            </w:pPr>
          </w:p>
        </w:tc>
        <w:tc>
          <w:tcPr>
            <w:tcW w:w="2289" w:type="dxa"/>
          </w:tcPr>
          <w:p w14:paraId="38235196" w14:textId="77777777" w:rsidR="00734D2B" w:rsidRDefault="00734D2B" w:rsidP="000B7EAF">
            <w:pPr>
              <w:tabs>
                <w:tab w:val="left" w:pos="7088"/>
              </w:tabs>
              <w:ind w:left="-86" w:right="-86" w:firstLine="107"/>
              <w:jc w:val="left"/>
              <w:rPr>
                <w:b/>
                <w:color w:val="000000" w:themeColor="text1"/>
                <w:kern w:val="2"/>
                <w:sz w:val="24"/>
                <w:szCs w:val="24"/>
                <w:lang w:val="uk-UA"/>
                <w14:ligatures w14:val="standardContextual"/>
              </w:rPr>
            </w:pPr>
            <w:r w:rsidRPr="00BB07A4">
              <w:rPr>
                <w:b/>
                <w:color w:val="000000" w:themeColor="text1"/>
                <w:kern w:val="2"/>
                <w:sz w:val="24"/>
                <w:szCs w:val="24"/>
                <w:lang w:val="uk-UA"/>
                <w14:ligatures w14:val="standardContextual"/>
              </w:rPr>
              <w:t xml:space="preserve">продукту </w:t>
            </w:r>
          </w:p>
          <w:p w14:paraId="3DFDC0A8" w14:textId="77777777" w:rsidR="00734D2B" w:rsidRPr="00387D92" w:rsidRDefault="00734D2B" w:rsidP="000B7EAF">
            <w:pPr>
              <w:tabs>
                <w:tab w:val="left" w:pos="7088"/>
              </w:tabs>
              <w:ind w:left="-86" w:right="-86" w:firstLine="107"/>
              <w:jc w:val="left"/>
              <w:rPr>
                <w:color w:val="000000" w:themeColor="text1"/>
                <w:kern w:val="2"/>
                <w:sz w:val="24"/>
                <w:szCs w:val="24"/>
                <w:lang w:val="uk-UA"/>
                <w14:ligatures w14:val="standardContextual"/>
              </w:rPr>
            </w:pPr>
            <w:r w:rsidRPr="00387D92">
              <w:rPr>
                <w:color w:val="000000" w:themeColor="text1"/>
                <w:kern w:val="2"/>
                <w:sz w:val="24"/>
                <w:szCs w:val="24"/>
                <w:lang w:val="uk-UA"/>
                <w14:ligatures w14:val="standardContextual"/>
              </w:rPr>
              <w:t xml:space="preserve">кількість </w:t>
            </w:r>
            <w:r>
              <w:rPr>
                <w:color w:val="000000" w:themeColor="text1"/>
                <w:kern w:val="2"/>
                <w:sz w:val="24"/>
                <w:szCs w:val="24"/>
                <w:lang w:val="uk-UA"/>
                <w14:ligatures w14:val="standardContextual"/>
              </w:rPr>
              <w:t xml:space="preserve"> придбаних </w:t>
            </w:r>
            <w:r w:rsidRPr="00387D92">
              <w:rPr>
                <w:color w:val="000000" w:themeColor="text1"/>
                <w:kern w:val="2"/>
                <w:sz w:val="24"/>
                <w:szCs w:val="24"/>
                <w:lang w:val="uk-UA"/>
                <w14:ligatures w14:val="standardContextual"/>
              </w:rPr>
              <w:t>систем дистанційного підриву, комплект</w:t>
            </w:r>
          </w:p>
        </w:tc>
        <w:tc>
          <w:tcPr>
            <w:tcW w:w="992" w:type="dxa"/>
          </w:tcPr>
          <w:p w14:paraId="4AD4CCB7" w14:textId="77777777" w:rsidR="00734D2B" w:rsidRDefault="00734D2B" w:rsidP="000B7EAF">
            <w:pPr>
              <w:tabs>
                <w:tab w:val="left" w:pos="7088"/>
              </w:tabs>
              <w:ind w:left="-70" w:right="-86" w:hanging="63"/>
              <w:jc w:val="center"/>
              <w:rPr>
                <w:color w:val="000000" w:themeColor="text1"/>
                <w:kern w:val="2"/>
                <w:sz w:val="24"/>
                <w:szCs w:val="24"/>
                <w:lang w:val="uk-UA"/>
                <w14:ligatures w14:val="standardContextual"/>
              </w:rPr>
            </w:pPr>
          </w:p>
          <w:p w14:paraId="60BE6098" w14:textId="77777777" w:rsidR="00734D2B" w:rsidRDefault="00734D2B" w:rsidP="000B7EAF">
            <w:pPr>
              <w:tabs>
                <w:tab w:val="left" w:pos="7088"/>
              </w:tabs>
              <w:ind w:left="-70" w:right="-86" w:hanging="63"/>
              <w:jc w:val="center"/>
              <w:rPr>
                <w:color w:val="000000" w:themeColor="text1"/>
                <w:kern w:val="2"/>
                <w:sz w:val="24"/>
                <w:szCs w:val="24"/>
                <w:lang w:val="uk-UA"/>
                <w14:ligatures w14:val="standardContextual"/>
              </w:rPr>
            </w:pPr>
          </w:p>
          <w:p w14:paraId="028C9871" w14:textId="77777777" w:rsidR="00734D2B" w:rsidRPr="00387D92" w:rsidRDefault="00734D2B" w:rsidP="000B7EAF">
            <w:pPr>
              <w:tabs>
                <w:tab w:val="left" w:pos="7088"/>
              </w:tabs>
              <w:ind w:left="-70" w:right="-86" w:hanging="63"/>
              <w:jc w:val="center"/>
              <w:rPr>
                <w:b/>
                <w:color w:val="000000" w:themeColor="text1"/>
                <w:sz w:val="24"/>
                <w:szCs w:val="24"/>
                <w:highlight w:val="yellow"/>
                <w:lang w:val="uk-UA"/>
              </w:rPr>
            </w:pPr>
            <w:r w:rsidRPr="00387D92">
              <w:rPr>
                <w:color w:val="000000" w:themeColor="text1"/>
                <w:kern w:val="2"/>
                <w:sz w:val="24"/>
                <w:szCs w:val="24"/>
                <w:lang w:val="uk-UA"/>
                <w14:ligatures w14:val="standardContextual"/>
              </w:rPr>
              <w:t>2</w:t>
            </w:r>
          </w:p>
        </w:tc>
        <w:tc>
          <w:tcPr>
            <w:tcW w:w="992" w:type="dxa"/>
          </w:tcPr>
          <w:p w14:paraId="66C0C5C5" w14:textId="77777777" w:rsidR="00734D2B" w:rsidRDefault="00734D2B" w:rsidP="000B7EAF">
            <w:pPr>
              <w:ind w:left="0" w:firstLine="0"/>
              <w:jc w:val="center"/>
              <w:rPr>
                <w:b/>
                <w:color w:val="000000" w:themeColor="text1"/>
                <w:sz w:val="24"/>
                <w:szCs w:val="24"/>
                <w:highlight w:val="yellow"/>
                <w:lang w:val="uk-UA"/>
              </w:rPr>
            </w:pPr>
          </w:p>
          <w:p w14:paraId="0C70028B" w14:textId="77777777" w:rsidR="00734D2B" w:rsidRDefault="00734D2B" w:rsidP="000B7EAF">
            <w:pPr>
              <w:ind w:left="0" w:firstLine="0"/>
              <w:jc w:val="center"/>
              <w:rPr>
                <w:b/>
                <w:color w:val="000000" w:themeColor="text1"/>
                <w:sz w:val="24"/>
                <w:szCs w:val="24"/>
                <w:highlight w:val="yellow"/>
                <w:lang w:val="uk-UA"/>
              </w:rPr>
            </w:pPr>
          </w:p>
          <w:p w14:paraId="401E4F29" w14:textId="77777777" w:rsidR="00734D2B" w:rsidRPr="00387D92" w:rsidRDefault="00734D2B" w:rsidP="000B7EAF">
            <w:pPr>
              <w:ind w:left="0" w:firstLine="0"/>
              <w:jc w:val="center"/>
              <w:rPr>
                <w:b/>
                <w:color w:val="000000" w:themeColor="text1"/>
                <w:sz w:val="24"/>
                <w:szCs w:val="24"/>
                <w:highlight w:val="yellow"/>
                <w:lang w:val="uk-UA"/>
              </w:rPr>
            </w:pPr>
            <w:r w:rsidRPr="00BB07A4">
              <w:rPr>
                <w:b/>
                <w:color w:val="000000" w:themeColor="text1"/>
                <w:sz w:val="24"/>
                <w:szCs w:val="24"/>
                <w:lang w:val="uk-UA"/>
              </w:rPr>
              <w:t>-</w:t>
            </w:r>
          </w:p>
        </w:tc>
        <w:tc>
          <w:tcPr>
            <w:tcW w:w="992" w:type="dxa"/>
          </w:tcPr>
          <w:p w14:paraId="65CFA85E" w14:textId="77777777" w:rsidR="00734D2B" w:rsidRDefault="00734D2B" w:rsidP="000B7EAF">
            <w:pPr>
              <w:tabs>
                <w:tab w:val="left" w:pos="7088"/>
              </w:tabs>
              <w:ind w:left="-70" w:right="-86"/>
              <w:jc w:val="center"/>
              <w:rPr>
                <w:color w:val="000000" w:themeColor="text1"/>
                <w:kern w:val="2"/>
                <w:sz w:val="24"/>
                <w:szCs w:val="24"/>
                <w:lang w:val="uk-UA"/>
                <w14:ligatures w14:val="standardContextual"/>
              </w:rPr>
            </w:pPr>
          </w:p>
          <w:p w14:paraId="6A7AFB22" w14:textId="77777777" w:rsidR="00734D2B" w:rsidRDefault="00734D2B" w:rsidP="000B7EAF">
            <w:pPr>
              <w:tabs>
                <w:tab w:val="left" w:pos="7088"/>
              </w:tabs>
              <w:ind w:left="-70" w:right="-86"/>
              <w:jc w:val="center"/>
              <w:rPr>
                <w:color w:val="000000" w:themeColor="text1"/>
                <w:kern w:val="2"/>
                <w:sz w:val="24"/>
                <w:szCs w:val="24"/>
                <w:lang w:val="uk-UA"/>
                <w14:ligatures w14:val="standardContextual"/>
              </w:rPr>
            </w:pPr>
          </w:p>
          <w:p w14:paraId="0B013127" w14:textId="77777777" w:rsidR="00734D2B" w:rsidRPr="00387D92" w:rsidRDefault="00734D2B" w:rsidP="000B7EAF">
            <w:pPr>
              <w:tabs>
                <w:tab w:val="left" w:pos="7088"/>
              </w:tabs>
              <w:ind w:left="-70" w:right="-86"/>
              <w:jc w:val="center"/>
              <w:rPr>
                <w:color w:val="000000" w:themeColor="text1"/>
                <w:kern w:val="2"/>
                <w:sz w:val="24"/>
                <w:szCs w:val="24"/>
                <w:lang w:val="uk-UA"/>
                <w14:ligatures w14:val="standardContextual"/>
              </w:rPr>
            </w:pPr>
            <w:r w:rsidRPr="00387D92">
              <w:rPr>
                <w:color w:val="000000" w:themeColor="text1"/>
                <w:kern w:val="2"/>
                <w:sz w:val="24"/>
                <w:szCs w:val="24"/>
                <w:lang w:val="uk-UA"/>
                <w14:ligatures w14:val="standardContextual"/>
              </w:rPr>
              <w:t>-</w:t>
            </w:r>
          </w:p>
          <w:p w14:paraId="47C76AED" w14:textId="77777777" w:rsidR="00734D2B" w:rsidRPr="00387D92" w:rsidRDefault="00734D2B" w:rsidP="000B7EAF">
            <w:pPr>
              <w:ind w:left="0" w:firstLine="0"/>
              <w:jc w:val="center"/>
              <w:rPr>
                <w:b/>
                <w:color w:val="000000" w:themeColor="text1"/>
                <w:sz w:val="24"/>
                <w:szCs w:val="24"/>
                <w:highlight w:val="yellow"/>
                <w:lang w:val="uk-UA"/>
              </w:rPr>
            </w:pPr>
          </w:p>
        </w:tc>
      </w:tr>
      <w:tr w:rsidR="00734D2B" w:rsidRPr="00387D92" w14:paraId="338EAA5E" w14:textId="77777777" w:rsidTr="000B7EAF">
        <w:tc>
          <w:tcPr>
            <w:tcW w:w="1428" w:type="dxa"/>
            <w:vMerge/>
          </w:tcPr>
          <w:p w14:paraId="5502E4BF" w14:textId="77777777" w:rsidR="00734D2B" w:rsidRPr="00387D92" w:rsidRDefault="00734D2B" w:rsidP="000B7EAF">
            <w:pPr>
              <w:ind w:left="0" w:firstLine="0"/>
              <w:jc w:val="center"/>
              <w:rPr>
                <w:b/>
                <w:color w:val="000000" w:themeColor="text1"/>
                <w:sz w:val="24"/>
                <w:szCs w:val="24"/>
                <w:highlight w:val="yellow"/>
                <w:lang w:val="uk-UA"/>
              </w:rPr>
            </w:pPr>
          </w:p>
        </w:tc>
        <w:tc>
          <w:tcPr>
            <w:tcW w:w="1512" w:type="dxa"/>
            <w:vMerge/>
          </w:tcPr>
          <w:p w14:paraId="6B0E504C" w14:textId="77777777" w:rsidR="00734D2B" w:rsidRPr="00387D92" w:rsidRDefault="00734D2B" w:rsidP="000B7EAF">
            <w:pPr>
              <w:ind w:left="0" w:firstLine="0"/>
              <w:jc w:val="center"/>
              <w:rPr>
                <w:b/>
                <w:color w:val="000000" w:themeColor="text1"/>
                <w:sz w:val="24"/>
                <w:szCs w:val="24"/>
                <w:highlight w:val="yellow"/>
                <w:lang w:val="uk-UA"/>
              </w:rPr>
            </w:pPr>
          </w:p>
        </w:tc>
        <w:tc>
          <w:tcPr>
            <w:tcW w:w="2604" w:type="dxa"/>
            <w:vMerge/>
          </w:tcPr>
          <w:p w14:paraId="1F2B5671" w14:textId="77777777" w:rsidR="00734D2B" w:rsidRPr="00387D92" w:rsidRDefault="00734D2B" w:rsidP="000B7EAF">
            <w:pPr>
              <w:ind w:left="0" w:firstLine="0"/>
              <w:jc w:val="center"/>
              <w:rPr>
                <w:b/>
                <w:color w:val="000000" w:themeColor="text1"/>
                <w:sz w:val="24"/>
                <w:szCs w:val="24"/>
                <w:highlight w:val="yellow"/>
                <w:lang w:val="uk-UA"/>
              </w:rPr>
            </w:pPr>
          </w:p>
        </w:tc>
        <w:tc>
          <w:tcPr>
            <w:tcW w:w="1189" w:type="dxa"/>
            <w:vMerge/>
          </w:tcPr>
          <w:p w14:paraId="5C9FF701" w14:textId="77777777" w:rsidR="00734D2B" w:rsidRPr="00387D92" w:rsidRDefault="00734D2B" w:rsidP="000B7EAF">
            <w:pPr>
              <w:ind w:left="0" w:firstLine="0"/>
              <w:jc w:val="center"/>
              <w:rPr>
                <w:b/>
                <w:color w:val="000000" w:themeColor="text1"/>
                <w:sz w:val="24"/>
                <w:szCs w:val="24"/>
                <w:highlight w:val="yellow"/>
                <w:lang w:val="uk-UA"/>
              </w:rPr>
            </w:pPr>
          </w:p>
        </w:tc>
        <w:tc>
          <w:tcPr>
            <w:tcW w:w="1652" w:type="dxa"/>
            <w:vMerge/>
          </w:tcPr>
          <w:p w14:paraId="7FD3C5EA" w14:textId="77777777" w:rsidR="00734D2B" w:rsidRPr="00387D92" w:rsidRDefault="00734D2B" w:rsidP="000B7EAF">
            <w:pPr>
              <w:ind w:left="0" w:firstLine="0"/>
              <w:jc w:val="center"/>
              <w:rPr>
                <w:b/>
                <w:color w:val="000000" w:themeColor="text1"/>
                <w:sz w:val="24"/>
                <w:szCs w:val="24"/>
                <w:highlight w:val="yellow"/>
                <w:lang w:val="uk-UA"/>
              </w:rPr>
            </w:pPr>
          </w:p>
        </w:tc>
        <w:tc>
          <w:tcPr>
            <w:tcW w:w="1022" w:type="dxa"/>
            <w:vMerge/>
          </w:tcPr>
          <w:p w14:paraId="7A5C9911" w14:textId="77777777" w:rsidR="00734D2B" w:rsidRPr="00387D92" w:rsidRDefault="00734D2B" w:rsidP="000B7EAF">
            <w:pPr>
              <w:ind w:left="0" w:firstLine="0"/>
              <w:jc w:val="center"/>
              <w:rPr>
                <w:b/>
                <w:color w:val="000000" w:themeColor="text1"/>
                <w:sz w:val="24"/>
                <w:szCs w:val="24"/>
                <w:highlight w:val="yellow"/>
                <w:lang w:val="uk-UA"/>
              </w:rPr>
            </w:pPr>
          </w:p>
        </w:tc>
        <w:tc>
          <w:tcPr>
            <w:tcW w:w="1078" w:type="dxa"/>
            <w:vMerge/>
          </w:tcPr>
          <w:p w14:paraId="4D691324" w14:textId="77777777" w:rsidR="00734D2B" w:rsidRPr="00387D92" w:rsidRDefault="00734D2B" w:rsidP="000B7EAF">
            <w:pPr>
              <w:tabs>
                <w:tab w:val="left" w:pos="7088"/>
              </w:tabs>
              <w:ind w:left="-70" w:right="-86" w:hanging="9"/>
              <w:jc w:val="center"/>
              <w:rPr>
                <w:color w:val="000000" w:themeColor="text1"/>
                <w:kern w:val="2"/>
                <w:sz w:val="24"/>
                <w:szCs w:val="24"/>
                <w:lang w:val="uk-UA"/>
                <w14:ligatures w14:val="standardContextual"/>
              </w:rPr>
            </w:pPr>
          </w:p>
        </w:tc>
        <w:tc>
          <w:tcPr>
            <w:tcW w:w="2289" w:type="dxa"/>
          </w:tcPr>
          <w:p w14:paraId="5310308E" w14:textId="77777777" w:rsidR="00734D2B" w:rsidRPr="00BB07A4" w:rsidRDefault="00734D2B" w:rsidP="000B7EAF">
            <w:pPr>
              <w:tabs>
                <w:tab w:val="left" w:pos="7088"/>
              </w:tabs>
              <w:ind w:left="-70" w:right="-86"/>
              <w:jc w:val="left"/>
              <w:rPr>
                <w:b/>
                <w:color w:val="000000" w:themeColor="text1"/>
                <w:kern w:val="2"/>
                <w:sz w:val="24"/>
                <w:szCs w:val="24"/>
                <w:lang w:val="uk-UA"/>
                <w14:ligatures w14:val="standardContextual"/>
              </w:rPr>
            </w:pPr>
            <w:r w:rsidRPr="00BB07A4">
              <w:rPr>
                <w:b/>
                <w:color w:val="000000" w:themeColor="text1"/>
                <w:kern w:val="2"/>
                <w:sz w:val="24"/>
                <w:szCs w:val="24"/>
                <w:lang w:val="uk-UA"/>
                <w14:ligatures w14:val="standardContextual"/>
              </w:rPr>
              <w:t xml:space="preserve">ефективності </w:t>
            </w:r>
          </w:p>
          <w:p w14:paraId="2F23A7AE" w14:textId="77777777" w:rsidR="00734D2B" w:rsidRPr="00387D92" w:rsidRDefault="00734D2B" w:rsidP="000B7EAF">
            <w:pPr>
              <w:tabs>
                <w:tab w:val="left" w:pos="7088"/>
              </w:tabs>
              <w:ind w:left="-70" w:right="-86"/>
              <w:jc w:val="left"/>
              <w:rPr>
                <w:color w:val="000000" w:themeColor="text1"/>
                <w:kern w:val="2"/>
                <w:sz w:val="24"/>
                <w:szCs w:val="24"/>
                <w:lang w:val="uk-UA"/>
                <w14:ligatures w14:val="standardContextual"/>
              </w:rPr>
            </w:pPr>
            <w:r w:rsidRPr="00387D92">
              <w:rPr>
                <w:color w:val="000000" w:themeColor="text1"/>
                <w:kern w:val="2"/>
                <w:sz w:val="24"/>
                <w:szCs w:val="24"/>
                <w:lang w:val="uk-UA"/>
                <w14:ligatures w14:val="standardContextual"/>
              </w:rPr>
              <w:t xml:space="preserve">середні витрати на придбання однієї системи дистанційного підриву в комплекті, тис. грн  </w:t>
            </w:r>
          </w:p>
        </w:tc>
        <w:tc>
          <w:tcPr>
            <w:tcW w:w="992" w:type="dxa"/>
          </w:tcPr>
          <w:p w14:paraId="05E48DDD" w14:textId="77777777" w:rsidR="00734D2B" w:rsidRPr="00387D92" w:rsidRDefault="00734D2B" w:rsidP="000B7EAF">
            <w:pPr>
              <w:ind w:left="0" w:firstLine="0"/>
              <w:jc w:val="center"/>
              <w:rPr>
                <w:color w:val="000000" w:themeColor="text1"/>
                <w:sz w:val="24"/>
                <w:szCs w:val="24"/>
                <w:lang w:val="uk-UA"/>
              </w:rPr>
            </w:pPr>
          </w:p>
          <w:p w14:paraId="2C230DFC" w14:textId="77777777" w:rsidR="00734D2B" w:rsidRPr="00387D92" w:rsidRDefault="00734D2B" w:rsidP="000B7EAF">
            <w:pPr>
              <w:ind w:left="0" w:firstLine="0"/>
              <w:jc w:val="center"/>
              <w:rPr>
                <w:color w:val="000000" w:themeColor="text1"/>
                <w:sz w:val="24"/>
                <w:szCs w:val="24"/>
                <w:lang w:val="uk-UA"/>
              </w:rPr>
            </w:pPr>
          </w:p>
          <w:p w14:paraId="57DC46F3" w14:textId="77777777" w:rsidR="00734D2B" w:rsidRPr="00387D92" w:rsidRDefault="00734D2B" w:rsidP="000B7EAF">
            <w:pPr>
              <w:ind w:left="0" w:firstLine="0"/>
              <w:jc w:val="center"/>
              <w:rPr>
                <w:b/>
                <w:color w:val="000000" w:themeColor="text1"/>
                <w:sz w:val="24"/>
                <w:szCs w:val="24"/>
                <w:lang w:val="uk-UA"/>
              </w:rPr>
            </w:pPr>
            <w:r w:rsidRPr="00387D92">
              <w:rPr>
                <w:color w:val="000000" w:themeColor="text1"/>
                <w:sz w:val="24"/>
                <w:szCs w:val="24"/>
                <w:lang w:val="uk-UA"/>
              </w:rPr>
              <w:t>592,5</w:t>
            </w:r>
          </w:p>
        </w:tc>
        <w:tc>
          <w:tcPr>
            <w:tcW w:w="992" w:type="dxa"/>
          </w:tcPr>
          <w:p w14:paraId="389AC047" w14:textId="77777777" w:rsidR="00734D2B" w:rsidRDefault="00734D2B" w:rsidP="000B7EAF">
            <w:pPr>
              <w:ind w:left="0" w:firstLine="0"/>
              <w:jc w:val="center"/>
              <w:rPr>
                <w:b/>
                <w:color w:val="000000" w:themeColor="text1"/>
                <w:sz w:val="24"/>
                <w:szCs w:val="24"/>
                <w:lang w:val="uk-UA"/>
              </w:rPr>
            </w:pPr>
          </w:p>
          <w:p w14:paraId="23CF4221" w14:textId="77777777" w:rsidR="00734D2B" w:rsidRDefault="00734D2B" w:rsidP="000B7EAF">
            <w:pPr>
              <w:ind w:left="0" w:firstLine="0"/>
              <w:jc w:val="center"/>
              <w:rPr>
                <w:b/>
                <w:color w:val="000000" w:themeColor="text1"/>
                <w:sz w:val="24"/>
                <w:szCs w:val="24"/>
                <w:lang w:val="uk-UA"/>
              </w:rPr>
            </w:pPr>
          </w:p>
          <w:p w14:paraId="6128B9C3" w14:textId="77777777" w:rsidR="00734D2B" w:rsidRPr="00387D92" w:rsidRDefault="00734D2B" w:rsidP="000B7EAF">
            <w:pPr>
              <w:ind w:left="0" w:firstLine="0"/>
              <w:jc w:val="center"/>
              <w:rPr>
                <w:b/>
                <w:color w:val="000000" w:themeColor="text1"/>
                <w:sz w:val="24"/>
                <w:szCs w:val="24"/>
                <w:lang w:val="uk-UA"/>
              </w:rPr>
            </w:pPr>
            <w:r>
              <w:rPr>
                <w:b/>
                <w:color w:val="000000" w:themeColor="text1"/>
                <w:sz w:val="24"/>
                <w:szCs w:val="24"/>
                <w:lang w:val="uk-UA"/>
              </w:rPr>
              <w:t>-</w:t>
            </w:r>
          </w:p>
        </w:tc>
        <w:tc>
          <w:tcPr>
            <w:tcW w:w="992" w:type="dxa"/>
          </w:tcPr>
          <w:p w14:paraId="726B5C82" w14:textId="77777777" w:rsidR="00734D2B" w:rsidRDefault="00734D2B" w:rsidP="000B7EAF">
            <w:pPr>
              <w:ind w:left="0" w:firstLine="0"/>
              <w:jc w:val="center"/>
              <w:rPr>
                <w:b/>
                <w:color w:val="000000" w:themeColor="text1"/>
                <w:sz w:val="24"/>
                <w:szCs w:val="24"/>
                <w:lang w:val="uk-UA"/>
              </w:rPr>
            </w:pPr>
          </w:p>
          <w:p w14:paraId="1BC8CBEF" w14:textId="77777777" w:rsidR="00734D2B" w:rsidRDefault="00734D2B" w:rsidP="000B7EAF">
            <w:pPr>
              <w:ind w:left="0" w:firstLine="0"/>
              <w:jc w:val="center"/>
              <w:rPr>
                <w:b/>
                <w:color w:val="000000" w:themeColor="text1"/>
                <w:sz w:val="24"/>
                <w:szCs w:val="24"/>
                <w:lang w:val="uk-UA"/>
              </w:rPr>
            </w:pPr>
          </w:p>
          <w:p w14:paraId="01444819" w14:textId="77777777" w:rsidR="00734D2B" w:rsidRPr="00387D92" w:rsidRDefault="00734D2B" w:rsidP="000B7EAF">
            <w:pPr>
              <w:ind w:left="0" w:firstLine="0"/>
              <w:jc w:val="center"/>
              <w:rPr>
                <w:b/>
                <w:color w:val="000000" w:themeColor="text1"/>
                <w:sz w:val="24"/>
                <w:szCs w:val="24"/>
                <w:lang w:val="uk-UA"/>
              </w:rPr>
            </w:pPr>
            <w:r w:rsidRPr="00387D92">
              <w:rPr>
                <w:b/>
                <w:color w:val="000000" w:themeColor="text1"/>
                <w:sz w:val="24"/>
                <w:szCs w:val="24"/>
                <w:lang w:val="uk-UA"/>
              </w:rPr>
              <w:t>-</w:t>
            </w:r>
          </w:p>
        </w:tc>
      </w:tr>
      <w:tr w:rsidR="00734D2B" w:rsidRPr="00387D92" w14:paraId="149CD407" w14:textId="77777777" w:rsidTr="000B7EAF">
        <w:tc>
          <w:tcPr>
            <w:tcW w:w="1428" w:type="dxa"/>
            <w:vMerge/>
          </w:tcPr>
          <w:p w14:paraId="032AB657" w14:textId="77777777" w:rsidR="00734D2B" w:rsidRPr="00387D92" w:rsidRDefault="00734D2B" w:rsidP="000B7EAF">
            <w:pPr>
              <w:ind w:left="0" w:firstLine="0"/>
              <w:jc w:val="center"/>
              <w:rPr>
                <w:b/>
                <w:color w:val="000000" w:themeColor="text1"/>
                <w:sz w:val="24"/>
                <w:szCs w:val="24"/>
                <w:highlight w:val="yellow"/>
                <w:lang w:val="uk-UA"/>
              </w:rPr>
            </w:pPr>
          </w:p>
        </w:tc>
        <w:tc>
          <w:tcPr>
            <w:tcW w:w="1512" w:type="dxa"/>
            <w:vMerge/>
          </w:tcPr>
          <w:p w14:paraId="18A1CC96" w14:textId="77777777" w:rsidR="00734D2B" w:rsidRPr="00387D92" w:rsidRDefault="00734D2B" w:rsidP="000B7EAF">
            <w:pPr>
              <w:ind w:left="0" w:firstLine="0"/>
              <w:jc w:val="center"/>
              <w:rPr>
                <w:b/>
                <w:color w:val="000000" w:themeColor="text1"/>
                <w:sz w:val="24"/>
                <w:szCs w:val="24"/>
                <w:highlight w:val="yellow"/>
                <w:lang w:val="uk-UA"/>
              </w:rPr>
            </w:pPr>
          </w:p>
        </w:tc>
        <w:tc>
          <w:tcPr>
            <w:tcW w:w="2604" w:type="dxa"/>
            <w:vMerge/>
          </w:tcPr>
          <w:p w14:paraId="12324F55" w14:textId="77777777" w:rsidR="00734D2B" w:rsidRPr="00387D92" w:rsidRDefault="00734D2B" w:rsidP="000B7EAF">
            <w:pPr>
              <w:ind w:left="0" w:firstLine="0"/>
              <w:jc w:val="center"/>
              <w:rPr>
                <w:b/>
                <w:color w:val="000000" w:themeColor="text1"/>
                <w:sz w:val="24"/>
                <w:szCs w:val="24"/>
                <w:highlight w:val="yellow"/>
                <w:lang w:val="uk-UA"/>
              </w:rPr>
            </w:pPr>
          </w:p>
        </w:tc>
        <w:tc>
          <w:tcPr>
            <w:tcW w:w="1189" w:type="dxa"/>
            <w:vMerge/>
          </w:tcPr>
          <w:p w14:paraId="2F1A1E86" w14:textId="77777777" w:rsidR="00734D2B" w:rsidRPr="00387D92" w:rsidRDefault="00734D2B" w:rsidP="000B7EAF">
            <w:pPr>
              <w:ind w:left="0" w:firstLine="0"/>
              <w:jc w:val="center"/>
              <w:rPr>
                <w:b/>
                <w:color w:val="000000" w:themeColor="text1"/>
                <w:sz w:val="24"/>
                <w:szCs w:val="24"/>
                <w:highlight w:val="yellow"/>
                <w:lang w:val="uk-UA"/>
              </w:rPr>
            </w:pPr>
          </w:p>
        </w:tc>
        <w:tc>
          <w:tcPr>
            <w:tcW w:w="1652" w:type="dxa"/>
            <w:vMerge/>
          </w:tcPr>
          <w:p w14:paraId="1811C413" w14:textId="77777777" w:rsidR="00734D2B" w:rsidRPr="00387D92" w:rsidRDefault="00734D2B" w:rsidP="000B7EAF">
            <w:pPr>
              <w:ind w:left="0" w:firstLine="0"/>
              <w:jc w:val="center"/>
              <w:rPr>
                <w:b/>
                <w:color w:val="000000" w:themeColor="text1"/>
                <w:sz w:val="24"/>
                <w:szCs w:val="24"/>
                <w:highlight w:val="yellow"/>
                <w:lang w:val="uk-UA"/>
              </w:rPr>
            </w:pPr>
          </w:p>
        </w:tc>
        <w:tc>
          <w:tcPr>
            <w:tcW w:w="1022" w:type="dxa"/>
            <w:vMerge/>
          </w:tcPr>
          <w:p w14:paraId="7C9BD05F" w14:textId="77777777" w:rsidR="00734D2B" w:rsidRPr="00387D92" w:rsidRDefault="00734D2B" w:rsidP="000B7EAF">
            <w:pPr>
              <w:ind w:left="0" w:firstLine="0"/>
              <w:jc w:val="center"/>
              <w:rPr>
                <w:b/>
                <w:color w:val="000000" w:themeColor="text1"/>
                <w:sz w:val="24"/>
                <w:szCs w:val="24"/>
                <w:highlight w:val="yellow"/>
                <w:lang w:val="uk-UA"/>
              </w:rPr>
            </w:pPr>
          </w:p>
        </w:tc>
        <w:tc>
          <w:tcPr>
            <w:tcW w:w="1078" w:type="dxa"/>
            <w:vMerge/>
          </w:tcPr>
          <w:p w14:paraId="0095CF4E" w14:textId="77777777" w:rsidR="00734D2B" w:rsidRPr="00387D92" w:rsidRDefault="00734D2B" w:rsidP="000B7EAF">
            <w:pPr>
              <w:tabs>
                <w:tab w:val="left" w:pos="7088"/>
              </w:tabs>
              <w:ind w:left="-70" w:right="-86" w:hanging="9"/>
              <w:jc w:val="center"/>
              <w:rPr>
                <w:color w:val="000000" w:themeColor="text1"/>
                <w:kern w:val="2"/>
                <w:sz w:val="24"/>
                <w:szCs w:val="24"/>
                <w:lang w:val="uk-UA"/>
                <w14:ligatures w14:val="standardContextual"/>
              </w:rPr>
            </w:pPr>
          </w:p>
        </w:tc>
        <w:tc>
          <w:tcPr>
            <w:tcW w:w="2289" w:type="dxa"/>
          </w:tcPr>
          <w:p w14:paraId="0E3E85BB" w14:textId="77777777" w:rsidR="00734D2B" w:rsidRDefault="00734D2B" w:rsidP="000B7EAF">
            <w:pPr>
              <w:tabs>
                <w:tab w:val="left" w:pos="7088"/>
              </w:tabs>
              <w:ind w:left="-86" w:right="-86"/>
              <w:jc w:val="left"/>
              <w:rPr>
                <w:b/>
                <w:color w:val="000000" w:themeColor="text1"/>
                <w:kern w:val="2"/>
                <w:sz w:val="24"/>
                <w:szCs w:val="24"/>
                <w:lang w:val="uk-UA"/>
                <w14:ligatures w14:val="standardContextual"/>
              </w:rPr>
            </w:pPr>
            <w:r w:rsidRPr="00BB07A4">
              <w:rPr>
                <w:b/>
                <w:color w:val="000000" w:themeColor="text1"/>
                <w:kern w:val="2"/>
                <w:sz w:val="24"/>
                <w:szCs w:val="24"/>
                <w:lang w:val="uk-UA"/>
                <w14:ligatures w14:val="standardContextual"/>
              </w:rPr>
              <w:t xml:space="preserve">якості </w:t>
            </w:r>
          </w:p>
          <w:p w14:paraId="0F9D18BA" w14:textId="77777777" w:rsidR="00734D2B" w:rsidRPr="00387D92" w:rsidRDefault="00734D2B" w:rsidP="000B7EAF">
            <w:pPr>
              <w:ind w:left="-86" w:right="-105" w:firstLine="0"/>
              <w:jc w:val="left"/>
              <w:rPr>
                <w:color w:val="000000" w:themeColor="text1"/>
                <w:kern w:val="2"/>
                <w:sz w:val="24"/>
                <w:szCs w:val="24"/>
                <w:lang w:val="uk-UA"/>
                <w14:ligatures w14:val="standardContextual"/>
              </w:rPr>
            </w:pPr>
            <w:r w:rsidRPr="00387D92">
              <w:rPr>
                <w:color w:val="000000" w:themeColor="text1"/>
                <w:kern w:val="2"/>
                <w:sz w:val="24"/>
                <w:szCs w:val="24"/>
                <w:lang w:val="uk-UA"/>
                <w14:ligatures w14:val="standardContextual"/>
              </w:rPr>
              <w:t>рівень забезпечен</w:t>
            </w:r>
            <w:r>
              <w:rPr>
                <w:color w:val="000000" w:themeColor="text1"/>
                <w:kern w:val="2"/>
                <w:sz w:val="24"/>
                <w:szCs w:val="24"/>
                <w:lang w:val="uk-UA"/>
                <w14:ligatures w14:val="standardContextual"/>
              </w:rPr>
              <w:t xml:space="preserve">ості </w:t>
            </w:r>
            <w:r w:rsidRPr="00387D92">
              <w:rPr>
                <w:color w:val="000000" w:themeColor="text1"/>
                <w:kern w:val="2"/>
                <w:sz w:val="24"/>
                <w:szCs w:val="24"/>
                <w:lang w:val="uk-UA"/>
                <w14:ligatures w14:val="standardContextual"/>
              </w:rPr>
              <w:t>систем</w:t>
            </w:r>
            <w:r>
              <w:rPr>
                <w:color w:val="000000" w:themeColor="text1"/>
                <w:kern w:val="2"/>
                <w:sz w:val="24"/>
                <w:szCs w:val="24"/>
                <w:lang w:val="uk-UA"/>
                <w14:ligatures w14:val="standardContextual"/>
              </w:rPr>
              <w:t>ами</w:t>
            </w:r>
            <w:r w:rsidRPr="00387D92">
              <w:rPr>
                <w:color w:val="000000" w:themeColor="text1"/>
                <w:kern w:val="2"/>
                <w:sz w:val="24"/>
                <w:szCs w:val="24"/>
                <w:lang w:val="uk-UA"/>
                <w14:ligatures w14:val="standardContextual"/>
              </w:rPr>
              <w:t xml:space="preserve"> дистанційного підриву </w:t>
            </w:r>
            <w:r w:rsidRPr="00444456">
              <w:rPr>
                <w:kern w:val="2"/>
                <w:sz w:val="24"/>
                <w:szCs w:val="24"/>
                <w:lang w:val="uk-UA"/>
                <w14:ligatures w14:val="standardContextual"/>
              </w:rPr>
              <w:t>від запланованого, %</w:t>
            </w:r>
          </w:p>
        </w:tc>
        <w:tc>
          <w:tcPr>
            <w:tcW w:w="992" w:type="dxa"/>
          </w:tcPr>
          <w:p w14:paraId="18CA429F" w14:textId="77777777" w:rsidR="00734D2B" w:rsidRPr="00387D92" w:rsidRDefault="00734D2B" w:rsidP="000B7EAF">
            <w:pPr>
              <w:ind w:left="0" w:firstLine="0"/>
              <w:jc w:val="center"/>
              <w:rPr>
                <w:color w:val="000000" w:themeColor="text1"/>
                <w:sz w:val="24"/>
                <w:szCs w:val="24"/>
                <w:lang w:val="uk-UA"/>
              </w:rPr>
            </w:pPr>
            <w:r w:rsidRPr="00387D92">
              <w:rPr>
                <w:color w:val="000000" w:themeColor="text1"/>
                <w:sz w:val="24"/>
                <w:szCs w:val="24"/>
                <w:lang w:val="uk-UA"/>
              </w:rPr>
              <w:t>100</w:t>
            </w:r>
          </w:p>
        </w:tc>
        <w:tc>
          <w:tcPr>
            <w:tcW w:w="992" w:type="dxa"/>
          </w:tcPr>
          <w:p w14:paraId="226A7B95" w14:textId="77777777" w:rsidR="00734D2B" w:rsidRPr="00387D92" w:rsidRDefault="00734D2B" w:rsidP="000B7EAF">
            <w:pPr>
              <w:ind w:left="0" w:firstLine="0"/>
              <w:jc w:val="center"/>
              <w:rPr>
                <w:b/>
                <w:color w:val="000000" w:themeColor="text1"/>
                <w:sz w:val="24"/>
                <w:szCs w:val="24"/>
                <w:lang w:val="uk-UA"/>
              </w:rPr>
            </w:pPr>
            <w:r w:rsidRPr="00387D92">
              <w:rPr>
                <w:b/>
                <w:color w:val="000000" w:themeColor="text1"/>
                <w:sz w:val="24"/>
                <w:szCs w:val="24"/>
                <w:lang w:val="uk-UA"/>
              </w:rPr>
              <w:t>-</w:t>
            </w:r>
          </w:p>
        </w:tc>
        <w:tc>
          <w:tcPr>
            <w:tcW w:w="992" w:type="dxa"/>
          </w:tcPr>
          <w:p w14:paraId="6A13CC98" w14:textId="77777777" w:rsidR="00734D2B" w:rsidRPr="00387D92" w:rsidRDefault="00734D2B" w:rsidP="000B7EAF">
            <w:pPr>
              <w:ind w:left="0" w:firstLine="0"/>
              <w:jc w:val="center"/>
              <w:rPr>
                <w:b/>
                <w:color w:val="000000" w:themeColor="text1"/>
                <w:sz w:val="24"/>
                <w:szCs w:val="24"/>
                <w:lang w:val="uk-UA"/>
              </w:rPr>
            </w:pPr>
            <w:r w:rsidRPr="00387D92">
              <w:rPr>
                <w:b/>
                <w:color w:val="000000" w:themeColor="text1"/>
                <w:sz w:val="24"/>
                <w:szCs w:val="24"/>
                <w:lang w:val="uk-UA"/>
              </w:rPr>
              <w:t>-</w:t>
            </w:r>
          </w:p>
        </w:tc>
      </w:tr>
      <w:tr w:rsidR="00734D2B" w:rsidRPr="00387D92" w14:paraId="44D97100" w14:textId="77777777" w:rsidTr="000B7EAF">
        <w:tc>
          <w:tcPr>
            <w:tcW w:w="1428" w:type="dxa"/>
            <w:vMerge/>
          </w:tcPr>
          <w:p w14:paraId="5F7EC272" w14:textId="77777777" w:rsidR="00734D2B" w:rsidRPr="00387D92" w:rsidRDefault="00734D2B" w:rsidP="000B7EAF">
            <w:pPr>
              <w:ind w:left="0" w:firstLine="0"/>
              <w:jc w:val="center"/>
              <w:rPr>
                <w:b/>
                <w:color w:val="000000" w:themeColor="text1"/>
                <w:sz w:val="24"/>
                <w:szCs w:val="24"/>
                <w:highlight w:val="yellow"/>
              </w:rPr>
            </w:pPr>
          </w:p>
        </w:tc>
        <w:tc>
          <w:tcPr>
            <w:tcW w:w="1512" w:type="dxa"/>
            <w:vMerge/>
          </w:tcPr>
          <w:p w14:paraId="1CF66835" w14:textId="77777777" w:rsidR="00734D2B" w:rsidRPr="00387D92" w:rsidRDefault="00734D2B" w:rsidP="000B7EAF">
            <w:pPr>
              <w:ind w:left="0" w:firstLine="0"/>
              <w:jc w:val="center"/>
              <w:rPr>
                <w:b/>
                <w:color w:val="000000" w:themeColor="text1"/>
                <w:sz w:val="24"/>
                <w:szCs w:val="24"/>
                <w:highlight w:val="yellow"/>
              </w:rPr>
            </w:pPr>
          </w:p>
        </w:tc>
        <w:tc>
          <w:tcPr>
            <w:tcW w:w="2604" w:type="dxa"/>
            <w:vMerge w:val="restart"/>
          </w:tcPr>
          <w:p w14:paraId="34087619" w14:textId="77777777" w:rsidR="00734D2B" w:rsidRPr="00DF0189" w:rsidRDefault="00734D2B" w:rsidP="000B7EAF">
            <w:pPr>
              <w:tabs>
                <w:tab w:val="left" w:pos="7088"/>
              </w:tabs>
              <w:ind w:right="-105" w:firstLine="0"/>
              <w:jc w:val="left"/>
              <w:rPr>
                <w:kern w:val="2"/>
                <w:sz w:val="24"/>
                <w:szCs w:val="24"/>
                <w:lang w:val="uk-UA"/>
                <w14:ligatures w14:val="standardContextual"/>
              </w:rPr>
            </w:pPr>
            <w:r w:rsidRPr="00387D92">
              <w:rPr>
                <w:color w:val="000000" w:themeColor="text1"/>
                <w:kern w:val="2"/>
                <w:sz w:val="24"/>
                <w:szCs w:val="24"/>
                <w:lang w:val="uk-UA"/>
                <w14:ligatures w14:val="standardContextual"/>
              </w:rPr>
              <w:t xml:space="preserve">1.7. </w:t>
            </w:r>
            <w:r w:rsidRPr="00DF0189">
              <w:rPr>
                <w:kern w:val="2"/>
                <w:sz w:val="24"/>
                <w:szCs w:val="24"/>
                <w:lang w:val="uk-UA"/>
                <w14:ligatures w14:val="standardContextual"/>
              </w:rPr>
              <w:t xml:space="preserve">Підвищення ефективності виконання підрозділами поліції завдань з питань  </w:t>
            </w:r>
            <w:r w:rsidRPr="00DF0189">
              <w:rPr>
                <w:sz w:val="24"/>
                <w:szCs w:val="24"/>
                <w:shd w:val="clear" w:color="auto" w:fill="FFFFFF"/>
                <w:lang w:val="uk-UA"/>
              </w:rPr>
              <w:t>впровадження цифрових технологій</w:t>
            </w:r>
          </w:p>
          <w:p w14:paraId="43A76371" w14:textId="77777777" w:rsidR="00734D2B" w:rsidRPr="00387D92" w:rsidRDefault="00734D2B" w:rsidP="000B7EAF">
            <w:pPr>
              <w:tabs>
                <w:tab w:val="left" w:pos="7088"/>
              </w:tabs>
              <w:ind w:right="-105" w:firstLine="0"/>
              <w:jc w:val="left"/>
              <w:rPr>
                <w:color w:val="000000" w:themeColor="text1"/>
                <w:kern w:val="2"/>
                <w:sz w:val="24"/>
                <w:szCs w:val="24"/>
                <w:lang w:val="uk-UA"/>
                <w14:ligatures w14:val="standardContextual"/>
              </w:rPr>
            </w:pPr>
          </w:p>
        </w:tc>
        <w:tc>
          <w:tcPr>
            <w:tcW w:w="1189" w:type="dxa"/>
            <w:vMerge w:val="restart"/>
          </w:tcPr>
          <w:p w14:paraId="079EAF09" w14:textId="77777777" w:rsidR="00734D2B" w:rsidRPr="00387D92" w:rsidRDefault="00734D2B" w:rsidP="000B7EAF">
            <w:pPr>
              <w:ind w:left="-74" w:right="-108" w:hanging="11"/>
              <w:jc w:val="center"/>
              <w:rPr>
                <w:color w:val="000000" w:themeColor="text1"/>
                <w:sz w:val="24"/>
                <w:szCs w:val="24"/>
                <w:lang w:val="uk-UA"/>
              </w:rPr>
            </w:pPr>
            <w:r w:rsidRPr="00387D92">
              <w:rPr>
                <w:color w:val="000000" w:themeColor="text1"/>
                <w:sz w:val="24"/>
                <w:szCs w:val="24"/>
                <w:lang w:val="uk-UA"/>
              </w:rPr>
              <w:t>2026–2028</w:t>
            </w:r>
          </w:p>
          <w:p w14:paraId="6DAD9C99" w14:textId="77777777" w:rsidR="00734D2B" w:rsidRPr="00387D92" w:rsidRDefault="00734D2B" w:rsidP="000B7EAF">
            <w:pPr>
              <w:ind w:left="-74" w:right="-108" w:hanging="11"/>
              <w:jc w:val="center"/>
              <w:rPr>
                <w:color w:val="000000" w:themeColor="text1"/>
                <w:kern w:val="2"/>
                <w:sz w:val="24"/>
                <w:szCs w:val="24"/>
                <w:lang w:val="uk-UA"/>
                <w14:ligatures w14:val="standardContextual"/>
              </w:rPr>
            </w:pPr>
            <w:r w:rsidRPr="00387D92">
              <w:rPr>
                <w:color w:val="000000" w:themeColor="text1"/>
                <w:kern w:val="2"/>
                <w:sz w:val="24"/>
                <w:szCs w:val="24"/>
                <w:lang w:val="uk-UA"/>
                <w14:ligatures w14:val="standardContextual"/>
              </w:rPr>
              <w:t>роки</w:t>
            </w:r>
          </w:p>
          <w:p w14:paraId="385D797E" w14:textId="77777777" w:rsidR="00734D2B" w:rsidRPr="00387D92" w:rsidRDefault="00734D2B" w:rsidP="000B7EAF">
            <w:pPr>
              <w:ind w:left="0" w:firstLine="0"/>
              <w:jc w:val="center"/>
              <w:rPr>
                <w:b/>
                <w:color w:val="000000" w:themeColor="text1"/>
                <w:sz w:val="24"/>
                <w:szCs w:val="24"/>
                <w:highlight w:val="yellow"/>
                <w:lang w:val="uk-UA"/>
              </w:rPr>
            </w:pPr>
          </w:p>
        </w:tc>
        <w:tc>
          <w:tcPr>
            <w:tcW w:w="1652" w:type="dxa"/>
            <w:vMerge w:val="restart"/>
          </w:tcPr>
          <w:p w14:paraId="750A9D6E" w14:textId="77777777" w:rsidR="00734D2B" w:rsidRPr="00387D92" w:rsidRDefault="00734D2B" w:rsidP="000B7EAF">
            <w:pPr>
              <w:ind w:left="-157" w:right="-103" w:firstLine="0"/>
              <w:jc w:val="center"/>
              <w:rPr>
                <w:b/>
                <w:color w:val="000000" w:themeColor="text1"/>
                <w:sz w:val="24"/>
                <w:szCs w:val="24"/>
                <w:highlight w:val="yellow"/>
                <w:lang w:val="uk-UA"/>
              </w:rPr>
            </w:pPr>
            <w:r w:rsidRPr="00387D92">
              <w:rPr>
                <w:color w:val="000000" w:themeColor="text1"/>
                <w:sz w:val="24"/>
                <w:szCs w:val="24"/>
                <w:lang w:val="uk-UA"/>
              </w:rPr>
              <w:t>Департамент муніципальної безпеки,</w:t>
            </w:r>
            <w:r w:rsidRPr="00387D92">
              <w:rPr>
                <w:color w:val="000000" w:themeColor="text1"/>
                <w:spacing w:val="-3"/>
                <w:kern w:val="2"/>
                <w:sz w:val="24"/>
                <w:szCs w:val="24"/>
                <w:lang w:val="uk-UA"/>
                <w14:ligatures w14:val="standardContextual"/>
              </w:rPr>
              <w:t xml:space="preserve"> ГУ НП</w:t>
            </w:r>
          </w:p>
        </w:tc>
        <w:tc>
          <w:tcPr>
            <w:tcW w:w="1022" w:type="dxa"/>
            <w:vMerge w:val="restart"/>
          </w:tcPr>
          <w:p w14:paraId="334669D1" w14:textId="77777777" w:rsidR="00734D2B" w:rsidRPr="00387D92" w:rsidRDefault="00734D2B" w:rsidP="000B7EAF">
            <w:pPr>
              <w:tabs>
                <w:tab w:val="left" w:pos="7088"/>
              </w:tabs>
              <w:ind w:left="-70" w:right="-86" w:hanging="48"/>
              <w:jc w:val="center"/>
              <w:rPr>
                <w:color w:val="000000" w:themeColor="text1"/>
                <w:kern w:val="2"/>
                <w:sz w:val="24"/>
                <w:szCs w:val="24"/>
                <w:lang w:val="uk-UA"/>
                <w14:ligatures w14:val="standardContextual"/>
              </w:rPr>
            </w:pPr>
            <w:r w:rsidRPr="00387D92">
              <w:rPr>
                <w:color w:val="000000" w:themeColor="text1"/>
                <w:kern w:val="2"/>
                <w:sz w:val="24"/>
                <w:szCs w:val="24"/>
                <w:lang w:val="uk-UA"/>
                <w14:ligatures w14:val="standardContextual"/>
              </w:rPr>
              <w:t>Бюджет міста Києва</w:t>
            </w:r>
          </w:p>
          <w:p w14:paraId="2F563D49" w14:textId="77777777" w:rsidR="00734D2B" w:rsidRPr="00387D92" w:rsidRDefault="00734D2B" w:rsidP="000B7EAF">
            <w:pPr>
              <w:ind w:left="0" w:firstLine="0"/>
              <w:jc w:val="center"/>
              <w:rPr>
                <w:b/>
                <w:color w:val="000000" w:themeColor="text1"/>
                <w:sz w:val="24"/>
                <w:szCs w:val="24"/>
                <w:highlight w:val="yellow"/>
                <w:lang w:val="uk-UA"/>
              </w:rPr>
            </w:pPr>
          </w:p>
        </w:tc>
        <w:tc>
          <w:tcPr>
            <w:tcW w:w="1078" w:type="dxa"/>
            <w:vMerge w:val="restart"/>
          </w:tcPr>
          <w:p w14:paraId="1A79E281" w14:textId="77777777" w:rsidR="00734D2B" w:rsidRPr="00387D92" w:rsidRDefault="00734D2B" w:rsidP="000B7EAF">
            <w:pPr>
              <w:tabs>
                <w:tab w:val="left" w:pos="7088"/>
              </w:tabs>
              <w:ind w:left="-70" w:right="-86" w:hanging="9"/>
              <w:jc w:val="center"/>
              <w:rPr>
                <w:color w:val="000000" w:themeColor="text1"/>
                <w:kern w:val="2"/>
                <w:sz w:val="24"/>
                <w:szCs w:val="24"/>
                <w:lang w:val="uk-UA"/>
                <w14:ligatures w14:val="standardContextual"/>
              </w:rPr>
            </w:pPr>
            <w:r w:rsidRPr="00387D92">
              <w:rPr>
                <w:color w:val="000000" w:themeColor="text1"/>
                <w:kern w:val="2"/>
                <w:sz w:val="24"/>
                <w:szCs w:val="24"/>
                <w:lang w:val="uk-UA"/>
                <w14:ligatures w14:val="standardContextual"/>
              </w:rPr>
              <w:t>Всього:</w:t>
            </w:r>
          </w:p>
          <w:p w14:paraId="50F31F31" w14:textId="77777777" w:rsidR="00734D2B" w:rsidRPr="00387D92" w:rsidRDefault="00734D2B" w:rsidP="000B7EAF">
            <w:pPr>
              <w:tabs>
                <w:tab w:val="left" w:pos="7088"/>
              </w:tabs>
              <w:ind w:left="-70" w:right="-86" w:hanging="9"/>
              <w:jc w:val="center"/>
              <w:rPr>
                <w:color w:val="000000" w:themeColor="text1"/>
                <w:kern w:val="2"/>
                <w:sz w:val="24"/>
                <w:szCs w:val="24"/>
                <w:lang w:val="uk-UA"/>
                <w14:ligatures w14:val="standardContextual"/>
              </w:rPr>
            </w:pPr>
            <w:r w:rsidRPr="00387D92">
              <w:rPr>
                <w:color w:val="000000" w:themeColor="text1"/>
                <w:kern w:val="2"/>
                <w:sz w:val="24"/>
                <w:szCs w:val="24"/>
                <w:lang w:val="uk-UA"/>
                <w14:ligatures w14:val="standardContextual"/>
              </w:rPr>
              <w:t>98000,0</w:t>
            </w:r>
          </w:p>
          <w:p w14:paraId="1A007AB6" w14:textId="77777777" w:rsidR="00734D2B" w:rsidRPr="00387D92" w:rsidRDefault="00734D2B" w:rsidP="000B7EAF">
            <w:pPr>
              <w:tabs>
                <w:tab w:val="left" w:pos="7088"/>
              </w:tabs>
              <w:ind w:left="-70" w:right="-86" w:hanging="9"/>
              <w:jc w:val="center"/>
              <w:rPr>
                <w:color w:val="000000" w:themeColor="text1"/>
                <w:kern w:val="2"/>
                <w:sz w:val="24"/>
                <w:szCs w:val="24"/>
                <w:lang w:val="uk-UA"/>
                <w14:ligatures w14:val="standardContextual"/>
              </w:rPr>
            </w:pPr>
          </w:p>
          <w:p w14:paraId="1F705EC7" w14:textId="77777777" w:rsidR="00734D2B" w:rsidRPr="00387D92" w:rsidRDefault="00734D2B" w:rsidP="000B7EAF">
            <w:pPr>
              <w:tabs>
                <w:tab w:val="left" w:pos="7088"/>
              </w:tabs>
              <w:ind w:left="-70" w:right="-86" w:hanging="9"/>
              <w:jc w:val="center"/>
              <w:rPr>
                <w:color w:val="000000" w:themeColor="text1"/>
                <w:kern w:val="2"/>
                <w:sz w:val="24"/>
                <w:szCs w:val="24"/>
                <w:lang w:val="uk-UA"/>
                <w14:ligatures w14:val="standardContextual"/>
              </w:rPr>
            </w:pPr>
            <w:r w:rsidRPr="00387D92">
              <w:rPr>
                <w:color w:val="000000" w:themeColor="text1"/>
                <w:kern w:val="2"/>
                <w:sz w:val="24"/>
                <w:szCs w:val="24"/>
                <w:lang w:val="uk-UA"/>
                <w14:ligatures w14:val="standardContextual"/>
              </w:rPr>
              <w:t>2026 рік</w:t>
            </w:r>
          </w:p>
          <w:p w14:paraId="34F0B6C9" w14:textId="77777777" w:rsidR="00734D2B" w:rsidRPr="00387D92" w:rsidRDefault="00734D2B" w:rsidP="000B7EAF">
            <w:pPr>
              <w:tabs>
                <w:tab w:val="left" w:pos="7088"/>
              </w:tabs>
              <w:ind w:left="-70" w:right="-86" w:hanging="9"/>
              <w:jc w:val="center"/>
              <w:rPr>
                <w:color w:val="000000" w:themeColor="text1"/>
                <w:kern w:val="2"/>
                <w:sz w:val="24"/>
                <w:szCs w:val="24"/>
                <w:lang w:val="uk-UA"/>
                <w14:ligatures w14:val="standardContextual"/>
              </w:rPr>
            </w:pPr>
            <w:r w:rsidRPr="00387D92">
              <w:rPr>
                <w:color w:val="000000" w:themeColor="text1"/>
                <w:kern w:val="2"/>
                <w:sz w:val="24"/>
                <w:szCs w:val="24"/>
                <w:lang w:val="uk-UA"/>
                <w14:ligatures w14:val="standardContextual"/>
              </w:rPr>
              <w:t>33000,0</w:t>
            </w:r>
          </w:p>
          <w:p w14:paraId="11A1033B" w14:textId="77777777" w:rsidR="00734D2B" w:rsidRPr="00387D92" w:rsidRDefault="00734D2B" w:rsidP="000B7EAF">
            <w:pPr>
              <w:tabs>
                <w:tab w:val="left" w:pos="7088"/>
              </w:tabs>
              <w:ind w:left="-70" w:right="-86" w:hanging="9"/>
              <w:jc w:val="center"/>
              <w:rPr>
                <w:color w:val="000000" w:themeColor="text1"/>
                <w:kern w:val="2"/>
                <w:sz w:val="24"/>
                <w:szCs w:val="24"/>
                <w:lang w:val="uk-UA"/>
                <w14:ligatures w14:val="standardContextual"/>
              </w:rPr>
            </w:pPr>
          </w:p>
          <w:p w14:paraId="6905A97A" w14:textId="77777777" w:rsidR="00734D2B" w:rsidRPr="00387D92" w:rsidRDefault="00734D2B" w:rsidP="000B7EAF">
            <w:pPr>
              <w:tabs>
                <w:tab w:val="left" w:pos="7088"/>
              </w:tabs>
              <w:ind w:left="-70" w:right="-86" w:hanging="9"/>
              <w:jc w:val="center"/>
              <w:rPr>
                <w:color w:val="000000" w:themeColor="text1"/>
                <w:kern w:val="2"/>
                <w:sz w:val="24"/>
                <w:szCs w:val="24"/>
                <w:lang w:val="uk-UA"/>
                <w14:ligatures w14:val="standardContextual"/>
              </w:rPr>
            </w:pPr>
            <w:r w:rsidRPr="00387D92">
              <w:rPr>
                <w:color w:val="000000" w:themeColor="text1"/>
                <w:kern w:val="2"/>
                <w:sz w:val="24"/>
                <w:szCs w:val="24"/>
                <w:lang w:val="uk-UA"/>
                <w14:ligatures w14:val="standardContextual"/>
              </w:rPr>
              <w:t>2027 рік</w:t>
            </w:r>
          </w:p>
          <w:p w14:paraId="19438C42" w14:textId="77777777" w:rsidR="00734D2B" w:rsidRPr="00387D92" w:rsidRDefault="00734D2B" w:rsidP="000B7EAF">
            <w:pPr>
              <w:tabs>
                <w:tab w:val="left" w:pos="7088"/>
              </w:tabs>
              <w:ind w:left="-70" w:right="-86" w:hanging="9"/>
              <w:jc w:val="center"/>
              <w:rPr>
                <w:color w:val="000000" w:themeColor="text1"/>
                <w:kern w:val="2"/>
                <w:sz w:val="24"/>
                <w:szCs w:val="24"/>
                <w:lang w:val="uk-UA"/>
                <w14:ligatures w14:val="standardContextual"/>
              </w:rPr>
            </w:pPr>
            <w:r w:rsidRPr="00387D92">
              <w:rPr>
                <w:color w:val="000000" w:themeColor="text1"/>
                <w:kern w:val="2"/>
                <w:sz w:val="24"/>
                <w:szCs w:val="24"/>
                <w:lang w:val="uk-UA"/>
                <w14:ligatures w14:val="standardContextual"/>
              </w:rPr>
              <w:t>32500,0</w:t>
            </w:r>
          </w:p>
          <w:p w14:paraId="4F6878C6" w14:textId="77777777" w:rsidR="00734D2B" w:rsidRPr="00387D92" w:rsidRDefault="00734D2B" w:rsidP="000B7EAF">
            <w:pPr>
              <w:tabs>
                <w:tab w:val="left" w:pos="7088"/>
              </w:tabs>
              <w:ind w:left="-70" w:right="-86" w:hanging="9"/>
              <w:jc w:val="center"/>
              <w:rPr>
                <w:color w:val="000000" w:themeColor="text1"/>
                <w:kern w:val="2"/>
                <w:sz w:val="24"/>
                <w:szCs w:val="24"/>
                <w:lang w:val="uk-UA"/>
                <w14:ligatures w14:val="standardContextual"/>
              </w:rPr>
            </w:pPr>
          </w:p>
          <w:p w14:paraId="75EE11A1" w14:textId="77777777" w:rsidR="00734D2B" w:rsidRPr="00387D92" w:rsidRDefault="00734D2B" w:rsidP="000B7EAF">
            <w:pPr>
              <w:tabs>
                <w:tab w:val="left" w:pos="7088"/>
              </w:tabs>
              <w:ind w:left="-70" w:right="-86" w:hanging="9"/>
              <w:jc w:val="center"/>
              <w:rPr>
                <w:color w:val="000000" w:themeColor="text1"/>
                <w:kern w:val="2"/>
                <w:sz w:val="24"/>
                <w:szCs w:val="24"/>
                <w:lang w:val="uk-UA"/>
                <w14:ligatures w14:val="standardContextual"/>
              </w:rPr>
            </w:pPr>
            <w:r w:rsidRPr="00387D92">
              <w:rPr>
                <w:color w:val="000000" w:themeColor="text1"/>
                <w:kern w:val="2"/>
                <w:sz w:val="24"/>
                <w:szCs w:val="24"/>
                <w:lang w:val="uk-UA"/>
                <w14:ligatures w14:val="standardContextual"/>
              </w:rPr>
              <w:t>2028 рік</w:t>
            </w:r>
          </w:p>
          <w:p w14:paraId="49273530" w14:textId="77777777" w:rsidR="00734D2B" w:rsidRPr="00387D92" w:rsidRDefault="00734D2B" w:rsidP="000B7EAF">
            <w:pPr>
              <w:tabs>
                <w:tab w:val="left" w:pos="7088"/>
              </w:tabs>
              <w:ind w:left="-70" w:right="-86" w:hanging="9"/>
              <w:jc w:val="center"/>
              <w:rPr>
                <w:color w:val="000000" w:themeColor="text1"/>
                <w:kern w:val="2"/>
                <w:sz w:val="24"/>
                <w:szCs w:val="24"/>
                <w:lang w:val="uk-UA"/>
                <w14:ligatures w14:val="standardContextual"/>
              </w:rPr>
            </w:pPr>
            <w:r w:rsidRPr="00387D92">
              <w:rPr>
                <w:color w:val="000000" w:themeColor="text1"/>
                <w:kern w:val="2"/>
                <w:sz w:val="24"/>
                <w:szCs w:val="24"/>
                <w:lang w:val="uk-UA"/>
                <w14:ligatures w14:val="standardContextual"/>
              </w:rPr>
              <w:t>32500,0</w:t>
            </w:r>
          </w:p>
          <w:p w14:paraId="00305B44" w14:textId="77777777" w:rsidR="00734D2B" w:rsidRPr="00387D92" w:rsidRDefault="00734D2B" w:rsidP="000B7EAF">
            <w:pPr>
              <w:tabs>
                <w:tab w:val="left" w:pos="7088"/>
              </w:tabs>
              <w:ind w:left="-70" w:right="-86" w:hanging="9"/>
              <w:jc w:val="center"/>
              <w:rPr>
                <w:color w:val="000000" w:themeColor="text1"/>
                <w:kern w:val="2"/>
                <w:sz w:val="24"/>
                <w:szCs w:val="24"/>
                <w:lang w:val="uk-UA"/>
                <w14:ligatures w14:val="standardContextual"/>
              </w:rPr>
            </w:pPr>
          </w:p>
        </w:tc>
        <w:tc>
          <w:tcPr>
            <w:tcW w:w="2289" w:type="dxa"/>
          </w:tcPr>
          <w:p w14:paraId="5A29F799" w14:textId="77777777" w:rsidR="00734D2B" w:rsidRPr="00BB07A4" w:rsidRDefault="00734D2B" w:rsidP="000B7EAF">
            <w:pPr>
              <w:ind w:left="0" w:right="0" w:firstLine="0"/>
              <w:jc w:val="left"/>
              <w:rPr>
                <w:b/>
                <w:color w:val="000000" w:themeColor="text1"/>
                <w:kern w:val="2"/>
                <w:sz w:val="24"/>
                <w:szCs w:val="24"/>
                <w:lang w:val="uk-UA"/>
                <w14:ligatures w14:val="standardContextual"/>
              </w:rPr>
            </w:pPr>
            <w:r w:rsidRPr="00BB07A4">
              <w:rPr>
                <w:b/>
                <w:color w:val="000000" w:themeColor="text1"/>
                <w:kern w:val="2"/>
                <w:sz w:val="24"/>
                <w:szCs w:val="24"/>
                <w:lang w:val="uk-UA"/>
                <w14:ligatures w14:val="standardContextual"/>
              </w:rPr>
              <w:t>витрат</w:t>
            </w:r>
          </w:p>
          <w:p w14:paraId="170C95C2" w14:textId="77777777" w:rsidR="00734D2B" w:rsidRPr="00387D92" w:rsidRDefault="00734D2B" w:rsidP="000B7EAF">
            <w:pPr>
              <w:ind w:left="0" w:right="0" w:firstLine="0"/>
              <w:jc w:val="left"/>
              <w:rPr>
                <w:color w:val="000000" w:themeColor="text1"/>
                <w:kern w:val="2"/>
                <w:sz w:val="24"/>
                <w:szCs w:val="24"/>
                <w:lang w:val="uk-UA"/>
                <w14:ligatures w14:val="standardContextual"/>
              </w:rPr>
            </w:pPr>
            <w:r w:rsidRPr="00387D92">
              <w:rPr>
                <w:color w:val="000000" w:themeColor="text1"/>
                <w:kern w:val="2"/>
                <w:sz w:val="24"/>
                <w:szCs w:val="24"/>
                <w:lang w:val="uk-UA"/>
                <w14:ligatures w14:val="standardContextual"/>
              </w:rPr>
              <w:t xml:space="preserve">витрати на придбання та оновлення засобів цифровізації, тис. грн  </w:t>
            </w:r>
          </w:p>
        </w:tc>
        <w:tc>
          <w:tcPr>
            <w:tcW w:w="992" w:type="dxa"/>
          </w:tcPr>
          <w:p w14:paraId="58D9E7ED" w14:textId="77777777" w:rsidR="00734D2B" w:rsidRPr="00387D92" w:rsidRDefault="00734D2B" w:rsidP="000B7EAF">
            <w:pPr>
              <w:ind w:left="-107" w:right="-105" w:firstLine="0"/>
              <w:jc w:val="center"/>
              <w:rPr>
                <w:b/>
                <w:color w:val="000000" w:themeColor="text1"/>
                <w:sz w:val="24"/>
                <w:szCs w:val="24"/>
                <w:highlight w:val="yellow"/>
                <w:lang w:val="uk-UA"/>
              </w:rPr>
            </w:pPr>
            <w:r w:rsidRPr="00387D92">
              <w:rPr>
                <w:color w:val="000000" w:themeColor="text1"/>
                <w:kern w:val="2"/>
                <w:sz w:val="24"/>
                <w:szCs w:val="24"/>
                <w:lang w:val="uk-UA"/>
                <w14:ligatures w14:val="standardContextual"/>
              </w:rPr>
              <w:t>33000,0</w:t>
            </w:r>
          </w:p>
        </w:tc>
        <w:tc>
          <w:tcPr>
            <w:tcW w:w="992" w:type="dxa"/>
          </w:tcPr>
          <w:p w14:paraId="3AA34EA2" w14:textId="77777777" w:rsidR="00734D2B" w:rsidRPr="00387D92" w:rsidRDefault="00734D2B" w:rsidP="000B7EAF">
            <w:pPr>
              <w:ind w:left="-107" w:right="-105" w:firstLine="0"/>
              <w:jc w:val="center"/>
              <w:rPr>
                <w:b/>
                <w:color w:val="000000" w:themeColor="text1"/>
                <w:sz w:val="24"/>
                <w:szCs w:val="24"/>
                <w:highlight w:val="yellow"/>
                <w:lang w:val="uk-UA"/>
              </w:rPr>
            </w:pPr>
            <w:r w:rsidRPr="00387D92">
              <w:rPr>
                <w:color w:val="000000" w:themeColor="text1"/>
                <w:kern w:val="2"/>
                <w:sz w:val="24"/>
                <w:szCs w:val="24"/>
                <w:lang w:val="uk-UA"/>
                <w14:ligatures w14:val="standardContextual"/>
              </w:rPr>
              <w:t>32500,0</w:t>
            </w:r>
          </w:p>
        </w:tc>
        <w:tc>
          <w:tcPr>
            <w:tcW w:w="992" w:type="dxa"/>
          </w:tcPr>
          <w:p w14:paraId="260C6708" w14:textId="77777777" w:rsidR="00734D2B" w:rsidRPr="00387D92" w:rsidRDefault="00734D2B" w:rsidP="000B7EAF">
            <w:pPr>
              <w:ind w:left="-107" w:right="-105" w:firstLine="0"/>
              <w:jc w:val="center"/>
              <w:rPr>
                <w:b/>
                <w:color w:val="000000" w:themeColor="text1"/>
                <w:sz w:val="24"/>
                <w:szCs w:val="24"/>
                <w:highlight w:val="yellow"/>
                <w:lang w:val="uk-UA"/>
              </w:rPr>
            </w:pPr>
            <w:r w:rsidRPr="00387D92">
              <w:rPr>
                <w:color w:val="000000" w:themeColor="text1"/>
                <w:kern w:val="2"/>
                <w:sz w:val="24"/>
                <w:szCs w:val="24"/>
                <w:lang w:val="uk-UA"/>
                <w14:ligatures w14:val="standardContextual"/>
              </w:rPr>
              <w:t>32500,0</w:t>
            </w:r>
          </w:p>
        </w:tc>
      </w:tr>
      <w:tr w:rsidR="00734D2B" w:rsidRPr="00387D92" w14:paraId="04EC416A" w14:textId="77777777" w:rsidTr="000B7EAF">
        <w:tc>
          <w:tcPr>
            <w:tcW w:w="1428" w:type="dxa"/>
            <w:vMerge/>
          </w:tcPr>
          <w:p w14:paraId="64D0F7B2" w14:textId="77777777" w:rsidR="00734D2B" w:rsidRPr="00387D92" w:rsidRDefault="00734D2B" w:rsidP="000B7EAF">
            <w:pPr>
              <w:ind w:left="0" w:firstLine="0"/>
              <w:jc w:val="center"/>
              <w:rPr>
                <w:b/>
                <w:color w:val="000000" w:themeColor="text1"/>
                <w:sz w:val="24"/>
                <w:szCs w:val="24"/>
                <w:highlight w:val="yellow"/>
              </w:rPr>
            </w:pPr>
          </w:p>
        </w:tc>
        <w:tc>
          <w:tcPr>
            <w:tcW w:w="1512" w:type="dxa"/>
            <w:vMerge/>
          </w:tcPr>
          <w:p w14:paraId="3FBB5AAE" w14:textId="77777777" w:rsidR="00734D2B" w:rsidRPr="00387D92" w:rsidRDefault="00734D2B" w:rsidP="000B7EAF">
            <w:pPr>
              <w:ind w:left="0" w:firstLine="0"/>
              <w:jc w:val="center"/>
              <w:rPr>
                <w:b/>
                <w:color w:val="000000" w:themeColor="text1"/>
                <w:sz w:val="24"/>
                <w:szCs w:val="24"/>
                <w:highlight w:val="yellow"/>
              </w:rPr>
            </w:pPr>
          </w:p>
        </w:tc>
        <w:tc>
          <w:tcPr>
            <w:tcW w:w="2604" w:type="dxa"/>
            <w:vMerge/>
          </w:tcPr>
          <w:p w14:paraId="11929816" w14:textId="77777777" w:rsidR="00734D2B" w:rsidRPr="00387D92" w:rsidRDefault="00734D2B" w:rsidP="000B7EAF">
            <w:pPr>
              <w:ind w:left="0" w:firstLine="0"/>
              <w:jc w:val="center"/>
              <w:rPr>
                <w:b/>
                <w:color w:val="000000" w:themeColor="text1"/>
                <w:sz w:val="24"/>
                <w:szCs w:val="24"/>
                <w:highlight w:val="yellow"/>
                <w:lang w:val="uk-UA"/>
              </w:rPr>
            </w:pPr>
          </w:p>
        </w:tc>
        <w:tc>
          <w:tcPr>
            <w:tcW w:w="1189" w:type="dxa"/>
            <w:vMerge/>
          </w:tcPr>
          <w:p w14:paraId="3FE1336C" w14:textId="77777777" w:rsidR="00734D2B" w:rsidRPr="00387D92" w:rsidRDefault="00734D2B" w:rsidP="000B7EAF">
            <w:pPr>
              <w:ind w:left="0" w:firstLine="0"/>
              <w:jc w:val="center"/>
              <w:rPr>
                <w:b/>
                <w:color w:val="000000" w:themeColor="text1"/>
                <w:sz w:val="24"/>
                <w:szCs w:val="24"/>
                <w:highlight w:val="yellow"/>
                <w:lang w:val="uk-UA"/>
              </w:rPr>
            </w:pPr>
          </w:p>
        </w:tc>
        <w:tc>
          <w:tcPr>
            <w:tcW w:w="1652" w:type="dxa"/>
            <w:vMerge/>
          </w:tcPr>
          <w:p w14:paraId="3D7E8F40" w14:textId="77777777" w:rsidR="00734D2B" w:rsidRPr="00387D92" w:rsidRDefault="00734D2B" w:rsidP="000B7EAF">
            <w:pPr>
              <w:ind w:left="0" w:firstLine="0"/>
              <w:jc w:val="center"/>
              <w:rPr>
                <w:b/>
                <w:color w:val="000000" w:themeColor="text1"/>
                <w:sz w:val="24"/>
                <w:szCs w:val="24"/>
                <w:highlight w:val="yellow"/>
                <w:lang w:val="uk-UA"/>
              </w:rPr>
            </w:pPr>
          </w:p>
        </w:tc>
        <w:tc>
          <w:tcPr>
            <w:tcW w:w="1022" w:type="dxa"/>
            <w:vMerge/>
          </w:tcPr>
          <w:p w14:paraId="3B4A5BFF" w14:textId="77777777" w:rsidR="00734D2B" w:rsidRPr="00387D92" w:rsidRDefault="00734D2B" w:rsidP="000B7EAF">
            <w:pPr>
              <w:ind w:left="0" w:firstLine="0"/>
              <w:jc w:val="center"/>
              <w:rPr>
                <w:b/>
                <w:color w:val="000000" w:themeColor="text1"/>
                <w:sz w:val="24"/>
                <w:szCs w:val="24"/>
                <w:highlight w:val="yellow"/>
                <w:lang w:val="uk-UA"/>
              </w:rPr>
            </w:pPr>
          </w:p>
        </w:tc>
        <w:tc>
          <w:tcPr>
            <w:tcW w:w="1078" w:type="dxa"/>
            <w:vMerge/>
          </w:tcPr>
          <w:p w14:paraId="2EB825FF" w14:textId="77777777" w:rsidR="00734D2B" w:rsidRPr="00387D92" w:rsidRDefault="00734D2B" w:rsidP="000B7EAF">
            <w:pPr>
              <w:tabs>
                <w:tab w:val="left" w:pos="7088"/>
              </w:tabs>
              <w:ind w:left="-70" w:right="-86" w:hanging="9"/>
              <w:jc w:val="center"/>
              <w:rPr>
                <w:color w:val="000000" w:themeColor="text1"/>
                <w:kern w:val="2"/>
                <w:sz w:val="24"/>
                <w:szCs w:val="24"/>
                <w:lang w:val="uk-UA"/>
                <w14:ligatures w14:val="standardContextual"/>
              </w:rPr>
            </w:pPr>
          </w:p>
        </w:tc>
        <w:tc>
          <w:tcPr>
            <w:tcW w:w="2289" w:type="dxa"/>
          </w:tcPr>
          <w:p w14:paraId="699671BD" w14:textId="77777777" w:rsidR="00734D2B" w:rsidRPr="00BB07A4" w:rsidRDefault="00734D2B" w:rsidP="000B7EAF">
            <w:pPr>
              <w:tabs>
                <w:tab w:val="left" w:pos="7088"/>
              </w:tabs>
              <w:ind w:left="-70" w:right="-86" w:firstLine="70"/>
              <w:jc w:val="left"/>
              <w:rPr>
                <w:b/>
                <w:color w:val="000000" w:themeColor="text1"/>
                <w:kern w:val="2"/>
                <w:sz w:val="24"/>
                <w:szCs w:val="24"/>
                <w:lang w:val="uk-UA"/>
                <w14:ligatures w14:val="standardContextual"/>
              </w:rPr>
            </w:pPr>
            <w:r w:rsidRPr="00BB07A4">
              <w:rPr>
                <w:b/>
                <w:color w:val="000000" w:themeColor="text1"/>
                <w:kern w:val="2"/>
                <w:sz w:val="24"/>
                <w:szCs w:val="24"/>
                <w:lang w:val="uk-UA"/>
                <w14:ligatures w14:val="standardContextual"/>
              </w:rPr>
              <w:t xml:space="preserve">продукту </w:t>
            </w:r>
          </w:p>
          <w:p w14:paraId="4B965226" w14:textId="77777777" w:rsidR="00734D2B" w:rsidRPr="00387D92" w:rsidRDefault="00734D2B" w:rsidP="000B7EAF">
            <w:pPr>
              <w:tabs>
                <w:tab w:val="left" w:pos="7088"/>
              </w:tabs>
              <w:ind w:left="-70" w:right="-86" w:firstLine="70"/>
              <w:jc w:val="left"/>
              <w:rPr>
                <w:color w:val="000000" w:themeColor="text1"/>
                <w:kern w:val="2"/>
                <w:sz w:val="24"/>
                <w:szCs w:val="24"/>
                <w:lang w:val="uk-UA"/>
                <w14:ligatures w14:val="standardContextual"/>
              </w:rPr>
            </w:pPr>
            <w:r w:rsidRPr="00387D92">
              <w:rPr>
                <w:color w:val="000000" w:themeColor="text1"/>
                <w:kern w:val="2"/>
                <w:sz w:val="24"/>
                <w:szCs w:val="24"/>
                <w:lang w:val="uk-UA"/>
                <w14:ligatures w14:val="standardContextual"/>
              </w:rPr>
              <w:t xml:space="preserve">кількість </w:t>
            </w:r>
            <w:r>
              <w:rPr>
                <w:color w:val="000000" w:themeColor="text1"/>
                <w:kern w:val="2"/>
                <w:sz w:val="24"/>
                <w:szCs w:val="24"/>
                <w:lang w:val="uk-UA"/>
                <w14:ligatures w14:val="standardContextual"/>
              </w:rPr>
              <w:t xml:space="preserve">придбаних </w:t>
            </w:r>
            <w:r w:rsidRPr="00387D92">
              <w:rPr>
                <w:color w:val="000000" w:themeColor="text1"/>
                <w:kern w:val="2"/>
                <w:sz w:val="24"/>
                <w:szCs w:val="24"/>
                <w:lang w:val="uk-UA"/>
                <w14:ligatures w14:val="standardContextual"/>
              </w:rPr>
              <w:t>засобів  цифровізації, комплект</w:t>
            </w:r>
          </w:p>
        </w:tc>
        <w:tc>
          <w:tcPr>
            <w:tcW w:w="992" w:type="dxa"/>
          </w:tcPr>
          <w:p w14:paraId="60DA6A9F" w14:textId="77777777" w:rsidR="00734D2B" w:rsidRPr="00387D92" w:rsidRDefault="00734D2B" w:rsidP="000B7EAF">
            <w:pPr>
              <w:ind w:left="0" w:firstLine="0"/>
              <w:jc w:val="center"/>
              <w:rPr>
                <w:color w:val="000000" w:themeColor="text1"/>
                <w:kern w:val="2"/>
                <w:sz w:val="24"/>
                <w:szCs w:val="24"/>
                <w:lang w:val="uk-UA"/>
                <w14:ligatures w14:val="standardContextual"/>
              </w:rPr>
            </w:pPr>
          </w:p>
          <w:p w14:paraId="36394867" w14:textId="77777777" w:rsidR="00734D2B" w:rsidRPr="00387D92" w:rsidRDefault="00734D2B" w:rsidP="000B7EAF">
            <w:pPr>
              <w:ind w:left="0" w:firstLine="0"/>
              <w:jc w:val="center"/>
              <w:rPr>
                <w:b/>
                <w:color w:val="000000" w:themeColor="text1"/>
                <w:sz w:val="24"/>
                <w:szCs w:val="24"/>
                <w:highlight w:val="yellow"/>
                <w:lang w:val="uk-UA"/>
              </w:rPr>
            </w:pPr>
            <w:r w:rsidRPr="00387D92">
              <w:rPr>
                <w:color w:val="000000" w:themeColor="text1"/>
                <w:kern w:val="2"/>
                <w:sz w:val="24"/>
                <w:szCs w:val="24"/>
                <w:lang w:val="uk-UA"/>
                <w14:ligatures w14:val="standardContextual"/>
              </w:rPr>
              <w:t>1</w:t>
            </w:r>
          </w:p>
        </w:tc>
        <w:tc>
          <w:tcPr>
            <w:tcW w:w="992" w:type="dxa"/>
          </w:tcPr>
          <w:p w14:paraId="4E9B6DCF" w14:textId="77777777" w:rsidR="00734D2B" w:rsidRPr="00387D92" w:rsidRDefault="00734D2B" w:rsidP="000B7EAF">
            <w:pPr>
              <w:tabs>
                <w:tab w:val="left" w:pos="7088"/>
              </w:tabs>
              <w:ind w:left="-70" w:right="-86" w:hanging="63"/>
              <w:jc w:val="center"/>
              <w:rPr>
                <w:color w:val="000000" w:themeColor="text1"/>
                <w:kern w:val="2"/>
                <w:sz w:val="24"/>
                <w:szCs w:val="24"/>
                <w:lang w:val="uk-UA"/>
                <w14:ligatures w14:val="standardContextual"/>
              </w:rPr>
            </w:pPr>
          </w:p>
          <w:p w14:paraId="3BD08899" w14:textId="77777777" w:rsidR="00734D2B" w:rsidRPr="00387D92" w:rsidRDefault="00734D2B" w:rsidP="000B7EAF">
            <w:pPr>
              <w:tabs>
                <w:tab w:val="left" w:pos="7088"/>
              </w:tabs>
              <w:ind w:left="-70" w:right="-86" w:hanging="63"/>
              <w:jc w:val="center"/>
              <w:rPr>
                <w:color w:val="000000" w:themeColor="text1"/>
                <w:kern w:val="2"/>
                <w:sz w:val="24"/>
                <w:szCs w:val="24"/>
                <w:lang w:val="uk-UA"/>
                <w14:ligatures w14:val="standardContextual"/>
              </w:rPr>
            </w:pPr>
            <w:r w:rsidRPr="00387D92">
              <w:rPr>
                <w:color w:val="000000" w:themeColor="text1"/>
                <w:kern w:val="2"/>
                <w:sz w:val="24"/>
                <w:szCs w:val="24"/>
                <w:lang w:val="uk-UA"/>
                <w14:ligatures w14:val="standardContextual"/>
              </w:rPr>
              <w:t>1</w:t>
            </w:r>
          </w:p>
          <w:p w14:paraId="4A152CB9" w14:textId="77777777" w:rsidR="00734D2B" w:rsidRPr="00387D92" w:rsidRDefault="00734D2B" w:rsidP="000B7EAF">
            <w:pPr>
              <w:ind w:left="0" w:firstLine="0"/>
              <w:jc w:val="center"/>
              <w:rPr>
                <w:b/>
                <w:color w:val="000000" w:themeColor="text1"/>
                <w:sz w:val="24"/>
                <w:szCs w:val="24"/>
                <w:highlight w:val="yellow"/>
                <w:lang w:val="uk-UA"/>
              </w:rPr>
            </w:pPr>
          </w:p>
        </w:tc>
        <w:tc>
          <w:tcPr>
            <w:tcW w:w="992" w:type="dxa"/>
          </w:tcPr>
          <w:p w14:paraId="29619890" w14:textId="77777777" w:rsidR="00734D2B" w:rsidRPr="00387D92" w:rsidRDefault="00734D2B" w:rsidP="000B7EAF">
            <w:pPr>
              <w:tabs>
                <w:tab w:val="left" w:pos="7088"/>
              </w:tabs>
              <w:ind w:left="-70" w:right="-86" w:hanging="63"/>
              <w:jc w:val="center"/>
              <w:rPr>
                <w:color w:val="000000" w:themeColor="text1"/>
                <w:kern w:val="2"/>
                <w:sz w:val="24"/>
                <w:szCs w:val="24"/>
                <w:lang w:val="uk-UA"/>
                <w14:ligatures w14:val="standardContextual"/>
              </w:rPr>
            </w:pPr>
          </w:p>
          <w:p w14:paraId="2026A09C" w14:textId="77777777" w:rsidR="00734D2B" w:rsidRPr="00387D92" w:rsidRDefault="00734D2B" w:rsidP="000B7EAF">
            <w:pPr>
              <w:tabs>
                <w:tab w:val="left" w:pos="7088"/>
              </w:tabs>
              <w:ind w:left="-70" w:right="-86" w:hanging="63"/>
              <w:jc w:val="center"/>
              <w:rPr>
                <w:b/>
                <w:color w:val="000000" w:themeColor="text1"/>
                <w:sz w:val="24"/>
                <w:szCs w:val="24"/>
                <w:highlight w:val="yellow"/>
                <w:lang w:val="uk-UA"/>
              </w:rPr>
            </w:pPr>
            <w:r w:rsidRPr="00387D92">
              <w:rPr>
                <w:color w:val="000000" w:themeColor="text1"/>
                <w:kern w:val="2"/>
                <w:sz w:val="24"/>
                <w:szCs w:val="24"/>
                <w:lang w:val="uk-UA"/>
                <w14:ligatures w14:val="standardContextual"/>
              </w:rPr>
              <w:t>1</w:t>
            </w:r>
          </w:p>
        </w:tc>
      </w:tr>
      <w:tr w:rsidR="00734D2B" w:rsidRPr="00387D92" w14:paraId="23365C51" w14:textId="77777777" w:rsidTr="000B7EAF">
        <w:tc>
          <w:tcPr>
            <w:tcW w:w="1428" w:type="dxa"/>
            <w:vMerge/>
          </w:tcPr>
          <w:p w14:paraId="76963095" w14:textId="77777777" w:rsidR="00734D2B" w:rsidRPr="00387D92" w:rsidRDefault="00734D2B" w:rsidP="000B7EAF">
            <w:pPr>
              <w:ind w:left="0" w:firstLine="0"/>
              <w:jc w:val="center"/>
              <w:rPr>
                <w:b/>
                <w:color w:val="000000" w:themeColor="text1"/>
                <w:sz w:val="24"/>
                <w:szCs w:val="24"/>
                <w:highlight w:val="yellow"/>
              </w:rPr>
            </w:pPr>
          </w:p>
        </w:tc>
        <w:tc>
          <w:tcPr>
            <w:tcW w:w="1512" w:type="dxa"/>
            <w:vMerge/>
          </w:tcPr>
          <w:p w14:paraId="7AD2C35B" w14:textId="77777777" w:rsidR="00734D2B" w:rsidRPr="00387D92" w:rsidRDefault="00734D2B" w:rsidP="000B7EAF">
            <w:pPr>
              <w:ind w:left="0" w:firstLine="0"/>
              <w:jc w:val="center"/>
              <w:rPr>
                <w:b/>
                <w:color w:val="000000" w:themeColor="text1"/>
                <w:sz w:val="24"/>
                <w:szCs w:val="24"/>
                <w:highlight w:val="yellow"/>
              </w:rPr>
            </w:pPr>
          </w:p>
        </w:tc>
        <w:tc>
          <w:tcPr>
            <w:tcW w:w="2604" w:type="dxa"/>
            <w:vMerge/>
          </w:tcPr>
          <w:p w14:paraId="029D6463" w14:textId="77777777" w:rsidR="00734D2B" w:rsidRPr="00387D92" w:rsidRDefault="00734D2B" w:rsidP="000B7EAF">
            <w:pPr>
              <w:ind w:left="0" w:firstLine="0"/>
              <w:jc w:val="center"/>
              <w:rPr>
                <w:b/>
                <w:color w:val="000000" w:themeColor="text1"/>
                <w:sz w:val="24"/>
                <w:szCs w:val="24"/>
                <w:highlight w:val="yellow"/>
                <w:lang w:val="uk-UA"/>
              </w:rPr>
            </w:pPr>
          </w:p>
        </w:tc>
        <w:tc>
          <w:tcPr>
            <w:tcW w:w="1189" w:type="dxa"/>
            <w:vMerge/>
          </w:tcPr>
          <w:p w14:paraId="6B20D3D9" w14:textId="77777777" w:rsidR="00734D2B" w:rsidRPr="00387D92" w:rsidRDefault="00734D2B" w:rsidP="000B7EAF">
            <w:pPr>
              <w:ind w:left="0" w:firstLine="0"/>
              <w:jc w:val="center"/>
              <w:rPr>
                <w:b/>
                <w:color w:val="000000" w:themeColor="text1"/>
                <w:sz w:val="24"/>
                <w:szCs w:val="24"/>
                <w:highlight w:val="yellow"/>
                <w:lang w:val="uk-UA"/>
              </w:rPr>
            </w:pPr>
          </w:p>
        </w:tc>
        <w:tc>
          <w:tcPr>
            <w:tcW w:w="1652" w:type="dxa"/>
            <w:vMerge/>
          </w:tcPr>
          <w:p w14:paraId="656C1A47" w14:textId="77777777" w:rsidR="00734D2B" w:rsidRPr="00387D92" w:rsidRDefault="00734D2B" w:rsidP="000B7EAF">
            <w:pPr>
              <w:ind w:left="0" w:firstLine="0"/>
              <w:jc w:val="center"/>
              <w:rPr>
                <w:b/>
                <w:color w:val="000000" w:themeColor="text1"/>
                <w:sz w:val="24"/>
                <w:szCs w:val="24"/>
                <w:highlight w:val="yellow"/>
                <w:lang w:val="uk-UA"/>
              </w:rPr>
            </w:pPr>
          </w:p>
        </w:tc>
        <w:tc>
          <w:tcPr>
            <w:tcW w:w="1022" w:type="dxa"/>
            <w:vMerge/>
          </w:tcPr>
          <w:p w14:paraId="7F38FCAA" w14:textId="77777777" w:rsidR="00734D2B" w:rsidRPr="00387D92" w:rsidRDefault="00734D2B" w:rsidP="000B7EAF">
            <w:pPr>
              <w:ind w:left="0" w:firstLine="0"/>
              <w:jc w:val="center"/>
              <w:rPr>
                <w:b/>
                <w:color w:val="000000" w:themeColor="text1"/>
                <w:sz w:val="24"/>
                <w:szCs w:val="24"/>
                <w:highlight w:val="yellow"/>
                <w:lang w:val="uk-UA"/>
              </w:rPr>
            </w:pPr>
          </w:p>
        </w:tc>
        <w:tc>
          <w:tcPr>
            <w:tcW w:w="1078" w:type="dxa"/>
            <w:vMerge/>
          </w:tcPr>
          <w:p w14:paraId="48421505" w14:textId="77777777" w:rsidR="00734D2B" w:rsidRPr="00387D92" w:rsidRDefault="00734D2B" w:rsidP="000B7EAF">
            <w:pPr>
              <w:tabs>
                <w:tab w:val="left" w:pos="7088"/>
              </w:tabs>
              <w:ind w:left="-70" w:right="-86" w:hanging="9"/>
              <w:jc w:val="center"/>
              <w:rPr>
                <w:color w:val="000000" w:themeColor="text1"/>
                <w:kern w:val="2"/>
                <w:sz w:val="24"/>
                <w:szCs w:val="24"/>
                <w:lang w:val="uk-UA"/>
                <w14:ligatures w14:val="standardContextual"/>
              </w:rPr>
            </w:pPr>
          </w:p>
        </w:tc>
        <w:tc>
          <w:tcPr>
            <w:tcW w:w="2289" w:type="dxa"/>
          </w:tcPr>
          <w:p w14:paraId="2A2D460C" w14:textId="77777777" w:rsidR="00734D2B" w:rsidRPr="00BB07A4" w:rsidRDefault="00734D2B" w:rsidP="000B7EAF">
            <w:pPr>
              <w:tabs>
                <w:tab w:val="left" w:pos="7088"/>
              </w:tabs>
              <w:ind w:left="-70" w:right="-86" w:firstLine="70"/>
              <w:jc w:val="left"/>
              <w:rPr>
                <w:b/>
                <w:color w:val="000000" w:themeColor="text1"/>
                <w:kern w:val="2"/>
                <w:sz w:val="24"/>
                <w:szCs w:val="24"/>
                <w:lang w:val="uk-UA"/>
                <w14:ligatures w14:val="standardContextual"/>
              </w:rPr>
            </w:pPr>
            <w:r w:rsidRPr="00BB07A4">
              <w:rPr>
                <w:b/>
                <w:color w:val="000000" w:themeColor="text1"/>
                <w:kern w:val="2"/>
                <w:sz w:val="24"/>
                <w:szCs w:val="24"/>
                <w:lang w:val="uk-UA"/>
                <w14:ligatures w14:val="standardContextual"/>
              </w:rPr>
              <w:t xml:space="preserve">ефективності </w:t>
            </w:r>
          </w:p>
          <w:p w14:paraId="25E4FD0C" w14:textId="77777777" w:rsidR="00734D2B" w:rsidRPr="00387D92" w:rsidRDefault="00734D2B" w:rsidP="000B7EAF">
            <w:pPr>
              <w:tabs>
                <w:tab w:val="left" w:pos="7088"/>
              </w:tabs>
              <w:ind w:left="-70" w:right="-86" w:firstLine="70"/>
              <w:jc w:val="left"/>
              <w:rPr>
                <w:color w:val="000000" w:themeColor="text1"/>
                <w:kern w:val="2"/>
                <w:sz w:val="24"/>
                <w:szCs w:val="24"/>
                <w:lang w:val="uk-UA"/>
                <w14:ligatures w14:val="standardContextual"/>
              </w:rPr>
            </w:pPr>
            <w:r w:rsidRPr="00387D92">
              <w:rPr>
                <w:color w:val="000000" w:themeColor="text1"/>
                <w:kern w:val="2"/>
                <w:sz w:val="24"/>
                <w:szCs w:val="24"/>
                <w:lang w:val="uk-UA"/>
                <w14:ligatures w14:val="standardContextual"/>
              </w:rPr>
              <w:t>середня вартість одного комплекту  засобів цифровізації, тис. грн</w:t>
            </w:r>
          </w:p>
        </w:tc>
        <w:tc>
          <w:tcPr>
            <w:tcW w:w="992" w:type="dxa"/>
          </w:tcPr>
          <w:p w14:paraId="5CCC8229" w14:textId="77777777" w:rsidR="00734D2B" w:rsidRPr="00387D92" w:rsidRDefault="00734D2B" w:rsidP="000B7EAF">
            <w:pPr>
              <w:ind w:left="-107" w:right="-105" w:firstLine="0"/>
              <w:jc w:val="center"/>
              <w:rPr>
                <w:b/>
                <w:color w:val="000000" w:themeColor="text1"/>
                <w:sz w:val="24"/>
                <w:szCs w:val="24"/>
                <w:highlight w:val="yellow"/>
                <w:lang w:val="uk-UA"/>
              </w:rPr>
            </w:pPr>
            <w:r w:rsidRPr="00387D92">
              <w:rPr>
                <w:color w:val="000000" w:themeColor="text1"/>
                <w:kern w:val="2"/>
                <w:sz w:val="24"/>
                <w:szCs w:val="24"/>
                <w:lang w:val="uk-UA"/>
                <w14:ligatures w14:val="standardContextual"/>
              </w:rPr>
              <w:t>33000,0</w:t>
            </w:r>
          </w:p>
        </w:tc>
        <w:tc>
          <w:tcPr>
            <w:tcW w:w="992" w:type="dxa"/>
          </w:tcPr>
          <w:p w14:paraId="2CAA3FB4" w14:textId="77777777" w:rsidR="00734D2B" w:rsidRPr="00387D92" w:rsidRDefault="00734D2B" w:rsidP="000B7EAF">
            <w:pPr>
              <w:ind w:left="-107" w:right="-105" w:firstLine="0"/>
              <w:jc w:val="center"/>
              <w:rPr>
                <w:b/>
                <w:color w:val="000000" w:themeColor="text1"/>
                <w:sz w:val="24"/>
                <w:szCs w:val="24"/>
                <w:highlight w:val="yellow"/>
                <w:lang w:val="uk-UA"/>
              </w:rPr>
            </w:pPr>
            <w:r w:rsidRPr="00387D92">
              <w:rPr>
                <w:color w:val="000000" w:themeColor="text1"/>
                <w:kern w:val="2"/>
                <w:sz w:val="24"/>
                <w:szCs w:val="24"/>
                <w:lang w:val="uk-UA"/>
                <w14:ligatures w14:val="standardContextual"/>
              </w:rPr>
              <w:t>32500,0</w:t>
            </w:r>
          </w:p>
        </w:tc>
        <w:tc>
          <w:tcPr>
            <w:tcW w:w="992" w:type="dxa"/>
          </w:tcPr>
          <w:p w14:paraId="1A5AA9F2" w14:textId="77777777" w:rsidR="00734D2B" w:rsidRPr="00387D92" w:rsidRDefault="00734D2B" w:rsidP="000B7EAF">
            <w:pPr>
              <w:ind w:left="-107" w:right="-105" w:firstLine="0"/>
              <w:jc w:val="center"/>
              <w:rPr>
                <w:b/>
                <w:color w:val="000000" w:themeColor="text1"/>
                <w:sz w:val="24"/>
                <w:szCs w:val="24"/>
                <w:highlight w:val="yellow"/>
                <w:lang w:val="uk-UA"/>
              </w:rPr>
            </w:pPr>
            <w:r w:rsidRPr="00387D92">
              <w:rPr>
                <w:color w:val="000000" w:themeColor="text1"/>
                <w:kern w:val="2"/>
                <w:sz w:val="24"/>
                <w:szCs w:val="24"/>
                <w:lang w:val="uk-UA"/>
                <w14:ligatures w14:val="standardContextual"/>
              </w:rPr>
              <w:t>32500,0</w:t>
            </w:r>
          </w:p>
        </w:tc>
      </w:tr>
      <w:tr w:rsidR="00734D2B" w:rsidRPr="00387D92" w14:paraId="334C242F" w14:textId="77777777" w:rsidTr="000B7EAF">
        <w:tc>
          <w:tcPr>
            <w:tcW w:w="1428" w:type="dxa"/>
            <w:vMerge/>
          </w:tcPr>
          <w:p w14:paraId="77805A20" w14:textId="77777777" w:rsidR="00734D2B" w:rsidRPr="00387D92" w:rsidRDefault="00734D2B" w:rsidP="000B7EAF">
            <w:pPr>
              <w:ind w:left="0" w:firstLine="0"/>
              <w:jc w:val="center"/>
              <w:rPr>
                <w:b/>
                <w:color w:val="000000" w:themeColor="text1"/>
                <w:sz w:val="24"/>
                <w:szCs w:val="24"/>
                <w:highlight w:val="yellow"/>
              </w:rPr>
            </w:pPr>
          </w:p>
        </w:tc>
        <w:tc>
          <w:tcPr>
            <w:tcW w:w="1512" w:type="dxa"/>
            <w:vMerge/>
          </w:tcPr>
          <w:p w14:paraId="120E8180" w14:textId="77777777" w:rsidR="00734D2B" w:rsidRPr="00387D92" w:rsidRDefault="00734D2B" w:rsidP="000B7EAF">
            <w:pPr>
              <w:ind w:left="0" w:firstLine="0"/>
              <w:jc w:val="center"/>
              <w:rPr>
                <w:b/>
                <w:color w:val="000000" w:themeColor="text1"/>
                <w:sz w:val="24"/>
                <w:szCs w:val="24"/>
                <w:highlight w:val="yellow"/>
              </w:rPr>
            </w:pPr>
          </w:p>
        </w:tc>
        <w:tc>
          <w:tcPr>
            <w:tcW w:w="2604" w:type="dxa"/>
            <w:vMerge/>
          </w:tcPr>
          <w:p w14:paraId="518AD95A" w14:textId="77777777" w:rsidR="00734D2B" w:rsidRPr="00387D92" w:rsidRDefault="00734D2B" w:rsidP="000B7EAF">
            <w:pPr>
              <w:ind w:left="0" w:firstLine="0"/>
              <w:jc w:val="center"/>
              <w:rPr>
                <w:b/>
                <w:color w:val="000000" w:themeColor="text1"/>
                <w:sz w:val="24"/>
                <w:szCs w:val="24"/>
                <w:highlight w:val="yellow"/>
                <w:lang w:val="uk-UA"/>
              </w:rPr>
            </w:pPr>
          </w:p>
        </w:tc>
        <w:tc>
          <w:tcPr>
            <w:tcW w:w="1189" w:type="dxa"/>
            <w:vMerge/>
          </w:tcPr>
          <w:p w14:paraId="56C120F8" w14:textId="77777777" w:rsidR="00734D2B" w:rsidRPr="00387D92" w:rsidRDefault="00734D2B" w:rsidP="000B7EAF">
            <w:pPr>
              <w:ind w:left="0" w:firstLine="0"/>
              <w:jc w:val="center"/>
              <w:rPr>
                <w:b/>
                <w:color w:val="000000" w:themeColor="text1"/>
                <w:sz w:val="24"/>
                <w:szCs w:val="24"/>
                <w:highlight w:val="yellow"/>
                <w:lang w:val="uk-UA"/>
              </w:rPr>
            </w:pPr>
          </w:p>
        </w:tc>
        <w:tc>
          <w:tcPr>
            <w:tcW w:w="1652" w:type="dxa"/>
            <w:vMerge/>
          </w:tcPr>
          <w:p w14:paraId="4A1AAAAD" w14:textId="77777777" w:rsidR="00734D2B" w:rsidRPr="00387D92" w:rsidRDefault="00734D2B" w:rsidP="000B7EAF">
            <w:pPr>
              <w:ind w:left="0" w:firstLine="0"/>
              <w:jc w:val="center"/>
              <w:rPr>
                <w:b/>
                <w:color w:val="000000" w:themeColor="text1"/>
                <w:sz w:val="24"/>
                <w:szCs w:val="24"/>
                <w:highlight w:val="yellow"/>
                <w:lang w:val="uk-UA"/>
              </w:rPr>
            </w:pPr>
          </w:p>
        </w:tc>
        <w:tc>
          <w:tcPr>
            <w:tcW w:w="1022" w:type="dxa"/>
            <w:vMerge/>
          </w:tcPr>
          <w:p w14:paraId="7C128DDA" w14:textId="77777777" w:rsidR="00734D2B" w:rsidRPr="00387D92" w:rsidRDefault="00734D2B" w:rsidP="000B7EAF">
            <w:pPr>
              <w:ind w:left="0" w:firstLine="0"/>
              <w:jc w:val="center"/>
              <w:rPr>
                <w:b/>
                <w:color w:val="000000" w:themeColor="text1"/>
                <w:sz w:val="24"/>
                <w:szCs w:val="24"/>
                <w:highlight w:val="yellow"/>
                <w:lang w:val="uk-UA"/>
              </w:rPr>
            </w:pPr>
          </w:p>
        </w:tc>
        <w:tc>
          <w:tcPr>
            <w:tcW w:w="1078" w:type="dxa"/>
            <w:vMerge/>
          </w:tcPr>
          <w:p w14:paraId="6ED8F0AF" w14:textId="77777777" w:rsidR="00734D2B" w:rsidRPr="00387D92" w:rsidRDefault="00734D2B" w:rsidP="000B7EAF">
            <w:pPr>
              <w:tabs>
                <w:tab w:val="left" w:pos="7088"/>
              </w:tabs>
              <w:ind w:left="-70" w:right="-86" w:hanging="9"/>
              <w:jc w:val="center"/>
              <w:rPr>
                <w:color w:val="000000" w:themeColor="text1"/>
                <w:kern w:val="2"/>
                <w:sz w:val="24"/>
                <w:szCs w:val="24"/>
                <w:lang w:val="uk-UA"/>
                <w14:ligatures w14:val="standardContextual"/>
              </w:rPr>
            </w:pPr>
          </w:p>
        </w:tc>
        <w:tc>
          <w:tcPr>
            <w:tcW w:w="2289" w:type="dxa"/>
          </w:tcPr>
          <w:p w14:paraId="13965998" w14:textId="77777777" w:rsidR="00734D2B" w:rsidRPr="00F9405A" w:rsidRDefault="00734D2B" w:rsidP="000B7EAF">
            <w:pPr>
              <w:ind w:left="0" w:firstLine="0"/>
              <w:jc w:val="left"/>
              <w:rPr>
                <w:b/>
                <w:bCs/>
                <w:sz w:val="24"/>
                <w:szCs w:val="24"/>
                <w:lang w:val="uk-UA"/>
              </w:rPr>
            </w:pPr>
            <w:r w:rsidRPr="00F9405A">
              <w:rPr>
                <w:b/>
                <w:bCs/>
                <w:sz w:val="24"/>
                <w:szCs w:val="24"/>
                <w:lang w:val="uk-UA"/>
              </w:rPr>
              <w:t xml:space="preserve">якості </w:t>
            </w:r>
          </w:p>
          <w:p w14:paraId="09F7E4FA" w14:textId="77777777" w:rsidR="00734D2B" w:rsidRPr="00C40B8F" w:rsidRDefault="00734D2B" w:rsidP="000B7EAF">
            <w:pPr>
              <w:pStyle w:val="Default"/>
              <w:ind w:left="-92" w:right="-105"/>
              <w:rPr>
                <w:bCs/>
                <w:color w:val="FF0000"/>
                <w:sz w:val="32"/>
                <w:szCs w:val="32"/>
                <w:lang w:val="uk-UA"/>
              </w:rPr>
            </w:pPr>
            <w:r w:rsidRPr="00F9405A">
              <w:rPr>
                <w:bCs/>
                <w:color w:val="auto"/>
                <w:lang w:val="uk-UA"/>
              </w:rPr>
              <w:t>д</w:t>
            </w:r>
            <w:r w:rsidRPr="00F9405A">
              <w:rPr>
                <w:color w:val="auto"/>
                <w:lang w:val="uk-UA"/>
              </w:rPr>
              <w:t>инаміка питом</w:t>
            </w:r>
            <w:r>
              <w:rPr>
                <w:color w:val="auto"/>
                <w:lang w:val="uk-UA"/>
              </w:rPr>
              <w:t>ої</w:t>
            </w:r>
            <w:r w:rsidRPr="00F9405A">
              <w:rPr>
                <w:color w:val="auto"/>
                <w:lang w:val="uk-UA"/>
              </w:rPr>
              <w:t xml:space="preserve"> ваги розкритих злочинів від загальної кількості виявлених злочинів</w:t>
            </w:r>
            <w:r w:rsidRPr="00F9405A">
              <w:rPr>
                <w:color w:val="auto"/>
                <w:shd w:val="clear" w:color="auto" w:fill="FFFFFF"/>
                <w:lang w:val="uk-UA"/>
              </w:rPr>
              <w:t xml:space="preserve"> у % до базового року* </w:t>
            </w:r>
          </w:p>
        </w:tc>
        <w:tc>
          <w:tcPr>
            <w:tcW w:w="992" w:type="dxa"/>
          </w:tcPr>
          <w:p w14:paraId="06180C9C" w14:textId="77777777" w:rsidR="00734D2B" w:rsidRPr="00F9405A" w:rsidRDefault="00734D2B" w:rsidP="000B7EAF">
            <w:pPr>
              <w:ind w:left="0" w:firstLine="0"/>
              <w:jc w:val="center"/>
              <w:rPr>
                <w:sz w:val="24"/>
                <w:szCs w:val="24"/>
                <w:lang w:val="uk-UA"/>
              </w:rPr>
            </w:pPr>
            <w:r w:rsidRPr="00F9405A">
              <w:rPr>
                <w:sz w:val="24"/>
                <w:szCs w:val="24"/>
                <w:lang w:val="uk-UA"/>
              </w:rPr>
              <w:t>100</w:t>
            </w:r>
          </w:p>
          <w:tbl>
            <w:tblPr>
              <w:tblW w:w="0" w:type="auto"/>
              <w:tblBorders>
                <w:top w:val="nil"/>
                <w:left w:val="nil"/>
                <w:bottom w:val="nil"/>
                <w:right w:val="nil"/>
              </w:tblBorders>
              <w:tblLayout w:type="fixed"/>
              <w:tblLook w:val="0000" w:firstRow="0" w:lastRow="0" w:firstColumn="0" w:lastColumn="0" w:noHBand="0" w:noVBand="0"/>
            </w:tblPr>
            <w:tblGrid>
              <w:gridCol w:w="840"/>
              <w:gridCol w:w="840"/>
              <w:gridCol w:w="840"/>
            </w:tblGrid>
            <w:tr w:rsidR="00734D2B" w:rsidRPr="00F9405A" w14:paraId="42BC2E39" w14:textId="77777777" w:rsidTr="000B7EAF">
              <w:trPr>
                <w:trHeight w:val="107"/>
              </w:trPr>
              <w:tc>
                <w:tcPr>
                  <w:tcW w:w="840" w:type="dxa"/>
                </w:tcPr>
                <w:p w14:paraId="63A88294" w14:textId="77777777" w:rsidR="00734D2B" w:rsidRPr="00F9405A" w:rsidRDefault="00734D2B" w:rsidP="000B7EAF">
                  <w:pPr>
                    <w:pStyle w:val="Default"/>
                    <w:rPr>
                      <w:color w:val="auto"/>
                    </w:rPr>
                  </w:pPr>
                </w:p>
              </w:tc>
              <w:tc>
                <w:tcPr>
                  <w:tcW w:w="840" w:type="dxa"/>
                </w:tcPr>
                <w:p w14:paraId="52A653A9" w14:textId="77777777" w:rsidR="00734D2B" w:rsidRPr="00F9405A" w:rsidRDefault="00734D2B" w:rsidP="000B7EAF">
                  <w:pPr>
                    <w:pStyle w:val="Default"/>
                    <w:rPr>
                      <w:color w:val="auto"/>
                    </w:rPr>
                  </w:pPr>
                  <w:r w:rsidRPr="00F9405A">
                    <w:rPr>
                      <w:bCs/>
                      <w:color w:val="auto"/>
                    </w:rPr>
                    <w:t xml:space="preserve">25 100 </w:t>
                  </w:r>
                </w:p>
              </w:tc>
              <w:tc>
                <w:tcPr>
                  <w:tcW w:w="840" w:type="dxa"/>
                </w:tcPr>
                <w:p w14:paraId="51E469D0" w14:textId="77777777" w:rsidR="00734D2B" w:rsidRPr="00F9405A" w:rsidRDefault="00734D2B" w:rsidP="000B7EAF">
                  <w:pPr>
                    <w:pStyle w:val="Default"/>
                    <w:rPr>
                      <w:color w:val="auto"/>
                    </w:rPr>
                  </w:pPr>
                  <w:r w:rsidRPr="00F9405A">
                    <w:rPr>
                      <w:bCs/>
                      <w:color w:val="auto"/>
                    </w:rPr>
                    <w:t xml:space="preserve">25 200 </w:t>
                  </w:r>
                </w:p>
              </w:tc>
            </w:tr>
          </w:tbl>
          <w:p w14:paraId="48461C7E" w14:textId="77777777" w:rsidR="00734D2B" w:rsidRPr="00F9405A" w:rsidRDefault="00734D2B" w:rsidP="000B7EAF">
            <w:pPr>
              <w:ind w:left="0" w:firstLine="0"/>
              <w:jc w:val="center"/>
              <w:rPr>
                <w:sz w:val="24"/>
                <w:szCs w:val="24"/>
                <w:lang w:val="uk-UA"/>
              </w:rPr>
            </w:pPr>
          </w:p>
        </w:tc>
        <w:tc>
          <w:tcPr>
            <w:tcW w:w="992" w:type="dxa"/>
          </w:tcPr>
          <w:p w14:paraId="44BFFB2B" w14:textId="77777777" w:rsidR="00734D2B" w:rsidRPr="00F9405A" w:rsidRDefault="00734D2B" w:rsidP="000B7EAF">
            <w:pPr>
              <w:ind w:left="0" w:firstLine="0"/>
              <w:jc w:val="center"/>
              <w:rPr>
                <w:sz w:val="24"/>
                <w:szCs w:val="24"/>
                <w:lang w:val="uk-UA"/>
              </w:rPr>
            </w:pPr>
            <w:r w:rsidRPr="00F9405A">
              <w:rPr>
                <w:sz w:val="24"/>
                <w:szCs w:val="24"/>
                <w:lang w:val="uk-UA"/>
              </w:rPr>
              <w:t>10</w:t>
            </w:r>
            <w:r w:rsidRPr="00F9405A">
              <w:rPr>
                <w:sz w:val="24"/>
                <w:szCs w:val="24"/>
                <w:lang w:val="en-US"/>
              </w:rPr>
              <w:t>4</w:t>
            </w:r>
            <w:r w:rsidRPr="00F9405A">
              <w:rPr>
                <w:sz w:val="24"/>
                <w:szCs w:val="24"/>
                <w:lang w:val="uk-UA"/>
              </w:rPr>
              <w:t>,7</w:t>
            </w:r>
          </w:p>
          <w:p w14:paraId="141381F5" w14:textId="77777777" w:rsidR="00734D2B" w:rsidRPr="00F9405A" w:rsidRDefault="00734D2B" w:rsidP="000B7EAF">
            <w:pPr>
              <w:ind w:left="0" w:firstLine="0"/>
              <w:jc w:val="center"/>
              <w:rPr>
                <w:sz w:val="24"/>
                <w:szCs w:val="24"/>
                <w:lang w:val="uk-UA"/>
              </w:rPr>
            </w:pPr>
          </w:p>
        </w:tc>
        <w:tc>
          <w:tcPr>
            <w:tcW w:w="992" w:type="dxa"/>
          </w:tcPr>
          <w:p w14:paraId="4B6D459B" w14:textId="77777777" w:rsidR="00734D2B" w:rsidRPr="00F9405A" w:rsidRDefault="00734D2B" w:rsidP="000B7EAF">
            <w:pPr>
              <w:ind w:left="0" w:firstLine="0"/>
              <w:jc w:val="center"/>
              <w:rPr>
                <w:sz w:val="24"/>
                <w:szCs w:val="24"/>
                <w:lang w:val="uk-UA"/>
              </w:rPr>
            </w:pPr>
            <w:r w:rsidRPr="00F9405A">
              <w:rPr>
                <w:sz w:val="24"/>
                <w:szCs w:val="24"/>
                <w:lang w:val="uk-UA"/>
              </w:rPr>
              <w:t>109,8</w:t>
            </w:r>
          </w:p>
          <w:p w14:paraId="3A142E97" w14:textId="77777777" w:rsidR="00734D2B" w:rsidRPr="00F9405A" w:rsidRDefault="00734D2B" w:rsidP="000B7EAF">
            <w:pPr>
              <w:ind w:left="0" w:firstLine="0"/>
              <w:jc w:val="center"/>
              <w:rPr>
                <w:sz w:val="24"/>
                <w:szCs w:val="24"/>
                <w:lang w:val="uk-UA"/>
              </w:rPr>
            </w:pPr>
          </w:p>
        </w:tc>
      </w:tr>
      <w:tr w:rsidR="00734D2B" w:rsidRPr="00387D92" w14:paraId="1D0E94B2" w14:textId="77777777" w:rsidTr="000B7EAF">
        <w:tc>
          <w:tcPr>
            <w:tcW w:w="1428" w:type="dxa"/>
            <w:vMerge/>
          </w:tcPr>
          <w:p w14:paraId="0B14E3F0" w14:textId="77777777" w:rsidR="00734D2B" w:rsidRPr="00387D92" w:rsidRDefault="00734D2B" w:rsidP="000B7EAF">
            <w:pPr>
              <w:ind w:left="0" w:firstLine="0"/>
              <w:jc w:val="center"/>
              <w:rPr>
                <w:b/>
                <w:color w:val="000000" w:themeColor="text1"/>
                <w:sz w:val="24"/>
                <w:szCs w:val="24"/>
                <w:highlight w:val="yellow"/>
              </w:rPr>
            </w:pPr>
          </w:p>
        </w:tc>
        <w:tc>
          <w:tcPr>
            <w:tcW w:w="1512" w:type="dxa"/>
            <w:vMerge/>
          </w:tcPr>
          <w:p w14:paraId="3B791EE4" w14:textId="77777777" w:rsidR="00734D2B" w:rsidRPr="00387D92" w:rsidRDefault="00734D2B" w:rsidP="000B7EAF">
            <w:pPr>
              <w:ind w:left="0" w:firstLine="0"/>
              <w:jc w:val="center"/>
              <w:rPr>
                <w:b/>
                <w:color w:val="000000" w:themeColor="text1"/>
                <w:sz w:val="24"/>
                <w:szCs w:val="24"/>
                <w:highlight w:val="yellow"/>
              </w:rPr>
            </w:pPr>
          </w:p>
        </w:tc>
        <w:tc>
          <w:tcPr>
            <w:tcW w:w="2604" w:type="dxa"/>
            <w:vMerge w:val="restart"/>
          </w:tcPr>
          <w:p w14:paraId="30A2ED37" w14:textId="77777777" w:rsidR="00734D2B" w:rsidRPr="00DF0189" w:rsidRDefault="00734D2B" w:rsidP="000B7EAF">
            <w:pPr>
              <w:tabs>
                <w:tab w:val="left" w:pos="7088"/>
              </w:tabs>
              <w:ind w:left="-70" w:right="-63" w:firstLine="0"/>
              <w:jc w:val="left"/>
              <w:rPr>
                <w:sz w:val="24"/>
                <w:szCs w:val="24"/>
                <w:lang w:val="uk-UA"/>
              </w:rPr>
            </w:pPr>
            <w:r w:rsidRPr="00DF0189">
              <w:rPr>
                <w:sz w:val="24"/>
                <w:szCs w:val="24"/>
                <w:lang w:val="uk-UA"/>
              </w:rPr>
              <w:t>1.8. Підвищення рівня захисту мешканців столиці від терористичних проявів та  зниження ризику терактів</w:t>
            </w:r>
          </w:p>
          <w:p w14:paraId="75732F65" w14:textId="77777777" w:rsidR="00734D2B" w:rsidRPr="00DF0189" w:rsidRDefault="00734D2B" w:rsidP="000B7EAF">
            <w:pPr>
              <w:tabs>
                <w:tab w:val="left" w:pos="7088"/>
              </w:tabs>
              <w:ind w:left="-70" w:firstLine="93"/>
              <w:rPr>
                <w:sz w:val="24"/>
                <w:szCs w:val="24"/>
                <w:lang w:val="uk-UA"/>
              </w:rPr>
            </w:pPr>
          </w:p>
        </w:tc>
        <w:tc>
          <w:tcPr>
            <w:tcW w:w="1189" w:type="dxa"/>
            <w:vMerge w:val="restart"/>
          </w:tcPr>
          <w:p w14:paraId="5EEE1C6B" w14:textId="77777777" w:rsidR="00734D2B" w:rsidRPr="00387D92" w:rsidRDefault="00734D2B" w:rsidP="000B7EAF">
            <w:pPr>
              <w:ind w:left="-74" w:right="-108" w:hanging="11"/>
              <w:jc w:val="center"/>
              <w:rPr>
                <w:color w:val="000000" w:themeColor="text1"/>
                <w:sz w:val="24"/>
                <w:szCs w:val="24"/>
                <w:lang w:val="uk-UA"/>
              </w:rPr>
            </w:pPr>
            <w:r w:rsidRPr="00387D92">
              <w:rPr>
                <w:color w:val="000000" w:themeColor="text1"/>
                <w:sz w:val="24"/>
                <w:szCs w:val="24"/>
                <w:lang w:val="uk-UA"/>
              </w:rPr>
              <w:t>2026–2028</w:t>
            </w:r>
          </w:p>
          <w:p w14:paraId="6FC50FE8" w14:textId="77777777" w:rsidR="00734D2B" w:rsidRPr="00387D92" w:rsidRDefault="00734D2B" w:rsidP="000B7EAF">
            <w:pPr>
              <w:ind w:left="-74" w:right="-108" w:hanging="11"/>
              <w:jc w:val="center"/>
              <w:rPr>
                <w:color w:val="000000" w:themeColor="text1"/>
                <w:sz w:val="24"/>
                <w:szCs w:val="24"/>
                <w:lang w:val="uk-UA"/>
              </w:rPr>
            </w:pPr>
            <w:r w:rsidRPr="00387D92">
              <w:rPr>
                <w:color w:val="000000" w:themeColor="text1"/>
                <w:sz w:val="24"/>
                <w:szCs w:val="24"/>
                <w:lang w:val="uk-UA"/>
              </w:rPr>
              <w:t xml:space="preserve">роки </w:t>
            </w:r>
          </w:p>
        </w:tc>
        <w:tc>
          <w:tcPr>
            <w:tcW w:w="1652" w:type="dxa"/>
            <w:vMerge w:val="restart"/>
          </w:tcPr>
          <w:p w14:paraId="76002BB8" w14:textId="77777777" w:rsidR="00734D2B" w:rsidRPr="00387D92" w:rsidRDefault="00734D2B" w:rsidP="000B7EAF">
            <w:pPr>
              <w:ind w:left="-89" w:right="-116"/>
              <w:jc w:val="center"/>
              <w:rPr>
                <w:color w:val="000000" w:themeColor="text1"/>
                <w:sz w:val="24"/>
                <w:szCs w:val="24"/>
                <w:lang w:val="uk-UA"/>
              </w:rPr>
            </w:pPr>
            <w:r w:rsidRPr="00387D92">
              <w:rPr>
                <w:color w:val="000000" w:themeColor="text1"/>
                <w:sz w:val="24"/>
                <w:szCs w:val="24"/>
                <w:lang w:val="uk-UA"/>
              </w:rPr>
              <w:t xml:space="preserve">Департамент муніципальної безпеки, </w:t>
            </w:r>
          </w:p>
          <w:p w14:paraId="7F9A162B" w14:textId="77777777" w:rsidR="00734D2B" w:rsidRPr="00387D92" w:rsidRDefault="00734D2B" w:rsidP="000B7EAF">
            <w:pPr>
              <w:jc w:val="center"/>
              <w:rPr>
                <w:color w:val="000000" w:themeColor="text1"/>
                <w:sz w:val="24"/>
                <w:szCs w:val="24"/>
                <w:lang w:val="uk-UA"/>
              </w:rPr>
            </w:pPr>
            <w:r w:rsidRPr="00387D92">
              <w:rPr>
                <w:color w:val="000000" w:themeColor="text1"/>
                <w:sz w:val="24"/>
                <w:szCs w:val="24"/>
                <w:lang w:val="uk-UA"/>
              </w:rPr>
              <w:t>ГУ СБУ</w:t>
            </w:r>
          </w:p>
          <w:p w14:paraId="55517837" w14:textId="77777777" w:rsidR="00734D2B" w:rsidRPr="00387D92" w:rsidRDefault="00734D2B" w:rsidP="000B7EAF">
            <w:pPr>
              <w:jc w:val="center"/>
              <w:rPr>
                <w:color w:val="000000" w:themeColor="text1"/>
                <w:sz w:val="24"/>
                <w:szCs w:val="24"/>
                <w:lang w:val="uk-UA"/>
              </w:rPr>
            </w:pPr>
          </w:p>
        </w:tc>
        <w:tc>
          <w:tcPr>
            <w:tcW w:w="1022" w:type="dxa"/>
            <w:vMerge w:val="restart"/>
          </w:tcPr>
          <w:p w14:paraId="317DB4EA" w14:textId="77777777" w:rsidR="00734D2B" w:rsidRPr="00387D92" w:rsidRDefault="00734D2B" w:rsidP="000B7EAF">
            <w:pPr>
              <w:tabs>
                <w:tab w:val="left" w:pos="7088"/>
              </w:tabs>
              <w:ind w:left="-70" w:right="-86" w:hanging="48"/>
              <w:jc w:val="center"/>
              <w:rPr>
                <w:color w:val="000000" w:themeColor="text1"/>
                <w:sz w:val="24"/>
                <w:szCs w:val="24"/>
                <w:lang w:val="uk-UA"/>
              </w:rPr>
            </w:pPr>
            <w:r w:rsidRPr="00387D92">
              <w:rPr>
                <w:color w:val="000000" w:themeColor="text1"/>
                <w:sz w:val="24"/>
                <w:szCs w:val="24"/>
                <w:lang w:val="uk-UA"/>
              </w:rPr>
              <w:t>Бюджет міста Києва</w:t>
            </w:r>
          </w:p>
        </w:tc>
        <w:tc>
          <w:tcPr>
            <w:tcW w:w="1078" w:type="dxa"/>
            <w:vMerge w:val="restart"/>
          </w:tcPr>
          <w:p w14:paraId="3E92542B" w14:textId="77777777" w:rsidR="00734D2B" w:rsidRPr="00387D92" w:rsidRDefault="00734D2B" w:rsidP="000B7EAF">
            <w:pPr>
              <w:tabs>
                <w:tab w:val="left" w:pos="7088"/>
              </w:tabs>
              <w:ind w:left="-70" w:right="-86"/>
              <w:jc w:val="center"/>
              <w:rPr>
                <w:color w:val="000000" w:themeColor="text1"/>
                <w:sz w:val="24"/>
                <w:szCs w:val="24"/>
                <w:lang w:val="uk-UA"/>
              </w:rPr>
            </w:pPr>
            <w:r w:rsidRPr="00387D92">
              <w:rPr>
                <w:color w:val="000000" w:themeColor="text1"/>
                <w:sz w:val="24"/>
                <w:szCs w:val="24"/>
                <w:lang w:val="uk-UA"/>
              </w:rPr>
              <w:t>Всього:</w:t>
            </w:r>
          </w:p>
          <w:p w14:paraId="0EB3C353" w14:textId="77777777" w:rsidR="00734D2B" w:rsidRPr="00387D92" w:rsidRDefault="00734D2B" w:rsidP="000B7EAF">
            <w:pPr>
              <w:ind w:right="-171" w:hanging="75"/>
              <w:jc w:val="center"/>
              <w:rPr>
                <w:color w:val="000000" w:themeColor="text1"/>
                <w:sz w:val="24"/>
                <w:szCs w:val="24"/>
                <w:lang w:val="uk-UA"/>
              </w:rPr>
            </w:pPr>
            <w:r w:rsidRPr="00387D92">
              <w:rPr>
                <w:color w:val="000000" w:themeColor="text1"/>
                <w:sz w:val="24"/>
                <w:szCs w:val="24"/>
                <w:lang w:val="uk-UA"/>
              </w:rPr>
              <w:t>16900,0</w:t>
            </w:r>
          </w:p>
          <w:p w14:paraId="2159087E" w14:textId="77777777" w:rsidR="00734D2B" w:rsidRPr="00387D92" w:rsidRDefault="00734D2B" w:rsidP="000B7EAF">
            <w:pPr>
              <w:jc w:val="center"/>
              <w:rPr>
                <w:color w:val="000000" w:themeColor="text1"/>
                <w:sz w:val="24"/>
                <w:szCs w:val="24"/>
                <w:lang w:val="uk-UA"/>
              </w:rPr>
            </w:pPr>
          </w:p>
          <w:p w14:paraId="6FA78C3B" w14:textId="77777777" w:rsidR="00734D2B" w:rsidRPr="00387D92" w:rsidRDefault="00734D2B" w:rsidP="000B7EAF">
            <w:pPr>
              <w:tabs>
                <w:tab w:val="left" w:pos="7088"/>
              </w:tabs>
              <w:ind w:left="-70" w:right="-86"/>
              <w:jc w:val="center"/>
              <w:rPr>
                <w:color w:val="000000" w:themeColor="text1"/>
                <w:sz w:val="24"/>
                <w:szCs w:val="24"/>
                <w:lang w:val="uk-UA"/>
              </w:rPr>
            </w:pPr>
            <w:r w:rsidRPr="00387D92">
              <w:rPr>
                <w:color w:val="000000" w:themeColor="text1"/>
                <w:sz w:val="24"/>
                <w:szCs w:val="24"/>
                <w:lang w:val="uk-UA"/>
              </w:rPr>
              <w:t>2026 рік</w:t>
            </w:r>
          </w:p>
          <w:p w14:paraId="09BBB80F" w14:textId="77777777" w:rsidR="00734D2B" w:rsidRPr="00387D92" w:rsidRDefault="00734D2B" w:rsidP="000B7EAF">
            <w:pPr>
              <w:jc w:val="center"/>
              <w:rPr>
                <w:color w:val="000000" w:themeColor="text1"/>
                <w:sz w:val="24"/>
                <w:szCs w:val="24"/>
                <w:lang w:val="uk-UA"/>
              </w:rPr>
            </w:pPr>
            <w:r w:rsidRPr="00387D92">
              <w:rPr>
                <w:color w:val="000000" w:themeColor="text1"/>
                <w:sz w:val="24"/>
                <w:szCs w:val="24"/>
                <w:lang w:val="uk-UA"/>
              </w:rPr>
              <w:t>4900,0</w:t>
            </w:r>
          </w:p>
          <w:p w14:paraId="0190DE69" w14:textId="77777777" w:rsidR="00734D2B" w:rsidRPr="00387D92" w:rsidRDefault="00734D2B" w:rsidP="000B7EAF">
            <w:pPr>
              <w:jc w:val="center"/>
              <w:rPr>
                <w:color w:val="000000" w:themeColor="text1"/>
                <w:sz w:val="24"/>
                <w:szCs w:val="24"/>
                <w:lang w:val="uk-UA"/>
              </w:rPr>
            </w:pPr>
          </w:p>
          <w:p w14:paraId="2DB11625" w14:textId="77777777" w:rsidR="00734D2B" w:rsidRPr="00387D92" w:rsidRDefault="00734D2B" w:rsidP="000B7EAF">
            <w:pPr>
              <w:tabs>
                <w:tab w:val="left" w:pos="7088"/>
              </w:tabs>
              <w:ind w:left="-70" w:right="-86"/>
              <w:jc w:val="center"/>
              <w:rPr>
                <w:color w:val="000000" w:themeColor="text1"/>
                <w:sz w:val="24"/>
                <w:szCs w:val="24"/>
                <w:lang w:val="uk-UA"/>
              </w:rPr>
            </w:pPr>
            <w:r w:rsidRPr="00387D92">
              <w:rPr>
                <w:color w:val="000000" w:themeColor="text1"/>
                <w:sz w:val="24"/>
                <w:szCs w:val="24"/>
                <w:lang w:val="uk-UA"/>
              </w:rPr>
              <w:t>2027 рік</w:t>
            </w:r>
          </w:p>
          <w:p w14:paraId="7DAB6587" w14:textId="77777777" w:rsidR="00734D2B" w:rsidRPr="00387D92" w:rsidRDefault="00734D2B" w:rsidP="000B7EAF">
            <w:pPr>
              <w:jc w:val="center"/>
              <w:rPr>
                <w:color w:val="000000" w:themeColor="text1"/>
                <w:sz w:val="24"/>
                <w:szCs w:val="24"/>
                <w:lang w:val="uk-UA"/>
              </w:rPr>
            </w:pPr>
            <w:r w:rsidRPr="00387D92">
              <w:rPr>
                <w:color w:val="000000" w:themeColor="text1"/>
                <w:sz w:val="24"/>
                <w:szCs w:val="24"/>
                <w:lang w:val="uk-UA"/>
              </w:rPr>
              <w:t>6000,0</w:t>
            </w:r>
          </w:p>
          <w:p w14:paraId="3362DA73" w14:textId="77777777" w:rsidR="00734D2B" w:rsidRPr="00387D92" w:rsidRDefault="00734D2B" w:rsidP="000B7EAF">
            <w:pPr>
              <w:jc w:val="center"/>
              <w:rPr>
                <w:color w:val="000000" w:themeColor="text1"/>
                <w:sz w:val="24"/>
                <w:szCs w:val="24"/>
                <w:lang w:val="uk-UA"/>
              </w:rPr>
            </w:pPr>
          </w:p>
          <w:p w14:paraId="72634D4F" w14:textId="77777777" w:rsidR="00734D2B" w:rsidRPr="00387D92" w:rsidRDefault="00734D2B" w:rsidP="000B7EAF">
            <w:pPr>
              <w:tabs>
                <w:tab w:val="left" w:pos="7088"/>
              </w:tabs>
              <w:ind w:left="-70" w:right="-86"/>
              <w:jc w:val="center"/>
              <w:rPr>
                <w:color w:val="000000" w:themeColor="text1"/>
                <w:sz w:val="24"/>
                <w:szCs w:val="24"/>
                <w:lang w:val="uk-UA"/>
              </w:rPr>
            </w:pPr>
            <w:r w:rsidRPr="00387D92">
              <w:rPr>
                <w:color w:val="000000" w:themeColor="text1"/>
                <w:sz w:val="24"/>
                <w:szCs w:val="24"/>
                <w:lang w:val="uk-UA"/>
              </w:rPr>
              <w:t>2028 рік</w:t>
            </w:r>
          </w:p>
          <w:p w14:paraId="6699C03D" w14:textId="77777777" w:rsidR="00734D2B" w:rsidRPr="00387D92" w:rsidRDefault="00734D2B" w:rsidP="000B7EAF">
            <w:pPr>
              <w:jc w:val="center"/>
              <w:rPr>
                <w:color w:val="000000" w:themeColor="text1"/>
                <w:sz w:val="24"/>
                <w:szCs w:val="24"/>
                <w:lang w:val="uk-UA"/>
              </w:rPr>
            </w:pPr>
            <w:r w:rsidRPr="00387D92">
              <w:rPr>
                <w:color w:val="000000" w:themeColor="text1"/>
                <w:sz w:val="24"/>
                <w:szCs w:val="24"/>
                <w:lang w:val="uk-UA"/>
              </w:rPr>
              <w:t>6000,0</w:t>
            </w:r>
          </w:p>
        </w:tc>
        <w:tc>
          <w:tcPr>
            <w:tcW w:w="2289" w:type="dxa"/>
          </w:tcPr>
          <w:p w14:paraId="3370DDC5" w14:textId="77777777" w:rsidR="00734D2B" w:rsidRPr="00B032DF" w:rsidRDefault="00734D2B" w:rsidP="000B7EAF">
            <w:pPr>
              <w:ind w:left="0" w:right="-103" w:firstLine="0"/>
              <w:jc w:val="left"/>
              <w:rPr>
                <w:b/>
                <w:color w:val="000000" w:themeColor="text1"/>
                <w:kern w:val="2"/>
                <w:sz w:val="24"/>
                <w:szCs w:val="24"/>
                <w:lang w:val="uk-UA"/>
                <w14:ligatures w14:val="standardContextual"/>
              </w:rPr>
            </w:pPr>
            <w:r w:rsidRPr="00B032DF">
              <w:rPr>
                <w:b/>
                <w:color w:val="000000" w:themeColor="text1"/>
                <w:kern w:val="2"/>
                <w:sz w:val="24"/>
                <w:szCs w:val="24"/>
                <w:lang w:val="uk-UA"/>
                <w14:ligatures w14:val="standardContextual"/>
              </w:rPr>
              <w:t>витрат</w:t>
            </w:r>
          </w:p>
          <w:p w14:paraId="0BF8A0D7" w14:textId="77777777" w:rsidR="00734D2B" w:rsidRPr="00387D92" w:rsidRDefault="00734D2B" w:rsidP="000B7EAF">
            <w:pPr>
              <w:ind w:left="0" w:right="-103" w:hanging="57"/>
              <w:jc w:val="left"/>
              <w:rPr>
                <w:b/>
                <w:color w:val="000000" w:themeColor="text1"/>
                <w:sz w:val="24"/>
                <w:szCs w:val="24"/>
                <w:highlight w:val="yellow"/>
                <w:lang w:val="uk-UA"/>
              </w:rPr>
            </w:pPr>
            <w:r>
              <w:rPr>
                <w:color w:val="000000" w:themeColor="text1"/>
                <w:kern w:val="2"/>
                <w:sz w:val="24"/>
                <w:szCs w:val="24"/>
                <w:lang w:val="uk-UA"/>
                <w14:ligatures w14:val="standardContextual"/>
              </w:rPr>
              <w:t xml:space="preserve">обсяг </w:t>
            </w:r>
            <w:r w:rsidRPr="00387D92">
              <w:rPr>
                <w:color w:val="000000" w:themeColor="text1"/>
                <w:kern w:val="2"/>
                <w:sz w:val="24"/>
                <w:szCs w:val="24"/>
                <w:lang w:val="uk-UA"/>
                <w14:ligatures w14:val="standardContextual"/>
              </w:rPr>
              <w:t>витрат,</w:t>
            </w:r>
            <w:r>
              <w:rPr>
                <w:color w:val="000000" w:themeColor="text1"/>
                <w:kern w:val="2"/>
                <w:sz w:val="24"/>
                <w:szCs w:val="24"/>
                <w:lang w:val="uk-UA"/>
                <w14:ligatures w14:val="standardContextual"/>
              </w:rPr>
              <w:t xml:space="preserve"> </w:t>
            </w:r>
            <w:r w:rsidRPr="00387D92">
              <w:rPr>
                <w:color w:val="000000" w:themeColor="text1"/>
                <w:kern w:val="2"/>
                <w:sz w:val="24"/>
                <w:szCs w:val="24"/>
                <w:lang w:val="uk-UA"/>
                <w14:ligatures w14:val="standardContextual"/>
              </w:rPr>
              <w:t>тис. грн</w:t>
            </w:r>
          </w:p>
        </w:tc>
        <w:tc>
          <w:tcPr>
            <w:tcW w:w="992" w:type="dxa"/>
          </w:tcPr>
          <w:p w14:paraId="5C3F1C83" w14:textId="77777777" w:rsidR="00734D2B" w:rsidRPr="00387D92" w:rsidRDefault="00734D2B" w:rsidP="000B7EAF">
            <w:pPr>
              <w:ind w:hanging="96"/>
              <w:jc w:val="center"/>
              <w:rPr>
                <w:color w:val="000000" w:themeColor="text1"/>
                <w:sz w:val="24"/>
                <w:szCs w:val="24"/>
              </w:rPr>
            </w:pPr>
            <w:r w:rsidRPr="00387D92">
              <w:rPr>
                <w:color w:val="000000" w:themeColor="text1"/>
                <w:sz w:val="24"/>
                <w:szCs w:val="24"/>
              </w:rPr>
              <w:t xml:space="preserve"> 4900,0</w:t>
            </w:r>
          </w:p>
          <w:p w14:paraId="7C35C792" w14:textId="77777777" w:rsidR="00734D2B" w:rsidRPr="00387D92" w:rsidRDefault="00734D2B" w:rsidP="000B7EAF">
            <w:pPr>
              <w:tabs>
                <w:tab w:val="left" w:pos="7088"/>
              </w:tabs>
              <w:ind w:left="-70" w:right="-86" w:hanging="63"/>
              <w:jc w:val="center"/>
              <w:rPr>
                <w:color w:val="000000" w:themeColor="text1"/>
                <w:sz w:val="24"/>
                <w:szCs w:val="24"/>
              </w:rPr>
            </w:pPr>
          </w:p>
        </w:tc>
        <w:tc>
          <w:tcPr>
            <w:tcW w:w="992" w:type="dxa"/>
          </w:tcPr>
          <w:p w14:paraId="36362127" w14:textId="77777777" w:rsidR="00734D2B" w:rsidRPr="00387D92" w:rsidRDefault="00734D2B" w:rsidP="000B7EAF">
            <w:pPr>
              <w:ind w:firstLine="0"/>
              <w:rPr>
                <w:color w:val="000000" w:themeColor="text1"/>
                <w:sz w:val="24"/>
                <w:szCs w:val="24"/>
              </w:rPr>
            </w:pPr>
            <w:r w:rsidRPr="00387D92">
              <w:rPr>
                <w:color w:val="000000" w:themeColor="text1"/>
                <w:sz w:val="24"/>
                <w:szCs w:val="24"/>
              </w:rPr>
              <w:t>6000,0</w:t>
            </w:r>
          </w:p>
          <w:p w14:paraId="55A2AB69" w14:textId="77777777" w:rsidR="00734D2B" w:rsidRPr="00387D92" w:rsidRDefault="00734D2B" w:rsidP="000B7EAF">
            <w:pPr>
              <w:tabs>
                <w:tab w:val="left" w:pos="7088"/>
              </w:tabs>
              <w:ind w:left="-70" w:right="-86" w:hanging="47"/>
              <w:jc w:val="center"/>
              <w:rPr>
                <w:color w:val="000000" w:themeColor="text1"/>
                <w:sz w:val="24"/>
                <w:szCs w:val="24"/>
              </w:rPr>
            </w:pPr>
          </w:p>
        </w:tc>
        <w:tc>
          <w:tcPr>
            <w:tcW w:w="992" w:type="dxa"/>
          </w:tcPr>
          <w:p w14:paraId="5C96B79B" w14:textId="77777777" w:rsidR="00734D2B" w:rsidRPr="00387D92" w:rsidRDefault="00734D2B" w:rsidP="000B7EAF">
            <w:pPr>
              <w:ind w:hanging="53"/>
              <w:rPr>
                <w:color w:val="000000" w:themeColor="text1"/>
                <w:sz w:val="24"/>
                <w:szCs w:val="24"/>
              </w:rPr>
            </w:pPr>
            <w:r w:rsidRPr="00387D92">
              <w:rPr>
                <w:color w:val="000000" w:themeColor="text1"/>
                <w:sz w:val="24"/>
                <w:szCs w:val="24"/>
              </w:rPr>
              <w:t xml:space="preserve"> 6000,0</w:t>
            </w:r>
          </w:p>
        </w:tc>
      </w:tr>
      <w:tr w:rsidR="00734D2B" w:rsidRPr="00387D92" w14:paraId="1D97B6FA" w14:textId="77777777" w:rsidTr="000B7EAF">
        <w:tc>
          <w:tcPr>
            <w:tcW w:w="1428" w:type="dxa"/>
            <w:vMerge/>
          </w:tcPr>
          <w:p w14:paraId="536B2CE8" w14:textId="77777777" w:rsidR="00734D2B" w:rsidRPr="00387D92" w:rsidRDefault="00734D2B" w:rsidP="000B7EAF">
            <w:pPr>
              <w:ind w:left="0" w:firstLine="0"/>
              <w:jc w:val="center"/>
              <w:rPr>
                <w:b/>
                <w:color w:val="000000" w:themeColor="text1"/>
                <w:sz w:val="24"/>
                <w:szCs w:val="24"/>
                <w:highlight w:val="yellow"/>
              </w:rPr>
            </w:pPr>
          </w:p>
        </w:tc>
        <w:tc>
          <w:tcPr>
            <w:tcW w:w="1512" w:type="dxa"/>
            <w:vMerge/>
          </w:tcPr>
          <w:p w14:paraId="51A69B9E" w14:textId="77777777" w:rsidR="00734D2B" w:rsidRPr="00387D92" w:rsidRDefault="00734D2B" w:rsidP="000B7EAF">
            <w:pPr>
              <w:ind w:left="0" w:firstLine="0"/>
              <w:jc w:val="center"/>
              <w:rPr>
                <w:b/>
                <w:color w:val="000000" w:themeColor="text1"/>
                <w:sz w:val="24"/>
                <w:szCs w:val="24"/>
                <w:highlight w:val="yellow"/>
              </w:rPr>
            </w:pPr>
          </w:p>
        </w:tc>
        <w:tc>
          <w:tcPr>
            <w:tcW w:w="2604" w:type="dxa"/>
            <w:vMerge/>
          </w:tcPr>
          <w:p w14:paraId="7FACE658" w14:textId="77777777" w:rsidR="00734D2B" w:rsidRPr="00387D92" w:rsidRDefault="00734D2B" w:rsidP="000B7EAF">
            <w:pPr>
              <w:tabs>
                <w:tab w:val="left" w:pos="7088"/>
              </w:tabs>
              <w:ind w:left="-70" w:right="-86"/>
              <w:rPr>
                <w:color w:val="000000" w:themeColor="text1"/>
                <w:sz w:val="24"/>
                <w:szCs w:val="24"/>
                <w:shd w:val="clear" w:color="auto" w:fill="FFFFFF"/>
                <w:lang w:val="uk-UA"/>
              </w:rPr>
            </w:pPr>
          </w:p>
        </w:tc>
        <w:tc>
          <w:tcPr>
            <w:tcW w:w="1189" w:type="dxa"/>
            <w:vMerge/>
            <w:vAlign w:val="center"/>
          </w:tcPr>
          <w:p w14:paraId="270DB807" w14:textId="77777777" w:rsidR="00734D2B" w:rsidRPr="00387D92" w:rsidRDefault="00734D2B" w:rsidP="000B7EAF">
            <w:pPr>
              <w:ind w:left="-130"/>
              <w:jc w:val="center"/>
              <w:rPr>
                <w:color w:val="000000" w:themeColor="text1"/>
                <w:sz w:val="24"/>
                <w:szCs w:val="24"/>
                <w:lang w:val="uk-UA"/>
              </w:rPr>
            </w:pPr>
          </w:p>
        </w:tc>
        <w:tc>
          <w:tcPr>
            <w:tcW w:w="1652" w:type="dxa"/>
            <w:vMerge/>
            <w:vAlign w:val="center"/>
          </w:tcPr>
          <w:p w14:paraId="5459BA56" w14:textId="77777777" w:rsidR="00734D2B" w:rsidRPr="00387D92" w:rsidRDefault="00734D2B" w:rsidP="000B7EAF">
            <w:pPr>
              <w:shd w:val="clear" w:color="auto" w:fill="FFFFFF"/>
              <w:tabs>
                <w:tab w:val="left" w:pos="713"/>
              </w:tabs>
              <w:jc w:val="center"/>
              <w:rPr>
                <w:color w:val="000000" w:themeColor="text1"/>
                <w:sz w:val="24"/>
                <w:szCs w:val="24"/>
                <w:lang w:val="uk-UA"/>
              </w:rPr>
            </w:pPr>
          </w:p>
        </w:tc>
        <w:tc>
          <w:tcPr>
            <w:tcW w:w="1022" w:type="dxa"/>
            <w:vMerge/>
          </w:tcPr>
          <w:p w14:paraId="114E4E43" w14:textId="77777777" w:rsidR="00734D2B" w:rsidRPr="00387D92" w:rsidRDefault="00734D2B" w:rsidP="000B7EAF">
            <w:pPr>
              <w:tabs>
                <w:tab w:val="left" w:pos="7088"/>
              </w:tabs>
              <w:ind w:left="-70" w:right="-86"/>
              <w:jc w:val="center"/>
              <w:rPr>
                <w:color w:val="000000" w:themeColor="text1"/>
                <w:sz w:val="24"/>
                <w:szCs w:val="24"/>
                <w:lang w:val="uk-UA"/>
              </w:rPr>
            </w:pPr>
          </w:p>
        </w:tc>
        <w:tc>
          <w:tcPr>
            <w:tcW w:w="1078" w:type="dxa"/>
            <w:vMerge/>
          </w:tcPr>
          <w:p w14:paraId="041D0BBA" w14:textId="77777777" w:rsidR="00734D2B" w:rsidRPr="00387D92" w:rsidRDefault="00734D2B" w:rsidP="000B7EAF">
            <w:pPr>
              <w:jc w:val="center"/>
              <w:rPr>
                <w:color w:val="000000" w:themeColor="text1"/>
                <w:sz w:val="24"/>
                <w:szCs w:val="24"/>
                <w:lang w:val="uk-UA"/>
              </w:rPr>
            </w:pPr>
          </w:p>
        </w:tc>
        <w:tc>
          <w:tcPr>
            <w:tcW w:w="2289" w:type="dxa"/>
          </w:tcPr>
          <w:p w14:paraId="69579890" w14:textId="77777777" w:rsidR="00734D2B" w:rsidRPr="00CD0295" w:rsidRDefault="00734D2B" w:rsidP="000B7EAF">
            <w:pPr>
              <w:tabs>
                <w:tab w:val="left" w:pos="7088"/>
              </w:tabs>
              <w:ind w:left="-70" w:right="-86"/>
              <w:jc w:val="left"/>
              <w:rPr>
                <w:b/>
                <w:color w:val="000000" w:themeColor="text1"/>
                <w:sz w:val="24"/>
                <w:szCs w:val="24"/>
                <w:lang w:val="uk-UA"/>
              </w:rPr>
            </w:pPr>
            <w:r w:rsidRPr="00CD0295">
              <w:rPr>
                <w:b/>
                <w:color w:val="000000" w:themeColor="text1"/>
                <w:sz w:val="24"/>
                <w:szCs w:val="24"/>
                <w:lang w:val="uk-UA"/>
              </w:rPr>
              <w:t>продукту</w:t>
            </w:r>
          </w:p>
          <w:p w14:paraId="6084BCC7" w14:textId="77777777" w:rsidR="00734D2B" w:rsidRPr="00387D92" w:rsidRDefault="00734D2B" w:rsidP="000B7EAF">
            <w:pPr>
              <w:tabs>
                <w:tab w:val="left" w:pos="7088"/>
              </w:tabs>
              <w:ind w:left="-108" w:right="-180"/>
              <w:jc w:val="left"/>
              <w:rPr>
                <w:color w:val="000000" w:themeColor="text1"/>
                <w:sz w:val="24"/>
                <w:szCs w:val="24"/>
                <w:lang w:val="uk-UA"/>
              </w:rPr>
            </w:pPr>
            <w:r w:rsidRPr="00387D92">
              <w:rPr>
                <w:color w:val="000000" w:themeColor="text1"/>
                <w:sz w:val="24"/>
                <w:szCs w:val="24"/>
                <w:lang w:val="uk-UA"/>
              </w:rPr>
              <w:t>кількість підрозділів, які забезпечуються</w:t>
            </w:r>
            <w:r>
              <w:rPr>
                <w:color w:val="000000" w:themeColor="text1"/>
                <w:sz w:val="24"/>
                <w:szCs w:val="24"/>
                <w:lang w:val="uk-UA"/>
              </w:rPr>
              <w:t xml:space="preserve"> автотранспортом</w:t>
            </w:r>
            <w:r w:rsidRPr="00387D92">
              <w:rPr>
                <w:color w:val="000000" w:themeColor="text1"/>
                <w:sz w:val="24"/>
                <w:szCs w:val="24"/>
                <w:lang w:val="uk-UA"/>
              </w:rPr>
              <w:t>, од.</w:t>
            </w:r>
          </w:p>
        </w:tc>
        <w:tc>
          <w:tcPr>
            <w:tcW w:w="992" w:type="dxa"/>
          </w:tcPr>
          <w:p w14:paraId="5F4B10C8" w14:textId="77777777" w:rsidR="00734D2B" w:rsidRPr="00387D92" w:rsidRDefault="00734D2B" w:rsidP="000B7EAF">
            <w:pPr>
              <w:tabs>
                <w:tab w:val="left" w:pos="7088"/>
              </w:tabs>
              <w:ind w:left="-70" w:right="-86" w:hanging="63"/>
              <w:jc w:val="center"/>
              <w:rPr>
                <w:color w:val="000000" w:themeColor="text1"/>
                <w:sz w:val="24"/>
                <w:szCs w:val="24"/>
                <w:lang w:val="uk-UA"/>
              </w:rPr>
            </w:pPr>
            <w:r w:rsidRPr="00387D92">
              <w:rPr>
                <w:color w:val="000000" w:themeColor="text1"/>
                <w:sz w:val="24"/>
                <w:szCs w:val="24"/>
                <w:lang w:val="uk-UA"/>
              </w:rPr>
              <w:t>1</w:t>
            </w:r>
          </w:p>
        </w:tc>
        <w:tc>
          <w:tcPr>
            <w:tcW w:w="992" w:type="dxa"/>
          </w:tcPr>
          <w:p w14:paraId="5DCFB779" w14:textId="77777777" w:rsidR="00734D2B" w:rsidRPr="00387D92" w:rsidRDefault="00734D2B" w:rsidP="000B7EAF">
            <w:pPr>
              <w:tabs>
                <w:tab w:val="left" w:pos="7088"/>
              </w:tabs>
              <w:ind w:left="-70" w:right="-86"/>
              <w:jc w:val="center"/>
              <w:rPr>
                <w:color w:val="000000" w:themeColor="text1"/>
                <w:sz w:val="24"/>
                <w:szCs w:val="24"/>
                <w:lang w:val="uk-UA"/>
              </w:rPr>
            </w:pPr>
            <w:r w:rsidRPr="00387D92">
              <w:rPr>
                <w:color w:val="000000" w:themeColor="text1"/>
                <w:sz w:val="24"/>
                <w:szCs w:val="24"/>
                <w:lang w:val="uk-UA"/>
              </w:rPr>
              <w:t>1</w:t>
            </w:r>
          </w:p>
        </w:tc>
        <w:tc>
          <w:tcPr>
            <w:tcW w:w="992" w:type="dxa"/>
          </w:tcPr>
          <w:p w14:paraId="04BE8F9A" w14:textId="77777777" w:rsidR="00734D2B" w:rsidRPr="00387D92" w:rsidRDefault="00734D2B" w:rsidP="000B7EAF">
            <w:pPr>
              <w:tabs>
                <w:tab w:val="left" w:pos="7088"/>
              </w:tabs>
              <w:ind w:left="-70" w:right="-86"/>
              <w:jc w:val="center"/>
              <w:rPr>
                <w:color w:val="000000" w:themeColor="text1"/>
                <w:sz w:val="24"/>
                <w:szCs w:val="24"/>
                <w:lang w:val="uk-UA"/>
              </w:rPr>
            </w:pPr>
            <w:r w:rsidRPr="00387D92">
              <w:rPr>
                <w:color w:val="000000" w:themeColor="text1"/>
                <w:sz w:val="24"/>
                <w:szCs w:val="24"/>
                <w:lang w:val="uk-UA"/>
              </w:rPr>
              <w:t>1</w:t>
            </w:r>
          </w:p>
        </w:tc>
      </w:tr>
      <w:tr w:rsidR="00734D2B" w:rsidRPr="00387D92" w14:paraId="61DC7319" w14:textId="77777777" w:rsidTr="000B7EAF">
        <w:tc>
          <w:tcPr>
            <w:tcW w:w="1428" w:type="dxa"/>
            <w:vMerge/>
          </w:tcPr>
          <w:p w14:paraId="605358DB" w14:textId="77777777" w:rsidR="00734D2B" w:rsidRPr="00387D92" w:rsidRDefault="00734D2B" w:rsidP="000B7EAF">
            <w:pPr>
              <w:ind w:left="0" w:firstLine="0"/>
              <w:jc w:val="center"/>
              <w:rPr>
                <w:b/>
                <w:color w:val="000000" w:themeColor="text1"/>
                <w:sz w:val="24"/>
                <w:szCs w:val="24"/>
                <w:highlight w:val="yellow"/>
              </w:rPr>
            </w:pPr>
          </w:p>
        </w:tc>
        <w:tc>
          <w:tcPr>
            <w:tcW w:w="1512" w:type="dxa"/>
            <w:vMerge/>
          </w:tcPr>
          <w:p w14:paraId="7884A0B2" w14:textId="77777777" w:rsidR="00734D2B" w:rsidRPr="00387D92" w:rsidRDefault="00734D2B" w:rsidP="000B7EAF">
            <w:pPr>
              <w:ind w:left="0" w:firstLine="0"/>
              <w:jc w:val="center"/>
              <w:rPr>
                <w:b/>
                <w:color w:val="000000" w:themeColor="text1"/>
                <w:sz w:val="24"/>
                <w:szCs w:val="24"/>
                <w:highlight w:val="yellow"/>
              </w:rPr>
            </w:pPr>
          </w:p>
        </w:tc>
        <w:tc>
          <w:tcPr>
            <w:tcW w:w="2604" w:type="dxa"/>
            <w:vMerge/>
          </w:tcPr>
          <w:p w14:paraId="1315D663" w14:textId="77777777" w:rsidR="00734D2B" w:rsidRPr="00387D92" w:rsidRDefault="00734D2B" w:rsidP="000B7EAF">
            <w:pPr>
              <w:tabs>
                <w:tab w:val="left" w:pos="7088"/>
              </w:tabs>
              <w:ind w:left="-70" w:right="-86"/>
              <w:rPr>
                <w:color w:val="000000" w:themeColor="text1"/>
                <w:sz w:val="24"/>
                <w:szCs w:val="24"/>
                <w:shd w:val="clear" w:color="auto" w:fill="FFFFFF"/>
                <w:lang w:val="uk-UA"/>
              </w:rPr>
            </w:pPr>
          </w:p>
        </w:tc>
        <w:tc>
          <w:tcPr>
            <w:tcW w:w="1189" w:type="dxa"/>
            <w:vMerge/>
            <w:vAlign w:val="center"/>
          </w:tcPr>
          <w:p w14:paraId="47CE420C" w14:textId="77777777" w:rsidR="00734D2B" w:rsidRPr="00387D92" w:rsidRDefault="00734D2B" w:rsidP="000B7EAF">
            <w:pPr>
              <w:ind w:left="-130"/>
              <w:jc w:val="center"/>
              <w:rPr>
                <w:color w:val="000000" w:themeColor="text1"/>
                <w:sz w:val="24"/>
                <w:szCs w:val="24"/>
                <w:lang w:val="uk-UA"/>
              </w:rPr>
            </w:pPr>
          </w:p>
        </w:tc>
        <w:tc>
          <w:tcPr>
            <w:tcW w:w="1652" w:type="dxa"/>
            <w:vMerge/>
            <w:vAlign w:val="center"/>
          </w:tcPr>
          <w:p w14:paraId="4EC89509" w14:textId="77777777" w:rsidR="00734D2B" w:rsidRPr="00387D92" w:rsidRDefault="00734D2B" w:rsidP="000B7EAF">
            <w:pPr>
              <w:shd w:val="clear" w:color="auto" w:fill="FFFFFF"/>
              <w:tabs>
                <w:tab w:val="left" w:pos="713"/>
              </w:tabs>
              <w:jc w:val="center"/>
              <w:rPr>
                <w:color w:val="000000" w:themeColor="text1"/>
                <w:sz w:val="24"/>
                <w:szCs w:val="24"/>
                <w:lang w:val="uk-UA"/>
              </w:rPr>
            </w:pPr>
          </w:p>
        </w:tc>
        <w:tc>
          <w:tcPr>
            <w:tcW w:w="1022" w:type="dxa"/>
            <w:vMerge/>
          </w:tcPr>
          <w:p w14:paraId="000A4979" w14:textId="77777777" w:rsidR="00734D2B" w:rsidRPr="00387D92" w:rsidRDefault="00734D2B" w:rsidP="000B7EAF">
            <w:pPr>
              <w:tabs>
                <w:tab w:val="left" w:pos="7088"/>
              </w:tabs>
              <w:ind w:left="-70" w:right="-86"/>
              <w:jc w:val="center"/>
              <w:rPr>
                <w:color w:val="000000" w:themeColor="text1"/>
                <w:sz w:val="24"/>
                <w:szCs w:val="24"/>
                <w:lang w:val="uk-UA"/>
              </w:rPr>
            </w:pPr>
          </w:p>
        </w:tc>
        <w:tc>
          <w:tcPr>
            <w:tcW w:w="1078" w:type="dxa"/>
            <w:vMerge/>
          </w:tcPr>
          <w:p w14:paraId="25B15A36" w14:textId="77777777" w:rsidR="00734D2B" w:rsidRPr="00387D92" w:rsidRDefault="00734D2B" w:rsidP="000B7EAF">
            <w:pPr>
              <w:jc w:val="center"/>
              <w:rPr>
                <w:color w:val="000000" w:themeColor="text1"/>
                <w:sz w:val="24"/>
                <w:szCs w:val="24"/>
                <w:lang w:val="uk-UA"/>
              </w:rPr>
            </w:pPr>
          </w:p>
        </w:tc>
        <w:tc>
          <w:tcPr>
            <w:tcW w:w="2289" w:type="dxa"/>
          </w:tcPr>
          <w:p w14:paraId="1FDE8663" w14:textId="77777777" w:rsidR="00734D2B" w:rsidRPr="00387D92" w:rsidRDefault="00734D2B" w:rsidP="000B7EAF">
            <w:pPr>
              <w:tabs>
                <w:tab w:val="left" w:pos="7088"/>
              </w:tabs>
              <w:ind w:left="-70" w:right="-86"/>
              <w:jc w:val="left"/>
              <w:rPr>
                <w:color w:val="000000" w:themeColor="text1"/>
                <w:sz w:val="24"/>
                <w:szCs w:val="24"/>
                <w:lang w:val="uk-UA"/>
              </w:rPr>
            </w:pPr>
            <w:r w:rsidRPr="00CD0295">
              <w:rPr>
                <w:b/>
                <w:color w:val="000000" w:themeColor="text1"/>
                <w:sz w:val="24"/>
                <w:szCs w:val="24"/>
                <w:lang w:val="uk-UA"/>
              </w:rPr>
              <w:t xml:space="preserve">ефективності </w:t>
            </w:r>
            <w:r w:rsidRPr="00387D92">
              <w:rPr>
                <w:color w:val="000000" w:themeColor="text1"/>
                <w:sz w:val="24"/>
                <w:szCs w:val="24"/>
                <w:lang w:val="uk-UA"/>
              </w:rPr>
              <w:t xml:space="preserve">середні витрати на </w:t>
            </w:r>
            <w:r>
              <w:rPr>
                <w:color w:val="000000" w:themeColor="text1"/>
                <w:sz w:val="24"/>
                <w:szCs w:val="24"/>
                <w:lang w:val="uk-UA"/>
              </w:rPr>
              <w:t xml:space="preserve">забезпечення автотранспортом </w:t>
            </w:r>
            <w:r w:rsidRPr="00387D92">
              <w:rPr>
                <w:color w:val="000000" w:themeColor="text1"/>
                <w:sz w:val="24"/>
                <w:szCs w:val="24"/>
                <w:lang w:val="uk-UA"/>
              </w:rPr>
              <w:t>одн</w:t>
            </w:r>
            <w:r>
              <w:rPr>
                <w:color w:val="000000" w:themeColor="text1"/>
                <w:sz w:val="24"/>
                <w:szCs w:val="24"/>
                <w:lang w:val="uk-UA"/>
              </w:rPr>
              <w:t>ого</w:t>
            </w:r>
            <w:r w:rsidRPr="00387D92">
              <w:rPr>
                <w:color w:val="000000" w:themeColor="text1"/>
                <w:sz w:val="24"/>
                <w:szCs w:val="24"/>
                <w:lang w:val="uk-UA"/>
              </w:rPr>
              <w:t xml:space="preserve"> підрозділ</w:t>
            </w:r>
            <w:r>
              <w:rPr>
                <w:color w:val="000000" w:themeColor="text1"/>
                <w:sz w:val="24"/>
                <w:szCs w:val="24"/>
                <w:lang w:val="uk-UA"/>
              </w:rPr>
              <w:t>у</w:t>
            </w:r>
            <w:r w:rsidRPr="00387D92">
              <w:rPr>
                <w:color w:val="000000" w:themeColor="text1"/>
                <w:sz w:val="24"/>
                <w:szCs w:val="24"/>
                <w:lang w:val="uk-UA"/>
              </w:rPr>
              <w:t>,</w:t>
            </w:r>
          </w:p>
          <w:p w14:paraId="36D650FE" w14:textId="77777777" w:rsidR="00734D2B" w:rsidRPr="00387D92" w:rsidRDefault="00734D2B" w:rsidP="000B7EAF">
            <w:pPr>
              <w:tabs>
                <w:tab w:val="left" w:pos="7088"/>
              </w:tabs>
              <w:ind w:left="-70" w:right="-86"/>
              <w:jc w:val="left"/>
              <w:rPr>
                <w:color w:val="000000" w:themeColor="text1"/>
                <w:sz w:val="24"/>
                <w:szCs w:val="24"/>
                <w:lang w:val="uk-UA"/>
              </w:rPr>
            </w:pPr>
            <w:r w:rsidRPr="00387D92">
              <w:rPr>
                <w:color w:val="000000" w:themeColor="text1"/>
                <w:sz w:val="24"/>
                <w:szCs w:val="24"/>
                <w:lang w:val="uk-UA"/>
              </w:rPr>
              <w:t xml:space="preserve">тис. грн  </w:t>
            </w:r>
          </w:p>
        </w:tc>
        <w:tc>
          <w:tcPr>
            <w:tcW w:w="992" w:type="dxa"/>
          </w:tcPr>
          <w:p w14:paraId="56EDEF9F" w14:textId="77777777" w:rsidR="00734D2B" w:rsidRPr="00387D92" w:rsidRDefault="00734D2B" w:rsidP="000B7EAF">
            <w:pPr>
              <w:ind w:hanging="96"/>
              <w:jc w:val="center"/>
              <w:rPr>
                <w:color w:val="000000" w:themeColor="text1"/>
                <w:sz w:val="24"/>
                <w:szCs w:val="24"/>
              </w:rPr>
            </w:pPr>
            <w:r w:rsidRPr="00387D92">
              <w:rPr>
                <w:color w:val="000000" w:themeColor="text1"/>
                <w:sz w:val="24"/>
                <w:szCs w:val="24"/>
              </w:rPr>
              <w:t xml:space="preserve"> 4900,0</w:t>
            </w:r>
          </w:p>
          <w:p w14:paraId="010E8E51" w14:textId="77777777" w:rsidR="00734D2B" w:rsidRPr="00387D92" w:rsidRDefault="00734D2B" w:rsidP="000B7EAF">
            <w:pPr>
              <w:tabs>
                <w:tab w:val="left" w:pos="7088"/>
              </w:tabs>
              <w:ind w:left="-70" w:right="-86" w:hanging="63"/>
              <w:jc w:val="center"/>
              <w:rPr>
                <w:color w:val="000000" w:themeColor="text1"/>
                <w:sz w:val="24"/>
                <w:szCs w:val="24"/>
              </w:rPr>
            </w:pPr>
          </w:p>
        </w:tc>
        <w:tc>
          <w:tcPr>
            <w:tcW w:w="992" w:type="dxa"/>
          </w:tcPr>
          <w:p w14:paraId="26766DF4" w14:textId="77777777" w:rsidR="00734D2B" w:rsidRPr="00387D92" w:rsidRDefault="00734D2B" w:rsidP="000B7EAF">
            <w:pPr>
              <w:ind w:firstLine="0"/>
              <w:rPr>
                <w:color w:val="000000" w:themeColor="text1"/>
                <w:sz w:val="24"/>
                <w:szCs w:val="24"/>
              </w:rPr>
            </w:pPr>
            <w:r w:rsidRPr="00387D92">
              <w:rPr>
                <w:color w:val="000000" w:themeColor="text1"/>
                <w:sz w:val="24"/>
                <w:szCs w:val="24"/>
              </w:rPr>
              <w:t>6000,0</w:t>
            </w:r>
          </w:p>
          <w:p w14:paraId="2864E9C8" w14:textId="77777777" w:rsidR="00734D2B" w:rsidRPr="00387D92" w:rsidRDefault="00734D2B" w:rsidP="000B7EAF">
            <w:pPr>
              <w:tabs>
                <w:tab w:val="left" w:pos="7088"/>
              </w:tabs>
              <w:ind w:left="-70" w:right="-86" w:hanging="47"/>
              <w:jc w:val="center"/>
              <w:rPr>
                <w:color w:val="000000" w:themeColor="text1"/>
                <w:sz w:val="24"/>
                <w:szCs w:val="24"/>
              </w:rPr>
            </w:pPr>
          </w:p>
        </w:tc>
        <w:tc>
          <w:tcPr>
            <w:tcW w:w="992" w:type="dxa"/>
          </w:tcPr>
          <w:p w14:paraId="42696F37" w14:textId="77777777" w:rsidR="00734D2B" w:rsidRPr="00387D92" w:rsidRDefault="00734D2B" w:rsidP="000B7EAF">
            <w:pPr>
              <w:ind w:hanging="53"/>
              <w:rPr>
                <w:color w:val="000000" w:themeColor="text1"/>
                <w:sz w:val="24"/>
                <w:szCs w:val="24"/>
              </w:rPr>
            </w:pPr>
            <w:r w:rsidRPr="00387D92">
              <w:rPr>
                <w:color w:val="000000" w:themeColor="text1"/>
                <w:sz w:val="24"/>
                <w:szCs w:val="24"/>
              </w:rPr>
              <w:t xml:space="preserve"> 6000,0</w:t>
            </w:r>
          </w:p>
        </w:tc>
      </w:tr>
      <w:tr w:rsidR="00734D2B" w:rsidRPr="00387D92" w14:paraId="57762D5D" w14:textId="77777777" w:rsidTr="000B7EAF">
        <w:trPr>
          <w:trHeight w:val="452"/>
        </w:trPr>
        <w:tc>
          <w:tcPr>
            <w:tcW w:w="1428" w:type="dxa"/>
            <w:vMerge/>
          </w:tcPr>
          <w:p w14:paraId="61386DA2" w14:textId="77777777" w:rsidR="00734D2B" w:rsidRPr="00387D92" w:rsidRDefault="00734D2B" w:rsidP="000B7EAF">
            <w:pPr>
              <w:ind w:left="0" w:firstLine="0"/>
              <w:jc w:val="center"/>
              <w:rPr>
                <w:b/>
                <w:color w:val="000000" w:themeColor="text1"/>
                <w:sz w:val="24"/>
                <w:szCs w:val="24"/>
                <w:highlight w:val="yellow"/>
              </w:rPr>
            </w:pPr>
          </w:p>
        </w:tc>
        <w:tc>
          <w:tcPr>
            <w:tcW w:w="1512" w:type="dxa"/>
            <w:vMerge/>
          </w:tcPr>
          <w:p w14:paraId="4CD2BABD" w14:textId="77777777" w:rsidR="00734D2B" w:rsidRPr="00387D92" w:rsidRDefault="00734D2B" w:rsidP="000B7EAF">
            <w:pPr>
              <w:ind w:left="0" w:firstLine="0"/>
              <w:jc w:val="center"/>
              <w:rPr>
                <w:b/>
                <w:color w:val="000000" w:themeColor="text1"/>
                <w:sz w:val="24"/>
                <w:szCs w:val="24"/>
                <w:highlight w:val="yellow"/>
              </w:rPr>
            </w:pPr>
          </w:p>
        </w:tc>
        <w:tc>
          <w:tcPr>
            <w:tcW w:w="2604" w:type="dxa"/>
            <w:vMerge/>
          </w:tcPr>
          <w:p w14:paraId="4B52CB29" w14:textId="77777777" w:rsidR="00734D2B" w:rsidRPr="00387D92" w:rsidRDefault="00734D2B" w:rsidP="000B7EAF">
            <w:pPr>
              <w:tabs>
                <w:tab w:val="left" w:pos="7088"/>
              </w:tabs>
              <w:ind w:left="-70" w:right="-86"/>
              <w:rPr>
                <w:b/>
                <w:color w:val="000000" w:themeColor="text1"/>
                <w:sz w:val="24"/>
                <w:szCs w:val="24"/>
                <w:shd w:val="clear" w:color="auto" w:fill="FFFFFF"/>
                <w:lang w:val="uk-UA"/>
              </w:rPr>
            </w:pPr>
          </w:p>
        </w:tc>
        <w:tc>
          <w:tcPr>
            <w:tcW w:w="1189" w:type="dxa"/>
            <w:vMerge/>
            <w:vAlign w:val="center"/>
          </w:tcPr>
          <w:p w14:paraId="4248D051" w14:textId="77777777" w:rsidR="00734D2B" w:rsidRPr="00387D92" w:rsidRDefault="00734D2B" w:rsidP="000B7EAF">
            <w:pPr>
              <w:ind w:left="-130"/>
              <w:jc w:val="center"/>
              <w:rPr>
                <w:b/>
                <w:color w:val="000000" w:themeColor="text1"/>
                <w:sz w:val="24"/>
                <w:szCs w:val="24"/>
                <w:lang w:val="uk-UA"/>
              </w:rPr>
            </w:pPr>
          </w:p>
        </w:tc>
        <w:tc>
          <w:tcPr>
            <w:tcW w:w="1652" w:type="dxa"/>
            <w:vMerge/>
            <w:vAlign w:val="center"/>
          </w:tcPr>
          <w:p w14:paraId="7E6C86E4" w14:textId="77777777" w:rsidR="00734D2B" w:rsidRPr="00387D92" w:rsidRDefault="00734D2B" w:rsidP="000B7EAF">
            <w:pPr>
              <w:shd w:val="clear" w:color="auto" w:fill="FFFFFF"/>
              <w:tabs>
                <w:tab w:val="left" w:pos="713"/>
              </w:tabs>
              <w:jc w:val="center"/>
              <w:rPr>
                <w:b/>
                <w:color w:val="000000" w:themeColor="text1"/>
                <w:sz w:val="24"/>
                <w:szCs w:val="24"/>
                <w:lang w:val="uk-UA"/>
              </w:rPr>
            </w:pPr>
          </w:p>
        </w:tc>
        <w:tc>
          <w:tcPr>
            <w:tcW w:w="1022" w:type="dxa"/>
            <w:vMerge/>
          </w:tcPr>
          <w:p w14:paraId="247FE65F" w14:textId="77777777" w:rsidR="00734D2B" w:rsidRPr="00387D92" w:rsidRDefault="00734D2B" w:rsidP="000B7EAF">
            <w:pPr>
              <w:tabs>
                <w:tab w:val="left" w:pos="7088"/>
              </w:tabs>
              <w:ind w:left="-70" w:right="-86"/>
              <w:jc w:val="center"/>
              <w:rPr>
                <w:b/>
                <w:color w:val="000000" w:themeColor="text1"/>
                <w:sz w:val="24"/>
                <w:szCs w:val="24"/>
                <w:lang w:val="uk-UA"/>
              </w:rPr>
            </w:pPr>
          </w:p>
        </w:tc>
        <w:tc>
          <w:tcPr>
            <w:tcW w:w="1078" w:type="dxa"/>
            <w:vMerge/>
          </w:tcPr>
          <w:p w14:paraId="59B582A2" w14:textId="77777777" w:rsidR="00734D2B" w:rsidRPr="00387D92" w:rsidRDefault="00734D2B" w:rsidP="000B7EAF">
            <w:pPr>
              <w:jc w:val="center"/>
              <w:rPr>
                <w:b/>
                <w:color w:val="000000" w:themeColor="text1"/>
                <w:sz w:val="24"/>
                <w:szCs w:val="24"/>
                <w:lang w:val="uk-UA"/>
              </w:rPr>
            </w:pPr>
          </w:p>
        </w:tc>
        <w:tc>
          <w:tcPr>
            <w:tcW w:w="2289" w:type="dxa"/>
          </w:tcPr>
          <w:p w14:paraId="23615C91" w14:textId="77777777" w:rsidR="00734D2B" w:rsidRPr="00DF0189" w:rsidRDefault="00734D2B" w:rsidP="000B7EAF">
            <w:pPr>
              <w:tabs>
                <w:tab w:val="left" w:pos="7088"/>
              </w:tabs>
              <w:ind w:left="-70" w:right="-86"/>
              <w:jc w:val="left"/>
              <w:rPr>
                <w:b/>
                <w:kern w:val="2"/>
                <w:sz w:val="24"/>
                <w:szCs w:val="24"/>
                <w:lang w:val="uk-UA"/>
                <w14:ligatures w14:val="standardContextual"/>
              </w:rPr>
            </w:pPr>
            <w:r w:rsidRPr="00DF0189">
              <w:rPr>
                <w:b/>
                <w:kern w:val="2"/>
                <w:sz w:val="24"/>
                <w:szCs w:val="24"/>
                <w:lang w:val="uk-UA"/>
                <w14:ligatures w14:val="standardContextual"/>
              </w:rPr>
              <w:t xml:space="preserve">якості </w:t>
            </w:r>
          </w:p>
          <w:p w14:paraId="6928E6BD" w14:textId="77777777" w:rsidR="00734D2B" w:rsidRPr="00DF0189" w:rsidRDefault="00734D2B" w:rsidP="000B7EAF">
            <w:pPr>
              <w:pStyle w:val="Default"/>
              <w:ind w:left="-92" w:right="-83"/>
              <w:rPr>
                <w:color w:val="auto"/>
                <w:lang w:val="uk-UA"/>
              </w:rPr>
            </w:pPr>
            <w:r w:rsidRPr="00DF0189">
              <w:rPr>
                <w:bCs/>
                <w:color w:val="auto"/>
                <w:lang w:val="uk-UA"/>
              </w:rPr>
              <w:t xml:space="preserve"> д</w:t>
            </w:r>
            <w:r w:rsidRPr="00DF0189">
              <w:rPr>
                <w:color w:val="auto"/>
                <w:lang w:val="uk-UA"/>
              </w:rPr>
              <w:t>инаміка</w:t>
            </w:r>
            <w:r>
              <w:rPr>
                <w:color w:val="auto"/>
                <w:lang w:val="uk-UA"/>
              </w:rPr>
              <w:t xml:space="preserve"> кількості</w:t>
            </w:r>
          </w:p>
          <w:p w14:paraId="6128C61D" w14:textId="77777777" w:rsidR="00734D2B" w:rsidRPr="00DF0189" w:rsidRDefault="00734D2B" w:rsidP="000B7EAF">
            <w:pPr>
              <w:pStyle w:val="Default"/>
              <w:ind w:left="-92" w:right="-83"/>
              <w:rPr>
                <w:rFonts w:eastAsia="TimesNewRomanPSMT"/>
                <w:color w:val="auto"/>
                <w:lang w:val="uk-UA"/>
              </w:rPr>
            </w:pPr>
            <w:r w:rsidRPr="00DF0189">
              <w:rPr>
                <w:color w:val="auto"/>
                <w:lang w:val="uk-UA"/>
              </w:rPr>
              <w:t xml:space="preserve">оголошених підозр, </w:t>
            </w:r>
            <w:r w:rsidRPr="00DF0189">
              <w:rPr>
                <w:rFonts w:eastAsia="TimesNewRomanPSMT"/>
                <w:color w:val="auto"/>
                <w:lang w:val="uk-UA"/>
              </w:rPr>
              <w:t>затриманих за підозрою у вчиненні</w:t>
            </w:r>
          </w:p>
          <w:p w14:paraId="74451E20" w14:textId="77777777" w:rsidR="00734D2B" w:rsidRPr="00DF0189" w:rsidRDefault="00734D2B" w:rsidP="000B7EAF">
            <w:pPr>
              <w:pStyle w:val="Default"/>
              <w:ind w:left="-92" w:right="-83"/>
              <w:rPr>
                <w:b/>
                <w:color w:val="auto"/>
                <w:highlight w:val="yellow"/>
                <w:lang w:val="uk-UA"/>
              </w:rPr>
            </w:pPr>
            <w:r w:rsidRPr="00DF0189">
              <w:rPr>
                <w:rFonts w:eastAsia="TimesNewRomanPSMT"/>
                <w:color w:val="auto"/>
                <w:lang w:val="uk-UA"/>
              </w:rPr>
              <w:t xml:space="preserve">кримінального правопорушення осіб, скерованих до суду </w:t>
            </w:r>
            <w:r w:rsidRPr="00403293">
              <w:rPr>
                <w:rFonts w:eastAsia="TimesNewRomanPSMT"/>
                <w:color w:val="auto"/>
                <w:lang w:val="uk-UA"/>
              </w:rPr>
              <w:t>обвинувальних</w:t>
            </w:r>
            <w:r w:rsidRPr="00461C75">
              <w:rPr>
                <w:rFonts w:eastAsia="TimesNewRomanPSMT"/>
                <w:color w:val="FF0000"/>
                <w:lang w:val="uk-UA"/>
              </w:rPr>
              <w:t xml:space="preserve"> </w:t>
            </w:r>
            <w:r w:rsidRPr="00DF0189">
              <w:rPr>
                <w:rFonts w:eastAsia="TimesNewRomanPSMT"/>
                <w:color w:val="auto"/>
                <w:lang w:val="uk-UA"/>
              </w:rPr>
              <w:t xml:space="preserve">актів </w:t>
            </w:r>
            <w:r>
              <w:rPr>
                <w:rFonts w:eastAsia="TimesNewRomanPSMT"/>
                <w:color w:val="auto"/>
                <w:lang w:val="uk-UA"/>
              </w:rPr>
              <w:t xml:space="preserve">у % </w:t>
            </w:r>
            <w:r w:rsidRPr="00DF0189">
              <w:rPr>
                <w:color w:val="auto"/>
                <w:shd w:val="clear" w:color="auto" w:fill="FFFFFF"/>
                <w:lang w:val="uk-UA"/>
              </w:rPr>
              <w:t>до базового року*</w:t>
            </w:r>
          </w:p>
        </w:tc>
        <w:tc>
          <w:tcPr>
            <w:tcW w:w="992" w:type="dxa"/>
          </w:tcPr>
          <w:p w14:paraId="1AA1986E" w14:textId="77777777" w:rsidR="00734D2B" w:rsidRPr="00DF0189" w:rsidRDefault="00734D2B" w:rsidP="000B7EAF">
            <w:pPr>
              <w:ind w:left="0" w:firstLine="0"/>
              <w:jc w:val="center"/>
              <w:rPr>
                <w:sz w:val="24"/>
                <w:szCs w:val="24"/>
                <w:lang w:val="uk-UA"/>
              </w:rPr>
            </w:pPr>
            <w:r w:rsidRPr="00DF0189">
              <w:rPr>
                <w:sz w:val="24"/>
                <w:szCs w:val="24"/>
                <w:lang w:val="uk-UA"/>
              </w:rPr>
              <w:t>100</w:t>
            </w:r>
          </w:p>
          <w:tbl>
            <w:tblPr>
              <w:tblW w:w="0" w:type="auto"/>
              <w:tblBorders>
                <w:top w:val="nil"/>
                <w:left w:val="nil"/>
                <w:bottom w:val="nil"/>
                <w:right w:val="nil"/>
              </w:tblBorders>
              <w:tblLayout w:type="fixed"/>
              <w:tblLook w:val="0000" w:firstRow="0" w:lastRow="0" w:firstColumn="0" w:lastColumn="0" w:noHBand="0" w:noVBand="0"/>
            </w:tblPr>
            <w:tblGrid>
              <w:gridCol w:w="840"/>
              <w:gridCol w:w="840"/>
              <w:gridCol w:w="840"/>
            </w:tblGrid>
            <w:tr w:rsidR="00734D2B" w:rsidRPr="00DF0189" w14:paraId="2A6596B0" w14:textId="77777777" w:rsidTr="000B7EAF">
              <w:trPr>
                <w:trHeight w:val="107"/>
              </w:trPr>
              <w:tc>
                <w:tcPr>
                  <w:tcW w:w="840" w:type="dxa"/>
                </w:tcPr>
                <w:p w14:paraId="44616F87" w14:textId="77777777" w:rsidR="00734D2B" w:rsidRPr="00DF0189" w:rsidRDefault="00734D2B" w:rsidP="000B7EAF">
                  <w:pPr>
                    <w:pStyle w:val="Default"/>
                    <w:rPr>
                      <w:color w:val="auto"/>
                      <w:sz w:val="23"/>
                      <w:szCs w:val="23"/>
                    </w:rPr>
                  </w:pPr>
                </w:p>
              </w:tc>
              <w:tc>
                <w:tcPr>
                  <w:tcW w:w="840" w:type="dxa"/>
                </w:tcPr>
                <w:p w14:paraId="69007764" w14:textId="77777777" w:rsidR="00734D2B" w:rsidRPr="00DF0189" w:rsidRDefault="00734D2B" w:rsidP="000B7EAF">
                  <w:pPr>
                    <w:pStyle w:val="Default"/>
                    <w:rPr>
                      <w:color w:val="auto"/>
                      <w:sz w:val="23"/>
                      <w:szCs w:val="23"/>
                    </w:rPr>
                  </w:pPr>
                  <w:r w:rsidRPr="00DF0189">
                    <w:rPr>
                      <w:bCs/>
                      <w:color w:val="auto"/>
                      <w:sz w:val="23"/>
                      <w:szCs w:val="23"/>
                    </w:rPr>
                    <w:t xml:space="preserve">25 100 </w:t>
                  </w:r>
                </w:p>
              </w:tc>
              <w:tc>
                <w:tcPr>
                  <w:tcW w:w="840" w:type="dxa"/>
                </w:tcPr>
                <w:p w14:paraId="51F12001" w14:textId="77777777" w:rsidR="00734D2B" w:rsidRPr="00DF0189" w:rsidRDefault="00734D2B" w:rsidP="000B7EAF">
                  <w:pPr>
                    <w:pStyle w:val="Default"/>
                    <w:rPr>
                      <w:color w:val="auto"/>
                      <w:sz w:val="23"/>
                      <w:szCs w:val="23"/>
                    </w:rPr>
                  </w:pPr>
                  <w:r w:rsidRPr="00DF0189">
                    <w:rPr>
                      <w:bCs/>
                      <w:color w:val="auto"/>
                      <w:sz w:val="23"/>
                      <w:szCs w:val="23"/>
                    </w:rPr>
                    <w:t xml:space="preserve">25 200 </w:t>
                  </w:r>
                </w:p>
              </w:tc>
            </w:tr>
          </w:tbl>
          <w:p w14:paraId="1652ACFD" w14:textId="77777777" w:rsidR="00734D2B" w:rsidRPr="00DF0189" w:rsidRDefault="00734D2B" w:rsidP="000B7EAF">
            <w:pPr>
              <w:ind w:left="0" w:firstLine="0"/>
              <w:jc w:val="center"/>
              <w:rPr>
                <w:sz w:val="24"/>
                <w:szCs w:val="24"/>
                <w:lang w:val="uk-UA"/>
              </w:rPr>
            </w:pPr>
          </w:p>
        </w:tc>
        <w:tc>
          <w:tcPr>
            <w:tcW w:w="992" w:type="dxa"/>
          </w:tcPr>
          <w:p w14:paraId="7CC33196" w14:textId="77777777" w:rsidR="00734D2B" w:rsidRPr="00DF0189" w:rsidRDefault="00734D2B" w:rsidP="000B7EAF">
            <w:pPr>
              <w:tabs>
                <w:tab w:val="left" w:pos="7088"/>
              </w:tabs>
              <w:ind w:left="-70" w:right="-86"/>
              <w:jc w:val="center"/>
              <w:rPr>
                <w:sz w:val="24"/>
                <w:szCs w:val="24"/>
              </w:rPr>
            </w:pPr>
            <w:r w:rsidRPr="00DF0189">
              <w:rPr>
                <w:sz w:val="24"/>
                <w:szCs w:val="24"/>
              </w:rPr>
              <w:t>110</w:t>
            </w:r>
          </w:p>
        </w:tc>
        <w:tc>
          <w:tcPr>
            <w:tcW w:w="992" w:type="dxa"/>
          </w:tcPr>
          <w:p w14:paraId="675232DD" w14:textId="77777777" w:rsidR="00734D2B" w:rsidRPr="00DF0189" w:rsidRDefault="00734D2B" w:rsidP="000B7EAF">
            <w:pPr>
              <w:tabs>
                <w:tab w:val="left" w:pos="7088"/>
              </w:tabs>
              <w:ind w:left="-70" w:right="-86"/>
              <w:jc w:val="center"/>
              <w:rPr>
                <w:sz w:val="24"/>
                <w:szCs w:val="24"/>
              </w:rPr>
            </w:pPr>
            <w:r w:rsidRPr="00DF0189">
              <w:rPr>
                <w:sz w:val="24"/>
                <w:szCs w:val="24"/>
              </w:rPr>
              <w:t>120</w:t>
            </w:r>
          </w:p>
        </w:tc>
      </w:tr>
      <w:tr w:rsidR="00734D2B" w:rsidRPr="00387D92" w14:paraId="754666DB" w14:textId="77777777" w:rsidTr="000B7EAF">
        <w:tc>
          <w:tcPr>
            <w:tcW w:w="1428" w:type="dxa"/>
            <w:vMerge/>
          </w:tcPr>
          <w:p w14:paraId="6BB723E5" w14:textId="77777777" w:rsidR="00734D2B" w:rsidRPr="00387D92" w:rsidRDefault="00734D2B" w:rsidP="000B7EAF">
            <w:pPr>
              <w:ind w:left="0" w:firstLine="0"/>
              <w:jc w:val="center"/>
              <w:rPr>
                <w:b/>
                <w:color w:val="000000" w:themeColor="text1"/>
                <w:sz w:val="24"/>
                <w:szCs w:val="24"/>
                <w:highlight w:val="yellow"/>
              </w:rPr>
            </w:pPr>
          </w:p>
        </w:tc>
        <w:tc>
          <w:tcPr>
            <w:tcW w:w="1512" w:type="dxa"/>
            <w:vMerge/>
          </w:tcPr>
          <w:p w14:paraId="6BE90399" w14:textId="77777777" w:rsidR="00734D2B" w:rsidRPr="00387D92" w:rsidRDefault="00734D2B" w:rsidP="000B7EAF">
            <w:pPr>
              <w:ind w:left="0" w:firstLine="0"/>
              <w:jc w:val="center"/>
              <w:rPr>
                <w:b/>
                <w:color w:val="000000" w:themeColor="text1"/>
                <w:sz w:val="24"/>
                <w:szCs w:val="24"/>
                <w:highlight w:val="yellow"/>
              </w:rPr>
            </w:pPr>
          </w:p>
        </w:tc>
        <w:tc>
          <w:tcPr>
            <w:tcW w:w="2604" w:type="dxa"/>
            <w:vMerge w:val="restart"/>
          </w:tcPr>
          <w:p w14:paraId="653BE4B7" w14:textId="77777777" w:rsidR="00734D2B" w:rsidRPr="00DF0189" w:rsidRDefault="00734D2B" w:rsidP="000B7EAF">
            <w:pPr>
              <w:tabs>
                <w:tab w:val="left" w:pos="7088"/>
              </w:tabs>
              <w:ind w:left="-70" w:right="-105" w:firstLine="0"/>
              <w:jc w:val="left"/>
              <w:rPr>
                <w:sz w:val="24"/>
                <w:szCs w:val="24"/>
                <w:shd w:val="clear" w:color="auto" w:fill="FFFFFF"/>
                <w:lang w:val="uk-UA"/>
              </w:rPr>
            </w:pPr>
            <w:r w:rsidRPr="00DF0189">
              <w:rPr>
                <w:sz w:val="24"/>
                <w:szCs w:val="24"/>
                <w:lang w:val="uk-UA"/>
              </w:rPr>
              <w:t xml:space="preserve">1.9. Підвищення </w:t>
            </w:r>
            <w:r w:rsidRPr="00DF0189">
              <w:rPr>
                <w:sz w:val="24"/>
                <w:szCs w:val="24"/>
                <w:shd w:val="clear" w:color="auto" w:fill="FFFFFF"/>
                <w:lang w:val="uk-UA"/>
              </w:rPr>
              <w:t xml:space="preserve"> ефективної роботи та мобільності реагування на повідомлення</w:t>
            </w:r>
            <w:r w:rsidRPr="00DF0189">
              <w:rPr>
                <w:sz w:val="24"/>
                <w:szCs w:val="24"/>
                <w:lang w:val="uk-UA"/>
              </w:rPr>
              <w:t xml:space="preserve">, які надходять до </w:t>
            </w:r>
            <w:r w:rsidRPr="00DF0189">
              <w:rPr>
                <w:sz w:val="24"/>
                <w:szCs w:val="24"/>
                <w:lang w:val="uk-UA" w:eastAsia="uk-UA"/>
              </w:rPr>
              <w:t>патрульної поліції столиці</w:t>
            </w:r>
          </w:p>
          <w:p w14:paraId="45C21C1E" w14:textId="77777777" w:rsidR="00734D2B" w:rsidRPr="00DF0189" w:rsidRDefault="00734D2B" w:rsidP="000B7EAF">
            <w:pPr>
              <w:tabs>
                <w:tab w:val="left" w:pos="7088"/>
              </w:tabs>
              <w:ind w:left="-70" w:right="-105" w:firstLine="0"/>
              <w:jc w:val="left"/>
              <w:rPr>
                <w:sz w:val="24"/>
                <w:szCs w:val="24"/>
              </w:rPr>
            </w:pPr>
          </w:p>
        </w:tc>
        <w:tc>
          <w:tcPr>
            <w:tcW w:w="1189" w:type="dxa"/>
            <w:vMerge w:val="restart"/>
          </w:tcPr>
          <w:p w14:paraId="42BD8A5B" w14:textId="77777777" w:rsidR="00734D2B" w:rsidRPr="00DF0189" w:rsidRDefault="00734D2B" w:rsidP="000B7EAF">
            <w:pPr>
              <w:ind w:left="-74" w:right="-108" w:hanging="11"/>
              <w:jc w:val="center"/>
              <w:rPr>
                <w:sz w:val="24"/>
                <w:szCs w:val="24"/>
                <w:lang w:val="uk-UA"/>
              </w:rPr>
            </w:pPr>
            <w:r w:rsidRPr="00DF0189">
              <w:rPr>
                <w:sz w:val="24"/>
                <w:szCs w:val="24"/>
                <w:lang w:val="uk-UA"/>
              </w:rPr>
              <w:t>2026–2028</w:t>
            </w:r>
          </w:p>
          <w:p w14:paraId="7C71AEA1" w14:textId="77777777" w:rsidR="00734D2B" w:rsidRPr="00DF0189" w:rsidRDefault="00734D2B" w:rsidP="000B7EAF">
            <w:pPr>
              <w:ind w:left="-74" w:right="-108"/>
              <w:jc w:val="center"/>
              <w:rPr>
                <w:sz w:val="24"/>
                <w:szCs w:val="24"/>
                <w:lang w:val="uk-UA"/>
              </w:rPr>
            </w:pPr>
            <w:r w:rsidRPr="00DF0189">
              <w:rPr>
                <w:sz w:val="24"/>
                <w:szCs w:val="24"/>
                <w:lang w:val="uk-UA"/>
              </w:rPr>
              <w:t>роки</w:t>
            </w:r>
          </w:p>
        </w:tc>
        <w:tc>
          <w:tcPr>
            <w:tcW w:w="1652" w:type="dxa"/>
            <w:vMerge w:val="restart"/>
          </w:tcPr>
          <w:p w14:paraId="30455412" w14:textId="77777777" w:rsidR="00734D2B" w:rsidRPr="00DF0189" w:rsidRDefault="00734D2B" w:rsidP="000B7EAF">
            <w:pPr>
              <w:pStyle w:val="afb"/>
              <w:spacing w:before="0" w:after="0"/>
              <w:ind w:left="-89" w:right="-116" w:hanging="108"/>
              <w:jc w:val="center"/>
              <w:rPr>
                <w:lang w:val="uk-UA"/>
              </w:rPr>
            </w:pPr>
            <w:r w:rsidRPr="00DF0189">
              <w:rPr>
                <w:lang w:val="uk-UA"/>
              </w:rPr>
              <w:t xml:space="preserve">Департамент муніципальної безпеки,  </w:t>
            </w:r>
          </w:p>
          <w:p w14:paraId="6EB6FA7F" w14:textId="77777777" w:rsidR="00734D2B" w:rsidRPr="00DF0189" w:rsidRDefault="00734D2B" w:rsidP="000B7EAF">
            <w:pPr>
              <w:pStyle w:val="afb"/>
              <w:spacing w:before="0" w:after="0"/>
              <w:ind w:left="-89" w:right="-116" w:hanging="108"/>
              <w:jc w:val="center"/>
              <w:rPr>
                <w:lang w:val="uk-UA"/>
              </w:rPr>
            </w:pPr>
            <w:r w:rsidRPr="00DF0189">
              <w:rPr>
                <w:lang w:val="uk-UA"/>
              </w:rPr>
              <w:t>ДПП</w:t>
            </w:r>
          </w:p>
        </w:tc>
        <w:tc>
          <w:tcPr>
            <w:tcW w:w="1022" w:type="dxa"/>
            <w:vMerge w:val="restart"/>
          </w:tcPr>
          <w:p w14:paraId="7CB4D0AB" w14:textId="77777777" w:rsidR="00734D2B" w:rsidRPr="00DF0189" w:rsidRDefault="00734D2B" w:rsidP="000B7EAF">
            <w:pPr>
              <w:tabs>
                <w:tab w:val="left" w:pos="7088"/>
              </w:tabs>
              <w:ind w:left="-70" w:right="-86" w:hanging="48"/>
              <w:jc w:val="center"/>
              <w:rPr>
                <w:sz w:val="24"/>
                <w:szCs w:val="24"/>
                <w:lang w:val="uk-UA"/>
              </w:rPr>
            </w:pPr>
            <w:r w:rsidRPr="00DF0189">
              <w:rPr>
                <w:sz w:val="24"/>
                <w:szCs w:val="24"/>
                <w:lang w:val="uk-UA"/>
              </w:rPr>
              <w:t>Бюджет міста Києва</w:t>
            </w:r>
          </w:p>
        </w:tc>
        <w:tc>
          <w:tcPr>
            <w:tcW w:w="1078" w:type="dxa"/>
            <w:vMerge w:val="restart"/>
          </w:tcPr>
          <w:p w14:paraId="3FB63E1C" w14:textId="77777777" w:rsidR="00734D2B" w:rsidRPr="00DF0189" w:rsidRDefault="00734D2B" w:rsidP="000B7EAF">
            <w:pPr>
              <w:tabs>
                <w:tab w:val="left" w:pos="7088"/>
              </w:tabs>
              <w:ind w:left="-70" w:right="-86"/>
              <w:jc w:val="center"/>
              <w:rPr>
                <w:sz w:val="24"/>
                <w:szCs w:val="24"/>
                <w:lang w:val="uk-UA"/>
              </w:rPr>
            </w:pPr>
            <w:r w:rsidRPr="00DF0189">
              <w:rPr>
                <w:sz w:val="24"/>
                <w:szCs w:val="24"/>
                <w:lang w:val="uk-UA"/>
              </w:rPr>
              <w:t>Всього:</w:t>
            </w:r>
          </w:p>
          <w:p w14:paraId="4D799A1A" w14:textId="77777777" w:rsidR="00734D2B" w:rsidRPr="00DF0189" w:rsidRDefault="00734D2B" w:rsidP="000B7EAF">
            <w:pPr>
              <w:ind w:right="-29" w:hanging="107"/>
              <w:jc w:val="center"/>
              <w:rPr>
                <w:sz w:val="24"/>
                <w:szCs w:val="24"/>
                <w:lang w:val="uk-UA"/>
              </w:rPr>
            </w:pPr>
            <w:r w:rsidRPr="00DF0189">
              <w:rPr>
                <w:sz w:val="24"/>
                <w:szCs w:val="24"/>
                <w:lang w:val="uk-UA"/>
              </w:rPr>
              <w:t xml:space="preserve">  9730,0</w:t>
            </w:r>
          </w:p>
          <w:p w14:paraId="4D19C0CB" w14:textId="77777777" w:rsidR="00734D2B" w:rsidRPr="00DF0189" w:rsidRDefault="00734D2B" w:rsidP="000B7EAF">
            <w:pPr>
              <w:ind w:hanging="107"/>
              <w:jc w:val="center"/>
              <w:rPr>
                <w:sz w:val="24"/>
                <w:szCs w:val="24"/>
                <w:lang w:val="uk-UA"/>
              </w:rPr>
            </w:pPr>
          </w:p>
          <w:p w14:paraId="7006146B" w14:textId="77777777" w:rsidR="00734D2B" w:rsidRPr="00DF0189" w:rsidRDefault="00734D2B" w:rsidP="000B7EAF">
            <w:pPr>
              <w:tabs>
                <w:tab w:val="left" w:pos="7088"/>
              </w:tabs>
              <w:ind w:left="-70" w:right="-86"/>
              <w:jc w:val="center"/>
              <w:rPr>
                <w:sz w:val="24"/>
                <w:szCs w:val="24"/>
                <w:lang w:val="uk-UA"/>
              </w:rPr>
            </w:pPr>
            <w:r w:rsidRPr="00DF0189">
              <w:rPr>
                <w:sz w:val="24"/>
                <w:szCs w:val="24"/>
                <w:lang w:val="uk-UA"/>
              </w:rPr>
              <w:t>2026 рік</w:t>
            </w:r>
          </w:p>
          <w:p w14:paraId="344A438F" w14:textId="77777777" w:rsidR="00734D2B" w:rsidRPr="00DF0189" w:rsidRDefault="00734D2B" w:rsidP="000B7EAF">
            <w:pPr>
              <w:ind w:left="-32" w:right="-104" w:hanging="77"/>
              <w:jc w:val="center"/>
              <w:rPr>
                <w:sz w:val="24"/>
                <w:szCs w:val="24"/>
                <w:lang w:val="uk-UA"/>
              </w:rPr>
            </w:pPr>
            <w:r w:rsidRPr="00DF0189">
              <w:rPr>
                <w:sz w:val="24"/>
                <w:szCs w:val="24"/>
                <w:lang w:val="uk-UA"/>
              </w:rPr>
              <w:t>3135,0</w:t>
            </w:r>
          </w:p>
          <w:p w14:paraId="200E9400" w14:textId="77777777" w:rsidR="00734D2B" w:rsidRPr="00DF0189" w:rsidRDefault="00734D2B" w:rsidP="000B7EAF">
            <w:pPr>
              <w:ind w:left="-32" w:right="-104" w:hanging="77"/>
              <w:jc w:val="center"/>
              <w:rPr>
                <w:sz w:val="24"/>
                <w:szCs w:val="24"/>
                <w:lang w:val="uk-UA"/>
              </w:rPr>
            </w:pPr>
          </w:p>
          <w:p w14:paraId="6A508FAD" w14:textId="77777777" w:rsidR="00734D2B" w:rsidRPr="00DF0189" w:rsidRDefault="00734D2B" w:rsidP="000B7EAF">
            <w:pPr>
              <w:tabs>
                <w:tab w:val="left" w:pos="7088"/>
              </w:tabs>
              <w:ind w:left="-70" w:right="-86"/>
              <w:jc w:val="center"/>
              <w:rPr>
                <w:sz w:val="24"/>
                <w:szCs w:val="24"/>
                <w:lang w:val="uk-UA"/>
              </w:rPr>
            </w:pPr>
            <w:r w:rsidRPr="00DF0189">
              <w:rPr>
                <w:sz w:val="24"/>
                <w:szCs w:val="24"/>
                <w:lang w:val="uk-UA"/>
              </w:rPr>
              <w:t>2027 рік</w:t>
            </w:r>
          </w:p>
          <w:p w14:paraId="2FA4CB39" w14:textId="77777777" w:rsidR="00734D2B" w:rsidRPr="00DF0189" w:rsidRDefault="00734D2B" w:rsidP="000B7EAF">
            <w:pPr>
              <w:tabs>
                <w:tab w:val="left" w:pos="7088"/>
              </w:tabs>
              <w:ind w:left="-70" w:right="-86"/>
              <w:jc w:val="center"/>
              <w:rPr>
                <w:sz w:val="24"/>
                <w:szCs w:val="24"/>
                <w:lang w:val="uk-UA"/>
              </w:rPr>
            </w:pPr>
            <w:r w:rsidRPr="00DF0189">
              <w:rPr>
                <w:sz w:val="24"/>
                <w:szCs w:val="24"/>
                <w:lang w:val="uk-UA"/>
              </w:rPr>
              <w:t>3005,0</w:t>
            </w:r>
          </w:p>
          <w:p w14:paraId="60150858" w14:textId="77777777" w:rsidR="00734D2B" w:rsidRPr="00DF0189" w:rsidRDefault="00734D2B" w:rsidP="000B7EAF">
            <w:pPr>
              <w:tabs>
                <w:tab w:val="left" w:pos="7088"/>
              </w:tabs>
              <w:ind w:left="-70" w:right="-86"/>
              <w:jc w:val="center"/>
              <w:rPr>
                <w:sz w:val="24"/>
                <w:szCs w:val="24"/>
                <w:lang w:val="uk-UA"/>
              </w:rPr>
            </w:pPr>
          </w:p>
          <w:p w14:paraId="21EE127B" w14:textId="77777777" w:rsidR="00734D2B" w:rsidRPr="00DF0189" w:rsidRDefault="00734D2B" w:rsidP="000B7EAF">
            <w:pPr>
              <w:tabs>
                <w:tab w:val="left" w:pos="7088"/>
              </w:tabs>
              <w:ind w:left="-70" w:right="-86"/>
              <w:jc w:val="center"/>
              <w:rPr>
                <w:sz w:val="24"/>
                <w:szCs w:val="24"/>
                <w:lang w:val="uk-UA"/>
              </w:rPr>
            </w:pPr>
            <w:r w:rsidRPr="00DF0189">
              <w:rPr>
                <w:sz w:val="24"/>
                <w:szCs w:val="24"/>
                <w:lang w:val="uk-UA"/>
              </w:rPr>
              <w:t>2028 рік</w:t>
            </w:r>
          </w:p>
          <w:p w14:paraId="4547AB7C" w14:textId="77777777" w:rsidR="00734D2B" w:rsidRPr="00DF0189" w:rsidRDefault="00734D2B" w:rsidP="000B7EAF">
            <w:pPr>
              <w:tabs>
                <w:tab w:val="left" w:pos="7088"/>
              </w:tabs>
              <w:ind w:left="-70" w:right="-86"/>
              <w:jc w:val="center"/>
              <w:rPr>
                <w:sz w:val="24"/>
                <w:szCs w:val="24"/>
                <w:lang w:val="uk-UA"/>
              </w:rPr>
            </w:pPr>
            <w:r w:rsidRPr="00DF0189">
              <w:rPr>
                <w:sz w:val="24"/>
                <w:szCs w:val="24"/>
                <w:lang w:val="uk-UA"/>
              </w:rPr>
              <w:t>3590,0</w:t>
            </w:r>
          </w:p>
        </w:tc>
        <w:tc>
          <w:tcPr>
            <w:tcW w:w="2289" w:type="dxa"/>
          </w:tcPr>
          <w:p w14:paraId="698A93BA" w14:textId="77777777" w:rsidR="00734D2B" w:rsidRPr="00DF0189" w:rsidRDefault="00734D2B" w:rsidP="000B7EAF">
            <w:pPr>
              <w:tabs>
                <w:tab w:val="left" w:pos="7088"/>
              </w:tabs>
              <w:ind w:left="-70" w:right="-86"/>
              <w:jc w:val="left"/>
              <w:rPr>
                <w:b/>
                <w:sz w:val="24"/>
                <w:szCs w:val="24"/>
                <w:lang w:val="uk-UA"/>
              </w:rPr>
            </w:pPr>
            <w:r w:rsidRPr="00DF0189">
              <w:rPr>
                <w:b/>
                <w:sz w:val="24"/>
                <w:szCs w:val="24"/>
                <w:lang w:val="uk-UA"/>
              </w:rPr>
              <w:t xml:space="preserve">витрат </w:t>
            </w:r>
          </w:p>
          <w:p w14:paraId="0452450E" w14:textId="77777777" w:rsidR="00734D2B" w:rsidRPr="00DF0189" w:rsidRDefault="00734D2B" w:rsidP="000B7EAF">
            <w:pPr>
              <w:tabs>
                <w:tab w:val="left" w:pos="7088"/>
              </w:tabs>
              <w:ind w:left="-70" w:right="-86"/>
              <w:jc w:val="left"/>
              <w:rPr>
                <w:sz w:val="24"/>
                <w:szCs w:val="24"/>
                <w:lang w:val="uk-UA"/>
              </w:rPr>
            </w:pPr>
            <w:r w:rsidRPr="00DF0189">
              <w:rPr>
                <w:sz w:val="24"/>
                <w:szCs w:val="24"/>
                <w:lang w:val="uk-UA"/>
              </w:rPr>
              <w:t xml:space="preserve">витрати на зміцнення технічної та ресурсної бази, тис. грн  </w:t>
            </w:r>
          </w:p>
        </w:tc>
        <w:tc>
          <w:tcPr>
            <w:tcW w:w="992" w:type="dxa"/>
          </w:tcPr>
          <w:p w14:paraId="632FCE93" w14:textId="77777777" w:rsidR="00734D2B" w:rsidRPr="00387D92" w:rsidRDefault="00734D2B" w:rsidP="000B7EAF">
            <w:pPr>
              <w:ind w:left="-32" w:right="-104" w:hanging="77"/>
              <w:jc w:val="center"/>
              <w:rPr>
                <w:color w:val="000000" w:themeColor="text1"/>
                <w:sz w:val="24"/>
                <w:szCs w:val="24"/>
                <w:lang w:val="uk-UA"/>
              </w:rPr>
            </w:pPr>
            <w:r w:rsidRPr="00387D92">
              <w:rPr>
                <w:color w:val="000000" w:themeColor="text1"/>
                <w:sz w:val="24"/>
                <w:szCs w:val="24"/>
                <w:lang w:val="uk-UA"/>
              </w:rPr>
              <w:t>3135,0</w:t>
            </w:r>
          </w:p>
        </w:tc>
        <w:tc>
          <w:tcPr>
            <w:tcW w:w="992" w:type="dxa"/>
          </w:tcPr>
          <w:p w14:paraId="3C14C8DA" w14:textId="77777777" w:rsidR="00734D2B" w:rsidRPr="00387D92" w:rsidRDefault="00734D2B" w:rsidP="000B7EAF">
            <w:pPr>
              <w:tabs>
                <w:tab w:val="left" w:pos="7088"/>
              </w:tabs>
              <w:ind w:left="-70" w:right="-86"/>
              <w:jc w:val="center"/>
              <w:rPr>
                <w:color w:val="000000" w:themeColor="text1"/>
                <w:sz w:val="24"/>
                <w:szCs w:val="24"/>
                <w:lang w:val="uk-UA"/>
              </w:rPr>
            </w:pPr>
            <w:r w:rsidRPr="00387D92">
              <w:rPr>
                <w:color w:val="000000" w:themeColor="text1"/>
                <w:sz w:val="24"/>
                <w:szCs w:val="24"/>
                <w:lang w:val="uk-UA"/>
              </w:rPr>
              <w:t>3005,0</w:t>
            </w:r>
          </w:p>
        </w:tc>
        <w:tc>
          <w:tcPr>
            <w:tcW w:w="992" w:type="dxa"/>
          </w:tcPr>
          <w:p w14:paraId="046A18CF" w14:textId="77777777" w:rsidR="00734D2B" w:rsidRPr="00387D92" w:rsidRDefault="00734D2B" w:rsidP="000B7EAF">
            <w:pPr>
              <w:tabs>
                <w:tab w:val="left" w:pos="7088"/>
              </w:tabs>
              <w:ind w:left="-70" w:right="-86"/>
              <w:jc w:val="center"/>
              <w:rPr>
                <w:color w:val="000000" w:themeColor="text1"/>
                <w:sz w:val="24"/>
                <w:szCs w:val="24"/>
                <w:lang w:val="uk-UA"/>
              </w:rPr>
            </w:pPr>
            <w:r w:rsidRPr="00387D92">
              <w:rPr>
                <w:color w:val="000000" w:themeColor="text1"/>
                <w:sz w:val="24"/>
                <w:szCs w:val="24"/>
                <w:lang w:val="uk-UA"/>
              </w:rPr>
              <w:t>3590,0</w:t>
            </w:r>
          </w:p>
        </w:tc>
      </w:tr>
      <w:tr w:rsidR="00734D2B" w:rsidRPr="00387D92" w14:paraId="6E43CC69" w14:textId="77777777" w:rsidTr="000B7EAF">
        <w:tc>
          <w:tcPr>
            <w:tcW w:w="1428" w:type="dxa"/>
            <w:vMerge/>
          </w:tcPr>
          <w:p w14:paraId="28E4DF77" w14:textId="77777777" w:rsidR="00734D2B" w:rsidRPr="00387D92" w:rsidRDefault="00734D2B" w:rsidP="000B7EAF">
            <w:pPr>
              <w:ind w:left="0" w:firstLine="0"/>
              <w:jc w:val="center"/>
              <w:rPr>
                <w:b/>
                <w:color w:val="000000" w:themeColor="text1"/>
                <w:sz w:val="24"/>
                <w:szCs w:val="24"/>
                <w:highlight w:val="yellow"/>
              </w:rPr>
            </w:pPr>
          </w:p>
        </w:tc>
        <w:tc>
          <w:tcPr>
            <w:tcW w:w="1512" w:type="dxa"/>
            <w:vMerge/>
          </w:tcPr>
          <w:p w14:paraId="6F5D8E1A" w14:textId="77777777" w:rsidR="00734D2B" w:rsidRPr="00387D92" w:rsidRDefault="00734D2B" w:rsidP="000B7EAF">
            <w:pPr>
              <w:ind w:left="0" w:firstLine="0"/>
              <w:jc w:val="center"/>
              <w:rPr>
                <w:b/>
                <w:color w:val="000000" w:themeColor="text1"/>
                <w:sz w:val="24"/>
                <w:szCs w:val="24"/>
                <w:highlight w:val="yellow"/>
              </w:rPr>
            </w:pPr>
          </w:p>
        </w:tc>
        <w:tc>
          <w:tcPr>
            <w:tcW w:w="2604" w:type="dxa"/>
            <w:vMerge/>
          </w:tcPr>
          <w:p w14:paraId="73216C49" w14:textId="77777777" w:rsidR="00734D2B" w:rsidRPr="00DF0189" w:rsidRDefault="00734D2B" w:rsidP="000B7EAF">
            <w:pPr>
              <w:tabs>
                <w:tab w:val="left" w:pos="7088"/>
              </w:tabs>
              <w:ind w:left="-70" w:firstLine="93"/>
              <w:rPr>
                <w:sz w:val="24"/>
                <w:szCs w:val="24"/>
              </w:rPr>
            </w:pPr>
          </w:p>
        </w:tc>
        <w:tc>
          <w:tcPr>
            <w:tcW w:w="1189" w:type="dxa"/>
            <w:vMerge/>
          </w:tcPr>
          <w:p w14:paraId="64441BA3" w14:textId="77777777" w:rsidR="00734D2B" w:rsidRPr="00DF0189" w:rsidRDefault="00734D2B" w:rsidP="000B7EAF">
            <w:pPr>
              <w:ind w:left="-74" w:right="-108" w:hanging="11"/>
              <w:jc w:val="center"/>
              <w:rPr>
                <w:sz w:val="24"/>
                <w:szCs w:val="24"/>
              </w:rPr>
            </w:pPr>
          </w:p>
        </w:tc>
        <w:tc>
          <w:tcPr>
            <w:tcW w:w="1652" w:type="dxa"/>
            <w:vMerge/>
          </w:tcPr>
          <w:p w14:paraId="23E52471" w14:textId="77777777" w:rsidR="00734D2B" w:rsidRPr="00DF0189" w:rsidRDefault="00734D2B" w:rsidP="000B7EAF">
            <w:pPr>
              <w:pStyle w:val="afb"/>
              <w:spacing w:before="0" w:after="0"/>
              <w:ind w:left="-89" w:right="-116" w:hanging="108"/>
              <w:jc w:val="center"/>
              <w:rPr>
                <w:lang w:val="uk-UA"/>
              </w:rPr>
            </w:pPr>
          </w:p>
        </w:tc>
        <w:tc>
          <w:tcPr>
            <w:tcW w:w="1022" w:type="dxa"/>
            <w:vMerge/>
          </w:tcPr>
          <w:p w14:paraId="28B3CFEE" w14:textId="77777777" w:rsidR="00734D2B" w:rsidRPr="00DF0189" w:rsidRDefault="00734D2B" w:rsidP="000B7EAF">
            <w:pPr>
              <w:tabs>
                <w:tab w:val="left" w:pos="7088"/>
              </w:tabs>
              <w:ind w:left="-70" w:right="-86" w:hanging="48"/>
              <w:jc w:val="center"/>
              <w:rPr>
                <w:sz w:val="24"/>
                <w:szCs w:val="24"/>
              </w:rPr>
            </w:pPr>
          </w:p>
        </w:tc>
        <w:tc>
          <w:tcPr>
            <w:tcW w:w="1078" w:type="dxa"/>
            <w:vMerge/>
          </w:tcPr>
          <w:p w14:paraId="153C9EE0" w14:textId="77777777" w:rsidR="00734D2B" w:rsidRPr="00DF0189" w:rsidRDefault="00734D2B" w:rsidP="000B7EAF">
            <w:pPr>
              <w:tabs>
                <w:tab w:val="left" w:pos="7088"/>
              </w:tabs>
              <w:ind w:left="-70" w:right="-86"/>
              <w:jc w:val="center"/>
              <w:rPr>
                <w:sz w:val="24"/>
                <w:szCs w:val="24"/>
              </w:rPr>
            </w:pPr>
          </w:p>
        </w:tc>
        <w:tc>
          <w:tcPr>
            <w:tcW w:w="2289" w:type="dxa"/>
          </w:tcPr>
          <w:p w14:paraId="51A7C0CE" w14:textId="77777777" w:rsidR="00734D2B" w:rsidRPr="00DF0189" w:rsidRDefault="00734D2B" w:rsidP="000B7EAF">
            <w:pPr>
              <w:tabs>
                <w:tab w:val="left" w:pos="7088"/>
              </w:tabs>
              <w:ind w:left="-70" w:right="-86"/>
              <w:jc w:val="left"/>
              <w:rPr>
                <w:b/>
                <w:sz w:val="24"/>
                <w:szCs w:val="24"/>
                <w:lang w:val="uk-UA"/>
              </w:rPr>
            </w:pPr>
            <w:r w:rsidRPr="00DF0189">
              <w:rPr>
                <w:b/>
                <w:sz w:val="24"/>
                <w:szCs w:val="24"/>
                <w:lang w:val="uk-UA"/>
              </w:rPr>
              <w:t>продукту</w:t>
            </w:r>
          </w:p>
          <w:p w14:paraId="2B9C78FA" w14:textId="77777777" w:rsidR="00734D2B" w:rsidRPr="00DF0189" w:rsidRDefault="00734D2B" w:rsidP="000B7EAF">
            <w:pPr>
              <w:tabs>
                <w:tab w:val="left" w:pos="7088"/>
              </w:tabs>
              <w:ind w:left="-108" w:right="-180"/>
              <w:jc w:val="left"/>
              <w:rPr>
                <w:sz w:val="24"/>
                <w:szCs w:val="24"/>
                <w:lang w:val="uk-UA"/>
              </w:rPr>
            </w:pPr>
            <w:r w:rsidRPr="00DF0189">
              <w:rPr>
                <w:sz w:val="24"/>
                <w:szCs w:val="24"/>
                <w:lang w:val="uk-UA"/>
              </w:rPr>
              <w:t>кількість підрозділів, які забезпечуються, од.</w:t>
            </w:r>
          </w:p>
        </w:tc>
        <w:tc>
          <w:tcPr>
            <w:tcW w:w="992" w:type="dxa"/>
          </w:tcPr>
          <w:p w14:paraId="2CD9D601" w14:textId="77777777" w:rsidR="00734D2B" w:rsidRPr="00387D92" w:rsidRDefault="00734D2B" w:rsidP="000B7EAF">
            <w:pPr>
              <w:tabs>
                <w:tab w:val="left" w:pos="7088"/>
              </w:tabs>
              <w:ind w:left="-70" w:right="-86" w:hanging="63"/>
              <w:jc w:val="center"/>
              <w:rPr>
                <w:color w:val="000000" w:themeColor="text1"/>
                <w:sz w:val="24"/>
                <w:szCs w:val="24"/>
                <w:lang w:val="uk-UA"/>
              </w:rPr>
            </w:pPr>
            <w:r w:rsidRPr="00387D92">
              <w:rPr>
                <w:color w:val="000000" w:themeColor="text1"/>
                <w:sz w:val="24"/>
                <w:szCs w:val="24"/>
                <w:lang w:val="uk-UA"/>
              </w:rPr>
              <w:t>1</w:t>
            </w:r>
          </w:p>
        </w:tc>
        <w:tc>
          <w:tcPr>
            <w:tcW w:w="992" w:type="dxa"/>
          </w:tcPr>
          <w:p w14:paraId="3BF3AD45" w14:textId="77777777" w:rsidR="00734D2B" w:rsidRPr="00387D92" w:rsidRDefault="00734D2B" w:rsidP="000B7EAF">
            <w:pPr>
              <w:tabs>
                <w:tab w:val="left" w:pos="7088"/>
              </w:tabs>
              <w:ind w:left="-70" w:right="-86"/>
              <w:jc w:val="center"/>
              <w:rPr>
                <w:color w:val="000000" w:themeColor="text1"/>
                <w:sz w:val="24"/>
                <w:szCs w:val="24"/>
                <w:lang w:val="uk-UA"/>
              </w:rPr>
            </w:pPr>
            <w:r w:rsidRPr="00387D92">
              <w:rPr>
                <w:color w:val="000000" w:themeColor="text1"/>
                <w:sz w:val="24"/>
                <w:szCs w:val="24"/>
                <w:lang w:val="uk-UA"/>
              </w:rPr>
              <w:t>1</w:t>
            </w:r>
          </w:p>
        </w:tc>
        <w:tc>
          <w:tcPr>
            <w:tcW w:w="992" w:type="dxa"/>
          </w:tcPr>
          <w:p w14:paraId="0E4AFFCB" w14:textId="77777777" w:rsidR="00734D2B" w:rsidRPr="00387D92" w:rsidRDefault="00734D2B" w:rsidP="000B7EAF">
            <w:pPr>
              <w:tabs>
                <w:tab w:val="left" w:pos="7088"/>
              </w:tabs>
              <w:ind w:left="-70" w:right="-86"/>
              <w:jc w:val="center"/>
              <w:rPr>
                <w:color w:val="000000" w:themeColor="text1"/>
                <w:sz w:val="24"/>
                <w:szCs w:val="24"/>
                <w:lang w:val="uk-UA"/>
              </w:rPr>
            </w:pPr>
            <w:r w:rsidRPr="00387D92">
              <w:rPr>
                <w:color w:val="000000" w:themeColor="text1"/>
                <w:sz w:val="24"/>
                <w:szCs w:val="24"/>
                <w:lang w:val="uk-UA"/>
              </w:rPr>
              <w:t>1</w:t>
            </w:r>
          </w:p>
        </w:tc>
      </w:tr>
      <w:tr w:rsidR="00734D2B" w:rsidRPr="00387D92" w14:paraId="638B5C4F" w14:textId="77777777" w:rsidTr="000B7EAF">
        <w:tc>
          <w:tcPr>
            <w:tcW w:w="1428" w:type="dxa"/>
            <w:vMerge/>
          </w:tcPr>
          <w:p w14:paraId="3A05C4CB" w14:textId="77777777" w:rsidR="00734D2B" w:rsidRPr="00387D92" w:rsidRDefault="00734D2B" w:rsidP="000B7EAF">
            <w:pPr>
              <w:ind w:left="0" w:firstLine="0"/>
              <w:jc w:val="center"/>
              <w:rPr>
                <w:b/>
                <w:color w:val="000000" w:themeColor="text1"/>
                <w:sz w:val="24"/>
                <w:szCs w:val="24"/>
                <w:highlight w:val="yellow"/>
              </w:rPr>
            </w:pPr>
          </w:p>
        </w:tc>
        <w:tc>
          <w:tcPr>
            <w:tcW w:w="1512" w:type="dxa"/>
            <w:vMerge/>
          </w:tcPr>
          <w:p w14:paraId="0A5B61E9" w14:textId="77777777" w:rsidR="00734D2B" w:rsidRPr="00387D92" w:rsidRDefault="00734D2B" w:rsidP="000B7EAF">
            <w:pPr>
              <w:ind w:left="0" w:firstLine="0"/>
              <w:jc w:val="center"/>
              <w:rPr>
                <w:b/>
                <w:color w:val="000000" w:themeColor="text1"/>
                <w:sz w:val="24"/>
                <w:szCs w:val="24"/>
                <w:highlight w:val="yellow"/>
              </w:rPr>
            </w:pPr>
          </w:p>
        </w:tc>
        <w:tc>
          <w:tcPr>
            <w:tcW w:w="2604" w:type="dxa"/>
            <w:vMerge/>
          </w:tcPr>
          <w:p w14:paraId="6EC7EA07" w14:textId="77777777" w:rsidR="00734D2B" w:rsidRPr="00DF0189" w:rsidRDefault="00734D2B" w:rsidP="000B7EAF">
            <w:pPr>
              <w:tabs>
                <w:tab w:val="left" w:pos="7088"/>
              </w:tabs>
              <w:ind w:left="-70" w:firstLine="93"/>
              <w:rPr>
                <w:sz w:val="24"/>
                <w:szCs w:val="24"/>
              </w:rPr>
            </w:pPr>
          </w:p>
        </w:tc>
        <w:tc>
          <w:tcPr>
            <w:tcW w:w="1189" w:type="dxa"/>
            <w:vMerge/>
          </w:tcPr>
          <w:p w14:paraId="066A0C34" w14:textId="77777777" w:rsidR="00734D2B" w:rsidRPr="00DF0189" w:rsidRDefault="00734D2B" w:rsidP="000B7EAF">
            <w:pPr>
              <w:ind w:left="-74" w:right="-108" w:hanging="11"/>
              <w:jc w:val="center"/>
              <w:rPr>
                <w:sz w:val="24"/>
                <w:szCs w:val="24"/>
              </w:rPr>
            </w:pPr>
          </w:p>
        </w:tc>
        <w:tc>
          <w:tcPr>
            <w:tcW w:w="1652" w:type="dxa"/>
            <w:vMerge/>
          </w:tcPr>
          <w:p w14:paraId="2D62CB88" w14:textId="77777777" w:rsidR="00734D2B" w:rsidRPr="00DF0189" w:rsidRDefault="00734D2B" w:rsidP="000B7EAF">
            <w:pPr>
              <w:pStyle w:val="afb"/>
              <w:spacing w:before="0" w:after="0"/>
              <w:ind w:left="-89" w:right="-116" w:hanging="108"/>
              <w:jc w:val="center"/>
              <w:rPr>
                <w:lang w:val="uk-UA"/>
              </w:rPr>
            </w:pPr>
          </w:p>
        </w:tc>
        <w:tc>
          <w:tcPr>
            <w:tcW w:w="1022" w:type="dxa"/>
            <w:vMerge/>
          </w:tcPr>
          <w:p w14:paraId="4226F36D" w14:textId="77777777" w:rsidR="00734D2B" w:rsidRPr="00DF0189" w:rsidRDefault="00734D2B" w:rsidP="000B7EAF">
            <w:pPr>
              <w:tabs>
                <w:tab w:val="left" w:pos="7088"/>
              </w:tabs>
              <w:ind w:left="-70" w:right="-86" w:hanging="48"/>
              <w:jc w:val="center"/>
              <w:rPr>
                <w:sz w:val="24"/>
                <w:szCs w:val="24"/>
              </w:rPr>
            </w:pPr>
          </w:p>
        </w:tc>
        <w:tc>
          <w:tcPr>
            <w:tcW w:w="1078" w:type="dxa"/>
            <w:vMerge/>
          </w:tcPr>
          <w:p w14:paraId="6B558053" w14:textId="77777777" w:rsidR="00734D2B" w:rsidRPr="00DF0189" w:rsidRDefault="00734D2B" w:rsidP="000B7EAF">
            <w:pPr>
              <w:tabs>
                <w:tab w:val="left" w:pos="7088"/>
              </w:tabs>
              <w:ind w:left="-70" w:right="-86"/>
              <w:jc w:val="center"/>
              <w:rPr>
                <w:sz w:val="24"/>
                <w:szCs w:val="24"/>
              </w:rPr>
            </w:pPr>
          </w:p>
        </w:tc>
        <w:tc>
          <w:tcPr>
            <w:tcW w:w="2289" w:type="dxa"/>
          </w:tcPr>
          <w:p w14:paraId="4A28E74A" w14:textId="77777777" w:rsidR="00734D2B" w:rsidRPr="00DF0189" w:rsidRDefault="00734D2B" w:rsidP="000B7EAF">
            <w:pPr>
              <w:tabs>
                <w:tab w:val="left" w:pos="7088"/>
              </w:tabs>
              <w:ind w:left="-70" w:right="-86"/>
              <w:jc w:val="left"/>
              <w:rPr>
                <w:b/>
                <w:sz w:val="24"/>
                <w:szCs w:val="24"/>
                <w:lang w:val="uk-UA"/>
              </w:rPr>
            </w:pPr>
            <w:r w:rsidRPr="00DF0189">
              <w:rPr>
                <w:b/>
                <w:sz w:val="24"/>
                <w:szCs w:val="24"/>
                <w:lang w:val="uk-UA"/>
              </w:rPr>
              <w:t xml:space="preserve">ефективності </w:t>
            </w:r>
          </w:p>
          <w:p w14:paraId="1E3DD488" w14:textId="77777777" w:rsidR="00734D2B" w:rsidRPr="00DF0189" w:rsidRDefault="00734D2B" w:rsidP="000B7EAF">
            <w:pPr>
              <w:tabs>
                <w:tab w:val="left" w:pos="7088"/>
              </w:tabs>
              <w:ind w:left="-70" w:right="-86" w:hanging="22"/>
              <w:jc w:val="left"/>
              <w:rPr>
                <w:sz w:val="24"/>
                <w:szCs w:val="24"/>
                <w:lang w:val="uk-UA"/>
              </w:rPr>
            </w:pPr>
            <w:r w:rsidRPr="00DF0189">
              <w:rPr>
                <w:sz w:val="24"/>
                <w:szCs w:val="24"/>
                <w:lang w:val="uk-UA"/>
              </w:rPr>
              <w:t xml:space="preserve">середні витрати на один підрозділ, тис. грн  </w:t>
            </w:r>
          </w:p>
        </w:tc>
        <w:tc>
          <w:tcPr>
            <w:tcW w:w="992" w:type="dxa"/>
          </w:tcPr>
          <w:p w14:paraId="450F264B" w14:textId="77777777" w:rsidR="00734D2B" w:rsidRPr="00387D92" w:rsidRDefault="00734D2B" w:rsidP="000B7EAF">
            <w:pPr>
              <w:ind w:left="-32" w:right="-104" w:hanging="77"/>
              <w:jc w:val="center"/>
              <w:rPr>
                <w:color w:val="000000" w:themeColor="text1"/>
                <w:sz w:val="24"/>
                <w:szCs w:val="24"/>
                <w:lang w:val="uk-UA"/>
              </w:rPr>
            </w:pPr>
            <w:r w:rsidRPr="00387D92">
              <w:rPr>
                <w:color w:val="000000" w:themeColor="text1"/>
                <w:sz w:val="24"/>
                <w:szCs w:val="24"/>
                <w:lang w:val="uk-UA"/>
              </w:rPr>
              <w:t>3135,0</w:t>
            </w:r>
          </w:p>
        </w:tc>
        <w:tc>
          <w:tcPr>
            <w:tcW w:w="992" w:type="dxa"/>
          </w:tcPr>
          <w:p w14:paraId="713CF09F" w14:textId="77777777" w:rsidR="00734D2B" w:rsidRPr="00387D92" w:rsidRDefault="00734D2B" w:rsidP="000B7EAF">
            <w:pPr>
              <w:tabs>
                <w:tab w:val="left" w:pos="7088"/>
              </w:tabs>
              <w:ind w:left="-70" w:right="-86"/>
              <w:jc w:val="center"/>
              <w:rPr>
                <w:color w:val="000000" w:themeColor="text1"/>
                <w:sz w:val="24"/>
                <w:szCs w:val="24"/>
                <w:lang w:val="uk-UA"/>
              </w:rPr>
            </w:pPr>
            <w:r w:rsidRPr="00387D92">
              <w:rPr>
                <w:color w:val="000000" w:themeColor="text1"/>
                <w:sz w:val="24"/>
                <w:szCs w:val="24"/>
                <w:lang w:val="uk-UA"/>
              </w:rPr>
              <w:t>3005,0</w:t>
            </w:r>
          </w:p>
        </w:tc>
        <w:tc>
          <w:tcPr>
            <w:tcW w:w="992" w:type="dxa"/>
          </w:tcPr>
          <w:p w14:paraId="49E7FABF" w14:textId="77777777" w:rsidR="00734D2B" w:rsidRPr="00387D92" w:rsidRDefault="00734D2B" w:rsidP="000B7EAF">
            <w:pPr>
              <w:tabs>
                <w:tab w:val="left" w:pos="7088"/>
              </w:tabs>
              <w:ind w:left="-70" w:right="-86"/>
              <w:jc w:val="center"/>
              <w:rPr>
                <w:color w:val="000000" w:themeColor="text1"/>
                <w:sz w:val="24"/>
                <w:szCs w:val="24"/>
                <w:lang w:val="uk-UA"/>
              </w:rPr>
            </w:pPr>
            <w:r w:rsidRPr="00387D92">
              <w:rPr>
                <w:color w:val="000000" w:themeColor="text1"/>
                <w:sz w:val="24"/>
                <w:szCs w:val="24"/>
                <w:lang w:val="uk-UA"/>
              </w:rPr>
              <w:t>3590,0</w:t>
            </w:r>
          </w:p>
        </w:tc>
      </w:tr>
      <w:tr w:rsidR="00734D2B" w:rsidRPr="00387D92" w14:paraId="47771BFE" w14:textId="77777777" w:rsidTr="000B7EAF">
        <w:tc>
          <w:tcPr>
            <w:tcW w:w="1428" w:type="dxa"/>
            <w:vMerge/>
          </w:tcPr>
          <w:p w14:paraId="74612441" w14:textId="77777777" w:rsidR="00734D2B" w:rsidRPr="00387D92" w:rsidRDefault="00734D2B" w:rsidP="000B7EAF">
            <w:pPr>
              <w:ind w:left="0" w:firstLine="0"/>
              <w:jc w:val="center"/>
              <w:rPr>
                <w:b/>
                <w:color w:val="000000" w:themeColor="text1"/>
                <w:sz w:val="24"/>
                <w:szCs w:val="24"/>
                <w:highlight w:val="yellow"/>
              </w:rPr>
            </w:pPr>
          </w:p>
        </w:tc>
        <w:tc>
          <w:tcPr>
            <w:tcW w:w="1512" w:type="dxa"/>
            <w:vMerge/>
          </w:tcPr>
          <w:p w14:paraId="4DB8BE7C" w14:textId="77777777" w:rsidR="00734D2B" w:rsidRPr="00387D92" w:rsidRDefault="00734D2B" w:rsidP="000B7EAF">
            <w:pPr>
              <w:ind w:left="0" w:firstLine="0"/>
              <w:jc w:val="center"/>
              <w:rPr>
                <w:b/>
                <w:color w:val="000000" w:themeColor="text1"/>
                <w:sz w:val="24"/>
                <w:szCs w:val="24"/>
                <w:highlight w:val="yellow"/>
              </w:rPr>
            </w:pPr>
          </w:p>
        </w:tc>
        <w:tc>
          <w:tcPr>
            <w:tcW w:w="2604" w:type="dxa"/>
            <w:vMerge/>
          </w:tcPr>
          <w:p w14:paraId="4370720A" w14:textId="77777777" w:rsidR="00734D2B" w:rsidRPr="00DF0189" w:rsidRDefault="00734D2B" w:rsidP="000B7EAF">
            <w:pPr>
              <w:tabs>
                <w:tab w:val="left" w:pos="7088"/>
              </w:tabs>
              <w:ind w:left="-70" w:firstLine="93"/>
              <w:rPr>
                <w:sz w:val="24"/>
                <w:szCs w:val="24"/>
              </w:rPr>
            </w:pPr>
          </w:p>
        </w:tc>
        <w:tc>
          <w:tcPr>
            <w:tcW w:w="1189" w:type="dxa"/>
            <w:vMerge/>
          </w:tcPr>
          <w:p w14:paraId="4BD3BF0D" w14:textId="77777777" w:rsidR="00734D2B" w:rsidRPr="00DF0189" w:rsidRDefault="00734D2B" w:rsidP="000B7EAF">
            <w:pPr>
              <w:ind w:left="-74" w:right="-108" w:hanging="11"/>
              <w:jc w:val="center"/>
              <w:rPr>
                <w:sz w:val="24"/>
                <w:szCs w:val="24"/>
              </w:rPr>
            </w:pPr>
          </w:p>
        </w:tc>
        <w:tc>
          <w:tcPr>
            <w:tcW w:w="1652" w:type="dxa"/>
            <w:vMerge/>
          </w:tcPr>
          <w:p w14:paraId="15553243" w14:textId="77777777" w:rsidR="00734D2B" w:rsidRPr="00DF0189" w:rsidRDefault="00734D2B" w:rsidP="000B7EAF">
            <w:pPr>
              <w:pStyle w:val="afb"/>
              <w:spacing w:before="0" w:after="0"/>
              <w:ind w:left="-89" w:right="-116" w:hanging="108"/>
              <w:jc w:val="center"/>
              <w:rPr>
                <w:lang w:val="uk-UA"/>
              </w:rPr>
            </w:pPr>
          </w:p>
        </w:tc>
        <w:tc>
          <w:tcPr>
            <w:tcW w:w="1022" w:type="dxa"/>
            <w:vMerge/>
          </w:tcPr>
          <w:p w14:paraId="0075F455" w14:textId="77777777" w:rsidR="00734D2B" w:rsidRPr="00DF0189" w:rsidRDefault="00734D2B" w:rsidP="000B7EAF">
            <w:pPr>
              <w:tabs>
                <w:tab w:val="left" w:pos="7088"/>
              </w:tabs>
              <w:ind w:left="-70" w:right="-86" w:hanging="48"/>
              <w:jc w:val="center"/>
              <w:rPr>
                <w:sz w:val="24"/>
                <w:szCs w:val="24"/>
              </w:rPr>
            </w:pPr>
          </w:p>
        </w:tc>
        <w:tc>
          <w:tcPr>
            <w:tcW w:w="1078" w:type="dxa"/>
            <w:vMerge/>
          </w:tcPr>
          <w:p w14:paraId="482B1900" w14:textId="77777777" w:rsidR="00734D2B" w:rsidRPr="00DF0189" w:rsidRDefault="00734D2B" w:rsidP="000B7EAF">
            <w:pPr>
              <w:tabs>
                <w:tab w:val="left" w:pos="7088"/>
              </w:tabs>
              <w:ind w:left="-70" w:right="-86"/>
              <w:jc w:val="center"/>
              <w:rPr>
                <w:sz w:val="24"/>
                <w:szCs w:val="24"/>
              </w:rPr>
            </w:pPr>
          </w:p>
        </w:tc>
        <w:tc>
          <w:tcPr>
            <w:tcW w:w="2289" w:type="dxa"/>
          </w:tcPr>
          <w:p w14:paraId="386AF0B7" w14:textId="77777777" w:rsidR="00734D2B" w:rsidRPr="00DF0189" w:rsidRDefault="00734D2B" w:rsidP="000B7EAF">
            <w:pPr>
              <w:tabs>
                <w:tab w:val="left" w:pos="7088"/>
              </w:tabs>
              <w:ind w:left="-70" w:right="-86"/>
              <w:jc w:val="left"/>
              <w:rPr>
                <w:b/>
                <w:sz w:val="24"/>
                <w:szCs w:val="24"/>
                <w:lang w:val="uk-UA"/>
              </w:rPr>
            </w:pPr>
            <w:r w:rsidRPr="00DF0189">
              <w:rPr>
                <w:b/>
                <w:sz w:val="24"/>
                <w:szCs w:val="24"/>
                <w:lang w:val="uk-UA"/>
              </w:rPr>
              <w:t xml:space="preserve">якості </w:t>
            </w:r>
          </w:p>
          <w:p w14:paraId="79A16801" w14:textId="77777777" w:rsidR="00734D2B" w:rsidRDefault="00734D2B" w:rsidP="000B7EAF">
            <w:pPr>
              <w:tabs>
                <w:tab w:val="left" w:pos="7088"/>
              </w:tabs>
              <w:ind w:left="-70" w:right="-86"/>
              <w:jc w:val="left"/>
              <w:rPr>
                <w:sz w:val="24"/>
                <w:szCs w:val="24"/>
                <w:lang w:val="uk-UA"/>
              </w:rPr>
            </w:pPr>
            <w:r w:rsidRPr="00DF0189">
              <w:rPr>
                <w:sz w:val="24"/>
                <w:szCs w:val="24"/>
                <w:lang w:val="uk-UA"/>
              </w:rPr>
              <w:t>рівень зміцнення технічної та ресурсної бази підрозділу від запланованого, %</w:t>
            </w:r>
          </w:p>
          <w:p w14:paraId="401FF22A" w14:textId="77777777" w:rsidR="00734D2B" w:rsidRPr="00DF0189" w:rsidRDefault="00734D2B" w:rsidP="000B7EAF">
            <w:pPr>
              <w:tabs>
                <w:tab w:val="left" w:pos="7088"/>
              </w:tabs>
              <w:ind w:left="-70" w:right="-86"/>
              <w:jc w:val="left"/>
              <w:rPr>
                <w:sz w:val="24"/>
                <w:szCs w:val="24"/>
                <w:lang w:val="uk-UA"/>
              </w:rPr>
            </w:pPr>
          </w:p>
        </w:tc>
        <w:tc>
          <w:tcPr>
            <w:tcW w:w="992" w:type="dxa"/>
          </w:tcPr>
          <w:p w14:paraId="2499FC38" w14:textId="77777777" w:rsidR="00734D2B" w:rsidRPr="00D84841" w:rsidRDefault="00734D2B" w:rsidP="000B7EAF">
            <w:pPr>
              <w:tabs>
                <w:tab w:val="left" w:pos="7088"/>
              </w:tabs>
              <w:ind w:left="-70" w:right="-86" w:hanging="63"/>
              <w:jc w:val="center"/>
              <w:rPr>
                <w:sz w:val="24"/>
                <w:szCs w:val="24"/>
                <w:lang w:val="uk-UA"/>
              </w:rPr>
            </w:pPr>
            <w:r w:rsidRPr="00D84841">
              <w:rPr>
                <w:sz w:val="24"/>
                <w:szCs w:val="24"/>
                <w:lang w:val="uk-UA"/>
              </w:rPr>
              <w:t>100</w:t>
            </w:r>
          </w:p>
        </w:tc>
        <w:tc>
          <w:tcPr>
            <w:tcW w:w="992" w:type="dxa"/>
          </w:tcPr>
          <w:p w14:paraId="426DA458" w14:textId="77777777" w:rsidR="00734D2B" w:rsidRPr="00D84841" w:rsidRDefault="00734D2B" w:rsidP="000B7EAF">
            <w:pPr>
              <w:tabs>
                <w:tab w:val="left" w:pos="7088"/>
              </w:tabs>
              <w:ind w:left="-70" w:right="-86"/>
              <w:jc w:val="center"/>
              <w:rPr>
                <w:sz w:val="24"/>
                <w:szCs w:val="24"/>
                <w:lang w:val="uk-UA"/>
              </w:rPr>
            </w:pPr>
            <w:r w:rsidRPr="00D84841">
              <w:rPr>
                <w:sz w:val="24"/>
                <w:szCs w:val="24"/>
                <w:lang w:val="uk-UA"/>
              </w:rPr>
              <w:t>100</w:t>
            </w:r>
          </w:p>
        </w:tc>
        <w:tc>
          <w:tcPr>
            <w:tcW w:w="992" w:type="dxa"/>
          </w:tcPr>
          <w:p w14:paraId="0346A00F" w14:textId="77777777" w:rsidR="00734D2B" w:rsidRPr="00D84841" w:rsidRDefault="00734D2B" w:rsidP="000B7EAF">
            <w:pPr>
              <w:tabs>
                <w:tab w:val="left" w:pos="7088"/>
              </w:tabs>
              <w:ind w:left="-70" w:right="-86"/>
              <w:jc w:val="center"/>
              <w:rPr>
                <w:sz w:val="24"/>
                <w:szCs w:val="24"/>
                <w:lang w:val="uk-UA"/>
              </w:rPr>
            </w:pPr>
            <w:r w:rsidRPr="00D84841">
              <w:rPr>
                <w:sz w:val="24"/>
                <w:szCs w:val="24"/>
                <w:lang w:val="uk-UA"/>
              </w:rPr>
              <w:t>100</w:t>
            </w:r>
          </w:p>
        </w:tc>
      </w:tr>
      <w:tr w:rsidR="00734D2B" w:rsidRPr="00387D92" w14:paraId="4E07BE6B" w14:textId="77777777" w:rsidTr="000B7EAF">
        <w:tc>
          <w:tcPr>
            <w:tcW w:w="1428" w:type="dxa"/>
            <w:vMerge/>
          </w:tcPr>
          <w:p w14:paraId="3F79B020" w14:textId="77777777" w:rsidR="00734D2B" w:rsidRPr="00387D92" w:rsidRDefault="00734D2B" w:rsidP="000B7EAF">
            <w:pPr>
              <w:ind w:left="0" w:firstLine="0"/>
              <w:jc w:val="center"/>
              <w:rPr>
                <w:b/>
                <w:color w:val="000000" w:themeColor="text1"/>
                <w:sz w:val="24"/>
                <w:szCs w:val="24"/>
                <w:highlight w:val="yellow"/>
              </w:rPr>
            </w:pPr>
          </w:p>
        </w:tc>
        <w:tc>
          <w:tcPr>
            <w:tcW w:w="1512" w:type="dxa"/>
            <w:vMerge/>
          </w:tcPr>
          <w:p w14:paraId="3A6685BB" w14:textId="77777777" w:rsidR="00734D2B" w:rsidRPr="00387D92" w:rsidRDefault="00734D2B" w:rsidP="000B7EAF">
            <w:pPr>
              <w:ind w:left="0" w:firstLine="0"/>
              <w:jc w:val="center"/>
              <w:rPr>
                <w:b/>
                <w:color w:val="000000" w:themeColor="text1"/>
                <w:sz w:val="24"/>
                <w:szCs w:val="24"/>
                <w:highlight w:val="yellow"/>
              </w:rPr>
            </w:pPr>
          </w:p>
        </w:tc>
        <w:tc>
          <w:tcPr>
            <w:tcW w:w="2604" w:type="dxa"/>
            <w:vMerge w:val="restart"/>
          </w:tcPr>
          <w:p w14:paraId="0A252310" w14:textId="77777777" w:rsidR="00734D2B" w:rsidRPr="0005369E" w:rsidRDefault="00734D2B" w:rsidP="000B7EAF">
            <w:pPr>
              <w:tabs>
                <w:tab w:val="left" w:pos="7088"/>
              </w:tabs>
              <w:ind w:left="-113" w:right="-105" w:firstLine="0"/>
              <w:jc w:val="left"/>
              <w:rPr>
                <w:color w:val="000000" w:themeColor="text1"/>
                <w:sz w:val="24"/>
                <w:szCs w:val="24"/>
                <w:lang w:val="uk-UA"/>
              </w:rPr>
            </w:pPr>
            <w:r w:rsidRPr="0005369E">
              <w:rPr>
                <w:color w:val="000000" w:themeColor="text1"/>
                <w:sz w:val="24"/>
                <w:szCs w:val="24"/>
                <w:lang w:val="uk-UA"/>
              </w:rPr>
              <w:t xml:space="preserve">1.10. </w:t>
            </w:r>
            <w:r w:rsidRPr="00DF0189">
              <w:rPr>
                <w:sz w:val="24"/>
                <w:szCs w:val="24"/>
                <w:lang w:val="uk-UA"/>
              </w:rPr>
              <w:t xml:space="preserve">Сприяння </w:t>
            </w:r>
            <w:r w:rsidRPr="00DF0189">
              <w:rPr>
                <w:sz w:val="24"/>
                <w:szCs w:val="24"/>
                <w:lang w:val="uk-UA" w:eastAsia="uk-UA"/>
              </w:rPr>
              <w:t>збільшенню кількості маршрутів патрулювання, здійснення заходів із профілактики дорожньо-транспортного травматизму,</w:t>
            </w:r>
            <w:r w:rsidRPr="00DF0189">
              <w:rPr>
                <w:sz w:val="24"/>
                <w:szCs w:val="24"/>
                <w:lang w:val="uk-UA"/>
              </w:rPr>
              <w:t xml:space="preserve"> швидкому реагування на повідомлення про </w:t>
            </w:r>
            <w:r w:rsidRPr="00DF0189">
              <w:rPr>
                <w:rFonts w:eastAsia="WenQuanYi Micro Hei"/>
                <w:kern w:val="2"/>
                <w:sz w:val="24"/>
                <w:szCs w:val="24"/>
                <w:lang w:val="uk-UA" w:eastAsia="zh-CN" w:bidi="hi-IN"/>
              </w:rPr>
              <w:t xml:space="preserve">дорожньо-транспортні пригоди та забезпечення безпеки громадян і дорожнього руху </w:t>
            </w:r>
          </w:p>
        </w:tc>
        <w:tc>
          <w:tcPr>
            <w:tcW w:w="1189" w:type="dxa"/>
            <w:vMerge w:val="restart"/>
          </w:tcPr>
          <w:p w14:paraId="4DBEE545" w14:textId="77777777" w:rsidR="00734D2B" w:rsidRPr="00387D92" w:rsidRDefault="00734D2B" w:rsidP="000B7EAF">
            <w:pPr>
              <w:ind w:left="-74" w:right="-108" w:hanging="11"/>
              <w:jc w:val="center"/>
              <w:rPr>
                <w:color w:val="000000" w:themeColor="text1"/>
                <w:sz w:val="24"/>
                <w:szCs w:val="24"/>
                <w:lang w:val="uk-UA"/>
              </w:rPr>
            </w:pPr>
            <w:r w:rsidRPr="00387D92">
              <w:rPr>
                <w:color w:val="000000" w:themeColor="text1"/>
                <w:sz w:val="24"/>
                <w:szCs w:val="24"/>
                <w:lang w:val="uk-UA"/>
              </w:rPr>
              <w:t>2026–2028</w:t>
            </w:r>
          </w:p>
          <w:p w14:paraId="2F6E5458" w14:textId="77777777" w:rsidR="00734D2B" w:rsidRPr="00387D92" w:rsidRDefault="00734D2B" w:rsidP="000B7EAF">
            <w:pPr>
              <w:ind w:left="-74" w:right="-108"/>
              <w:jc w:val="center"/>
              <w:rPr>
                <w:color w:val="000000" w:themeColor="text1"/>
                <w:sz w:val="24"/>
                <w:szCs w:val="24"/>
                <w:lang w:val="uk-UA"/>
              </w:rPr>
            </w:pPr>
            <w:r w:rsidRPr="00387D92">
              <w:rPr>
                <w:color w:val="000000" w:themeColor="text1"/>
                <w:sz w:val="24"/>
                <w:szCs w:val="24"/>
                <w:lang w:val="uk-UA"/>
              </w:rPr>
              <w:t>роки</w:t>
            </w:r>
          </w:p>
        </w:tc>
        <w:tc>
          <w:tcPr>
            <w:tcW w:w="1652" w:type="dxa"/>
            <w:vMerge w:val="restart"/>
          </w:tcPr>
          <w:p w14:paraId="36A68A5D" w14:textId="77777777" w:rsidR="00734D2B" w:rsidRPr="00387D92" w:rsidRDefault="00734D2B" w:rsidP="000B7EAF">
            <w:pPr>
              <w:pStyle w:val="afb"/>
              <w:spacing w:before="0" w:after="0"/>
              <w:ind w:left="-89" w:right="-116" w:hanging="108"/>
              <w:jc w:val="center"/>
              <w:rPr>
                <w:color w:val="000000" w:themeColor="text1"/>
                <w:lang w:val="uk-UA"/>
              </w:rPr>
            </w:pPr>
            <w:r w:rsidRPr="00387D92">
              <w:rPr>
                <w:color w:val="000000" w:themeColor="text1"/>
                <w:lang w:val="uk-UA"/>
              </w:rPr>
              <w:t xml:space="preserve">Департамент муніципальної безпеки, </w:t>
            </w:r>
          </w:p>
          <w:p w14:paraId="2E16D5D2" w14:textId="77777777" w:rsidR="00734D2B" w:rsidRPr="00387D92" w:rsidRDefault="00734D2B" w:rsidP="000B7EAF">
            <w:pPr>
              <w:pStyle w:val="afb"/>
              <w:spacing w:before="0" w:after="0"/>
              <w:ind w:left="-89" w:right="-116" w:hanging="108"/>
              <w:jc w:val="center"/>
              <w:rPr>
                <w:color w:val="000000" w:themeColor="text1"/>
                <w:lang w:val="uk-UA"/>
              </w:rPr>
            </w:pPr>
            <w:r w:rsidRPr="00387D92">
              <w:rPr>
                <w:color w:val="000000" w:themeColor="text1"/>
                <w:lang w:val="uk-UA"/>
              </w:rPr>
              <w:t>ДПП</w:t>
            </w:r>
          </w:p>
        </w:tc>
        <w:tc>
          <w:tcPr>
            <w:tcW w:w="1022" w:type="dxa"/>
            <w:vMerge w:val="restart"/>
          </w:tcPr>
          <w:p w14:paraId="3D15B06E" w14:textId="77777777" w:rsidR="00734D2B" w:rsidRPr="00387D92" w:rsidRDefault="00734D2B" w:rsidP="000B7EAF">
            <w:pPr>
              <w:tabs>
                <w:tab w:val="left" w:pos="7088"/>
              </w:tabs>
              <w:ind w:left="-70" w:right="-86" w:hanging="48"/>
              <w:jc w:val="center"/>
              <w:rPr>
                <w:color w:val="000000" w:themeColor="text1"/>
                <w:sz w:val="24"/>
                <w:szCs w:val="24"/>
                <w:lang w:val="uk-UA"/>
              </w:rPr>
            </w:pPr>
            <w:r w:rsidRPr="00387D92">
              <w:rPr>
                <w:color w:val="000000" w:themeColor="text1"/>
                <w:sz w:val="24"/>
                <w:szCs w:val="24"/>
                <w:lang w:val="uk-UA"/>
              </w:rPr>
              <w:t>Бюджет міста Києва</w:t>
            </w:r>
          </w:p>
        </w:tc>
        <w:tc>
          <w:tcPr>
            <w:tcW w:w="1078" w:type="dxa"/>
            <w:vMerge w:val="restart"/>
          </w:tcPr>
          <w:p w14:paraId="041E4F52" w14:textId="77777777" w:rsidR="00734D2B" w:rsidRPr="00387D92" w:rsidRDefault="00734D2B" w:rsidP="000B7EAF">
            <w:pPr>
              <w:tabs>
                <w:tab w:val="left" w:pos="7088"/>
              </w:tabs>
              <w:ind w:left="-70" w:right="-86"/>
              <w:jc w:val="center"/>
              <w:rPr>
                <w:color w:val="000000" w:themeColor="text1"/>
                <w:sz w:val="24"/>
                <w:szCs w:val="24"/>
                <w:lang w:val="uk-UA"/>
              </w:rPr>
            </w:pPr>
            <w:r w:rsidRPr="00387D92">
              <w:rPr>
                <w:color w:val="000000" w:themeColor="text1"/>
                <w:sz w:val="24"/>
                <w:szCs w:val="24"/>
                <w:lang w:val="uk-UA"/>
              </w:rPr>
              <w:t>Всього:</w:t>
            </w:r>
          </w:p>
          <w:p w14:paraId="19D5AAB9" w14:textId="77777777" w:rsidR="00734D2B" w:rsidRPr="00387D92" w:rsidRDefault="00734D2B" w:rsidP="000B7EAF">
            <w:pPr>
              <w:ind w:right="-29" w:hanging="107"/>
              <w:jc w:val="center"/>
              <w:rPr>
                <w:color w:val="000000" w:themeColor="text1"/>
                <w:sz w:val="24"/>
                <w:szCs w:val="24"/>
                <w:lang w:val="uk-UA"/>
              </w:rPr>
            </w:pPr>
            <w:r w:rsidRPr="00387D92">
              <w:rPr>
                <w:color w:val="000000" w:themeColor="text1"/>
                <w:sz w:val="24"/>
                <w:szCs w:val="24"/>
                <w:lang w:val="uk-UA"/>
              </w:rPr>
              <w:t xml:space="preserve">  50270,0</w:t>
            </w:r>
          </w:p>
          <w:p w14:paraId="35033BF2" w14:textId="77777777" w:rsidR="00734D2B" w:rsidRPr="00387D92" w:rsidRDefault="00734D2B" w:rsidP="000B7EAF">
            <w:pPr>
              <w:ind w:hanging="107"/>
              <w:jc w:val="center"/>
              <w:rPr>
                <w:color w:val="000000" w:themeColor="text1"/>
                <w:sz w:val="24"/>
                <w:szCs w:val="24"/>
                <w:lang w:val="uk-UA"/>
              </w:rPr>
            </w:pPr>
          </w:p>
          <w:p w14:paraId="581F8A5B" w14:textId="77777777" w:rsidR="00734D2B" w:rsidRPr="00387D92" w:rsidRDefault="00734D2B" w:rsidP="000B7EAF">
            <w:pPr>
              <w:tabs>
                <w:tab w:val="left" w:pos="7088"/>
              </w:tabs>
              <w:ind w:left="-70" w:right="-86"/>
              <w:jc w:val="center"/>
              <w:rPr>
                <w:color w:val="000000" w:themeColor="text1"/>
                <w:sz w:val="24"/>
                <w:szCs w:val="24"/>
                <w:lang w:val="uk-UA"/>
              </w:rPr>
            </w:pPr>
            <w:r w:rsidRPr="00387D92">
              <w:rPr>
                <w:color w:val="000000" w:themeColor="text1"/>
                <w:sz w:val="24"/>
                <w:szCs w:val="24"/>
                <w:lang w:val="uk-UA"/>
              </w:rPr>
              <w:t>2026 рік</w:t>
            </w:r>
          </w:p>
          <w:p w14:paraId="4D0B9DEC" w14:textId="77777777" w:rsidR="00734D2B" w:rsidRPr="00387D92" w:rsidRDefault="00734D2B" w:rsidP="000B7EAF">
            <w:pPr>
              <w:ind w:left="-32" w:right="-104" w:hanging="77"/>
              <w:jc w:val="center"/>
              <w:rPr>
                <w:color w:val="000000" w:themeColor="text1"/>
                <w:sz w:val="24"/>
                <w:szCs w:val="24"/>
                <w:lang w:val="uk-UA"/>
              </w:rPr>
            </w:pPr>
            <w:r w:rsidRPr="00387D92">
              <w:rPr>
                <w:color w:val="000000" w:themeColor="text1"/>
                <w:sz w:val="24"/>
                <w:szCs w:val="24"/>
                <w:lang w:val="uk-UA"/>
              </w:rPr>
              <w:t>16865,0</w:t>
            </w:r>
          </w:p>
          <w:p w14:paraId="51B650E8" w14:textId="77777777" w:rsidR="00734D2B" w:rsidRPr="00387D92" w:rsidRDefault="00734D2B" w:rsidP="000B7EAF">
            <w:pPr>
              <w:ind w:left="-32" w:right="-104" w:hanging="77"/>
              <w:jc w:val="center"/>
              <w:rPr>
                <w:color w:val="000000" w:themeColor="text1"/>
                <w:sz w:val="24"/>
                <w:szCs w:val="24"/>
                <w:lang w:val="uk-UA"/>
              </w:rPr>
            </w:pPr>
          </w:p>
          <w:p w14:paraId="5A4ABCE1" w14:textId="77777777" w:rsidR="00734D2B" w:rsidRPr="00387D92" w:rsidRDefault="00734D2B" w:rsidP="000B7EAF">
            <w:pPr>
              <w:tabs>
                <w:tab w:val="left" w:pos="7088"/>
              </w:tabs>
              <w:ind w:left="-70" w:right="-86"/>
              <w:jc w:val="center"/>
              <w:rPr>
                <w:color w:val="000000" w:themeColor="text1"/>
                <w:sz w:val="24"/>
                <w:szCs w:val="24"/>
                <w:lang w:val="uk-UA"/>
              </w:rPr>
            </w:pPr>
            <w:r w:rsidRPr="00387D92">
              <w:rPr>
                <w:color w:val="000000" w:themeColor="text1"/>
                <w:sz w:val="24"/>
                <w:szCs w:val="24"/>
                <w:lang w:val="uk-UA"/>
              </w:rPr>
              <w:t>2027 рік</w:t>
            </w:r>
          </w:p>
          <w:p w14:paraId="003CF376" w14:textId="77777777" w:rsidR="00734D2B" w:rsidRPr="00387D92" w:rsidRDefault="00734D2B" w:rsidP="000B7EAF">
            <w:pPr>
              <w:tabs>
                <w:tab w:val="left" w:pos="7088"/>
              </w:tabs>
              <w:ind w:left="-70" w:right="-86"/>
              <w:jc w:val="center"/>
              <w:rPr>
                <w:color w:val="000000" w:themeColor="text1"/>
                <w:sz w:val="24"/>
                <w:szCs w:val="24"/>
                <w:lang w:val="uk-UA"/>
              </w:rPr>
            </w:pPr>
            <w:r w:rsidRPr="00387D92">
              <w:rPr>
                <w:color w:val="000000" w:themeColor="text1"/>
                <w:sz w:val="24"/>
                <w:szCs w:val="24"/>
                <w:lang w:val="uk-UA"/>
              </w:rPr>
              <w:t>16995,0</w:t>
            </w:r>
          </w:p>
          <w:p w14:paraId="3D54A2AD" w14:textId="77777777" w:rsidR="00734D2B" w:rsidRPr="00387D92" w:rsidRDefault="00734D2B" w:rsidP="000B7EAF">
            <w:pPr>
              <w:tabs>
                <w:tab w:val="left" w:pos="7088"/>
              </w:tabs>
              <w:ind w:left="-70" w:right="-86"/>
              <w:jc w:val="center"/>
              <w:rPr>
                <w:color w:val="000000" w:themeColor="text1"/>
                <w:sz w:val="24"/>
                <w:szCs w:val="24"/>
                <w:lang w:val="uk-UA"/>
              </w:rPr>
            </w:pPr>
          </w:p>
          <w:p w14:paraId="72F19226" w14:textId="77777777" w:rsidR="00734D2B" w:rsidRPr="00387D92" w:rsidRDefault="00734D2B" w:rsidP="000B7EAF">
            <w:pPr>
              <w:tabs>
                <w:tab w:val="left" w:pos="7088"/>
              </w:tabs>
              <w:ind w:left="-70" w:right="-86"/>
              <w:jc w:val="center"/>
              <w:rPr>
                <w:color w:val="000000" w:themeColor="text1"/>
                <w:sz w:val="24"/>
                <w:szCs w:val="24"/>
                <w:lang w:val="uk-UA"/>
              </w:rPr>
            </w:pPr>
            <w:r w:rsidRPr="00387D92">
              <w:rPr>
                <w:color w:val="000000" w:themeColor="text1"/>
                <w:sz w:val="24"/>
                <w:szCs w:val="24"/>
                <w:lang w:val="uk-UA"/>
              </w:rPr>
              <w:t>2028 рік</w:t>
            </w:r>
          </w:p>
          <w:p w14:paraId="3880B916" w14:textId="77777777" w:rsidR="00734D2B" w:rsidRPr="00387D92" w:rsidRDefault="00734D2B" w:rsidP="000B7EAF">
            <w:pPr>
              <w:tabs>
                <w:tab w:val="left" w:pos="7088"/>
              </w:tabs>
              <w:ind w:left="-70" w:right="-86"/>
              <w:jc w:val="center"/>
              <w:rPr>
                <w:color w:val="000000" w:themeColor="text1"/>
                <w:sz w:val="24"/>
                <w:szCs w:val="24"/>
                <w:lang w:val="uk-UA"/>
              </w:rPr>
            </w:pPr>
            <w:r w:rsidRPr="00387D92">
              <w:rPr>
                <w:color w:val="000000" w:themeColor="text1"/>
                <w:sz w:val="24"/>
                <w:szCs w:val="24"/>
                <w:lang w:val="uk-UA"/>
              </w:rPr>
              <w:t>16410,0</w:t>
            </w:r>
          </w:p>
        </w:tc>
        <w:tc>
          <w:tcPr>
            <w:tcW w:w="2289" w:type="dxa"/>
          </w:tcPr>
          <w:p w14:paraId="3D494F71" w14:textId="77777777" w:rsidR="00734D2B" w:rsidRPr="00CD0295" w:rsidRDefault="00734D2B" w:rsidP="000B7EAF">
            <w:pPr>
              <w:tabs>
                <w:tab w:val="left" w:pos="7088"/>
              </w:tabs>
              <w:ind w:left="-70" w:right="-86"/>
              <w:jc w:val="left"/>
              <w:rPr>
                <w:b/>
                <w:color w:val="000000" w:themeColor="text1"/>
                <w:sz w:val="24"/>
                <w:szCs w:val="24"/>
                <w:lang w:val="uk-UA"/>
              </w:rPr>
            </w:pPr>
            <w:r w:rsidRPr="00CD0295">
              <w:rPr>
                <w:b/>
                <w:color w:val="000000" w:themeColor="text1"/>
                <w:sz w:val="24"/>
                <w:szCs w:val="24"/>
                <w:lang w:val="uk-UA"/>
              </w:rPr>
              <w:t xml:space="preserve">витрат </w:t>
            </w:r>
          </w:p>
          <w:p w14:paraId="407982B5" w14:textId="77777777" w:rsidR="00734D2B" w:rsidRPr="00387D92" w:rsidRDefault="00734D2B" w:rsidP="000B7EAF">
            <w:pPr>
              <w:tabs>
                <w:tab w:val="left" w:pos="7088"/>
              </w:tabs>
              <w:ind w:left="-70" w:right="-86"/>
              <w:jc w:val="left"/>
              <w:rPr>
                <w:color w:val="000000" w:themeColor="text1"/>
                <w:sz w:val="24"/>
                <w:szCs w:val="24"/>
                <w:lang w:val="uk-UA"/>
              </w:rPr>
            </w:pPr>
            <w:r w:rsidRPr="00146BF9">
              <w:rPr>
                <w:sz w:val="24"/>
                <w:szCs w:val="24"/>
                <w:lang w:val="uk-UA"/>
              </w:rPr>
              <w:t>обсяг фінансових ресурсів, тис. грн</w:t>
            </w:r>
          </w:p>
        </w:tc>
        <w:tc>
          <w:tcPr>
            <w:tcW w:w="992" w:type="dxa"/>
          </w:tcPr>
          <w:p w14:paraId="10983FBC" w14:textId="77777777" w:rsidR="00734D2B" w:rsidRPr="00387D92" w:rsidRDefault="00734D2B" w:rsidP="000B7EAF">
            <w:pPr>
              <w:ind w:left="-32" w:right="-104" w:hanging="77"/>
              <w:jc w:val="center"/>
              <w:rPr>
                <w:color w:val="000000" w:themeColor="text1"/>
                <w:sz w:val="24"/>
                <w:szCs w:val="24"/>
                <w:lang w:val="uk-UA"/>
              </w:rPr>
            </w:pPr>
            <w:r w:rsidRPr="00387D92">
              <w:rPr>
                <w:color w:val="000000" w:themeColor="text1"/>
                <w:sz w:val="24"/>
                <w:szCs w:val="24"/>
                <w:lang w:val="uk-UA"/>
              </w:rPr>
              <w:t>16865,0</w:t>
            </w:r>
          </w:p>
        </w:tc>
        <w:tc>
          <w:tcPr>
            <w:tcW w:w="992" w:type="dxa"/>
          </w:tcPr>
          <w:p w14:paraId="3BD1CAF1" w14:textId="77777777" w:rsidR="00734D2B" w:rsidRPr="00387D92" w:rsidRDefault="00734D2B" w:rsidP="000B7EAF">
            <w:pPr>
              <w:tabs>
                <w:tab w:val="left" w:pos="7088"/>
              </w:tabs>
              <w:ind w:left="-70" w:right="-86"/>
              <w:jc w:val="center"/>
              <w:rPr>
                <w:color w:val="000000" w:themeColor="text1"/>
                <w:sz w:val="24"/>
                <w:szCs w:val="24"/>
                <w:lang w:val="uk-UA"/>
              </w:rPr>
            </w:pPr>
            <w:r w:rsidRPr="00387D92">
              <w:rPr>
                <w:color w:val="000000" w:themeColor="text1"/>
                <w:sz w:val="24"/>
                <w:szCs w:val="24"/>
                <w:lang w:val="uk-UA"/>
              </w:rPr>
              <w:t>16995,0</w:t>
            </w:r>
          </w:p>
        </w:tc>
        <w:tc>
          <w:tcPr>
            <w:tcW w:w="992" w:type="dxa"/>
          </w:tcPr>
          <w:p w14:paraId="7A634980" w14:textId="77777777" w:rsidR="00734D2B" w:rsidRPr="00387D92" w:rsidRDefault="00734D2B" w:rsidP="000B7EAF">
            <w:pPr>
              <w:tabs>
                <w:tab w:val="left" w:pos="7088"/>
              </w:tabs>
              <w:ind w:left="-70" w:right="-86"/>
              <w:jc w:val="center"/>
              <w:rPr>
                <w:color w:val="000000" w:themeColor="text1"/>
                <w:sz w:val="24"/>
                <w:szCs w:val="24"/>
                <w:lang w:val="uk-UA"/>
              </w:rPr>
            </w:pPr>
            <w:r w:rsidRPr="00387D92">
              <w:rPr>
                <w:color w:val="000000" w:themeColor="text1"/>
                <w:sz w:val="24"/>
                <w:szCs w:val="24"/>
                <w:lang w:val="uk-UA"/>
              </w:rPr>
              <w:t>16410,0</w:t>
            </w:r>
          </w:p>
        </w:tc>
      </w:tr>
      <w:tr w:rsidR="00734D2B" w:rsidRPr="00387D92" w14:paraId="66B5646C" w14:textId="77777777" w:rsidTr="000B7EAF">
        <w:trPr>
          <w:trHeight w:val="1113"/>
        </w:trPr>
        <w:tc>
          <w:tcPr>
            <w:tcW w:w="1428" w:type="dxa"/>
            <w:vMerge/>
          </w:tcPr>
          <w:p w14:paraId="1A20DFB9" w14:textId="77777777" w:rsidR="00734D2B" w:rsidRPr="00387D92" w:rsidRDefault="00734D2B" w:rsidP="000B7EAF">
            <w:pPr>
              <w:ind w:left="0" w:firstLine="0"/>
              <w:jc w:val="center"/>
              <w:rPr>
                <w:b/>
                <w:color w:val="000000" w:themeColor="text1"/>
                <w:sz w:val="24"/>
                <w:szCs w:val="24"/>
                <w:highlight w:val="yellow"/>
              </w:rPr>
            </w:pPr>
          </w:p>
        </w:tc>
        <w:tc>
          <w:tcPr>
            <w:tcW w:w="1512" w:type="dxa"/>
            <w:vMerge/>
          </w:tcPr>
          <w:p w14:paraId="7A336F4E" w14:textId="77777777" w:rsidR="00734D2B" w:rsidRPr="00387D92" w:rsidRDefault="00734D2B" w:rsidP="000B7EAF">
            <w:pPr>
              <w:ind w:left="0" w:firstLine="0"/>
              <w:jc w:val="center"/>
              <w:rPr>
                <w:b/>
                <w:color w:val="000000" w:themeColor="text1"/>
                <w:sz w:val="24"/>
                <w:szCs w:val="24"/>
                <w:highlight w:val="yellow"/>
              </w:rPr>
            </w:pPr>
          </w:p>
        </w:tc>
        <w:tc>
          <w:tcPr>
            <w:tcW w:w="2604" w:type="dxa"/>
            <w:vMerge/>
          </w:tcPr>
          <w:p w14:paraId="2241FEE5" w14:textId="77777777" w:rsidR="00734D2B" w:rsidRPr="00387D92" w:rsidRDefault="00734D2B" w:rsidP="000B7EAF">
            <w:pPr>
              <w:ind w:left="-60" w:right="-29"/>
              <w:rPr>
                <w:color w:val="000000" w:themeColor="text1"/>
                <w:sz w:val="24"/>
                <w:szCs w:val="24"/>
                <w:shd w:val="clear" w:color="auto" w:fill="FFFFFF"/>
                <w:lang w:val="uk-UA"/>
              </w:rPr>
            </w:pPr>
          </w:p>
        </w:tc>
        <w:tc>
          <w:tcPr>
            <w:tcW w:w="1189" w:type="dxa"/>
            <w:vMerge/>
          </w:tcPr>
          <w:p w14:paraId="58DC5EE6" w14:textId="77777777" w:rsidR="00734D2B" w:rsidRPr="00387D92" w:rsidRDefault="00734D2B" w:rsidP="000B7EAF">
            <w:pPr>
              <w:ind w:left="-130"/>
              <w:jc w:val="center"/>
              <w:rPr>
                <w:color w:val="000000" w:themeColor="text1"/>
                <w:sz w:val="24"/>
                <w:szCs w:val="24"/>
                <w:lang w:val="uk-UA"/>
              </w:rPr>
            </w:pPr>
          </w:p>
        </w:tc>
        <w:tc>
          <w:tcPr>
            <w:tcW w:w="1652" w:type="dxa"/>
            <w:vMerge/>
          </w:tcPr>
          <w:p w14:paraId="193170E1" w14:textId="77777777" w:rsidR="00734D2B" w:rsidRPr="00387D92" w:rsidRDefault="00734D2B" w:rsidP="000B7EAF">
            <w:pPr>
              <w:pStyle w:val="afb"/>
              <w:spacing w:before="0" w:after="0"/>
              <w:ind w:hanging="108"/>
              <w:jc w:val="center"/>
              <w:rPr>
                <w:color w:val="000000" w:themeColor="text1"/>
                <w:lang w:val="uk-UA"/>
              </w:rPr>
            </w:pPr>
          </w:p>
        </w:tc>
        <w:tc>
          <w:tcPr>
            <w:tcW w:w="1022" w:type="dxa"/>
            <w:vMerge/>
          </w:tcPr>
          <w:p w14:paraId="18C41A9E" w14:textId="77777777" w:rsidR="00734D2B" w:rsidRPr="00387D92" w:rsidRDefault="00734D2B" w:rsidP="000B7EAF">
            <w:pPr>
              <w:tabs>
                <w:tab w:val="left" w:pos="7088"/>
              </w:tabs>
              <w:ind w:left="-70" w:right="-86"/>
              <w:jc w:val="center"/>
              <w:rPr>
                <w:color w:val="000000" w:themeColor="text1"/>
                <w:sz w:val="24"/>
                <w:szCs w:val="24"/>
                <w:lang w:val="uk-UA"/>
              </w:rPr>
            </w:pPr>
          </w:p>
        </w:tc>
        <w:tc>
          <w:tcPr>
            <w:tcW w:w="1078" w:type="dxa"/>
            <w:vMerge/>
          </w:tcPr>
          <w:p w14:paraId="363DDFB0" w14:textId="77777777" w:rsidR="00734D2B" w:rsidRPr="00387D92" w:rsidRDefault="00734D2B" w:rsidP="000B7EAF">
            <w:pPr>
              <w:tabs>
                <w:tab w:val="left" w:pos="7088"/>
              </w:tabs>
              <w:ind w:left="-70" w:right="-86"/>
              <w:jc w:val="center"/>
              <w:rPr>
                <w:color w:val="000000" w:themeColor="text1"/>
                <w:sz w:val="24"/>
                <w:szCs w:val="24"/>
                <w:lang w:val="uk-UA"/>
              </w:rPr>
            </w:pPr>
          </w:p>
        </w:tc>
        <w:tc>
          <w:tcPr>
            <w:tcW w:w="2289" w:type="dxa"/>
          </w:tcPr>
          <w:p w14:paraId="7EBB36EE" w14:textId="77777777" w:rsidR="00734D2B" w:rsidRPr="003D5EB2" w:rsidRDefault="00734D2B" w:rsidP="000B7EAF">
            <w:pPr>
              <w:tabs>
                <w:tab w:val="left" w:pos="7088"/>
              </w:tabs>
              <w:ind w:left="-70" w:right="-86"/>
              <w:jc w:val="left"/>
              <w:rPr>
                <w:b/>
                <w:sz w:val="24"/>
                <w:szCs w:val="24"/>
                <w:lang w:val="uk-UA"/>
              </w:rPr>
            </w:pPr>
            <w:r w:rsidRPr="003D5EB2">
              <w:rPr>
                <w:b/>
                <w:sz w:val="24"/>
                <w:szCs w:val="24"/>
                <w:lang w:val="uk-UA"/>
              </w:rPr>
              <w:t>продукту</w:t>
            </w:r>
          </w:p>
          <w:p w14:paraId="6F373A0D" w14:textId="77777777" w:rsidR="00734D2B" w:rsidRPr="003D5EB2" w:rsidRDefault="00734D2B" w:rsidP="000B7EAF">
            <w:pPr>
              <w:tabs>
                <w:tab w:val="left" w:pos="7088"/>
              </w:tabs>
              <w:ind w:left="-108" w:right="-180"/>
              <w:jc w:val="left"/>
              <w:rPr>
                <w:sz w:val="24"/>
                <w:szCs w:val="24"/>
                <w:lang w:val="uk-UA"/>
              </w:rPr>
            </w:pPr>
            <w:r w:rsidRPr="003D5EB2">
              <w:rPr>
                <w:sz w:val="24"/>
                <w:szCs w:val="24"/>
                <w:lang w:val="uk-UA"/>
              </w:rPr>
              <w:t>кількість підрозділів, які забезпечуються автотранспортом, ремонтом та технічним обслуговуванням, од.</w:t>
            </w:r>
          </w:p>
        </w:tc>
        <w:tc>
          <w:tcPr>
            <w:tcW w:w="992" w:type="dxa"/>
          </w:tcPr>
          <w:p w14:paraId="34BAECA6" w14:textId="77777777" w:rsidR="00734D2B" w:rsidRPr="00387D92" w:rsidRDefault="00734D2B" w:rsidP="000B7EAF">
            <w:pPr>
              <w:tabs>
                <w:tab w:val="left" w:pos="7088"/>
              </w:tabs>
              <w:ind w:left="-70" w:right="-86" w:hanging="63"/>
              <w:jc w:val="center"/>
              <w:rPr>
                <w:color w:val="000000" w:themeColor="text1"/>
                <w:sz w:val="24"/>
                <w:szCs w:val="24"/>
                <w:lang w:val="uk-UA"/>
              </w:rPr>
            </w:pPr>
            <w:r w:rsidRPr="00387D92">
              <w:rPr>
                <w:color w:val="000000" w:themeColor="text1"/>
                <w:sz w:val="24"/>
                <w:szCs w:val="24"/>
                <w:lang w:val="uk-UA"/>
              </w:rPr>
              <w:t>1</w:t>
            </w:r>
          </w:p>
        </w:tc>
        <w:tc>
          <w:tcPr>
            <w:tcW w:w="992" w:type="dxa"/>
          </w:tcPr>
          <w:p w14:paraId="021573C0" w14:textId="77777777" w:rsidR="00734D2B" w:rsidRPr="00387D92" w:rsidRDefault="00734D2B" w:rsidP="000B7EAF">
            <w:pPr>
              <w:tabs>
                <w:tab w:val="left" w:pos="7088"/>
              </w:tabs>
              <w:ind w:left="-70" w:right="-86"/>
              <w:jc w:val="center"/>
              <w:rPr>
                <w:color w:val="000000" w:themeColor="text1"/>
                <w:sz w:val="24"/>
                <w:szCs w:val="24"/>
                <w:lang w:val="uk-UA"/>
              </w:rPr>
            </w:pPr>
            <w:r w:rsidRPr="00387D92">
              <w:rPr>
                <w:color w:val="000000" w:themeColor="text1"/>
                <w:sz w:val="24"/>
                <w:szCs w:val="24"/>
                <w:lang w:val="uk-UA"/>
              </w:rPr>
              <w:t>1</w:t>
            </w:r>
          </w:p>
        </w:tc>
        <w:tc>
          <w:tcPr>
            <w:tcW w:w="992" w:type="dxa"/>
          </w:tcPr>
          <w:p w14:paraId="0C063F41" w14:textId="77777777" w:rsidR="00734D2B" w:rsidRPr="00387D92" w:rsidRDefault="00734D2B" w:rsidP="000B7EAF">
            <w:pPr>
              <w:tabs>
                <w:tab w:val="left" w:pos="7088"/>
              </w:tabs>
              <w:ind w:left="-70" w:right="-86"/>
              <w:jc w:val="center"/>
              <w:rPr>
                <w:color w:val="000000" w:themeColor="text1"/>
                <w:sz w:val="24"/>
                <w:szCs w:val="24"/>
                <w:lang w:val="uk-UA"/>
              </w:rPr>
            </w:pPr>
            <w:r w:rsidRPr="00387D92">
              <w:rPr>
                <w:color w:val="000000" w:themeColor="text1"/>
                <w:sz w:val="24"/>
                <w:szCs w:val="24"/>
                <w:lang w:val="uk-UA"/>
              </w:rPr>
              <w:t>1</w:t>
            </w:r>
          </w:p>
        </w:tc>
      </w:tr>
      <w:tr w:rsidR="00734D2B" w:rsidRPr="00387D92" w14:paraId="26198CD4" w14:textId="77777777" w:rsidTr="000B7EAF">
        <w:tc>
          <w:tcPr>
            <w:tcW w:w="1428" w:type="dxa"/>
            <w:vMerge/>
          </w:tcPr>
          <w:p w14:paraId="57DA82D4" w14:textId="77777777" w:rsidR="00734D2B" w:rsidRPr="00387D92" w:rsidRDefault="00734D2B" w:rsidP="000B7EAF">
            <w:pPr>
              <w:ind w:left="0" w:firstLine="0"/>
              <w:jc w:val="center"/>
              <w:rPr>
                <w:b/>
                <w:color w:val="000000" w:themeColor="text1"/>
                <w:sz w:val="24"/>
                <w:szCs w:val="24"/>
                <w:highlight w:val="yellow"/>
              </w:rPr>
            </w:pPr>
          </w:p>
        </w:tc>
        <w:tc>
          <w:tcPr>
            <w:tcW w:w="1512" w:type="dxa"/>
            <w:vMerge/>
          </w:tcPr>
          <w:p w14:paraId="74D9D661" w14:textId="77777777" w:rsidR="00734D2B" w:rsidRPr="00387D92" w:rsidRDefault="00734D2B" w:rsidP="000B7EAF">
            <w:pPr>
              <w:ind w:left="0" w:firstLine="0"/>
              <w:jc w:val="center"/>
              <w:rPr>
                <w:b/>
                <w:color w:val="000000" w:themeColor="text1"/>
                <w:sz w:val="24"/>
                <w:szCs w:val="24"/>
                <w:highlight w:val="yellow"/>
              </w:rPr>
            </w:pPr>
          </w:p>
        </w:tc>
        <w:tc>
          <w:tcPr>
            <w:tcW w:w="2604" w:type="dxa"/>
            <w:vMerge/>
          </w:tcPr>
          <w:p w14:paraId="64023F7F" w14:textId="77777777" w:rsidR="00734D2B" w:rsidRPr="00387D92" w:rsidRDefault="00734D2B" w:rsidP="000B7EAF">
            <w:pPr>
              <w:ind w:left="-60" w:right="-29"/>
              <w:rPr>
                <w:color w:val="000000" w:themeColor="text1"/>
                <w:sz w:val="24"/>
                <w:szCs w:val="24"/>
                <w:shd w:val="clear" w:color="auto" w:fill="FFFFFF"/>
                <w:lang w:val="uk-UA"/>
              </w:rPr>
            </w:pPr>
          </w:p>
        </w:tc>
        <w:tc>
          <w:tcPr>
            <w:tcW w:w="1189" w:type="dxa"/>
            <w:vMerge/>
          </w:tcPr>
          <w:p w14:paraId="454AD982" w14:textId="77777777" w:rsidR="00734D2B" w:rsidRPr="00387D92" w:rsidRDefault="00734D2B" w:rsidP="000B7EAF">
            <w:pPr>
              <w:ind w:left="-130"/>
              <w:jc w:val="center"/>
              <w:rPr>
                <w:color w:val="000000" w:themeColor="text1"/>
                <w:sz w:val="24"/>
                <w:szCs w:val="24"/>
                <w:lang w:val="uk-UA"/>
              </w:rPr>
            </w:pPr>
          </w:p>
        </w:tc>
        <w:tc>
          <w:tcPr>
            <w:tcW w:w="1652" w:type="dxa"/>
            <w:vMerge/>
          </w:tcPr>
          <w:p w14:paraId="6387190E" w14:textId="77777777" w:rsidR="00734D2B" w:rsidRPr="00387D92" w:rsidRDefault="00734D2B" w:rsidP="000B7EAF">
            <w:pPr>
              <w:pStyle w:val="afb"/>
              <w:spacing w:before="0" w:after="0"/>
              <w:ind w:hanging="108"/>
              <w:jc w:val="center"/>
              <w:rPr>
                <w:color w:val="000000" w:themeColor="text1"/>
                <w:lang w:val="uk-UA"/>
              </w:rPr>
            </w:pPr>
          </w:p>
        </w:tc>
        <w:tc>
          <w:tcPr>
            <w:tcW w:w="1022" w:type="dxa"/>
            <w:vMerge/>
          </w:tcPr>
          <w:p w14:paraId="50D91D34" w14:textId="77777777" w:rsidR="00734D2B" w:rsidRPr="00387D92" w:rsidRDefault="00734D2B" w:rsidP="000B7EAF">
            <w:pPr>
              <w:tabs>
                <w:tab w:val="left" w:pos="7088"/>
              </w:tabs>
              <w:ind w:left="-70" w:right="-86"/>
              <w:jc w:val="center"/>
              <w:rPr>
                <w:color w:val="000000" w:themeColor="text1"/>
                <w:sz w:val="24"/>
                <w:szCs w:val="24"/>
                <w:lang w:val="uk-UA"/>
              </w:rPr>
            </w:pPr>
          </w:p>
        </w:tc>
        <w:tc>
          <w:tcPr>
            <w:tcW w:w="1078" w:type="dxa"/>
            <w:vMerge/>
          </w:tcPr>
          <w:p w14:paraId="34423C0B" w14:textId="77777777" w:rsidR="00734D2B" w:rsidRPr="00387D92" w:rsidRDefault="00734D2B" w:rsidP="000B7EAF">
            <w:pPr>
              <w:tabs>
                <w:tab w:val="left" w:pos="7088"/>
              </w:tabs>
              <w:ind w:left="-70" w:right="-86"/>
              <w:jc w:val="center"/>
              <w:rPr>
                <w:color w:val="000000" w:themeColor="text1"/>
                <w:sz w:val="24"/>
                <w:szCs w:val="24"/>
                <w:lang w:val="uk-UA"/>
              </w:rPr>
            </w:pPr>
          </w:p>
        </w:tc>
        <w:tc>
          <w:tcPr>
            <w:tcW w:w="2289" w:type="dxa"/>
          </w:tcPr>
          <w:p w14:paraId="6C0637E7" w14:textId="77777777" w:rsidR="00734D2B" w:rsidRPr="00DF0189" w:rsidRDefault="00734D2B" w:rsidP="000B7EAF">
            <w:pPr>
              <w:tabs>
                <w:tab w:val="left" w:pos="7088"/>
              </w:tabs>
              <w:ind w:left="-70" w:right="-86"/>
              <w:jc w:val="left"/>
              <w:rPr>
                <w:b/>
                <w:sz w:val="24"/>
                <w:szCs w:val="24"/>
                <w:lang w:val="uk-UA"/>
              </w:rPr>
            </w:pPr>
            <w:r w:rsidRPr="00DF0189">
              <w:rPr>
                <w:b/>
                <w:sz w:val="24"/>
                <w:szCs w:val="24"/>
                <w:lang w:val="uk-UA"/>
              </w:rPr>
              <w:t xml:space="preserve">ефективності </w:t>
            </w:r>
          </w:p>
          <w:p w14:paraId="459B84D1" w14:textId="77777777" w:rsidR="00734D2B" w:rsidRPr="00DF0189" w:rsidRDefault="00734D2B" w:rsidP="000B7EAF">
            <w:pPr>
              <w:tabs>
                <w:tab w:val="left" w:pos="7088"/>
              </w:tabs>
              <w:ind w:left="-70" w:right="-86"/>
              <w:jc w:val="left"/>
              <w:rPr>
                <w:sz w:val="24"/>
                <w:szCs w:val="24"/>
                <w:lang w:val="uk-UA"/>
              </w:rPr>
            </w:pPr>
            <w:r w:rsidRPr="00DF0189">
              <w:rPr>
                <w:sz w:val="24"/>
                <w:szCs w:val="24"/>
                <w:lang w:val="uk-UA"/>
              </w:rPr>
              <w:t xml:space="preserve">середні витрати на  забезпечення автотранспортом, ремонтом та технічним обслуговуванням одного підрозділу тис. грн  </w:t>
            </w:r>
          </w:p>
        </w:tc>
        <w:tc>
          <w:tcPr>
            <w:tcW w:w="992" w:type="dxa"/>
          </w:tcPr>
          <w:p w14:paraId="7A430EFA" w14:textId="77777777" w:rsidR="00734D2B" w:rsidRPr="00DF0189" w:rsidRDefault="00734D2B" w:rsidP="000B7EAF">
            <w:pPr>
              <w:ind w:left="-32" w:right="-104" w:hanging="77"/>
              <w:jc w:val="center"/>
              <w:rPr>
                <w:sz w:val="24"/>
                <w:szCs w:val="24"/>
                <w:lang w:val="uk-UA"/>
              </w:rPr>
            </w:pPr>
            <w:r w:rsidRPr="00DF0189">
              <w:rPr>
                <w:sz w:val="24"/>
                <w:szCs w:val="24"/>
                <w:lang w:val="uk-UA"/>
              </w:rPr>
              <w:t>16865,0</w:t>
            </w:r>
          </w:p>
        </w:tc>
        <w:tc>
          <w:tcPr>
            <w:tcW w:w="992" w:type="dxa"/>
          </w:tcPr>
          <w:p w14:paraId="79A290D7" w14:textId="77777777" w:rsidR="00734D2B" w:rsidRPr="00DF0189" w:rsidRDefault="00734D2B" w:rsidP="000B7EAF">
            <w:pPr>
              <w:tabs>
                <w:tab w:val="left" w:pos="7088"/>
              </w:tabs>
              <w:ind w:left="-70" w:right="-86"/>
              <w:jc w:val="center"/>
              <w:rPr>
                <w:sz w:val="24"/>
                <w:szCs w:val="24"/>
                <w:lang w:val="uk-UA"/>
              </w:rPr>
            </w:pPr>
            <w:r w:rsidRPr="00DF0189">
              <w:rPr>
                <w:sz w:val="24"/>
                <w:szCs w:val="24"/>
                <w:lang w:val="uk-UA"/>
              </w:rPr>
              <w:t>16995,0</w:t>
            </w:r>
          </w:p>
        </w:tc>
        <w:tc>
          <w:tcPr>
            <w:tcW w:w="992" w:type="dxa"/>
          </w:tcPr>
          <w:p w14:paraId="6C9B8A67" w14:textId="77777777" w:rsidR="00734D2B" w:rsidRPr="00DF0189" w:rsidRDefault="00734D2B" w:rsidP="000B7EAF">
            <w:pPr>
              <w:tabs>
                <w:tab w:val="left" w:pos="7088"/>
              </w:tabs>
              <w:ind w:left="-70" w:right="-86"/>
              <w:jc w:val="center"/>
              <w:rPr>
                <w:sz w:val="24"/>
                <w:szCs w:val="24"/>
                <w:lang w:val="uk-UA"/>
              </w:rPr>
            </w:pPr>
            <w:r w:rsidRPr="00DF0189">
              <w:rPr>
                <w:sz w:val="24"/>
                <w:szCs w:val="24"/>
                <w:lang w:val="uk-UA"/>
              </w:rPr>
              <w:t>16410,0</w:t>
            </w:r>
          </w:p>
        </w:tc>
      </w:tr>
      <w:tr w:rsidR="00734D2B" w:rsidRPr="00387D92" w14:paraId="7F9FFB39" w14:textId="77777777" w:rsidTr="000B7EAF">
        <w:tc>
          <w:tcPr>
            <w:tcW w:w="1428" w:type="dxa"/>
            <w:vMerge/>
          </w:tcPr>
          <w:p w14:paraId="3D3C5AC9" w14:textId="77777777" w:rsidR="00734D2B" w:rsidRPr="00387D92" w:rsidRDefault="00734D2B" w:rsidP="000B7EAF">
            <w:pPr>
              <w:ind w:left="0" w:firstLine="0"/>
              <w:jc w:val="center"/>
              <w:rPr>
                <w:b/>
                <w:color w:val="000000" w:themeColor="text1"/>
                <w:sz w:val="24"/>
                <w:szCs w:val="24"/>
                <w:highlight w:val="yellow"/>
              </w:rPr>
            </w:pPr>
          </w:p>
        </w:tc>
        <w:tc>
          <w:tcPr>
            <w:tcW w:w="1512" w:type="dxa"/>
            <w:vMerge/>
          </w:tcPr>
          <w:p w14:paraId="4F73AC95" w14:textId="77777777" w:rsidR="00734D2B" w:rsidRPr="00387D92" w:rsidRDefault="00734D2B" w:rsidP="000B7EAF">
            <w:pPr>
              <w:ind w:left="0" w:firstLine="0"/>
              <w:jc w:val="center"/>
              <w:rPr>
                <w:b/>
                <w:color w:val="000000" w:themeColor="text1"/>
                <w:sz w:val="24"/>
                <w:szCs w:val="24"/>
                <w:highlight w:val="yellow"/>
              </w:rPr>
            </w:pPr>
          </w:p>
        </w:tc>
        <w:tc>
          <w:tcPr>
            <w:tcW w:w="2604" w:type="dxa"/>
            <w:vMerge/>
          </w:tcPr>
          <w:p w14:paraId="23B0A89F" w14:textId="77777777" w:rsidR="00734D2B" w:rsidRPr="00387D92" w:rsidRDefault="00734D2B" w:rsidP="000B7EAF">
            <w:pPr>
              <w:ind w:left="-60" w:right="-29"/>
              <w:rPr>
                <w:color w:val="000000" w:themeColor="text1"/>
                <w:sz w:val="24"/>
                <w:szCs w:val="24"/>
                <w:shd w:val="clear" w:color="auto" w:fill="FFFFFF"/>
                <w:lang w:val="uk-UA"/>
              </w:rPr>
            </w:pPr>
          </w:p>
        </w:tc>
        <w:tc>
          <w:tcPr>
            <w:tcW w:w="1189" w:type="dxa"/>
            <w:vMerge/>
          </w:tcPr>
          <w:p w14:paraId="4B41A318" w14:textId="77777777" w:rsidR="00734D2B" w:rsidRPr="00387D92" w:rsidRDefault="00734D2B" w:rsidP="000B7EAF">
            <w:pPr>
              <w:ind w:left="-130"/>
              <w:jc w:val="center"/>
              <w:rPr>
                <w:color w:val="000000" w:themeColor="text1"/>
                <w:sz w:val="24"/>
                <w:szCs w:val="24"/>
                <w:lang w:val="uk-UA"/>
              </w:rPr>
            </w:pPr>
          </w:p>
        </w:tc>
        <w:tc>
          <w:tcPr>
            <w:tcW w:w="1652" w:type="dxa"/>
            <w:vMerge/>
          </w:tcPr>
          <w:p w14:paraId="301AA690" w14:textId="77777777" w:rsidR="00734D2B" w:rsidRPr="00387D92" w:rsidRDefault="00734D2B" w:rsidP="000B7EAF">
            <w:pPr>
              <w:pStyle w:val="afb"/>
              <w:spacing w:before="0" w:after="0"/>
              <w:ind w:hanging="108"/>
              <w:jc w:val="center"/>
              <w:rPr>
                <w:color w:val="000000" w:themeColor="text1"/>
                <w:lang w:val="uk-UA"/>
              </w:rPr>
            </w:pPr>
          </w:p>
        </w:tc>
        <w:tc>
          <w:tcPr>
            <w:tcW w:w="1022" w:type="dxa"/>
            <w:vMerge/>
          </w:tcPr>
          <w:p w14:paraId="0974A9CC" w14:textId="77777777" w:rsidR="00734D2B" w:rsidRPr="00387D92" w:rsidRDefault="00734D2B" w:rsidP="000B7EAF">
            <w:pPr>
              <w:tabs>
                <w:tab w:val="left" w:pos="7088"/>
              </w:tabs>
              <w:ind w:left="-70" w:right="-86"/>
              <w:jc w:val="center"/>
              <w:rPr>
                <w:color w:val="000000" w:themeColor="text1"/>
                <w:sz w:val="24"/>
                <w:szCs w:val="24"/>
                <w:lang w:val="uk-UA"/>
              </w:rPr>
            </w:pPr>
          </w:p>
        </w:tc>
        <w:tc>
          <w:tcPr>
            <w:tcW w:w="1078" w:type="dxa"/>
            <w:vMerge/>
          </w:tcPr>
          <w:p w14:paraId="5BA2B586" w14:textId="77777777" w:rsidR="00734D2B" w:rsidRPr="00387D92" w:rsidRDefault="00734D2B" w:rsidP="000B7EAF">
            <w:pPr>
              <w:tabs>
                <w:tab w:val="left" w:pos="7088"/>
              </w:tabs>
              <w:ind w:left="-70" w:right="-86"/>
              <w:jc w:val="center"/>
              <w:rPr>
                <w:color w:val="000000" w:themeColor="text1"/>
                <w:sz w:val="24"/>
                <w:szCs w:val="24"/>
                <w:lang w:val="uk-UA"/>
              </w:rPr>
            </w:pPr>
          </w:p>
        </w:tc>
        <w:tc>
          <w:tcPr>
            <w:tcW w:w="2289" w:type="dxa"/>
          </w:tcPr>
          <w:p w14:paraId="0C1ABB49" w14:textId="77777777" w:rsidR="00734D2B" w:rsidRPr="00DF0189" w:rsidRDefault="00734D2B" w:rsidP="000B7EAF">
            <w:pPr>
              <w:tabs>
                <w:tab w:val="left" w:pos="7088"/>
              </w:tabs>
              <w:ind w:left="-70" w:right="-86"/>
              <w:jc w:val="left"/>
              <w:rPr>
                <w:b/>
                <w:sz w:val="24"/>
                <w:szCs w:val="24"/>
                <w:lang w:val="uk-UA"/>
              </w:rPr>
            </w:pPr>
            <w:r w:rsidRPr="00DF0189">
              <w:rPr>
                <w:b/>
                <w:sz w:val="24"/>
                <w:szCs w:val="24"/>
                <w:lang w:val="uk-UA"/>
              </w:rPr>
              <w:t xml:space="preserve">якості </w:t>
            </w:r>
          </w:p>
          <w:p w14:paraId="788F9EAE" w14:textId="77777777" w:rsidR="00734D2B" w:rsidRPr="00DF0189" w:rsidRDefault="00734D2B" w:rsidP="000B7EAF">
            <w:pPr>
              <w:tabs>
                <w:tab w:val="left" w:pos="7088"/>
              </w:tabs>
              <w:ind w:left="-70" w:right="-86"/>
              <w:jc w:val="left"/>
              <w:rPr>
                <w:sz w:val="24"/>
                <w:szCs w:val="24"/>
                <w:lang w:val="uk-UA"/>
              </w:rPr>
            </w:pPr>
            <w:r w:rsidRPr="00DF0189">
              <w:rPr>
                <w:sz w:val="24"/>
                <w:szCs w:val="24"/>
                <w:lang w:val="uk-UA"/>
              </w:rPr>
              <w:t>рівень готовності службових автомобілів за призначенням, %</w:t>
            </w:r>
          </w:p>
        </w:tc>
        <w:tc>
          <w:tcPr>
            <w:tcW w:w="992" w:type="dxa"/>
          </w:tcPr>
          <w:p w14:paraId="38C77E22" w14:textId="77777777" w:rsidR="00734D2B" w:rsidRPr="00DF0189" w:rsidRDefault="00734D2B" w:rsidP="000B7EAF">
            <w:pPr>
              <w:tabs>
                <w:tab w:val="left" w:pos="7088"/>
              </w:tabs>
              <w:ind w:left="-70" w:right="-86" w:hanging="63"/>
              <w:jc w:val="center"/>
              <w:rPr>
                <w:sz w:val="24"/>
                <w:szCs w:val="24"/>
                <w:lang w:val="uk-UA"/>
              </w:rPr>
            </w:pPr>
            <w:r w:rsidRPr="00DF0189">
              <w:rPr>
                <w:sz w:val="24"/>
                <w:szCs w:val="24"/>
                <w:lang w:val="uk-UA"/>
              </w:rPr>
              <w:t xml:space="preserve"> 66</w:t>
            </w:r>
          </w:p>
        </w:tc>
        <w:tc>
          <w:tcPr>
            <w:tcW w:w="992" w:type="dxa"/>
          </w:tcPr>
          <w:p w14:paraId="583EC12E" w14:textId="77777777" w:rsidR="00734D2B" w:rsidRPr="00DF0189" w:rsidRDefault="00734D2B" w:rsidP="000B7EAF">
            <w:pPr>
              <w:tabs>
                <w:tab w:val="left" w:pos="7088"/>
              </w:tabs>
              <w:ind w:left="-70" w:right="-86"/>
              <w:jc w:val="center"/>
              <w:rPr>
                <w:sz w:val="24"/>
                <w:szCs w:val="24"/>
                <w:lang w:val="uk-UA"/>
              </w:rPr>
            </w:pPr>
            <w:r w:rsidRPr="00DF0189">
              <w:rPr>
                <w:sz w:val="24"/>
                <w:szCs w:val="24"/>
                <w:lang w:val="uk-UA"/>
              </w:rPr>
              <w:t>72</w:t>
            </w:r>
          </w:p>
        </w:tc>
        <w:tc>
          <w:tcPr>
            <w:tcW w:w="992" w:type="dxa"/>
          </w:tcPr>
          <w:p w14:paraId="7A85F1F3" w14:textId="77777777" w:rsidR="00734D2B" w:rsidRPr="00DF0189" w:rsidRDefault="00734D2B" w:rsidP="000B7EAF">
            <w:pPr>
              <w:tabs>
                <w:tab w:val="left" w:pos="7088"/>
              </w:tabs>
              <w:ind w:left="-70" w:right="-86"/>
              <w:jc w:val="center"/>
              <w:rPr>
                <w:sz w:val="24"/>
                <w:szCs w:val="24"/>
                <w:lang w:val="uk-UA"/>
              </w:rPr>
            </w:pPr>
            <w:r w:rsidRPr="00DF0189">
              <w:rPr>
                <w:sz w:val="24"/>
                <w:szCs w:val="24"/>
                <w:lang w:val="uk-UA"/>
              </w:rPr>
              <w:t>81</w:t>
            </w:r>
          </w:p>
        </w:tc>
      </w:tr>
      <w:tr w:rsidR="00734D2B" w:rsidRPr="00387D92" w14:paraId="57A60FBF" w14:textId="77777777" w:rsidTr="000B7EAF">
        <w:trPr>
          <w:trHeight w:val="452"/>
        </w:trPr>
        <w:tc>
          <w:tcPr>
            <w:tcW w:w="1428" w:type="dxa"/>
            <w:vMerge/>
          </w:tcPr>
          <w:p w14:paraId="3775B4F7" w14:textId="77777777" w:rsidR="00734D2B" w:rsidRPr="00387D92" w:rsidRDefault="00734D2B" w:rsidP="000B7EAF">
            <w:pPr>
              <w:ind w:left="0" w:firstLine="0"/>
              <w:jc w:val="center"/>
              <w:rPr>
                <w:b/>
                <w:color w:val="000000" w:themeColor="text1"/>
                <w:sz w:val="24"/>
                <w:szCs w:val="24"/>
                <w:highlight w:val="yellow"/>
              </w:rPr>
            </w:pPr>
          </w:p>
        </w:tc>
        <w:tc>
          <w:tcPr>
            <w:tcW w:w="1512" w:type="dxa"/>
            <w:vMerge/>
          </w:tcPr>
          <w:p w14:paraId="39AC39ED" w14:textId="77777777" w:rsidR="00734D2B" w:rsidRPr="00387D92" w:rsidRDefault="00734D2B" w:rsidP="000B7EAF">
            <w:pPr>
              <w:ind w:left="0" w:firstLine="0"/>
              <w:jc w:val="center"/>
              <w:rPr>
                <w:b/>
                <w:color w:val="000000" w:themeColor="text1"/>
                <w:sz w:val="24"/>
                <w:szCs w:val="24"/>
                <w:highlight w:val="yellow"/>
              </w:rPr>
            </w:pPr>
          </w:p>
        </w:tc>
        <w:tc>
          <w:tcPr>
            <w:tcW w:w="2604" w:type="dxa"/>
            <w:vMerge w:val="restart"/>
          </w:tcPr>
          <w:p w14:paraId="1F371CE8" w14:textId="77777777" w:rsidR="00734D2B" w:rsidRPr="00DF0189" w:rsidRDefault="00734D2B" w:rsidP="000B7EAF">
            <w:pPr>
              <w:tabs>
                <w:tab w:val="left" w:pos="9072"/>
              </w:tabs>
              <w:ind w:right="-77" w:firstLine="8"/>
              <w:jc w:val="left"/>
              <w:rPr>
                <w:b/>
                <w:sz w:val="24"/>
                <w:szCs w:val="24"/>
                <w:lang w:val="uk-UA"/>
              </w:rPr>
            </w:pPr>
            <w:r w:rsidRPr="00DF0189">
              <w:rPr>
                <w:sz w:val="24"/>
                <w:szCs w:val="24"/>
                <w:lang w:val="uk-UA"/>
              </w:rPr>
              <w:t xml:space="preserve">1.11. </w:t>
            </w:r>
            <w:r w:rsidRPr="00DF0189">
              <w:rPr>
                <w:sz w:val="24"/>
                <w:szCs w:val="24"/>
                <w:shd w:val="clear" w:color="auto" w:fill="FFFFFF"/>
                <w:lang w:val="uk-UA"/>
              </w:rPr>
              <w:t xml:space="preserve">Сприяння впровадженню сучасних інструментів та новітніх технологій для </w:t>
            </w:r>
            <w:r w:rsidRPr="00DF0189">
              <w:rPr>
                <w:sz w:val="24"/>
                <w:szCs w:val="24"/>
                <w:lang w:val="uk-UA"/>
              </w:rPr>
              <w:t>протистояння  кіберзлочинам</w:t>
            </w:r>
          </w:p>
          <w:p w14:paraId="205CA1A9" w14:textId="77777777" w:rsidR="00734D2B" w:rsidRPr="00DF0189" w:rsidRDefault="00734D2B" w:rsidP="000B7EAF">
            <w:pPr>
              <w:tabs>
                <w:tab w:val="left" w:pos="9072"/>
              </w:tabs>
              <w:ind w:right="-63" w:firstLine="8"/>
              <w:rPr>
                <w:b/>
                <w:sz w:val="24"/>
                <w:szCs w:val="24"/>
                <w:lang w:val="uk-UA"/>
              </w:rPr>
            </w:pPr>
          </w:p>
          <w:p w14:paraId="1CB29EC6" w14:textId="77777777" w:rsidR="00734D2B" w:rsidRPr="00DF0189" w:rsidRDefault="00734D2B" w:rsidP="000B7EAF">
            <w:pPr>
              <w:tabs>
                <w:tab w:val="left" w:pos="9072"/>
              </w:tabs>
              <w:ind w:right="-63" w:firstLine="8"/>
              <w:rPr>
                <w:b/>
                <w:sz w:val="24"/>
                <w:szCs w:val="24"/>
                <w:lang w:val="uk-UA"/>
              </w:rPr>
            </w:pPr>
          </w:p>
          <w:p w14:paraId="0B81C542" w14:textId="77777777" w:rsidR="00734D2B" w:rsidRPr="00DF0189" w:rsidRDefault="00734D2B" w:rsidP="000B7EAF">
            <w:pPr>
              <w:tabs>
                <w:tab w:val="left" w:pos="9072"/>
              </w:tabs>
              <w:ind w:right="-63" w:firstLine="8"/>
              <w:rPr>
                <w:b/>
                <w:sz w:val="24"/>
                <w:szCs w:val="24"/>
                <w:lang w:val="uk-UA"/>
              </w:rPr>
            </w:pPr>
          </w:p>
          <w:p w14:paraId="0C7938B7" w14:textId="77777777" w:rsidR="00734D2B" w:rsidRPr="00DF0189" w:rsidRDefault="00734D2B" w:rsidP="000B7EAF">
            <w:pPr>
              <w:tabs>
                <w:tab w:val="left" w:pos="9072"/>
              </w:tabs>
              <w:ind w:right="-63" w:firstLine="8"/>
              <w:rPr>
                <w:b/>
                <w:sz w:val="24"/>
                <w:szCs w:val="24"/>
                <w:lang w:val="uk-UA"/>
              </w:rPr>
            </w:pPr>
          </w:p>
          <w:p w14:paraId="21817FC0" w14:textId="77777777" w:rsidR="00734D2B" w:rsidRPr="00DF0189" w:rsidRDefault="00734D2B" w:rsidP="000B7EAF">
            <w:pPr>
              <w:tabs>
                <w:tab w:val="left" w:pos="9072"/>
              </w:tabs>
              <w:ind w:right="-63" w:firstLine="8"/>
              <w:rPr>
                <w:b/>
                <w:sz w:val="24"/>
                <w:szCs w:val="24"/>
                <w:lang w:val="uk-UA"/>
              </w:rPr>
            </w:pPr>
          </w:p>
          <w:p w14:paraId="000EB63B" w14:textId="77777777" w:rsidR="00734D2B" w:rsidRPr="00DF0189" w:rsidRDefault="00734D2B" w:rsidP="000B7EAF">
            <w:pPr>
              <w:tabs>
                <w:tab w:val="left" w:pos="9072"/>
              </w:tabs>
              <w:ind w:right="-63" w:firstLine="8"/>
              <w:rPr>
                <w:sz w:val="24"/>
                <w:szCs w:val="24"/>
                <w:lang w:val="uk-UA"/>
              </w:rPr>
            </w:pPr>
          </w:p>
        </w:tc>
        <w:tc>
          <w:tcPr>
            <w:tcW w:w="1189" w:type="dxa"/>
            <w:vMerge w:val="restart"/>
          </w:tcPr>
          <w:p w14:paraId="4F71A1DE" w14:textId="77777777" w:rsidR="00734D2B" w:rsidRPr="00DF0189" w:rsidRDefault="00734D2B" w:rsidP="000B7EAF">
            <w:pPr>
              <w:ind w:left="-74" w:right="-108"/>
              <w:jc w:val="center"/>
              <w:rPr>
                <w:sz w:val="24"/>
                <w:szCs w:val="24"/>
                <w:lang w:val="uk-UA"/>
              </w:rPr>
            </w:pPr>
            <w:r w:rsidRPr="00DF0189">
              <w:rPr>
                <w:sz w:val="24"/>
                <w:szCs w:val="24"/>
                <w:lang w:val="uk-UA"/>
              </w:rPr>
              <w:t>2026 рік</w:t>
            </w:r>
          </w:p>
        </w:tc>
        <w:tc>
          <w:tcPr>
            <w:tcW w:w="1652" w:type="dxa"/>
            <w:vMerge w:val="restart"/>
          </w:tcPr>
          <w:p w14:paraId="555B9079" w14:textId="77777777" w:rsidR="00734D2B" w:rsidRPr="00DF0189" w:rsidRDefault="00734D2B" w:rsidP="000B7EAF">
            <w:pPr>
              <w:shd w:val="clear" w:color="auto" w:fill="FFFFFF"/>
              <w:tabs>
                <w:tab w:val="left" w:pos="713"/>
              </w:tabs>
              <w:ind w:left="-99" w:right="-108"/>
              <w:jc w:val="center"/>
              <w:rPr>
                <w:sz w:val="24"/>
                <w:szCs w:val="24"/>
                <w:lang w:val="uk-UA"/>
              </w:rPr>
            </w:pPr>
            <w:r w:rsidRPr="00DF0189">
              <w:rPr>
                <w:spacing w:val="-3"/>
                <w:sz w:val="24"/>
                <w:szCs w:val="24"/>
                <w:lang w:val="uk-UA"/>
              </w:rPr>
              <w:t>Департамент муніципальної безпеки,</w:t>
            </w:r>
          </w:p>
          <w:p w14:paraId="34C25CBB" w14:textId="77777777" w:rsidR="00734D2B" w:rsidRPr="00DF0189" w:rsidRDefault="00734D2B" w:rsidP="000B7EAF">
            <w:pPr>
              <w:shd w:val="clear" w:color="auto" w:fill="FFFFFF"/>
              <w:tabs>
                <w:tab w:val="left" w:pos="713"/>
              </w:tabs>
              <w:ind w:left="-102" w:right="-95" w:hanging="70"/>
              <w:jc w:val="center"/>
              <w:rPr>
                <w:sz w:val="24"/>
                <w:szCs w:val="24"/>
                <w:lang w:val="uk-UA"/>
              </w:rPr>
            </w:pPr>
            <w:r w:rsidRPr="00DF0189">
              <w:rPr>
                <w:sz w:val="24"/>
                <w:szCs w:val="24"/>
                <w:lang w:val="uk-UA"/>
              </w:rPr>
              <w:t>ДУ «Центр обслуговування підрозділів Національної поліції України», ДКП</w:t>
            </w:r>
          </w:p>
        </w:tc>
        <w:tc>
          <w:tcPr>
            <w:tcW w:w="1022" w:type="dxa"/>
            <w:vMerge w:val="restart"/>
          </w:tcPr>
          <w:p w14:paraId="1F6C458E" w14:textId="77777777" w:rsidR="00734D2B" w:rsidRPr="00DF0189" w:rsidRDefault="00734D2B" w:rsidP="000B7EAF">
            <w:pPr>
              <w:tabs>
                <w:tab w:val="left" w:pos="7088"/>
              </w:tabs>
              <w:ind w:left="-70" w:right="-86" w:hanging="48"/>
              <w:jc w:val="center"/>
              <w:rPr>
                <w:sz w:val="24"/>
                <w:szCs w:val="24"/>
                <w:lang w:val="uk-UA"/>
              </w:rPr>
            </w:pPr>
            <w:r w:rsidRPr="00DF0189">
              <w:rPr>
                <w:sz w:val="24"/>
                <w:szCs w:val="24"/>
                <w:lang w:val="uk-UA"/>
              </w:rPr>
              <w:t>Бюджет міста Києва</w:t>
            </w:r>
          </w:p>
        </w:tc>
        <w:tc>
          <w:tcPr>
            <w:tcW w:w="1078" w:type="dxa"/>
            <w:vMerge w:val="restart"/>
          </w:tcPr>
          <w:p w14:paraId="17B52757" w14:textId="77777777" w:rsidR="00734D2B" w:rsidRPr="00DF0189" w:rsidRDefault="00734D2B" w:rsidP="000B7EAF">
            <w:pPr>
              <w:tabs>
                <w:tab w:val="left" w:pos="7088"/>
              </w:tabs>
              <w:ind w:left="-70" w:right="-86"/>
              <w:jc w:val="center"/>
              <w:rPr>
                <w:sz w:val="24"/>
                <w:szCs w:val="24"/>
                <w:lang w:val="uk-UA"/>
              </w:rPr>
            </w:pPr>
            <w:r w:rsidRPr="00DF0189">
              <w:rPr>
                <w:sz w:val="24"/>
                <w:szCs w:val="24"/>
                <w:lang w:val="uk-UA"/>
              </w:rPr>
              <w:t>Всього:</w:t>
            </w:r>
          </w:p>
          <w:p w14:paraId="1BB2E46A" w14:textId="77777777" w:rsidR="00734D2B" w:rsidRPr="00DF0189" w:rsidRDefault="00734D2B" w:rsidP="000B7EAF">
            <w:pPr>
              <w:ind w:right="-132" w:hanging="1"/>
              <w:jc w:val="center"/>
              <w:rPr>
                <w:b/>
                <w:sz w:val="24"/>
                <w:szCs w:val="24"/>
                <w:lang w:val="uk-UA"/>
              </w:rPr>
            </w:pPr>
            <w:r w:rsidRPr="00DF0189">
              <w:rPr>
                <w:sz w:val="24"/>
                <w:szCs w:val="24"/>
                <w:lang w:val="uk-UA"/>
              </w:rPr>
              <w:t>24832,62</w:t>
            </w:r>
          </w:p>
          <w:p w14:paraId="38F165A3" w14:textId="77777777" w:rsidR="00734D2B" w:rsidRPr="00DF0189" w:rsidRDefault="00734D2B" w:rsidP="000B7EAF">
            <w:pPr>
              <w:tabs>
                <w:tab w:val="left" w:pos="7088"/>
              </w:tabs>
              <w:ind w:left="-70" w:right="-86"/>
              <w:jc w:val="center"/>
              <w:rPr>
                <w:sz w:val="24"/>
                <w:szCs w:val="24"/>
                <w:lang w:val="uk-UA"/>
              </w:rPr>
            </w:pPr>
            <w:r w:rsidRPr="00DF0189">
              <w:t xml:space="preserve"> </w:t>
            </w:r>
          </w:p>
          <w:p w14:paraId="1FD501B9" w14:textId="77777777" w:rsidR="00734D2B" w:rsidRPr="00DF0189" w:rsidRDefault="00734D2B" w:rsidP="000B7EAF">
            <w:pPr>
              <w:tabs>
                <w:tab w:val="left" w:pos="7088"/>
              </w:tabs>
              <w:ind w:left="-70" w:right="-86"/>
              <w:jc w:val="center"/>
              <w:rPr>
                <w:sz w:val="24"/>
                <w:szCs w:val="24"/>
                <w:lang w:val="uk-UA"/>
              </w:rPr>
            </w:pPr>
            <w:r w:rsidRPr="00DF0189">
              <w:rPr>
                <w:sz w:val="24"/>
                <w:szCs w:val="24"/>
                <w:lang w:val="uk-UA"/>
              </w:rPr>
              <w:t>2026 рік</w:t>
            </w:r>
          </w:p>
          <w:p w14:paraId="49AFD213" w14:textId="77777777" w:rsidR="00734D2B" w:rsidRPr="00DF0189" w:rsidRDefault="00734D2B" w:rsidP="000B7EAF">
            <w:pPr>
              <w:tabs>
                <w:tab w:val="center" w:pos="445"/>
              </w:tabs>
              <w:ind w:right="-132" w:hanging="15"/>
              <w:rPr>
                <w:sz w:val="24"/>
                <w:szCs w:val="24"/>
                <w:lang w:val="uk-UA"/>
              </w:rPr>
            </w:pPr>
            <w:r w:rsidRPr="00DF0189">
              <w:rPr>
                <w:sz w:val="24"/>
                <w:szCs w:val="24"/>
                <w:lang w:val="uk-UA"/>
              </w:rPr>
              <w:t xml:space="preserve"> 24832,62</w:t>
            </w:r>
          </w:p>
        </w:tc>
        <w:tc>
          <w:tcPr>
            <w:tcW w:w="2289" w:type="dxa"/>
          </w:tcPr>
          <w:p w14:paraId="791B01C2" w14:textId="77777777" w:rsidR="00734D2B" w:rsidRPr="00DF0189" w:rsidRDefault="00734D2B" w:rsidP="000B7EAF">
            <w:pPr>
              <w:ind w:left="0" w:right="-103" w:firstLine="0"/>
              <w:jc w:val="left"/>
              <w:rPr>
                <w:b/>
                <w:kern w:val="2"/>
                <w:sz w:val="24"/>
                <w:szCs w:val="24"/>
                <w:lang w:val="uk-UA"/>
                <w14:ligatures w14:val="standardContextual"/>
              </w:rPr>
            </w:pPr>
            <w:r w:rsidRPr="00DF0189">
              <w:rPr>
                <w:b/>
                <w:kern w:val="2"/>
                <w:sz w:val="24"/>
                <w:szCs w:val="24"/>
                <w:lang w:val="uk-UA"/>
                <w14:ligatures w14:val="standardContextual"/>
              </w:rPr>
              <w:t>витрат</w:t>
            </w:r>
          </w:p>
          <w:p w14:paraId="1C1F6E08" w14:textId="77777777" w:rsidR="00734D2B" w:rsidRPr="00DF0189" w:rsidRDefault="00734D2B" w:rsidP="000B7EAF">
            <w:pPr>
              <w:tabs>
                <w:tab w:val="left" w:pos="7088"/>
              </w:tabs>
              <w:ind w:left="-70" w:right="-112" w:hanging="22"/>
              <w:jc w:val="left"/>
              <w:rPr>
                <w:sz w:val="24"/>
                <w:szCs w:val="24"/>
                <w:lang w:val="uk-UA"/>
              </w:rPr>
            </w:pPr>
            <w:r w:rsidRPr="00DF0189">
              <w:rPr>
                <w:kern w:val="2"/>
                <w:sz w:val="24"/>
                <w:szCs w:val="24"/>
                <w:lang w:val="uk-UA"/>
                <w14:ligatures w14:val="standardContextual"/>
              </w:rPr>
              <w:t>обсяг витрат, тис. грн</w:t>
            </w:r>
          </w:p>
        </w:tc>
        <w:tc>
          <w:tcPr>
            <w:tcW w:w="992" w:type="dxa"/>
          </w:tcPr>
          <w:p w14:paraId="7CCCFACD" w14:textId="77777777" w:rsidR="00734D2B" w:rsidRPr="00DF0189" w:rsidRDefault="00734D2B" w:rsidP="000B7EAF">
            <w:pPr>
              <w:ind w:right="-110" w:hanging="1"/>
              <w:jc w:val="center"/>
              <w:rPr>
                <w:b/>
                <w:sz w:val="24"/>
                <w:szCs w:val="24"/>
                <w:lang w:val="uk-UA"/>
              </w:rPr>
            </w:pPr>
            <w:r w:rsidRPr="00DF0189">
              <w:rPr>
                <w:sz w:val="24"/>
                <w:szCs w:val="24"/>
                <w:lang w:val="uk-UA"/>
              </w:rPr>
              <w:t>24832,62</w:t>
            </w:r>
          </w:p>
          <w:p w14:paraId="5EBE78C4" w14:textId="77777777" w:rsidR="00734D2B" w:rsidRPr="00DF0189" w:rsidRDefault="00734D2B" w:rsidP="000B7EAF">
            <w:pPr>
              <w:ind w:left="-143" w:right="-67"/>
              <w:jc w:val="center"/>
              <w:rPr>
                <w:sz w:val="24"/>
                <w:szCs w:val="24"/>
                <w:lang w:val="uk-UA"/>
              </w:rPr>
            </w:pPr>
          </w:p>
        </w:tc>
        <w:tc>
          <w:tcPr>
            <w:tcW w:w="992" w:type="dxa"/>
          </w:tcPr>
          <w:p w14:paraId="4C2BDF6E" w14:textId="77777777" w:rsidR="00734D2B" w:rsidRPr="00587AC9" w:rsidRDefault="00734D2B" w:rsidP="000B7EAF">
            <w:pPr>
              <w:tabs>
                <w:tab w:val="left" w:pos="7088"/>
              </w:tabs>
              <w:ind w:left="-70" w:right="-86"/>
              <w:jc w:val="center"/>
              <w:rPr>
                <w:color w:val="FF0000"/>
                <w:sz w:val="24"/>
                <w:szCs w:val="24"/>
                <w:lang w:val="uk-UA"/>
              </w:rPr>
            </w:pPr>
            <w:r w:rsidRPr="00387D92">
              <w:rPr>
                <w:color w:val="000000" w:themeColor="text1"/>
                <w:kern w:val="2"/>
                <w:sz w:val="24"/>
                <w:szCs w:val="24"/>
                <w:lang w:val="uk-UA"/>
                <w14:ligatures w14:val="standardContextual"/>
              </w:rPr>
              <w:t>-</w:t>
            </w:r>
          </w:p>
        </w:tc>
        <w:tc>
          <w:tcPr>
            <w:tcW w:w="992" w:type="dxa"/>
          </w:tcPr>
          <w:p w14:paraId="4A274BD6" w14:textId="77777777" w:rsidR="00734D2B" w:rsidRPr="00387D92" w:rsidRDefault="00734D2B" w:rsidP="000B7EAF">
            <w:pPr>
              <w:tabs>
                <w:tab w:val="left" w:pos="7088"/>
              </w:tabs>
              <w:ind w:left="-70" w:right="-86"/>
              <w:jc w:val="center"/>
              <w:rPr>
                <w:color w:val="000000" w:themeColor="text1"/>
                <w:kern w:val="2"/>
                <w:sz w:val="24"/>
                <w:szCs w:val="24"/>
                <w:lang w:val="uk-UA"/>
                <w14:ligatures w14:val="standardContextual"/>
              </w:rPr>
            </w:pPr>
            <w:r w:rsidRPr="00387D92">
              <w:rPr>
                <w:color w:val="000000" w:themeColor="text1"/>
                <w:kern w:val="2"/>
                <w:sz w:val="24"/>
                <w:szCs w:val="24"/>
                <w:lang w:val="uk-UA"/>
                <w14:ligatures w14:val="standardContextual"/>
              </w:rPr>
              <w:t>-</w:t>
            </w:r>
          </w:p>
          <w:p w14:paraId="60953884" w14:textId="77777777" w:rsidR="00734D2B" w:rsidRPr="00670009" w:rsidRDefault="00734D2B" w:rsidP="000B7EAF">
            <w:pPr>
              <w:ind w:left="-143" w:right="-67"/>
              <w:rPr>
                <w:sz w:val="24"/>
                <w:szCs w:val="24"/>
                <w:lang w:val="uk-UA"/>
              </w:rPr>
            </w:pPr>
          </w:p>
        </w:tc>
      </w:tr>
      <w:tr w:rsidR="00734D2B" w:rsidRPr="00387D92" w14:paraId="50E2FAC2" w14:textId="77777777" w:rsidTr="000B7EAF">
        <w:trPr>
          <w:trHeight w:val="552"/>
        </w:trPr>
        <w:tc>
          <w:tcPr>
            <w:tcW w:w="1428" w:type="dxa"/>
            <w:vMerge/>
          </w:tcPr>
          <w:p w14:paraId="18B6EC87" w14:textId="77777777" w:rsidR="00734D2B" w:rsidRPr="00387D92" w:rsidRDefault="00734D2B" w:rsidP="000B7EAF">
            <w:pPr>
              <w:ind w:left="0" w:firstLine="0"/>
              <w:jc w:val="center"/>
              <w:rPr>
                <w:b/>
                <w:color w:val="000000" w:themeColor="text1"/>
                <w:sz w:val="24"/>
                <w:szCs w:val="24"/>
                <w:highlight w:val="yellow"/>
              </w:rPr>
            </w:pPr>
          </w:p>
        </w:tc>
        <w:tc>
          <w:tcPr>
            <w:tcW w:w="1512" w:type="dxa"/>
            <w:vMerge/>
          </w:tcPr>
          <w:p w14:paraId="3C9CBE3A" w14:textId="77777777" w:rsidR="00734D2B" w:rsidRPr="00387D92" w:rsidRDefault="00734D2B" w:rsidP="000B7EAF">
            <w:pPr>
              <w:ind w:left="0" w:firstLine="0"/>
              <w:jc w:val="center"/>
              <w:rPr>
                <w:b/>
                <w:color w:val="000000" w:themeColor="text1"/>
                <w:sz w:val="24"/>
                <w:szCs w:val="24"/>
                <w:highlight w:val="yellow"/>
              </w:rPr>
            </w:pPr>
          </w:p>
        </w:tc>
        <w:tc>
          <w:tcPr>
            <w:tcW w:w="2604" w:type="dxa"/>
            <w:vMerge/>
          </w:tcPr>
          <w:p w14:paraId="643A7FF9" w14:textId="77777777" w:rsidR="00734D2B" w:rsidRPr="00670009" w:rsidRDefault="00734D2B" w:rsidP="000B7EAF">
            <w:pPr>
              <w:ind w:right="-22"/>
              <w:rPr>
                <w:sz w:val="24"/>
                <w:szCs w:val="24"/>
                <w:lang w:val="uk-UA"/>
              </w:rPr>
            </w:pPr>
          </w:p>
        </w:tc>
        <w:tc>
          <w:tcPr>
            <w:tcW w:w="1189" w:type="dxa"/>
            <w:vMerge/>
          </w:tcPr>
          <w:p w14:paraId="334C698C" w14:textId="77777777" w:rsidR="00734D2B" w:rsidRPr="00670009" w:rsidRDefault="00734D2B" w:rsidP="000B7EAF">
            <w:pPr>
              <w:ind w:left="-130"/>
              <w:jc w:val="center"/>
              <w:rPr>
                <w:sz w:val="24"/>
                <w:szCs w:val="24"/>
                <w:lang w:val="uk-UA"/>
              </w:rPr>
            </w:pPr>
          </w:p>
        </w:tc>
        <w:tc>
          <w:tcPr>
            <w:tcW w:w="1652" w:type="dxa"/>
            <w:vMerge/>
            <w:vAlign w:val="center"/>
          </w:tcPr>
          <w:p w14:paraId="1579DD87" w14:textId="77777777" w:rsidR="00734D2B" w:rsidRPr="00670009" w:rsidRDefault="00734D2B" w:rsidP="000B7EAF">
            <w:pPr>
              <w:pStyle w:val="afb"/>
              <w:spacing w:before="0" w:after="0"/>
              <w:ind w:left="-108" w:right="-111"/>
              <w:jc w:val="center"/>
              <w:rPr>
                <w:lang w:val="uk-UA"/>
              </w:rPr>
            </w:pPr>
          </w:p>
        </w:tc>
        <w:tc>
          <w:tcPr>
            <w:tcW w:w="1022" w:type="dxa"/>
            <w:vMerge/>
          </w:tcPr>
          <w:p w14:paraId="7F344A52" w14:textId="77777777" w:rsidR="00734D2B" w:rsidRPr="00670009" w:rsidRDefault="00734D2B" w:rsidP="000B7EAF">
            <w:pPr>
              <w:tabs>
                <w:tab w:val="left" w:pos="7088"/>
              </w:tabs>
              <w:ind w:left="-70" w:right="-86"/>
              <w:jc w:val="center"/>
              <w:rPr>
                <w:sz w:val="24"/>
                <w:szCs w:val="24"/>
                <w:lang w:val="uk-UA"/>
              </w:rPr>
            </w:pPr>
          </w:p>
        </w:tc>
        <w:tc>
          <w:tcPr>
            <w:tcW w:w="1078" w:type="dxa"/>
            <w:vMerge/>
          </w:tcPr>
          <w:p w14:paraId="14143A88" w14:textId="77777777" w:rsidR="00734D2B" w:rsidRPr="00587AC9" w:rsidRDefault="00734D2B" w:rsidP="000B7EAF">
            <w:pPr>
              <w:tabs>
                <w:tab w:val="left" w:pos="7088"/>
              </w:tabs>
              <w:ind w:left="-70" w:right="-86"/>
              <w:jc w:val="center"/>
              <w:rPr>
                <w:color w:val="FF0000"/>
                <w:sz w:val="24"/>
                <w:szCs w:val="24"/>
                <w:lang w:val="uk-UA"/>
              </w:rPr>
            </w:pPr>
          </w:p>
        </w:tc>
        <w:tc>
          <w:tcPr>
            <w:tcW w:w="2289" w:type="dxa"/>
          </w:tcPr>
          <w:p w14:paraId="671627EE" w14:textId="77777777" w:rsidR="00734D2B" w:rsidRPr="00DF0189" w:rsidRDefault="00734D2B" w:rsidP="000B7EAF">
            <w:pPr>
              <w:tabs>
                <w:tab w:val="left" w:pos="7088"/>
              </w:tabs>
              <w:ind w:left="-70" w:right="-86"/>
              <w:rPr>
                <w:b/>
                <w:sz w:val="24"/>
                <w:szCs w:val="24"/>
                <w:lang w:val="uk-UA"/>
              </w:rPr>
            </w:pPr>
            <w:r w:rsidRPr="00DF0189">
              <w:rPr>
                <w:b/>
                <w:sz w:val="24"/>
                <w:szCs w:val="24"/>
                <w:lang w:val="uk-UA"/>
              </w:rPr>
              <w:t xml:space="preserve">продукту </w:t>
            </w:r>
          </w:p>
          <w:p w14:paraId="5806BBF6" w14:textId="77777777" w:rsidR="00734D2B" w:rsidRPr="00DF0189" w:rsidRDefault="00734D2B" w:rsidP="000B7EAF">
            <w:pPr>
              <w:tabs>
                <w:tab w:val="left" w:pos="7088"/>
              </w:tabs>
              <w:ind w:left="-70" w:right="-86" w:firstLine="27"/>
              <w:rPr>
                <w:sz w:val="24"/>
                <w:szCs w:val="24"/>
                <w:lang w:val="uk-UA"/>
              </w:rPr>
            </w:pPr>
            <w:r w:rsidRPr="00DF0189">
              <w:rPr>
                <w:sz w:val="24"/>
                <w:szCs w:val="24"/>
                <w:lang w:val="uk-UA"/>
              </w:rPr>
              <w:t xml:space="preserve">кількість придбаних: </w:t>
            </w:r>
          </w:p>
        </w:tc>
        <w:tc>
          <w:tcPr>
            <w:tcW w:w="992" w:type="dxa"/>
          </w:tcPr>
          <w:p w14:paraId="1565B8CB" w14:textId="77777777" w:rsidR="00734D2B" w:rsidRPr="00DF0189" w:rsidRDefault="00734D2B" w:rsidP="000B7EAF">
            <w:pPr>
              <w:jc w:val="center"/>
              <w:rPr>
                <w:sz w:val="24"/>
                <w:szCs w:val="24"/>
                <w:lang w:val="uk-UA"/>
              </w:rPr>
            </w:pPr>
          </w:p>
          <w:p w14:paraId="7A6EF0DA" w14:textId="77777777" w:rsidR="00734D2B" w:rsidRPr="00DF0189" w:rsidRDefault="00734D2B" w:rsidP="000B7EAF">
            <w:pPr>
              <w:tabs>
                <w:tab w:val="left" w:pos="7088"/>
              </w:tabs>
              <w:ind w:left="-70" w:right="-86"/>
              <w:jc w:val="center"/>
              <w:rPr>
                <w:sz w:val="24"/>
                <w:szCs w:val="24"/>
                <w:lang w:val="uk-UA"/>
              </w:rPr>
            </w:pPr>
          </w:p>
        </w:tc>
        <w:tc>
          <w:tcPr>
            <w:tcW w:w="992" w:type="dxa"/>
          </w:tcPr>
          <w:p w14:paraId="0D1AC260" w14:textId="77777777" w:rsidR="00734D2B" w:rsidRPr="00587AC9" w:rsidRDefault="00734D2B" w:rsidP="000B7EAF">
            <w:pPr>
              <w:tabs>
                <w:tab w:val="left" w:pos="7088"/>
              </w:tabs>
              <w:ind w:left="-70" w:right="-86"/>
              <w:jc w:val="center"/>
              <w:rPr>
                <w:color w:val="FF0000"/>
                <w:sz w:val="24"/>
                <w:szCs w:val="24"/>
                <w:lang w:val="uk-UA"/>
              </w:rPr>
            </w:pPr>
          </w:p>
          <w:p w14:paraId="569F94FF" w14:textId="77777777" w:rsidR="00734D2B" w:rsidRPr="00587AC9" w:rsidRDefault="00734D2B" w:rsidP="000B7EAF">
            <w:pPr>
              <w:tabs>
                <w:tab w:val="left" w:pos="7088"/>
              </w:tabs>
              <w:ind w:left="-70" w:right="-86"/>
              <w:jc w:val="center"/>
              <w:rPr>
                <w:color w:val="FF0000"/>
                <w:sz w:val="24"/>
                <w:szCs w:val="24"/>
                <w:lang w:val="uk-UA"/>
              </w:rPr>
            </w:pPr>
          </w:p>
        </w:tc>
        <w:tc>
          <w:tcPr>
            <w:tcW w:w="992" w:type="dxa"/>
          </w:tcPr>
          <w:p w14:paraId="4323D659" w14:textId="77777777" w:rsidR="00734D2B" w:rsidRPr="00670009" w:rsidRDefault="00734D2B" w:rsidP="000B7EAF">
            <w:pPr>
              <w:tabs>
                <w:tab w:val="left" w:pos="7088"/>
              </w:tabs>
              <w:ind w:left="-70" w:right="-86"/>
              <w:jc w:val="center"/>
              <w:rPr>
                <w:sz w:val="24"/>
                <w:szCs w:val="24"/>
                <w:lang w:val="uk-UA"/>
              </w:rPr>
            </w:pPr>
          </w:p>
        </w:tc>
      </w:tr>
      <w:tr w:rsidR="00734D2B" w:rsidRPr="00387D92" w14:paraId="0D928725" w14:textId="77777777" w:rsidTr="000B7EAF">
        <w:trPr>
          <w:trHeight w:val="320"/>
        </w:trPr>
        <w:tc>
          <w:tcPr>
            <w:tcW w:w="1428" w:type="dxa"/>
            <w:vMerge/>
          </w:tcPr>
          <w:p w14:paraId="2EBAC9EE" w14:textId="77777777" w:rsidR="00734D2B" w:rsidRPr="00387D92" w:rsidRDefault="00734D2B" w:rsidP="000B7EAF">
            <w:pPr>
              <w:ind w:left="0" w:firstLine="0"/>
              <w:jc w:val="center"/>
              <w:rPr>
                <w:b/>
                <w:color w:val="000000" w:themeColor="text1"/>
                <w:sz w:val="24"/>
                <w:szCs w:val="24"/>
                <w:highlight w:val="yellow"/>
              </w:rPr>
            </w:pPr>
          </w:p>
        </w:tc>
        <w:tc>
          <w:tcPr>
            <w:tcW w:w="1512" w:type="dxa"/>
            <w:vMerge/>
          </w:tcPr>
          <w:p w14:paraId="4EE1870D" w14:textId="77777777" w:rsidR="00734D2B" w:rsidRPr="00387D92" w:rsidRDefault="00734D2B" w:rsidP="000B7EAF">
            <w:pPr>
              <w:ind w:left="0" w:firstLine="0"/>
              <w:jc w:val="center"/>
              <w:rPr>
                <w:b/>
                <w:color w:val="000000" w:themeColor="text1"/>
                <w:sz w:val="24"/>
                <w:szCs w:val="24"/>
                <w:highlight w:val="yellow"/>
              </w:rPr>
            </w:pPr>
          </w:p>
        </w:tc>
        <w:tc>
          <w:tcPr>
            <w:tcW w:w="2604" w:type="dxa"/>
            <w:vMerge/>
          </w:tcPr>
          <w:p w14:paraId="3D06E486" w14:textId="77777777" w:rsidR="00734D2B" w:rsidRPr="00670009" w:rsidRDefault="00734D2B" w:rsidP="000B7EAF">
            <w:pPr>
              <w:ind w:right="-22"/>
              <w:rPr>
                <w:sz w:val="24"/>
                <w:szCs w:val="24"/>
              </w:rPr>
            </w:pPr>
          </w:p>
        </w:tc>
        <w:tc>
          <w:tcPr>
            <w:tcW w:w="1189" w:type="dxa"/>
            <w:vMerge/>
          </w:tcPr>
          <w:p w14:paraId="4C79CA9C" w14:textId="77777777" w:rsidR="00734D2B" w:rsidRPr="00670009" w:rsidRDefault="00734D2B" w:rsidP="000B7EAF">
            <w:pPr>
              <w:ind w:left="-130"/>
              <w:jc w:val="center"/>
              <w:rPr>
                <w:sz w:val="24"/>
                <w:szCs w:val="24"/>
              </w:rPr>
            </w:pPr>
          </w:p>
        </w:tc>
        <w:tc>
          <w:tcPr>
            <w:tcW w:w="1652" w:type="dxa"/>
            <w:vMerge/>
            <w:vAlign w:val="center"/>
          </w:tcPr>
          <w:p w14:paraId="775EAC05" w14:textId="77777777" w:rsidR="00734D2B" w:rsidRPr="00670009" w:rsidRDefault="00734D2B" w:rsidP="000B7EAF">
            <w:pPr>
              <w:pStyle w:val="afb"/>
              <w:spacing w:before="0" w:after="0"/>
              <w:ind w:left="-108" w:right="-111"/>
              <w:jc w:val="center"/>
              <w:rPr>
                <w:lang w:val="uk-UA"/>
              </w:rPr>
            </w:pPr>
          </w:p>
        </w:tc>
        <w:tc>
          <w:tcPr>
            <w:tcW w:w="1022" w:type="dxa"/>
            <w:vMerge/>
          </w:tcPr>
          <w:p w14:paraId="05FA247F" w14:textId="77777777" w:rsidR="00734D2B" w:rsidRPr="00670009" w:rsidRDefault="00734D2B" w:rsidP="000B7EAF">
            <w:pPr>
              <w:tabs>
                <w:tab w:val="left" w:pos="7088"/>
              </w:tabs>
              <w:ind w:left="-70" w:right="-86"/>
              <w:jc w:val="center"/>
              <w:rPr>
                <w:sz w:val="24"/>
                <w:szCs w:val="24"/>
              </w:rPr>
            </w:pPr>
          </w:p>
        </w:tc>
        <w:tc>
          <w:tcPr>
            <w:tcW w:w="1078" w:type="dxa"/>
            <w:vMerge/>
          </w:tcPr>
          <w:p w14:paraId="6856C62B" w14:textId="77777777" w:rsidR="00734D2B" w:rsidRPr="00587AC9" w:rsidRDefault="00734D2B" w:rsidP="000B7EAF">
            <w:pPr>
              <w:tabs>
                <w:tab w:val="left" w:pos="7088"/>
              </w:tabs>
              <w:ind w:left="-70" w:right="-86"/>
              <w:jc w:val="center"/>
              <w:rPr>
                <w:color w:val="FF0000"/>
                <w:sz w:val="24"/>
                <w:szCs w:val="24"/>
              </w:rPr>
            </w:pPr>
          </w:p>
        </w:tc>
        <w:tc>
          <w:tcPr>
            <w:tcW w:w="2289" w:type="dxa"/>
          </w:tcPr>
          <w:p w14:paraId="63FD5C00" w14:textId="77777777" w:rsidR="00734D2B" w:rsidRPr="00DF0189" w:rsidRDefault="00734D2B" w:rsidP="000B7EAF">
            <w:pPr>
              <w:tabs>
                <w:tab w:val="left" w:pos="7088"/>
              </w:tabs>
              <w:ind w:left="-70" w:right="-86"/>
              <w:rPr>
                <w:sz w:val="24"/>
                <w:szCs w:val="24"/>
              </w:rPr>
            </w:pPr>
            <w:r w:rsidRPr="00DF0189">
              <w:rPr>
                <w:sz w:val="24"/>
                <w:szCs w:val="24"/>
                <w:lang w:val="uk-UA"/>
              </w:rPr>
              <w:t>мікроавтобусів, од</w:t>
            </w:r>
            <w:r>
              <w:rPr>
                <w:sz w:val="24"/>
                <w:szCs w:val="24"/>
                <w:lang w:val="uk-UA"/>
              </w:rPr>
              <w:t>.</w:t>
            </w:r>
          </w:p>
        </w:tc>
        <w:tc>
          <w:tcPr>
            <w:tcW w:w="992" w:type="dxa"/>
          </w:tcPr>
          <w:p w14:paraId="09BF59EC" w14:textId="77777777" w:rsidR="00734D2B" w:rsidRPr="00DF0189" w:rsidRDefault="00734D2B" w:rsidP="000B7EAF">
            <w:pPr>
              <w:tabs>
                <w:tab w:val="left" w:pos="7088"/>
              </w:tabs>
              <w:ind w:left="-70" w:right="-86"/>
              <w:jc w:val="center"/>
              <w:rPr>
                <w:sz w:val="24"/>
                <w:szCs w:val="24"/>
              </w:rPr>
            </w:pPr>
            <w:r w:rsidRPr="00DF0189">
              <w:rPr>
                <w:sz w:val="24"/>
                <w:szCs w:val="24"/>
              </w:rPr>
              <w:t>1</w:t>
            </w:r>
          </w:p>
        </w:tc>
        <w:tc>
          <w:tcPr>
            <w:tcW w:w="992" w:type="dxa"/>
          </w:tcPr>
          <w:p w14:paraId="0CE9781F" w14:textId="77777777" w:rsidR="00734D2B" w:rsidRPr="00587AC9" w:rsidRDefault="00734D2B" w:rsidP="000B7EAF">
            <w:pPr>
              <w:tabs>
                <w:tab w:val="left" w:pos="7088"/>
              </w:tabs>
              <w:ind w:left="-70" w:right="-86"/>
              <w:jc w:val="center"/>
              <w:rPr>
                <w:color w:val="FF0000"/>
                <w:sz w:val="24"/>
                <w:szCs w:val="24"/>
              </w:rPr>
            </w:pPr>
            <w:r w:rsidRPr="00387D92">
              <w:rPr>
                <w:color w:val="000000" w:themeColor="text1"/>
                <w:kern w:val="2"/>
                <w:sz w:val="24"/>
                <w:szCs w:val="24"/>
                <w:lang w:val="uk-UA"/>
                <w14:ligatures w14:val="standardContextual"/>
              </w:rPr>
              <w:t>-</w:t>
            </w:r>
          </w:p>
        </w:tc>
        <w:tc>
          <w:tcPr>
            <w:tcW w:w="992" w:type="dxa"/>
          </w:tcPr>
          <w:p w14:paraId="73B1F861" w14:textId="77777777" w:rsidR="00734D2B" w:rsidRPr="00670009" w:rsidRDefault="00734D2B" w:rsidP="000B7EAF">
            <w:pPr>
              <w:tabs>
                <w:tab w:val="left" w:pos="7088"/>
              </w:tabs>
              <w:ind w:left="-70" w:right="-86"/>
              <w:jc w:val="center"/>
              <w:rPr>
                <w:sz w:val="24"/>
                <w:szCs w:val="24"/>
              </w:rPr>
            </w:pPr>
            <w:r w:rsidRPr="00387D92">
              <w:rPr>
                <w:color w:val="000000" w:themeColor="text1"/>
                <w:kern w:val="2"/>
                <w:sz w:val="24"/>
                <w:szCs w:val="24"/>
                <w:lang w:val="uk-UA"/>
                <w14:ligatures w14:val="standardContextual"/>
              </w:rPr>
              <w:t>-</w:t>
            </w:r>
          </w:p>
        </w:tc>
      </w:tr>
      <w:tr w:rsidR="00734D2B" w:rsidRPr="00387D92" w14:paraId="74355877" w14:textId="77777777" w:rsidTr="000B7EAF">
        <w:trPr>
          <w:trHeight w:val="551"/>
        </w:trPr>
        <w:tc>
          <w:tcPr>
            <w:tcW w:w="1428" w:type="dxa"/>
            <w:vMerge/>
          </w:tcPr>
          <w:p w14:paraId="49574B1E" w14:textId="77777777" w:rsidR="00734D2B" w:rsidRPr="00387D92" w:rsidRDefault="00734D2B" w:rsidP="000B7EAF">
            <w:pPr>
              <w:ind w:left="0" w:firstLine="0"/>
              <w:jc w:val="center"/>
              <w:rPr>
                <w:b/>
                <w:color w:val="000000" w:themeColor="text1"/>
                <w:sz w:val="24"/>
                <w:szCs w:val="24"/>
                <w:highlight w:val="yellow"/>
              </w:rPr>
            </w:pPr>
          </w:p>
        </w:tc>
        <w:tc>
          <w:tcPr>
            <w:tcW w:w="1512" w:type="dxa"/>
            <w:vMerge/>
          </w:tcPr>
          <w:p w14:paraId="34E98BFA" w14:textId="77777777" w:rsidR="00734D2B" w:rsidRPr="00387D92" w:rsidRDefault="00734D2B" w:rsidP="000B7EAF">
            <w:pPr>
              <w:ind w:left="0" w:firstLine="0"/>
              <w:jc w:val="center"/>
              <w:rPr>
                <w:b/>
                <w:color w:val="000000" w:themeColor="text1"/>
                <w:sz w:val="24"/>
                <w:szCs w:val="24"/>
                <w:highlight w:val="yellow"/>
              </w:rPr>
            </w:pPr>
          </w:p>
        </w:tc>
        <w:tc>
          <w:tcPr>
            <w:tcW w:w="2604" w:type="dxa"/>
            <w:vMerge/>
          </w:tcPr>
          <w:p w14:paraId="7EABB3A2" w14:textId="77777777" w:rsidR="00734D2B" w:rsidRPr="00670009" w:rsidRDefault="00734D2B" w:rsidP="000B7EAF">
            <w:pPr>
              <w:ind w:right="-22"/>
              <w:rPr>
                <w:sz w:val="24"/>
                <w:szCs w:val="24"/>
              </w:rPr>
            </w:pPr>
          </w:p>
        </w:tc>
        <w:tc>
          <w:tcPr>
            <w:tcW w:w="1189" w:type="dxa"/>
            <w:vMerge/>
          </w:tcPr>
          <w:p w14:paraId="1C174870" w14:textId="77777777" w:rsidR="00734D2B" w:rsidRPr="00670009" w:rsidRDefault="00734D2B" w:rsidP="000B7EAF">
            <w:pPr>
              <w:ind w:left="-130"/>
              <w:jc w:val="center"/>
              <w:rPr>
                <w:sz w:val="24"/>
                <w:szCs w:val="24"/>
              </w:rPr>
            </w:pPr>
          </w:p>
        </w:tc>
        <w:tc>
          <w:tcPr>
            <w:tcW w:w="1652" w:type="dxa"/>
            <w:vMerge/>
            <w:vAlign w:val="center"/>
          </w:tcPr>
          <w:p w14:paraId="4442AA75" w14:textId="77777777" w:rsidR="00734D2B" w:rsidRPr="00670009" w:rsidRDefault="00734D2B" w:rsidP="000B7EAF">
            <w:pPr>
              <w:pStyle w:val="afb"/>
              <w:spacing w:before="0" w:after="0"/>
              <w:ind w:left="-108" w:right="-111"/>
              <w:jc w:val="center"/>
              <w:rPr>
                <w:lang w:val="uk-UA"/>
              </w:rPr>
            </w:pPr>
          </w:p>
        </w:tc>
        <w:tc>
          <w:tcPr>
            <w:tcW w:w="1022" w:type="dxa"/>
            <w:vMerge/>
          </w:tcPr>
          <w:p w14:paraId="4C922611" w14:textId="77777777" w:rsidR="00734D2B" w:rsidRPr="00670009" w:rsidRDefault="00734D2B" w:rsidP="000B7EAF">
            <w:pPr>
              <w:tabs>
                <w:tab w:val="left" w:pos="7088"/>
              </w:tabs>
              <w:ind w:left="-70" w:right="-86"/>
              <w:jc w:val="center"/>
              <w:rPr>
                <w:sz w:val="24"/>
                <w:szCs w:val="24"/>
              </w:rPr>
            </w:pPr>
          </w:p>
        </w:tc>
        <w:tc>
          <w:tcPr>
            <w:tcW w:w="1078" w:type="dxa"/>
            <w:vMerge/>
          </w:tcPr>
          <w:p w14:paraId="1DCB32AB" w14:textId="77777777" w:rsidR="00734D2B" w:rsidRPr="00670009" w:rsidRDefault="00734D2B" w:rsidP="000B7EAF">
            <w:pPr>
              <w:tabs>
                <w:tab w:val="left" w:pos="7088"/>
              </w:tabs>
              <w:ind w:left="-70" w:right="-86"/>
              <w:jc w:val="center"/>
              <w:rPr>
                <w:sz w:val="24"/>
                <w:szCs w:val="24"/>
              </w:rPr>
            </w:pPr>
          </w:p>
        </w:tc>
        <w:tc>
          <w:tcPr>
            <w:tcW w:w="2289" w:type="dxa"/>
          </w:tcPr>
          <w:p w14:paraId="17639175" w14:textId="77777777" w:rsidR="00734D2B" w:rsidRPr="00DF0189" w:rsidRDefault="00734D2B" w:rsidP="000B7EAF">
            <w:pPr>
              <w:tabs>
                <w:tab w:val="left" w:pos="7088"/>
              </w:tabs>
              <w:ind w:left="-70" w:right="-86"/>
              <w:rPr>
                <w:sz w:val="24"/>
                <w:szCs w:val="24"/>
              </w:rPr>
            </w:pPr>
            <w:r w:rsidRPr="00DF0189">
              <w:rPr>
                <w:sz w:val="24"/>
                <w:szCs w:val="24"/>
                <w:lang w:val="uk-UA"/>
              </w:rPr>
              <w:t>спеціалізованих автомобілів,  од.</w:t>
            </w:r>
          </w:p>
        </w:tc>
        <w:tc>
          <w:tcPr>
            <w:tcW w:w="992" w:type="dxa"/>
          </w:tcPr>
          <w:p w14:paraId="61CFE5FB" w14:textId="77777777" w:rsidR="00734D2B" w:rsidRPr="00DF0189" w:rsidRDefault="00734D2B" w:rsidP="000B7EAF">
            <w:pPr>
              <w:tabs>
                <w:tab w:val="left" w:pos="7088"/>
              </w:tabs>
              <w:ind w:left="-70" w:right="-86"/>
              <w:jc w:val="center"/>
              <w:rPr>
                <w:sz w:val="24"/>
                <w:szCs w:val="24"/>
              </w:rPr>
            </w:pPr>
            <w:r w:rsidRPr="00DF0189">
              <w:rPr>
                <w:sz w:val="24"/>
                <w:szCs w:val="24"/>
              </w:rPr>
              <w:t>1</w:t>
            </w:r>
          </w:p>
        </w:tc>
        <w:tc>
          <w:tcPr>
            <w:tcW w:w="992" w:type="dxa"/>
          </w:tcPr>
          <w:p w14:paraId="7FB6BC06" w14:textId="77777777" w:rsidR="00734D2B" w:rsidRPr="00587AC9" w:rsidRDefault="00734D2B" w:rsidP="000B7EAF">
            <w:pPr>
              <w:tabs>
                <w:tab w:val="left" w:pos="7088"/>
              </w:tabs>
              <w:ind w:left="-70" w:right="-86"/>
              <w:jc w:val="center"/>
              <w:rPr>
                <w:color w:val="FF0000"/>
                <w:sz w:val="24"/>
                <w:szCs w:val="24"/>
              </w:rPr>
            </w:pPr>
            <w:r w:rsidRPr="00387D92">
              <w:rPr>
                <w:color w:val="000000" w:themeColor="text1"/>
                <w:kern w:val="2"/>
                <w:sz w:val="24"/>
                <w:szCs w:val="24"/>
                <w:lang w:val="uk-UA"/>
                <w14:ligatures w14:val="standardContextual"/>
              </w:rPr>
              <w:t>-</w:t>
            </w:r>
          </w:p>
        </w:tc>
        <w:tc>
          <w:tcPr>
            <w:tcW w:w="992" w:type="dxa"/>
          </w:tcPr>
          <w:p w14:paraId="20583D53" w14:textId="77777777" w:rsidR="00734D2B" w:rsidRPr="00670009" w:rsidRDefault="00734D2B" w:rsidP="000B7EAF">
            <w:pPr>
              <w:tabs>
                <w:tab w:val="left" w:pos="7088"/>
              </w:tabs>
              <w:ind w:left="-70" w:right="-86"/>
              <w:jc w:val="center"/>
              <w:rPr>
                <w:sz w:val="24"/>
                <w:szCs w:val="24"/>
              </w:rPr>
            </w:pPr>
            <w:r w:rsidRPr="00387D92">
              <w:rPr>
                <w:color w:val="000000" w:themeColor="text1"/>
                <w:kern w:val="2"/>
                <w:sz w:val="24"/>
                <w:szCs w:val="24"/>
                <w:lang w:val="uk-UA"/>
                <w14:ligatures w14:val="standardContextual"/>
              </w:rPr>
              <w:t>-</w:t>
            </w:r>
          </w:p>
        </w:tc>
      </w:tr>
      <w:tr w:rsidR="00734D2B" w:rsidRPr="00387D92" w14:paraId="64CA6EA6" w14:textId="77777777" w:rsidTr="000B7EAF">
        <w:trPr>
          <w:trHeight w:val="551"/>
        </w:trPr>
        <w:tc>
          <w:tcPr>
            <w:tcW w:w="1428" w:type="dxa"/>
            <w:vMerge/>
          </w:tcPr>
          <w:p w14:paraId="3D8FB9BA" w14:textId="77777777" w:rsidR="00734D2B" w:rsidRPr="00387D92" w:rsidRDefault="00734D2B" w:rsidP="000B7EAF">
            <w:pPr>
              <w:ind w:left="0" w:firstLine="0"/>
              <w:jc w:val="center"/>
              <w:rPr>
                <w:b/>
                <w:color w:val="000000" w:themeColor="text1"/>
                <w:sz w:val="24"/>
                <w:szCs w:val="24"/>
                <w:highlight w:val="yellow"/>
              </w:rPr>
            </w:pPr>
          </w:p>
        </w:tc>
        <w:tc>
          <w:tcPr>
            <w:tcW w:w="1512" w:type="dxa"/>
            <w:vMerge/>
          </w:tcPr>
          <w:p w14:paraId="4DD4EF02" w14:textId="77777777" w:rsidR="00734D2B" w:rsidRPr="00387D92" w:rsidRDefault="00734D2B" w:rsidP="000B7EAF">
            <w:pPr>
              <w:ind w:left="0" w:firstLine="0"/>
              <w:jc w:val="center"/>
              <w:rPr>
                <w:b/>
                <w:color w:val="000000" w:themeColor="text1"/>
                <w:sz w:val="24"/>
                <w:szCs w:val="24"/>
                <w:highlight w:val="yellow"/>
              </w:rPr>
            </w:pPr>
          </w:p>
        </w:tc>
        <w:tc>
          <w:tcPr>
            <w:tcW w:w="2604" w:type="dxa"/>
            <w:vMerge/>
          </w:tcPr>
          <w:p w14:paraId="7CE202C7" w14:textId="77777777" w:rsidR="00734D2B" w:rsidRPr="00670009" w:rsidRDefault="00734D2B" w:rsidP="000B7EAF">
            <w:pPr>
              <w:ind w:right="-22"/>
              <w:rPr>
                <w:sz w:val="24"/>
                <w:szCs w:val="24"/>
              </w:rPr>
            </w:pPr>
          </w:p>
        </w:tc>
        <w:tc>
          <w:tcPr>
            <w:tcW w:w="1189" w:type="dxa"/>
            <w:vMerge/>
          </w:tcPr>
          <w:p w14:paraId="05919172" w14:textId="77777777" w:rsidR="00734D2B" w:rsidRPr="00670009" w:rsidRDefault="00734D2B" w:rsidP="000B7EAF">
            <w:pPr>
              <w:ind w:left="-130"/>
              <w:jc w:val="center"/>
              <w:rPr>
                <w:sz w:val="24"/>
                <w:szCs w:val="24"/>
              </w:rPr>
            </w:pPr>
          </w:p>
        </w:tc>
        <w:tc>
          <w:tcPr>
            <w:tcW w:w="1652" w:type="dxa"/>
            <w:vMerge/>
            <w:vAlign w:val="center"/>
          </w:tcPr>
          <w:p w14:paraId="3C856D59" w14:textId="77777777" w:rsidR="00734D2B" w:rsidRPr="00670009" w:rsidRDefault="00734D2B" w:rsidP="000B7EAF">
            <w:pPr>
              <w:pStyle w:val="afb"/>
              <w:spacing w:before="0" w:after="0"/>
              <w:ind w:left="-108" w:right="-111"/>
              <w:jc w:val="center"/>
              <w:rPr>
                <w:lang w:val="uk-UA"/>
              </w:rPr>
            </w:pPr>
          </w:p>
        </w:tc>
        <w:tc>
          <w:tcPr>
            <w:tcW w:w="1022" w:type="dxa"/>
            <w:vMerge/>
          </w:tcPr>
          <w:p w14:paraId="65C0CC3E" w14:textId="77777777" w:rsidR="00734D2B" w:rsidRPr="00670009" w:rsidRDefault="00734D2B" w:rsidP="000B7EAF">
            <w:pPr>
              <w:tabs>
                <w:tab w:val="left" w:pos="7088"/>
              </w:tabs>
              <w:ind w:left="-70" w:right="-86"/>
              <w:jc w:val="center"/>
              <w:rPr>
                <w:sz w:val="24"/>
                <w:szCs w:val="24"/>
              </w:rPr>
            </w:pPr>
          </w:p>
        </w:tc>
        <w:tc>
          <w:tcPr>
            <w:tcW w:w="1078" w:type="dxa"/>
            <w:vMerge/>
          </w:tcPr>
          <w:p w14:paraId="3068495B" w14:textId="77777777" w:rsidR="00734D2B" w:rsidRPr="00670009" w:rsidRDefault="00734D2B" w:rsidP="000B7EAF">
            <w:pPr>
              <w:tabs>
                <w:tab w:val="left" w:pos="7088"/>
              </w:tabs>
              <w:ind w:left="-70" w:right="-86"/>
              <w:jc w:val="center"/>
              <w:rPr>
                <w:sz w:val="24"/>
                <w:szCs w:val="24"/>
              </w:rPr>
            </w:pPr>
          </w:p>
        </w:tc>
        <w:tc>
          <w:tcPr>
            <w:tcW w:w="2289" w:type="dxa"/>
          </w:tcPr>
          <w:p w14:paraId="2BD2F1F0" w14:textId="77777777" w:rsidR="00734D2B" w:rsidRPr="00DF0189" w:rsidRDefault="00734D2B" w:rsidP="000B7EAF">
            <w:pPr>
              <w:tabs>
                <w:tab w:val="left" w:pos="7088"/>
              </w:tabs>
              <w:ind w:left="-70" w:right="-86"/>
              <w:rPr>
                <w:sz w:val="24"/>
                <w:szCs w:val="24"/>
              </w:rPr>
            </w:pPr>
            <w:r w:rsidRPr="00DF0189">
              <w:rPr>
                <w:sz w:val="24"/>
                <w:szCs w:val="24"/>
                <w:lang w:val="uk-UA"/>
              </w:rPr>
              <w:t>матеріально-технічного оснащення, комплект</w:t>
            </w:r>
          </w:p>
        </w:tc>
        <w:tc>
          <w:tcPr>
            <w:tcW w:w="992" w:type="dxa"/>
          </w:tcPr>
          <w:p w14:paraId="569861C6" w14:textId="77777777" w:rsidR="00734D2B" w:rsidRPr="00DF0189" w:rsidRDefault="00734D2B" w:rsidP="000B7EAF">
            <w:pPr>
              <w:tabs>
                <w:tab w:val="left" w:pos="7088"/>
              </w:tabs>
              <w:ind w:left="-70" w:right="-86"/>
              <w:jc w:val="center"/>
              <w:rPr>
                <w:sz w:val="24"/>
                <w:szCs w:val="24"/>
              </w:rPr>
            </w:pPr>
          </w:p>
          <w:p w14:paraId="2EEBBDC0" w14:textId="77777777" w:rsidR="00734D2B" w:rsidRPr="00DF0189" w:rsidRDefault="00734D2B" w:rsidP="000B7EAF">
            <w:pPr>
              <w:tabs>
                <w:tab w:val="left" w:pos="7088"/>
              </w:tabs>
              <w:ind w:left="-70" w:right="-86"/>
              <w:jc w:val="center"/>
              <w:rPr>
                <w:sz w:val="24"/>
                <w:szCs w:val="24"/>
              </w:rPr>
            </w:pPr>
            <w:r w:rsidRPr="00DF0189">
              <w:rPr>
                <w:sz w:val="24"/>
                <w:szCs w:val="24"/>
              </w:rPr>
              <w:t>1</w:t>
            </w:r>
          </w:p>
        </w:tc>
        <w:tc>
          <w:tcPr>
            <w:tcW w:w="992" w:type="dxa"/>
          </w:tcPr>
          <w:p w14:paraId="24DB39E8" w14:textId="77777777" w:rsidR="00734D2B" w:rsidRDefault="00734D2B" w:rsidP="000B7EAF">
            <w:pPr>
              <w:tabs>
                <w:tab w:val="left" w:pos="7088"/>
              </w:tabs>
              <w:ind w:left="-70" w:right="-86"/>
              <w:jc w:val="center"/>
              <w:rPr>
                <w:color w:val="000000" w:themeColor="text1"/>
                <w:kern w:val="2"/>
                <w:sz w:val="24"/>
                <w:szCs w:val="24"/>
                <w:lang w:val="uk-UA"/>
                <w14:ligatures w14:val="standardContextual"/>
              </w:rPr>
            </w:pPr>
          </w:p>
          <w:p w14:paraId="094933E1" w14:textId="77777777" w:rsidR="00734D2B" w:rsidRPr="00587AC9" w:rsidRDefault="00734D2B" w:rsidP="000B7EAF">
            <w:pPr>
              <w:tabs>
                <w:tab w:val="left" w:pos="7088"/>
              </w:tabs>
              <w:ind w:left="-70" w:right="-86"/>
              <w:jc w:val="center"/>
              <w:rPr>
                <w:color w:val="FF0000"/>
                <w:sz w:val="24"/>
                <w:szCs w:val="24"/>
              </w:rPr>
            </w:pPr>
            <w:r w:rsidRPr="00387D92">
              <w:rPr>
                <w:color w:val="000000" w:themeColor="text1"/>
                <w:kern w:val="2"/>
                <w:sz w:val="24"/>
                <w:szCs w:val="24"/>
                <w:lang w:val="uk-UA"/>
                <w14:ligatures w14:val="standardContextual"/>
              </w:rPr>
              <w:t>-</w:t>
            </w:r>
          </w:p>
        </w:tc>
        <w:tc>
          <w:tcPr>
            <w:tcW w:w="992" w:type="dxa"/>
          </w:tcPr>
          <w:p w14:paraId="5857F3DC" w14:textId="77777777" w:rsidR="00734D2B" w:rsidRDefault="00734D2B" w:rsidP="000B7EAF">
            <w:pPr>
              <w:tabs>
                <w:tab w:val="left" w:pos="7088"/>
              </w:tabs>
              <w:ind w:left="-70" w:right="-86"/>
              <w:jc w:val="center"/>
              <w:rPr>
                <w:color w:val="000000" w:themeColor="text1"/>
                <w:kern w:val="2"/>
                <w:sz w:val="24"/>
                <w:szCs w:val="24"/>
                <w:lang w:val="uk-UA"/>
                <w14:ligatures w14:val="standardContextual"/>
              </w:rPr>
            </w:pPr>
          </w:p>
          <w:p w14:paraId="413336CF" w14:textId="77777777" w:rsidR="00734D2B" w:rsidRPr="00670009" w:rsidRDefault="00734D2B" w:rsidP="000B7EAF">
            <w:pPr>
              <w:tabs>
                <w:tab w:val="left" w:pos="7088"/>
              </w:tabs>
              <w:ind w:left="-70" w:right="-86"/>
              <w:jc w:val="center"/>
              <w:rPr>
                <w:sz w:val="24"/>
                <w:szCs w:val="24"/>
              </w:rPr>
            </w:pPr>
            <w:r w:rsidRPr="00387D92">
              <w:rPr>
                <w:color w:val="000000" w:themeColor="text1"/>
                <w:kern w:val="2"/>
                <w:sz w:val="24"/>
                <w:szCs w:val="24"/>
                <w:lang w:val="uk-UA"/>
                <w14:ligatures w14:val="standardContextual"/>
              </w:rPr>
              <w:t>-</w:t>
            </w:r>
          </w:p>
        </w:tc>
      </w:tr>
      <w:tr w:rsidR="00734D2B" w:rsidRPr="00387D92" w14:paraId="7B024978" w14:textId="77777777" w:rsidTr="000B7EAF">
        <w:trPr>
          <w:trHeight w:val="550"/>
        </w:trPr>
        <w:tc>
          <w:tcPr>
            <w:tcW w:w="1428" w:type="dxa"/>
            <w:vMerge/>
          </w:tcPr>
          <w:p w14:paraId="4503D323" w14:textId="77777777" w:rsidR="00734D2B" w:rsidRPr="00387D92" w:rsidRDefault="00734D2B" w:rsidP="000B7EAF">
            <w:pPr>
              <w:ind w:left="0" w:firstLine="0"/>
              <w:jc w:val="center"/>
              <w:rPr>
                <w:b/>
                <w:color w:val="000000" w:themeColor="text1"/>
                <w:sz w:val="24"/>
                <w:szCs w:val="24"/>
                <w:highlight w:val="yellow"/>
              </w:rPr>
            </w:pPr>
          </w:p>
        </w:tc>
        <w:tc>
          <w:tcPr>
            <w:tcW w:w="1512" w:type="dxa"/>
            <w:vMerge/>
          </w:tcPr>
          <w:p w14:paraId="3EC7B0B8" w14:textId="77777777" w:rsidR="00734D2B" w:rsidRPr="00387D92" w:rsidRDefault="00734D2B" w:rsidP="000B7EAF">
            <w:pPr>
              <w:ind w:left="0" w:firstLine="0"/>
              <w:jc w:val="center"/>
              <w:rPr>
                <w:b/>
                <w:color w:val="000000" w:themeColor="text1"/>
                <w:sz w:val="24"/>
                <w:szCs w:val="24"/>
                <w:highlight w:val="yellow"/>
              </w:rPr>
            </w:pPr>
          </w:p>
        </w:tc>
        <w:tc>
          <w:tcPr>
            <w:tcW w:w="2604" w:type="dxa"/>
            <w:vMerge/>
          </w:tcPr>
          <w:p w14:paraId="0DD355DE" w14:textId="77777777" w:rsidR="00734D2B" w:rsidRPr="00670009" w:rsidRDefault="00734D2B" w:rsidP="000B7EAF">
            <w:pPr>
              <w:ind w:right="-22"/>
              <w:rPr>
                <w:sz w:val="24"/>
                <w:szCs w:val="24"/>
                <w:lang w:val="uk-UA"/>
              </w:rPr>
            </w:pPr>
          </w:p>
        </w:tc>
        <w:tc>
          <w:tcPr>
            <w:tcW w:w="1189" w:type="dxa"/>
            <w:vMerge/>
          </w:tcPr>
          <w:p w14:paraId="7F91E303" w14:textId="77777777" w:rsidR="00734D2B" w:rsidRPr="00670009" w:rsidRDefault="00734D2B" w:rsidP="000B7EAF">
            <w:pPr>
              <w:ind w:left="-130"/>
              <w:jc w:val="center"/>
              <w:rPr>
                <w:sz w:val="24"/>
                <w:szCs w:val="24"/>
                <w:lang w:val="uk-UA"/>
              </w:rPr>
            </w:pPr>
          </w:p>
        </w:tc>
        <w:tc>
          <w:tcPr>
            <w:tcW w:w="1652" w:type="dxa"/>
            <w:vMerge/>
          </w:tcPr>
          <w:p w14:paraId="1ABEE13A" w14:textId="77777777" w:rsidR="00734D2B" w:rsidRPr="00670009" w:rsidRDefault="00734D2B" w:rsidP="000B7EAF">
            <w:pPr>
              <w:pStyle w:val="afb"/>
              <w:spacing w:before="0" w:after="0"/>
              <w:ind w:left="-108" w:right="-111"/>
              <w:jc w:val="center"/>
              <w:rPr>
                <w:lang w:val="uk-UA"/>
              </w:rPr>
            </w:pPr>
          </w:p>
        </w:tc>
        <w:tc>
          <w:tcPr>
            <w:tcW w:w="1022" w:type="dxa"/>
            <w:vMerge/>
          </w:tcPr>
          <w:p w14:paraId="27D340B8" w14:textId="77777777" w:rsidR="00734D2B" w:rsidRPr="00670009" w:rsidRDefault="00734D2B" w:rsidP="000B7EAF">
            <w:pPr>
              <w:tabs>
                <w:tab w:val="left" w:pos="7088"/>
              </w:tabs>
              <w:ind w:left="-70" w:right="-86"/>
              <w:jc w:val="center"/>
              <w:rPr>
                <w:sz w:val="24"/>
                <w:szCs w:val="24"/>
                <w:lang w:val="uk-UA"/>
              </w:rPr>
            </w:pPr>
          </w:p>
        </w:tc>
        <w:tc>
          <w:tcPr>
            <w:tcW w:w="1078" w:type="dxa"/>
            <w:vMerge/>
          </w:tcPr>
          <w:p w14:paraId="6E6693BB" w14:textId="77777777" w:rsidR="00734D2B" w:rsidRPr="00670009" w:rsidRDefault="00734D2B" w:rsidP="000B7EAF">
            <w:pPr>
              <w:tabs>
                <w:tab w:val="left" w:pos="7088"/>
              </w:tabs>
              <w:ind w:left="-70" w:right="-86"/>
              <w:jc w:val="center"/>
              <w:rPr>
                <w:sz w:val="24"/>
                <w:szCs w:val="24"/>
                <w:lang w:val="uk-UA"/>
              </w:rPr>
            </w:pPr>
          </w:p>
        </w:tc>
        <w:tc>
          <w:tcPr>
            <w:tcW w:w="2289" w:type="dxa"/>
          </w:tcPr>
          <w:p w14:paraId="703E524F" w14:textId="77777777" w:rsidR="00734D2B" w:rsidRPr="00DF0189" w:rsidRDefault="00734D2B" w:rsidP="000B7EAF">
            <w:pPr>
              <w:tabs>
                <w:tab w:val="left" w:pos="7088"/>
              </w:tabs>
              <w:ind w:left="-70" w:right="-86"/>
              <w:rPr>
                <w:b/>
                <w:sz w:val="24"/>
                <w:szCs w:val="24"/>
                <w:lang w:val="uk-UA"/>
              </w:rPr>
            </w:pPr>
            <w:r w:rsidRPr="00DF0189">
              <w:rPr>
                <w:b/>
                <w:sz w:val="24"/>
                <w:szCs w:val="24"/>
                <w:lang w:val="uk-UA"/>
              </w:rPr>
              <w:t xml:space="preserve">ефективності </w:t>
            </w:r>
          </w:p>
          <w:p w14:paraId="21E897C3" w14:textId="77777777" w:rsidR="00734D2B" w:rsidRPr="00DF0189" w:rsidRDefault="00734D2B" w:rsidP="000B7EAF">
            <w:pPr>
              <w:tabs>
                <w:tab w:val="left" w:pos="7088"/>
              </w:tabs>
              <w:ind w:left="-70" w:right="-179"/>
              <w:jc w:val="left"/>
              <w:rPr>
                <w:sz w:val="24"/>
                <w:szCs w:val="24"/>
                <w:lang w:val="uk-UA"/>
              </w:rPr>
            </w:pPr>
            <w:r w:rsidRPr="00DF0189">
              <w:rPr>
                <w:sz w:val="24"/>
                <w:szCs w:val="24"/>
                <w:lang w:val="uk-UA"/>
              </w:rPr>
              <w:t xml:space="preserve">середні витрати на придбання:  </w:t>
            </w:r>
          </w:p>
        </w:tc>
        <w:tc>
          <w:tcPr>
            <w:tcW w:w="992" w:type="dxa"/>
          </w:tcPr>
          <w:p w14:paraId="7312DF71" w14:textId="77777777" w:rsidR="00734D2B" w:rsidRPr="00DF0189" w:rsidRDefault="00734D2B" w:rsidP="000B7EAF">
            <w:pPr>
              <w:ind w:right="-107" w:hanging="114"/>
              <w:jc w:val="center"/>
              <w:rPr>
                <w:sz w:val="24"/>
                <w:szCs w:val="24"/>
                <w:lang w:val="uk-UA"/>
              </w:rPr>
            </w:pPr>
          </w:p>
        </w:tc>
        <w:tc>
          <w:tcPr>
            <w:tcW w:w="992" w:type="dxa"/>
          </w:tcPr>
          <w:p w14:paraId="3612D675" w14:textId="77777777" w:rsidR="00734D2B" w:rsidRPr="00587AC9" w:rsidRDefault="00734D2B" w:rsidP="000B7EAF">
            <w:pPr>
              <w:ind w:left="-32" w:right="-104" w:hanging="77"/>
              <w:jc w:val="center"/>
              <w:rPr>
                <w:color w:val="FF0000"/>
                <w:sz w:val="24"/>
                <w:szCs w:val="24"/>
                <w:lang w:val="uk-UA"/>
              </w:rPr>
            </w:pPr>
          </w:p>
        </w:tc>
        <w:tc>
          <w:tcPr>
            <w:tcW w:w="992" w:type="dxa"/>
          </w:tcPr>
          <w:p w14:paraId="0BBA0945" w14:textId="77777777" w:rsidR="00734D2B" w:rsidRPr="00670009" w:rsidRDefault="00734D2B" w:rsidP="000B7EAF">
            <w:pPr>
              <w:ind w:left="-32" w:right="-104" w:hanging="77"/>
              <w:jc w:val="center"/>
              <w:rPr>
                <w:sz w:val="24"/>
                <w:szCs w:val="24"/>
                <w:lang w:val="uk-UA"/>
              </w:rPr>
            </w:pPr>
          </w:p>
        </w:tc>
      </w:tr>
      <w:tr w:rsidR="00734D2B" w:rsidRPr="00387D92" w14:paraId="58664A88" w14:textId="77777777" w:rsidTr="000B7EAF">
        <w:trPr>
          <w:trHeight w:val="550"/>
        </w:trPr>
        <w:tc>
          <w:tcPr>
            <w:tcW w:w="1428" w:type="dxa"/>
            <w:vMerge/>
          </w:tcPr>
          <w:p w14:paraId="21C983A5" w14:textId="77777777" w:rsidR="00734D2B" w:rsidRPr="00387D92" w:rsidRDefault="00734D2B" w:rsidP="000B7EAF">
            <w:pPr>
              <w:ind w:left="0" w:firstLine="0"/>
              <w:jc w:val="center"/>
              <w:rPr>
                <w:b/>
                <w:color w:val="000000" w:themeColor="text1"/>
                <w:sz w:val="24"/>
                <w:szCs w:val="24"/>
                <w:highlight w:val="yellow"/>
              </w:rPr>
            </w:pPr>
          </w:p>
        </w:tc>
        <w:tc>
          <w:tcPr>
            <w:tcW w:w="1512" w:type="dxa"/>
            <w:vMerge/>
          </w:tcPr>
          <w:p w14:paraId="4ACC1EF1" w14:textId="77777777" w:rsidR="00734D2B" w:rsidRPr="00387D92" w:rsidRDefault="00734D2B" w:rsidP="000B7EAF">
            <w:pPr>
              <w:ind w:left="0" w:firstLine="0"/>
              <w:jc w:val="center"/>
              <w:rPr>
                <w:b/>
                <w:color w:val="000000" w:themeColor="text1"/>
                <w:sz w:val="24"/>
                <w:szCs w:val="24"/>
                <w:highlight w:val="yellow"/>
              </w:rPr>
            </w:pPr>
          </w:p>
        </w:tc>
        <w:tc>
          <w:tcPr>
            <w:tcW w:w="2604" w:type="dxa"/>
            <w:vMerge/>
          </w:tcPr>
          <w:p w14:paraId="13CBE0C4" w14:textId="77777777" w:rsidR="00734D2B" w:rsidRPr="00670009" w:rsidRDefault="00734D2B" w:rsidP="000B7EAF">
            <w:pPr>
              <w:ind w:right="-22"/>
              <w:rPr>
                <w:sz w:val="24"/>
                <w:szCs w:val="24"/>
              </w:rPr>
            </w:pPr>
          </w:p>
        </w:tc>
        <w:tc>
          <w:tcPr>
            <w:tcW w:w="1189" w:type="dxa"/>
            <w:vMerge/>
          </w:tcPr>
          <w:p w14:paraId="0F7A712F" w14:textId="77777777" w:rsidR="00734D2B" w:rsidRPr="00670009" w:rsidRDefault="00734D2B" w:rsidP="000B7EAF">
            <w:pPr>
              <w:ind w:left="-130"/>
              <w:jc w:val="center"/>
              <w:rPr>
                <w:sz w:val="24"/>
                <w:szCs w:val="24"/>
              </w:rPr>
            </w:pPr>
          </w:p>
        </w:tc>
        <w:tc>
          <w:tcPr>
            <w:tcW w:w="1652" w:type="dxa"/>
            <w:vMerge/>
          </w:tcPr>
          <w:p w14:paraId="6754D178" w14:textId="77777777" w:rsidR="00734D2B" w:rsidRPr="00670009" w:rsidRDefault="00734D2B" w:rsidP="000B7EAF">
            <w:pPr>
              <w:pStyle w:val="afb"/>
              <w:spacing w:before="0" w:after="0"/>
              <w:ind w:left="-108" w:right="-111"/>
              <w:jc w:val="center"/>
              <w:rPr>
                <w:lang w:val="uk-UA"/>
              </w:rPr>
            </w:pPr>
          </w:p>
        </w:tc>
        <w:tc>
          <w:tcPr>
            <w:tcW w:w="1022" w:type="dxa"/>
            <w:vMerge/>
          </w:tcPr>
          <w:p w14:paraId="3BF4C7AE" w14:textId="77777777" w:rsidR="00734D2B" w:rsidRPr="00670009" w:rsidRDefault="00734D2B" w:rsidP="000B7EAF">
            <w:pPr>
              <w:tabs>
                <w:tab w:val="left" w:pos="7088"/>
              </w:tabs>
              <w:ind w:left="-70" w:right="-86"/>
              <w:jc w:val="center"/>
              <w:rPr>
                <w:sz w:val="24"/>
                <w:szCs w:val="24"/>
              </w:rPr>
            </w:pPr>
          </w:p>
        </w:tc>
        <w:tc>
          <w:tcPr>
            <w:tcW w:w="1078" w:type="dxa"/>
            <w:vMerge/>
          </w:tcPr>
          <w:p w14:paraId="389D24F2" w14:textId="77777777" w:rsidR="00734D2B" w:rsidRPr="00670009" w:rsidRDefault="00734D2B" w:rsidP="000B7EAF">
            <w:pPr>
              <w:tabs>
                <w:tab w:val="left" w:pos="7088"/>
              </w:tabs>
              <w:ind w:left="-70" w:right="-86"/>
              <w:jc w:val="center"/>
              <w:rPr>
                <w:sz w:val="24"/>
                <w:szCs w:val="24"/>
              </w:rPr>
            </w:pPr>
          </w:p>
        </w:tc>
        <w:tc>
          <w:tcPr>
            <w:tcW w:w="2289" w:type="dxa"/>
          </w:tcPr>
          <w:p w14:paraId="7F9F1D5E" w14:textId="77777777" w:rsidR="00734D2B" w:rsidRPr="00DF0189" w:rsidRDefault="00734D2B" w:rsidP="000B7EAF">
            <w:pPr>
              <w:tabs>
                <w:tab w:val="left" w:pos="7088"/>
              </w:tabs>
              <w:ind w:left="-70" w:right="-86" w:hanging="22"/>
              <w:rPr>
                <w:sz w:val="24"/>
                <w:szCs w:val="24"/>
              </w:rPr>
            </w:pPr>
            <w:r w:rsidRPr="00DF0189">
              <w:rPr>
                <w:sz w:val="24"/>
                <w:szCs w:val="24"/>
              </w:rPr>
              <w:t>одного мікроавтобуса,</w:t>
            </w:r>
            <w:r w:rsidRPr="00DF0189">
              <w:rPr>
                <w:sz w:val="24"/>
                <w:szCs w:val="24"/>
                <w:lang w:val="uk-UA"/>
              </w:rPr>
              <w:t xml:space="preserve"> тис. грн    </w:t>
            </w:r>
          </w:p>
        </w:tc>
        <w:tc>
          <w:tcPr>
            <w:tcW w:w="992" w:type="dxa"/>
          </w:tcPr>
          <w:p w14:paraId="1636ADF7" w14:textId="77777777" w:rsidR="00734D2B" w:rsidRPr="00DF0189" w:rsidRDefault="00734D2B" w:rsidP="000B7EAF">
            <w:pPr>
              <w:pStyle w:val="Default"/>
              <w:jc w:val="right"/>
              <w:rPr>
                <w:color w:val="auto"/>
              </w:rPr>
            </w:pPr>
            <w:r w:rsidRPr="00DF0189">
              <w:rPr>
                <w:color w:val="auto"/>
              </w:rPr>
              <w:t>2 228,4</w:t>
            </w:r>
          </w:p>
          <w:p w14:paraId="4ABC984C" w14:textId="77777777" w:rsidR="00734D2B" w:rsidRPr="00DF0189" w:rsidRDefault="00734D2B" w:rsidP="000B7EAF">
            <w:pPr>
              <w:tabs>
                <w:tab w:val="left" w:pos="7088"/>
              </w:tabs>
              <w:ind w:left="-70" w:right="-86" w:hanging="34"/>
              <w:jc w:val="right"/>
              <w:rPr>
                <w:sz w:val="24"/>
                <w:szCs w:val="24"/>
              </w:rPr>
            </w:pPr>
          </w:p>
        </w:tc>
        <w:tc>
          <w:tcPr>
            <w:tcW w:w="992" w:type="dxa"/>
          </w:tcPr>
          <w:p w14:paraId="402B84F5" w14:textId="77777777" w:rsidR="00734D2B" w:rsidRPr="00587AC9" w:rsidRDefault="00734D2B" w:rsidP="000B7EAF">
            <w:pPr>
              <w:ind w:left="-32" w:right="-104" w:hanging="77"/>
              <w:jc w:val="center"/>
              <w:rPr>
                <w:color w:val="FF0000"/>
                <w:sz w:val="24"/>
                <w:szCs w:val="24"/>
              </w:rPr>
            </w:pPr>
            <w:r w:rsidRPr="00387D92">
              <w:rPr>
                <w:color w:val="000000" w:themeColor="text1"/>
                <w:kern w:val="2"/>
                <w:sz w:val="24"/>
                <w:szCs w:val="24"/>
                <w:lang w:val="uk-UA"/>
                <w14:ligatures w14:val="standardContextual"/>
              </w:rPr>
              <w:t>-</w:t>
            </w:r>
          </w:p>
        </w:tc>
        <w:tc>
          <w:tcPr>
            <w:tcW w:w="992" w:type="dxa"/>
          </w:tcPr>
          <w:p w14:paraId="609893AD" w14:textId="77777777" w:rsidR="00734D2B" w:rsidRPr="00670009" w:rsidRDefault="00734D2B" w:rsidP="000B7EAF">
            <w:pPr>
              <w:ind w:left="-32" w:right="-104" w:hanging="77"/>
              <w:jc w:val="center"/>
              <w:rPr>
                <w:sz w:val="24"/>
                <w:szCs w:val="24"/>
              </w:rPr>
            </w:pPr>
            <w:r w:rsidRPr="00387D92">
              <w:rPr>
                <w:color w:val="000000" w:themeColor="text1"/>
                <w:kern w:val="2"/>
                <w:sz w:val="24"/>
                <w:szCs w:val="24"/>
                <w:lang w:val="uk-UA"/>
                <w14:ligatures w14:val="standardContextual"/>
              </w:rPr>
              <w:t>-</w:t>
            </w:r>
          </w:p>
        </w:tc>
      </w:tr>
      <w:tr w:rsidR="00734D2B" w:rsidRPr="00387D92" w14:paraId="2A103B95" w14:textId="77777777" w:rsidTr="000B7EAF">
        <w:trPr>
          <w:trHeight w:val="278"/>
        </w:trPr>
        <w:tc>
          <w:tcPr>
            <w:tcW w:w="1428" w:type="dxa"/>
            <w:vMerge/>
          </w:tcPr>
          <w:p w14:paraId="674638D1" w14:textId="77777777" w:rsidR="00734D2B" w:rsidRPr="00387D92" w:rsidRDefault="00734D2B" w:rsidP="000B7EAF">
            <w:pPr>
              <w:ind w:left="0" w:firstLine="0"/>
              <w:jc w:val="center"/>
              <w:rPr>
                <w:b/>
                <w:color w:val="000000" w:themeColor="text1"/>
                <w:sz w:val="24"/>
                <w:szCs w:val="24"/>
                <w:highlight w:val="yellow"/>
              </w:rPr>
            </w:pPr>
          </w:p>
        </w:tc>
        <w:tc>
          <w:tcPr>
            <w:tcW w:w="1512" w:type="dxa"/>
            <w:vMerge/>
          </w:tcPr>
          <w:p w14:paraId="0BFE9BF8" w14:textId="77777777" w:rsidR="00734D2B" w:rsidRPr="00387D92" w:rsidRDefault="00734D2B" w:rsidP="000B7EAF">
            <w:pPr>
              <w:ind w:left="0" w:firstLine="0"/>
              <w:jc w:val="center"/>
              <w:rPr>
                <w:b/>
                <w:color w:val="000000" w:themeColor="text1"/>
                <w:sz w:val="24"/>
                <w:szCs w:val="24"/>
                <w:highlight w:val="yellow"/>
              </w:rPr>
            </w:pPr>
          </w:p>
        </w:tc>
        <w:tc>
          <w:tcPr>
            <w:tcW w:w="2604" w:type="dxa"/>
            <w:vMerge/>
          </w:tcPr>
          <w:p w14:paraId="41B23E1A" w14:textId="77777777" w:rsidR="00734D2B" w:rsidRPr="00670009" w:rsidRDefault="00734D2B" w:rsidP="000B7EAF">
            <w:pPr>
              <w:ind w:right="-22"/>
              <w:rPr>
                <w:sz w:val="24"/>
                <w:szCs w:val="24"/>
              </w:rPr>
            </w:pPr>
          </w:p>
        </w:tc>
        <w:tc>
          <w:tcPr>
            <w:tcW w:w="1189" w:type="dxa"/>
            <w:vMerge/>
          </w:tcPr>
          <w:p w14:paraId="6E055072" w14:textId="77777777" w:rsidR="00734D2B" w:rsidRPr="00670009" w:rsidRDefault="00734D2B" w:rsidP="000B7EAF">
            <w:pPr>
              <w:ind w:left="-130"/>
              <w:jc w:val="center"/>
              <w:rPr>
                <w:sz w:val="24"/>
                <w:szCs w:val="24"/>
              </w:rPr>
            </w:pPr>
          </w:p>
        </w:tc>
        <w:tc>
          <w:tcPr>
            <w:tcW w:w="1652" w:type="dxa"/>
            <w:vMerge/>
          </w:tcPr>
          <w:p w14:paraId="5CEC1FEC" w14:textId="77777777" w:rsidR="00734D2B" w:rsidRPr="00670009" w:rsidRDefault="00734D2B" w:rsidP="000B7EAF">
            <w:pPr>
              <w:pStyle w:val="afb"/>
              <w:spacing w:before="0" w:after="0"/>
              <w:ind w:left="-108" w:right="-111"/>
              <w:jc w:val="center"/>
              <w:rPr>
                <w:lang w:val="uk-UA"/>
              </w:rPr>
            </w:pPr>
          </w:p>
        </w:tc>
        <w:tc>
          <w:tcPr>
            <w:tcW w:w="1022" w:type="dxa"/>
            <w:vMerge/>
          </w:tcPr>
          <w:p w14:paraId="699179F9" w14:textId="77777777" w:rsidR="00734D2B" w:rsidRPr="00670009" w:rsidRDefault="00734D2B" w:rsidP="000B7EAF">
            <w:pPr>
              <w:tabs>
                <w:tab w:val="left" w:pos="7088"/>
              </w:tabs>
              <w:ind w:left="-70" w:right="-86"/>
              <w:jc w:val="center"/>
              <w:rPr>
                <w:sz w:val="24"/>
                <w:szCs w:val="24"/>
              </w:rPr>
            </w:pPr>
          </w:p>
        </w:tc>
        <w:tc>
          <w:tcPr>
            <w:tcW w:w="1078" w:type="dxa"/>
            <w:vMerge/>
          </w:tcPr>
          <w:p w14:paraId="0D012C1D" w14:textId="77777777" w:rsidR="00734D2B" w:rsidRPr="00670009" w:rsidRDefault="00734D2B" w:rsidP="000B7EAF">
            <w:pPr>
              <w:tabs>
                <w:tab w:val="left" w:pos="7088"/>
              </w:tabs>
              <w:ind w:left="-70" w:right="-86"/>
              <w:jc w:val="center"/>
              <w:rPr>
                <w:sz w:val="24"/>
                <w:szCs w:val="24"/>
              </w:rPr>
            </w:pPr>
          </w:p>
        </w:tc>
        <w:tc>
          <w:tcPr>
            <w:tcW w:w="2289" w:type="dxa"/>
          </w:tcPr>
          <w:p w14:paraId="0106022C" w14:textId="77777777" w:rsidR="00734D2B" w:rsidRPr="00DF0189" w:rsidRDefault="00734D2B" w:rsidP="000B7EAF">
            <w:pPr>
              <w:tabs>
                <w:tab w:val="left" w:pos="7088"/>
              </w:tabs>
              <w:ind w:left="-70" w:right="-105" w:hanging="22"/>
              <w:rPr>
                <w:sz w:val="24"/>
                <w:szCs w:val="24"/>
              </w:rPr>
            </w:pPr>
            <w:r w:rsidRPr="00DF0189">
              <w:rPr>
                <w:sz w:val="24"/>
                <w:szCs w:val="24"/>
              </w:rPr>
              <w:t>одного спецавтомобіля, тис. грн</w:t>
            </w:r>
          </w:p>
        </w:tc>
        <w:tc>
          <w:tcPr>
            <w:tcW w:w="992" w:type="dxa"/>
          </w:tcPr>
          <w:p w14:paraId="5E8DF6D9" w14:textId="77777777" w:rsidR="00734D2B" w:rsidRPr="00DF0189" w:rsidRDefault="00734D2B" w:rsidP="000B7EAF">
            <w:pPr>
              <w:tabs>
                <w:tab w:val="left" w:pos="7088"/>
              </w:tabs>
              <w:ind w:left="-70" w:right="-86" w:hanging="34"/>
              <w:jc w:val="right"/>
              <w:rPr>
                <w:sz w:val="24"/>
                <w:szCs w:val="24"/>
              </w:rPr>
            </w:pPr>
            <w:r w:rsidRPr="00DF0189">
              <w:rPr>
                <w:sz w:val="24"/>
                <w:szCs w:val="24"/>
              </w:rPr>
              <w:t>17 000,0</w:t>
            </w:r>
          </w:p>
        </w:tc>
        <w:tc>
          <w:tcPr>
            <w:tcW w:w="992" w:type="dxa"/>
          </w:tcPr>
          <w:p w14:paraId="0743CAC3" w14:textId="77777777" w:rsidR="00734D2B" w:rsidRPr="00587AC9" w:rsidRDefault="00734D2B" w:rsidP="000B7EAF">
            <w:pPr>
              <w:ind w:left="-32" w:right="-104" w:hanging="77"/>
              <w:jc w:val="center"/>
              <w:rPr>
                <w:color w:val="FF0000"/>
                <w:sz w:val="24"/>
                <w:szCs w:val="24"/>
              </w:rPr>
            </w:pPr>
            <w:r w:rsidRPr="00387D92">
              <w:rPr>
                <w:color w:val="000000" w:themeColor="text1"/>
                <w:kern w:val="2"/>
                <w:sz w:val="24"/>
                <w:szCs w:val="24"/>
                <w:lang w:val="uk-UA"/>
                <w14:ligatures w14:val="standardContextual"/>
              </w:rPr>
              <w:t>-</w:t>
            </w:r>
          </w:p>
        </w:tc>
        <w:tc>
          <w:tcPr>
            <w:tcW w:w="992" w:type="dxa"/>
          </w:tcPr>
          <w:p w14:paraId="4EC6574E" w14:textId="77777777" w:rsidR="00734D2B" w:rsidRPr="00670009" w:rsidRDefault="00734D2B" w:rsidP="000B7EAF">
            <w:pPr>
              <w:ind w:left="-32" w:right="-104" w:hanging="77"/>
              <w:jc w:val="center"/>
              <w:rPr>
                <w:sz w:val="24"/>
                <w:szCs w:val="24"/>
              </w:rPr>
            </w:pPr>
            <w:r w:rsidRPr="00387D92">
              <w:rPr>
                <w:color w:val="000000" w:themeColor="text1"/>
                <w:kern w:val="2"/>
                <w:sz w:val="24"/>
                <w:szCs w:val="24"/>
                <w:lang w:val="uk-UA"/>
                <w14:ligatures w14:val="standardContextual"/>
              </w:rPr>
              <w:t>-</w:t>
            </w:r>
          </w:p>
        </w:tc>
      </w:tr>
      <w:tr w:rsidR="00734D2B" w:rsidRPr="00387D92" w14:paraId="302E2AB1" w14:textId="77777777" w:rsidTr="000B7EAF">
        <w:trPr>
          <w:trHeight w:val="277"/>
        </w:trPr>
        <w:tc>
          <w:tcPr>
            <w:tcW w:w="1428" w:type="dxa"/>
            <w:vMerge/>
          </w:tcPr>
          <w:p w14:paraId="4BCA7A5A" w14:textId="77777777" w:rsidR="00734D2B" w:rsidRPr="00387D92" w:rsidRDefault="00734D2B" w:rsidP="000B7EAF">
            <w:pPr>
              <w:ind w:left="0" w:firstLine="0"/>
              <w:jc w:val="center"/>
              <w:rPr>
                <w:b/>
                <w:color w:val="000000" w:themeColor="text1"/>
                <w:sz w:val="24"/>
                <w:szCs w:val="24"/>
                <w:highlight w:val="yellow"/>
              </w:rPr>
            </w:pPr>
          </w:p>
        </w:tc>
        <w:tc>
          <w:tcPr>
            <w:tcW w:w="1512" w:type="dxa"/>
            <w:vMerge/>
          </w:tcPr>
          <w:p w14:paraId="31C4A384" w14:textId="77777777" w:rsidR="00734D2B" w:rsidRPr="00387D92" w:rsidRDefault="00734D2B" w:rsidP="000B7EAF">
            <w:pPr>
              <w:ind w:left="0" w:firstLine="0"/>
              <w:jc w:val="center"/>
              <w:rPr>
                <w:b/>
                <w:color w:val="000000" w:themeColor="text1"/>
                <w:sz w:val="24"/>
                <w:szCs w:val="24"/>
                <w:highlight w:val="yellow"/>
              </w:rPr>
            </w:pPr>
          </w:p>
        </w:tc>
        <w:tc>
          <w:tcPr>
            <w:tcW w:w="2604" w:type="dxa"/>
            <w:vMerge/>
          </w:tcPr>
          <w:p w14:paraId="5FC1CA1B" w14:textId="77777777" w:rsidR="00734D2B" w:rsidRPr="00670009" w:rsidRDefault="00734D2B" w:rsidP="000B7EAF">
            <w:pPr>
              <w:ind w:right="-22"/>
              <w:rPr>
                <w:sz w:val="24"/>
                <w:szCs w:val="24"/>
              </w:rPr>
            </w:pPr>
          </w:p>
        </w:tc>
        <w:tc>
          <w:tcPr>
            <w:tcW w:w="1189" w:type="dxa"/>
            <w:vMerge/>
          </w:tcPr>
          <w:p w14:paraId="28734EC4" w14:textId="77777777" w:rsidR="00734D2B" w:rsidRPr="00670009" w:rsidRDefault="00734D2B" w:rsidP="000B7EAF">
            <w:pPr>
              <w:ind w:left="-130"/>
              <w:jc w:val="center"/>
              <w:rPr>
                <w:sz w:val="24"/>
                <w:szCs w:val="24"/>
              </w:rPr>
            </w:pPr>
          </w:p>
        </w:tc>
        <w:tc>
          <w:tcPr>
            <w:tcW w:w="1652" w:type="dxa"/>
            <w:vMerge/>
          </w:tcPr>
          <w:p w14:paraId="6AA190B0" w14:textId="77777777" w:rsidR="00734D2B" w:rsidRPr="00670009" w:rsidRDefault="00734D2B" w:rsidP="000B7EAF">
            <w:pPr>
              <w:pStyle w:val="afb"/>
              <w:spacing w:before="0" w:after="0"/>
              <w:ind w:left="-108" w:right="-111"/>
              <w:jc w:val="center"/>
              <w:rPr>
                <w:lang w:val="uk-UA"/>
              </w:rPr>
            </w:pPr>
          </w:p>
        </w:tc>
        <w:tc>
          <w:tcPr>
            <w:tcW w:w="1022" w:type="dxa"/>
            <w:vMerge/>
          </w:tcPr>
          <w:p w14:paraId="5338A7D2" w14:textId="77777777" w:rsidR="00734D2B" w:rsidRPr="00670009" w:rsidRDefault="00734D2B" w:rsidP="000B7EAF">
            <w:pPr>
              <w:tabs>
                <w:tab w:val="left" w:pos="7088"/>
              </w:tabs>
              <w:ind w:left="-70" w:right="-86"/>
              <w:jc w:val="center"/>
              <w:rPr>
                <w:sz w:val="24"/>
                <w:szCs w:val="24"/>
              </w:rPr>
            </w:pPr>
          </w:p>
        </w:tc>
        <w:tc>
          <w:tcPr>
            <w:tcW w:w="1078" w:type="dxa"/>
            <w:vMerge/>
          </w:tcPr>
          <w:p w14:paraId="3F8B151B" w14:textId="77777777" w:rsidR="00734D2B" w:rsidRPr="00670009" w:rsidRDefault="00734D2B" w:rsidP="000B7EAF">
            <w:pPr>
              <w:tabs>
                <w:tab w:val="left" w:pos="7088"/>
              </w:tabs>
              <w:ind w:left="-70" w:right="-86"/>
              <w:jc w:val="center"/>
              <w:rPr>
                <w:sz w:val="24"/>
                <w:szCs w:val="24"/>
              </w:rPr>
            </w:pPr>
          </w:p>
        </w:tc>
        <w:tc>
          <w:tcPr>
            <w:tcW w:w="2289" w:type="dxa"/>
          </w:tcPr>
          <w:p w14:paraId="55B58346" w14:textId="77777777" w:rsidR="00734D2B" w:rsidRPr="00DF0189" w:rsidRDefault="00734D2B" w:rsidP="000B7EAF">
            <w:pPr>
              <w:tabs>
                <w:tab w:val="left" w:pos="7088"/>
              </w:tabs>
              <w:ind w:left="-70" w:right="-86" w:hanging="22"/>
              <w:rPr>
                <w:sz w:val="24"/>
                <w:szCs w:val="24"/>
              </w:rPr>
            </w:pPr>
            <w:r w:rsidRPr="00DF0189">
              <w:rPr>
                <w:sz w:val="24"/>
                <w:szCs w:val="24"/>
                <w:lang w:val="uk-UA"/>
              </w:rPr>
              <w:t>одного комплекту матеріально-технічного оснащення, тис. грн</w:t>
            </w:r>
          </w:p>
        </w:tc>
        <w:tc>
          <w:tcPr>
            <w:tcW w:w="992" w:type="dxa"/>
          </w:tcPr>
          <w:p w14:paraId="2F7A05CC" w14:textId="77777777" w:rsidR="00734D2B" w:rsidRPr="00DF0189" w:rsidRDefault="00734D2B" w:rsidP="000B7EAF">
            <w:pPr>
              <w:tabs>
                <w:tab w:val="left" w:pos="7088"/>
              </w:tabs>
              <w:ind w:left="-70" w:right="-86" w:hanging="34"/>
              <w:jc w:val="right"/>
              <w:rPr>
                <w:sz w:val="24"/>
                <w:szCs w:val="24"/>
              </w:rPr>
            </w:pPr>
            <w:r w:rsidRPr="00DF0189">
              <w:rPr>
                <w:sz w:val="24"/>
                <w:szCs w:val="24"/>
              </w:rPr>
              <w:t>5604,22</w:t>
            </w:r>
          </w:p>
        </w:tc>
        <w:tc>
          <w:tcPr>
            <w:tcW w:w="992" w:type="dxa"/>
          </w:tcPr>
          <w:p w14:paraId="773D3620" w14:textId="77777777" w:rsidR="00734D2B" w:rsidRPr="00587AC9" w:rsidRDefault="00734D2B" w:rsidP="000B7EAF">
            <w:pPr>
              <w:ind w:left="-32" w:right="-104" w:hanging="77"/>
              <w:jc w:val="center"/>
              <w:rPr>
                <w:color w:val="FF0000"/>
                <w:sz w:val="24"/>
                <w:szCs w:val="24"/>
              </w:rPr>
            </w:pPr>
            <w:r w:rsidRPr="00387D92">
              <w:rPr>
                <w:color w:val="000000" w:themeColor="text1"/>
                <w:kern w:val="2"/>
                <w:sz w:val="24"/>
                <w:szCs w:val="24"/>
                <w:lang w:val="uk-UA"/>
                <w14:ligatures w14:val="standardContextual"/>
              </w:rPr>
              <w:t>-</w:t>
            </w:r>
          </w:p>
        </w:tc>
        <w:tc>
          <w:tcPr>
            <w:tcW w:w="992" w:type="dxa"/>
          </w:tcPr>
          <w:p w14:paraId="025273B9" w14:textId="77777777" w:rsidR="00734D2B" w:rsidRPr="00670009" w:rsidRDefault="00734D2B" w:rsidP="000B7EAF">
            <w:pPr>
              <w:ind w:left="-32" w:right="-104" w:hanging="77"/>
              <w:jc w:val="center"/>
              <w:rPr>
                <w:sz w:val="24"/>
                <w:szCs w:val="24"/>
              </w:rPr>
            </w:pPr>
            <w:r w:rsidRPr="00387D92">
              <w:rPr>
                <w:color w:val="000000" w:themeColor="text1"/>
                <w:kern w:val="2"/>
                <w:sz w:val="24"/>
                <w:szCs w:val="24"/>
                <w:lang w:val="uk-UA"/>
                <w14:ligatures w14:val="standardContextual"/>
              </w:rPr>
              <w:t>-</w:t>
            </w:r>
          </w:p>
        </w:tc>
      </w:tr>
      <w:tr w:rsidR="00734D2B" w:rsidRPr="00387D92" w14:paraId="5F299993" w14:textId="77777777" w:rsidTr="000B7EAF">
        <w:tc>
          <w:tcPr>
            <w:tcW w:w="1428" w:type="dxa"/>
            <w:vMerge/>
          </w:tcPr>
          <w:p w14:paraId="7628A1C4" w14:textId="77777777" w:rsidR="00734D2B" w:rsidRPr="00387D92" w:rsidRDefault="00734D2B" w:rsidP="000B7EAF">
            <w:pPr>
              <w:ind w:left="0" w:firstLine="0"/>
              <w:jc w:val="center"/>
              <w:rPr>
                <w:b/>
                <w:color w:val="000000" w:themeColor="text1"/>
                <w:sz w:val="24"/>
                <w:szCs w:val="24"/>
                <w:highlight w:val="yellow"/>
              </w:rPr>
            </w:pPr>
          </w:p>
        </w:tc>
        <w:tc>
          <w:tcPr>
            <w:tcW w:w="1512" w:type="dxa"/>
            <w:vMerge/>
          </w:tcPr>
          <w:p w14:paraId="0FD2C867" w14:textId="77777777" w:rsidR="00734D2B" w:rsidRPr="00387D92" w:rsidRDefault="00734D2B" w:rsidP="000B7EAF">
            <w:pPr>
              <w:ind w:left="0" w:firstLine="0"/>
              <w:jc w:val="center"/>
              <w:rPr>
                <w:b/>
                <w:color w:val="000000" w:themeColor="text1"/>
                <w:sz w:val="24"/>
                <w:szCs w:val="24"/>
                <w:highlight w:val="yellow"/>
              </w:rPr>
            </w:pPr>
          </w:p>
        </w:tc>
        <w:tc>
          <w:tcPr>
            <w:tcW w:w="2604" w:type="dxa"/>
            <w:vMerge/>
          </w:tcPr>
          <w:p w14:paraId="245ED5FC" w14:textId="77777777" w:rsidR="00734D2B" w:rsidRPr="00670009" w:rsidRDefault="00734D2B" w:rsidP="000B7EAF">
            <w:pPr>
              <w:ind w:right="-22"/>
              <w:rPr>
                <w:sz w:val="24"/>
                <w:szCs w:val="24"/>
              </w:rPr>
            </w:pPr>
          </w:p>
        </w:tc>
        <w:tc>
          <w:tcPr>
            <w:tcW w:w="1189" w:type="dxa"/>
            <w:vMerge/>
            <w:vAlign w:val="center"/>
          </w:tcPr>
          <w:p w14:paraId="6543F1B9" w14:textId="77777777" w:rsidR="00734D2B" w:rsidRPr="00670009" w:rsidRDefault="00734D2B" w:rsidP="000B7EAF">
            <w:pPr>
              <w:ind w:left="-130"/>
              <w:jc w:val="center"/>
              <w:rPr>
                <w:sz w:val="24"/>
                <w:szCs w:val="24"/>
              </w:rPr>
            </w:pPr>
          </w:p>
        </w:tc>
        <w:tc>
          <w:tcPr>
            <w:tcW w:w="1652" w:type="dxa"/>
            <w:vMerge/>
            <w:vAlign w:val="center"/>
          </w:tcPr>
          <w:p w14:paraId="7A9D237D" w14:textId="77777777" w:rsidR="00734D2B" w:rsidRPr="00670009" w:rsidRDefault="00734D2B" w:rsidP="000B7EAF">
            <w:pPr>
              <w:pStyle w:val="afb"/>
              <w:spacing w:before="0" w:after="0"/>
              <w:ind w:left="-108" w:right="-111"/>
              <w:jc w:val="center"/>
              <w:rPr>
                <w:lang w:val="uk-UA"/>
              </w:rPr>
            </w:pPr>
          </w:p>
        </w:tc>
        <w:tc>
          <w:tcPr>
            <w:tcW w:w="1022" w:type="dxa"/>
            <w:vMerge/>
          </w:tcPr>
          <w:p w14:paraId="79677814" w14:textId="77777777" w:rsidR="00734D2B" w:rsidRPr="00670009" w:rsidRDefault="00734D2B" w:rsidP="000B7EAF">
            <w:pPr>
              <w:tabs>
                <w:tab w:val="left" w:pos="7088"/>
              </w:tabs>
              <w:ind w:left="-70" w:right="-86"/>
              <w:jc w:val="center"/>
              <w:rPr>
                <w:sz w:val="24"/>
                <w:szCs w:val="24"/>
              </w:rPr>
            </w:pPr>
          </w:p>
        </w:tc>
        <w:tc>
          <w:tcPr>
            <w:tcW w:w="1078" w:type="dxa"/>
            <w:vMerge/>
          </w:tcPr>
          <w:p w14:paraId="11769945" w14:textId="77777777" w:rsidR="00734D2B" w:rsidRPr="00670009" w:rsidRDefault="00734D2B" w:rsidP="000B7EAF">
            <w:pPr>
              <w:tabs>
                <w:tab w:val="left" w:pos="7088"/>
              </w:tabs>
              <w:ind w:left="-70" w:right="-86"/>
              <w:jc w:val="center"/>
              <w:rPr>
                <w:sz w:val="24"/>
                <w:szCs w:val="24"/>
              </w:rPr>
            </w:pPr>
          </w:p>
        </w:tc>
        <w:tc>
          <w:tcPr>
            <w:tcW w:w="2289" w:type="dxa"/>
          </w:tcPr>
          <w:p w14:paraId="0DE2A53D" w14:textId="77777777" w:rsidR="00734D2B" w:rsidRPr="00DF0189" w:rsidRDefault="00734D2B" w:rsidP="000B7EAF">
            <w:pPr>
              <w:tabs>
                <w:tab w:val="left" w:pos="7088"/>
              </w:tabs>
              <w:ind w:left="-70" w:right="-86"/>
              <w:rPr>
                <w:b/>
                <w:sz w:val="24"/>
                <w:szCs w:val="24"/>
                <w:lang w:val="uk-UA"/>
              </w:rPr>
            </w:pPr>
            <w:r w:rsidRPr="00DF0189">
              <w:rPr>
                <w:b/>
                <w:sz w:val="24"/>
                <w:szCs w:val="24"/>
                <w:lang w:val="uk-UA"/>
              </w:rPr>
              <w:t xml:space="preserve">якості </w:t>
            </w:r>
          </w:p>
          <w:p w14:paraId="4AE9DF57" w14:textId="77777777" w:rsidR="00734D2B" w:rsidRPr="00DF0189" w:rsidRDefault="00734D2B" w:rsidP="000B7EAF">
            <w:pPr>
              <w:tabs>
                <w:tab w:val="left" w:pos="7088"/>
              </w:tabs>
              <w:ind w:left="-70" w:right="-86"/>
              <w:rPr>
                <w:sz w:val="24"/>
                <w:szCs w:val="24"/>
                <w:lang w:val="uk-UA"/>
              </w:rPr>
            </w:pPr>
            <w:r w:rsidRPr="00DF0189">
              <w:rPr>
                <w:sz w:val="24"/>
                <w:szCs w:val="24"/>
                <w:lang w:val="uk-UA"/>
              </w:rPr>
              <w:t xml:space="preserve">рівень розкриття злочинів у сфері онлайн-шахрайства та кібербезпеки, % </w:t>
            </w:r>
          </w:p>
        </w:tc>
        <w:tc>
          <w:tcPr>
            <w:tcW w:w="992" w:type="dxa"/>
          </w:tcPr>
          <w:p w14:paraId="0929DFB4" w14:textId="77777777" w:rsidR="00734D2B" w:rsidRPr="00DF0189" w:rsidRDefault="00734D2B" w:rsidP="000B7EAF">
            <w:pPr>
              <w:tabs>
                <w:tab w:val="left" w:pos="7088"/>
              </w:tabs>
              <w:ind w:left="-70" w:right="-86" w:hanging="63"/>
              <w:jc w:val="right"/>
              <w:rPr>
                <w:sz w:val="24"/>
                <w:szCs w:val="24"/>
              </w:rPr>
            </w:pPr>
            <w:r w:rsidRPr="00DF0189">
              <w:rPr>
                <w:sz w:val="24"/>
                <w:szCs w:val="24"/>
              </w:rPr>
              <w:t>30-40</w:t>
            </w:r>
          </w:p>
        </w:tc>
        <w:tc>
          <w:tcPr>
            <w:tcW w:w="992" w:type="dxa"/>
          </w:tcPr>
          <w:p w14:paraId="2677C0BA" w14:textId="77777777" w:rsidR="00734D2B" w:rsidRPr="00587AC9" w:rsidRDefault="00734D2B" w:rsidP="000B7EAF">
            <w:pPr>
              <w:tabs>
                <w:tab w:val="left" w:pos="7088"/>
              </w:tabs>
              <w:ind w:left="-70" w:right="-86"/>
              <w:jc w:val="center"/>
              <w:rPr>
                <w:color w:val="FF0000"/>
                <w:sz w:val="24"/>
                <w:szCs w:val="24"/>
              </w:rPr>
            </w:pPr>
            <w:r w:rsidRPr="00387D92">
              <w:rPr>
                <w:color w:val="000000" w:themeColor="text1"/>
                <w:kern w:val="2"/>
                <w:sz w:val="24"/>
                <w:szCs w:val="24"/>
                <w:lang w:val="uk-UA"/>
                <w14:ligatures w14:val="standardContextual"/>
              </w:rPr>
              <w:t>-</w:t>
            </w:r>
          </w:p>
        </w:tc>
        <w:tc>
          <w:tcPr>
            <w:tcW w:w="992" w:type="dxa"/>
          </w:tcPr>
          <w:p w14:paraId="5B296C38" w14:textId="77777777" w:rsidR="00734D2B" w:rsidRPr="00670009" w:rsidRDefault="00734D2B" w:rsidP="000B7EAF">
            <w:pPr>
              <w:tabs>
                <w:tab w:val="left" w:pos="7088"/>
              </w:tabs>
              <w:ind w:left="-70" w:right="-86"/>
              <w:jc w:val="center"/>
              <w:rPr>
                <w:sz w:val="24"/>
                <w:szCs w:val="24"/>
              </w:rPr>
            </w:pPr>
            <w:r w:rsidRPr="00387D92">
              <w:rPr>
                <w:color w:val="000000" w:themeColor="text1"/>
                <w:kern w:val="2"/>
                <w:sz w:val="24"/>
                <w:szCs w:val="24"/>
                <w:lang w:val="uk-UA"/>
                <w14:ligatures w14:val="standardContextual"/>
              </w:rPr>
              <w:t>-</w:t>
            </w:r>
          </w:p>
        </w:tc>
      </w:tr>
      <w:tr w:rsidR="00734D2B" w:rsidRPr="00387D92" w14:paraId="190E8139" w14:textId="77777777" w:rsidTr="000B7EAF">
        <w:tc>
          <w:tcPr>
            <w:tcW w:w="1428" w:type="dxa"/>
            <w:vMerge/>
          </w:tcPr>
          <w:p w14:paraId="59F5988F" w14:textId="77777777" w:rsidR="00734D2B" w:rsidRPr="00387D92" w:rsidRDefault="00734D2B" w:rsidP="000B7EAF">
            <w:pPr>
              <w:ind w:left="0" w:firstLine="0"/>
              <w:jc w:val="center"/>
              <w:rPr>
                <w:b/>
                <w:color w:val="000000" w:themeColor="text1"/>
                <w:sz w:val="24"/>
                <w:szCs w:val="24"/>
                <w:highlight w:val="yellow"/>
                <w:lang w:val="uk-UA"/>
              </w:rPr>
            </w:pPr>
          </w:p>
        </w:tc>
        <w:tc>
          <w:tcPr>
            <w:tcW w:w="1512" w:type="dxa"/>
            <w:vMerge/>
          </w:tcPr>
          <w:p w14:paraId="3DEA7EF7" w14:textId="77777777" w:rsidR="00734D2B" w:rsidRPr="00387D92" w:rsidRDefault="00734D2B" w:rsidP="000B7EAF">
            <w:pPr>
              <w:ind w:left="0" w:firstLine="0"/>
              <w:jc w:val="center"/>
              <w:rPr>
                <w:b/>
                <w:color w:val="000000" w:themeColor="text1"/>
                <w:sz w:val="24"/>
                <w:szCs w:val="24"/>
                <w:highlight w:val="yellow"/>
                <w:lang w:val="uk-UA"/>
              </w:rPr>
            </w:pPr>
          </w:p>
        </w:tc>
        <w:tc>
          <w:tcPr>
            <w:tcW w:w="2604" w:type="dxa"/>
            <w:vMerge w:val="restart"/>
          </w:tcPr>
          <w:p w14:paraId="68159B7A" w14:textId="77777777" w:rsidR="00734D2B" w:rsidRPr="00387D92" w:rsidRDefault="00734D2B" w:rsidP="000B7EAF">
            <w:pPr>
              <w:tabs>
                <w:tab w:val="left" w:pos="7088"/>
              </w:tabs>
              <w:ind w:left="-70" w:right="-49" w:firstLine="0"/>
              <w:jc w:val="left"/>
              <w:rPr>
                <w:color w:val="000000" w:themeColor="text1"/>
                <w:sz w:val="24"/>
                <w:szCs w:val="24"/>
                <w:lang w:val="uk-UA"/>
              </w:rPr>
            </w:pPr>
            <w:r w:rsidRPr="00387D92">
              <w:rPr>
                <w:color w:val="000000" w:themeColor="text1"/>
                <w:sz w:val="24"/>
                <w:szCs w:val="24"/>
                <w:lang w:val="uk-UA"/>
              </w:rPr>
              <w:t>1.12</w:t>
            </w:r>
            <w:r w:rsidRPr="00DF0189">
              <w:rPr>
                <w:sz w:val="24"/>
                <w:szCs w:val="24"/>
                <w:lang w:val="uk-UA"/>
              </w:rPr>
              <w:t xml:space="preserve">. Підвищення  якості роботи уповноважених органів з питань пробації щодо  запобігання вчинення засудженими повторних кримінальних правопорушень </w:t>
            </w:r>
          </w:p>
        </w:tc>
        <w:tc>
          <w:tcPr>
            <w:tcW w:w="1189" w:type="dxa"/>
            <w:vMerge w:val="restart"/>
          </w:tcPr>
          <w:p w14:paraId="1FFA77AE" w14:textId="77777777" w:rsidR="00734D2B" w:rsidRPr="00387D92" w:rsidRDefault="00734D2B" w:rsidP="000B7EAF">
            <w:pPr>
              <w:ind w:left="-74" w:right="-108" w:hanging="11"/>
              <w:jc w:val="center"/>
              <w:rPr>
                <w:color w:val="000000" w:themeColor="text1"/>
                <w:sz w:val="24"/>
                <w:szCs w:val="24"/>
                <w:lang w:val="uk-UA"/>
              </w:rPr>
            </w:pPr>
            <w:r w:rsidRPr="00387D92">
              <w:rPr>
                <w:color w:val="000000" w:themeColor="text1"/>
                <w:sz w:val="24"/>
                <w:szCs w:val="24"/>
                <w:lang w:val="uk-UA"/>
              </w:rPr>
              <w:t>2026–2028</w:t>
            </w:r>
          </w:p>
          <w:p w14:paraId="66CE1850" w14:textId="77777777" w:rsidR="00734D2B" w:rsidRPr="00387D92" w:rsidRDefault="00734D2B" w:rsidP="000B7EAF">
            <w:pPr>
              <w:tabs>
                <w:tab w:val="left" w:pos="255"/>
                <w:tab w:val="center" w:pos="560"/>
              </w:tabs>
              <w:ind w:left="-74" w:right="-108"/>
              <w:jc w:val="center"/>
              <w:rPr>
                <w:color w:val="000000" w:themeColor="text1"/>
                <w:sz w:val="24"/>
                <w:szCs w:val="24"/>
                <w:lang w:val="uk-UA"/>
              </w:rPr>
            </w:pPr>
            <w:r w:rsidRPr="00387D92">
              <w:rPr>
                <w:color w:val="000000" w:themeColor="text1"/>
                <w:sz w:val="24"/>
                <w:szCs w:val="24"/>
                <w:lang w:val="uk-UA"/>
              </w:rPr>
              <w:t>роки</w:t>
            </w:r>
          </w:p>
        </w:tc>
        <w:tc>
          <w:tcPr>
            <w:tcW w:w="1652" w:type="dxa"/>
            <w:vMerge w:val="restart"/>
          </w:tcPr>
          <w:p w14:paraId="0B87A78E" w14:textId="77777777" w:rsidR="00734D2B" w:rsidRPr="00387D92" w:rsidRDefault="00734D2B" w:rsidP="000B7EAF">
            <w:pPr>
              <w:pStyle w:val="afb"/>
              <w:spacing w:before="0" w:after="0"/>
              <w:ind w:left="-108" w:right="-94"/>
              <w:jc w:val="center"/>
              <w:rPr>
                <w:color w:val="000000" w:themeColor="text1"/>
                <w:lang w:val="uk-UA"/>
              </w:rPr>
            </w:pPr>
            <w:r w:rsidRPr="00387D92">
              <w:rPr>
                <w:color w:val="000000" w:themeColor="text1"/>
                <w:lang w:val="uk-UA"/>
              </w:rPr>
              <w:t xml:space="preserve">Департамент муніципальної безпеки, Філія ДУ «Центр пробації» </w:t>
            </w:r>
          </w:p>
        </w:tc>
        <w:tc>
          <w:tcPr>
            <w:tcW w:w="1022" w:type="dxa"/>
            <w:vMerge w:val="restart"/>
          </w:tcPr>
          <w:p w14:paraId="6E33BB0A" w14:textId="77777777" w:rsidR="00734D2B" w:rsidRPr="00387D92" w:rsidRDefault="00734D2B" w:rsidP="000B7EAF">
            <w:pPr>
              <w:tabs>
                <w:tab w:val="left" w:pos="7088"/>
              </w:tabs>
              <w:ind w:left="-70" w:right="-86" w:hanging="48"/>
              <w:jc w:val="center"/>
              <w:rPr>
                <w:color w:val="000000" w:themeColor="text1"/>
                <w:sz w:val="24"/>
                <w:szCs w:val="24"/>
                <w:lang w:val="uk-UA"/>
              </w:rPr>
            </w:pPr>
            <w:r w:rsidRPr="00387D92">
              <w:rPr>
                <w:color w:val="000000" w:themeColor="text1"/>
                <w:sz w:val="24"/>
                <w:szCs w:val="24"/>
                <w:lang w:val="uk-UA"/>
              </w:rPr>
              <w:t>Бюджет міста Києва</w:t>
            </w:r>
          </w:p>
        </w:tc>
        <w:tc>
          <w:tcPr>
            <w:tcW w:w="1078" w:type="dxa"/>
            <w:vMerge w:val="restart"/>
          </w:tcPr>
          <w:p w14:paraId="519B6146" w14:textId="77777777" w:rsidR="00734D2B" w:rsidRPr="00387D92" w:rsidRDefault="00734D2B" w:rsidP="000B7EAF">
            <w:pPr>
              <w:tabs>
                <w:tab w:val="left" w:pos="7088"/>
              </w:tabs>
              <w:ind w:left="-70" w:right="-86"/>
              <w:jc w:val="center"/>
              <w:rPr>
                <w:color w:val="000000" w:themeColor="text1"/>
                <w:sz w:val="24"/>
                <w:szCs w:val="24"/>
                <w:lang w:val="uk-UA"/>
              </w:rPr>
            </w:pPr>
            <w:r w:rsidRPr="00387D92">
              <w:rPr>
                <w:color w:val="000000" w:themeColor="text1"/>
                <w:sz w:val="24"/>
                <w:szCs w:val="24"/>
                <w:lang w:val="uk-UA"/>
              </w:rPr>
              <w:t>Всього:</w:t>
            </w:r>
          </w:p>
          <w:p w14:paraId="50EF90F9" w14:textId="77777777" w:rsidR="00734D2B" w:rsidRPr="00387D92" w:rsidRDefault="00734D2B" w:rsidP="000B7EAF">
            <w:pPr>
              <w:tabs>
                <w:tab w:val="center" w:pos="391"/>
              </w:tabs>
              <w:ind w:left="-170" w:firstLine="63"/>
              <w:rPr>
                <w:color w:val="000000" w:themeColor="text1"/>
                <w:sz w:val="24"/>
                <w:szCs w:val="24"/>
                <w:lang w:val="uk-UA"/>
              </w:rPr>
            </w:pPr>
            <w:r w:rsidRPr="00387D92">
              <w:rPr>
                <w:color w:val="000000" w:themeColor="text1"/>
                <w:sz w:val="24"/>
                <w:szCs w:val="24"/>
                <w:lang w:val="uk-UA"/>
              </w:rPr>
              <w:tab/>
            </w:r>
            <w:r>
              <w:rPr>
                <w:color w:val="000000" w:themeColor="text1"/>
                <w:sz w:val="24"/>
                <w:szCs w:val="24"/>
                <w:lang w:val="uk-UA"/>
              </w:rPr>
              <w:t>9</w:t>
            </w:r>
            <w:r w:rsidRPr="00387D92">
              <w:rPr>
                <w:color w:val="000000" w:themeColor="text1"/>
                <w:sz w:val="24"/>
                <w:szCs w:val="24"/>
                <w:lang w:val="uk-UA"/>
              </w:rPr>
              <w:t>000,0</w:t>
            </w:r>
          </w:p>
          <w:p w14:paraId="1199726F" w14:textId="77777777" w:rsidR="00734D2B" w:rsidRPr="00387D92" w:rsidRDefault="00734D2B" w:rsidP="000B7EAF">
            <w:pPr>
              <w:ind w:hanging="107"/>
              <w:jc w:val="center"/>
              <w:rPr>
                <w:color w:val="000000" w:themeColor="text1"/>
                <w:sz w:val="24"/>
                <w:szCs w:val="24"/>
                <w:lang w:val="uk-UA"/>
              </w:rPr>
            </w:pPr>
          </w:p>
          <w:p w14:paraId="46C7B4DC" w14:textId="77777777" w:rsidR="00734D2B" w:rsidRPr="00387D92" w:rsidRDefault="00734D2B" w:rsidP="000B7EAF">
            <w:pPr>
              <w:tabs>
                <w:tab w:val="left" w:pos="7088"/>
              </w:tabs>
              <w:ind w:left="-70" w:right="-86"/>
              <w:jc w:val="center"/>
              <w:rPr>
                <w:color w:val="000000" w:themeColor="text1"/>
                <w:sz w:val="24"/>
                <w:szCs w:val="24"/>
                <w:lang w:val="uk-UA"/>
              </w:rPr>
            </w:pPr>
            <w:r w:rsidRPr="00387D92">
              <w:rPr>
                <w:color w:val="000000" w:themeColor="text1"/>
                <w:sz w:val="24"/>
                <w:szCs w:val="24"/>
                <w:lang w:val="uk-UA"/>
              </w:rPr>
              <w:t>2026 рік</w:t>
            </w:r>
          </w:p>
          <w:p w14:paraId="76724006" w14:textId="77777777" w:rsidR="00734D2B" w:rsidRPr="00387D92" w:rsidRDefault="00734D2B" w:rsidP="000B7EAF">
            <w:pPr>
              <w:ind w:hanging="107"/>
              <w:jc w:val="center"/>
              <w:rPr>
                <w:color w:val="000000" w:themeColor="text1"/>
                <w:sz w:val="24"/>
                <w:szCs w:val="24"/>
                <w:lang w:val="uk-UA"/>
              </w:rPr>
            </w:pPr>
            <w:r w:rsidRPr="00387D92">
              <w:rPr>
                <w:color w:val="000000" w:themeColor="text1"/>
                <w:sz w:val="24"/>
                <w:szCs w:val="24"/>
                <w:lang w:val="uk-UA"/>
              </w:rPr>
              <w:t>3</w:t>
            </w:r>
            <w:r>
              <w:rPr>
                <w:color w:val="000000" w:themeColor="text1"/>
                <w:sz w:val="24"/>
                <w:szCs w:val="24"/>
                <w:lang w:val="uk-UA"/>
              </w:rPr>
              <w:t>0</w:t>
            </w:r>
            <w:r w:rsidRPr="00387D92">
              <w:rPr>
                <w:color w:val="000000" w:themeColor="text1"/>
                <w:sz w:val="24"/>
                <w:szCs w:val="24"/>
                <w:lang w:val="uk-UA"/>
              </w:rPr>
              <w:t>00,0</w:t>
            </w:r>
          </w:p>
          <w:p w14:paraId="180F19CC" w14:textId="77777777" w:rsidR="00734D2B" w:rsidRPr="00387D92" w:rsidRDefault="00734D2B" w:rsidP="000B7EAF">
            <w:pPr>
              <w:ind w:hanging="107"/>
              <w:jc w:val="center"/>
              <w:rPr>
                <w:color w:val="000000" w:themeColor="text1"/>
                <w:sz w:val="24"/>
                <w:szCs w:val="24"/>
                <w:lang w:val="uk-UA"/>
              </w:rPr>
            </w:pPr>
          </w:p>
          <w:p w14:paraId="165D6514" w14:textId="77777777" w:rsidR="00734D2B" w:rsidRPr="00387D92" w:rsidRDefault="00734D2B" w:rsidP="000B7EAF">
            <w:pPr>
              <w:tabs>
                <w:tab w:val="left" w:pos="7088"/>
              </w:tabs>
              <w:ind w:left="-70" w:right="-86"/>
              <w:jc w:val="center"/>
              <w:rPr>
                <w:color w:val="000000" w:themeColor="text1"/>
                <w:sz w:val="24"/>
                <w:szCs w:val="24"/>
                <w:lang w:val="uk-UA"/>
              </w:rPr>
            </w:pPr>
            <w:r w:rsidRPr="00387D92">
              <w:rPr>
                <w:color w:val="000000" w:themeColor="text1"/>
                <w:sz w:val="24"/>
                <w:szCs w:val="24"/>
                <w:lang w:val="uk-UA"/>
              </w:rPr>
              <w:t>2027 рік</w:t>
            </w:r>
          </w:p>
          <w:p w14:paraId="17FB6C10" w14:textId="77777777" w:rsidR="00734D2B" w:rsidRPr="00387D92" w:rsidRDefault="00734D2B" w:rsidP="000B7EAF">
            <w:pPr>
              <w:ind w:hanging="107"/>
              <w:jc w:val="center"/>
              <w:rPr>
                <w:color w:val="000000" w:themeColor="text1"/>
                <w:sz w:val="24"/>
                <w:szCs w:val="24"/>
                <w:lang w:val="uk-UA"/>
              </w:rPr>
            </w:pPr>
            <w:r w:rsidRPr="00387D92">
              <w:rPr>
                <w:color w:val="000000" w:themeColor="text1"/>
                <w:sz w:val="24"/>
                <w:szCs w:val="24"/>
                <w:lang w:val="uk-UA"/>
              </w:rPr>
              <w:t>3</w:t>
            </w:r>
            <w:r>
              <w:rPr>
                <w:color w:val="000000" w:themeColor="text1"/>
                <w:sz w:val="24"/>
                <w:szCs w:val="24"/>
                <w:lang w:val="uk-UA"/>
              </w:rPr>
              <w:t>0</w:t>
            </w:r>
            <w:r w:rsidRPr="00387D92">
              <w:rPr>
                <w:color w:val="000000" w:themeColor="text1"/>
                <w:sz w:val="24"/>
                <w:szCs w:val="24"/>
                <w:lang w:val="uk-UA"/>
              </w:rPr>
              <w:t>00,0</w:t>
            </w:r>
          </w:p>
          <w:p w14:paraId="236D5358" w14:textId="77777777" w:rsidR="00734D2B" w:rsidRPr="00387D92" w:rsidRDefault="00734D2B" w:rsidP="000B7EAF">
            <w:pPr>
              <w:rPr>
                <w:color w:val="000000" w:themeColor="text1"/>
                <w:sz w:val="24"/>
                <w:szCs w:val="24"/>
                <w:lang w:val="uk-UA"/>
              </w:rPr>
            </w:pPr>
          </w:p>
          <w:p w14:paraId="34230CEB" w14:textId="77777777" w:rsidR="00734D2B" w:rsidRPr="00387D92" w:rsidRDefault="00734D2B" w:rsidP="000B7EAF">
            <w:pPr>
              <w:ind w:hanging="78"/>
              <w:rPr>
                <w:color w:val="000000" w:themeColor="text1"/>
                <w:sz w:val="24"/>
                <w:szCs w:val="24"/>
                <w:lang w:val="uk-UA"/>
              </w:rPr>
            </w:pPr>
            <w:r w:rsidRPr="00387D92">
              <w:rPr>
                <w:color w:val="000000" w:themeColor="text1"/>
                <w:sz w:val="24"/>
                <w:szCs w:val="24"/>
                <w:lang w:val="uk-UA"/>
              </w:rPr>
              <w:t xml:space="preserve">  2028 рік</w:t>
            </w:r>
          </w:p>
          <w:p w14:paraId="3FB364D2" w14:textId="77777777" w:rsidR="00734D2B" w:rsidRPr="00387D92" w:rsidRDefault="00734D2B" w:rsidP="000B7EAF">
            <w:pPr>
              <w:ind w:hanging="78"/>
              <w:rPr>
                <w:color w:val="000000" w:themeColor="text1"/>
                <w:sz w:val="24"/>
                <w:szCs w:val="24"/>
                <w:lang w:val="uk-UA"/>
              </w:rPr>
            </w:pPr>
            <w:r w:rsidRPr="00387D92">
              <w:rPr>
                <w:color w:val="000000" w:themeColor="text1"/>
                <w:sz w:val="24"/>
                <w:szCs w:val="24"/>
                <w:lang w:val="uk-UA"/>
              </w:rPr>
              <w:t xml:space="preserve">   3000,0</w:t>
            </w:r>
          </w:p>
        </w:tc>
        <w:tc>
          <w:tcPr>
            <w:tcW w:w="2289" w:type="dxa"/>
          </w:tcPr>
          <w:p w14:paraId="602F90C6" w14:textId="77777777" w:rsidR="00734D2B" w:rsidRPr="00CD0295" w:rsidRDefault="00734D2B" w:rsidP="000B7EAF">
            <w:pPr>
              <w:tabs>
                <w:tab w:val="left" w:pos="7088"/>
              </w:tabs>
              <w:ind w:left="-99" w:right="-86" w:firstLine="21"/>
              <w:jc w:val="left"/>
              <w:rPr>
                <w:b/>
                <w:color w:val="000000" w:themeColor="text1"/>
                <w:sz w:val="24"/>
                <w:szCs w:val="24"/>
                <w:lang w:val="uk-UA"/>
              </w:rPr>
            </w:pPr>
            <w:r w:rsidRPr="00CD0295">
              <w:rPr>
                <w:b/>
                <w:color w:val="000000" w:themeColor="text1"/>
                <w:sz w:val="24"/>
                <w:szCs w:val="24"/>
                <w:lang w:val="uk-UA"/>
              </w:rPr>
              <w:t>витрат</w:t>
            </w:r>
          </w:p>
          <w:p w14:paraId="1BD1D685" w14:textId="77777777" w:rsidR="00734D2B" w:rsidRPr="00387D92" w:rsidRDefault="00734D2B" w:rsidP="000B7EAF">
            <w:pPr>
              <w:tabs>
                <w:tab w:val="left" w:pos="7088"/>
              </w:tabs>
              <w:ind w:left="-99" w:right="-86" w:firstLine="21"/>
              <w:jc w:val="left"/>
              <w:rPr>
                <w:color w:val="000000" w:themeColor="text1"/>
                <w:sz w:val="24"/>
                <w:szCs w:val="24"/>
                <w:lang w:val="uk-UA"/>
              </w:rPr>
            </w:pPr>
            <w:r w:rsidRPr="00387D92">
              <w:rPr>
                <w:color w:val="000000" w:themeColor="text1"/>
                <w:sz w:val="24"/>
                <w:szCs w:val="24"/>
                <w:lang w:val="uk-UA"/>
              </w:rPr>
              <w:t xml:space="preserve">витрати на покращення   матеріально-технічного </w:t>
            </w:r>
            <w:r w:rsidRPr="00403293">
              <w:rPr>
                <w:sz w:val="24"/>
                <w:szCs w:val="24"/>
                <w:lang w:val="uk-UA"/>
              </w:rPr>
              <w:t>забезпе-чення, тис</w:t>
            </w:r>
            <w:r w:rsidRPr="00387D92">
              <w:rPr>
                <w:color w:val="000000" w:themeColor="text1"/>
                <w:sz w:val="24"/>
                <w:szCs w:val="24"/>
                <w:lang w:val="uk-UA"/>
              </w:rPr>
              <w:t>.</w:t>
            </w:r>
            <w:r>
              <w:rPr>
                <w:color w:val="000000" w:themeColor="text1"/>
                <w:sz w:val="24"/>
                <w:szCs w:val="24"/>
                <w:lang w:val="uk-UA"/>
              </w:rPr>
              <w:t xml:space="preserve"> </w:t>
            </w:r>
            <w:r w:rsidRPr="00387D92">
              <w:rPr>
                <w:color w:val="000000" w:themeColor="text1"/>
                <w:sz w:val="24"/>
                <w:szCs w:val="24"/>
                <w:lang w:val="uk-UA"/>
              </w:rPr>
              <w:t>грн</w:t>
            </w:r>
          </w:p>
        </w:tc>
        <w:tc>
          <w:tcPr>
            <w:tcW w:w="992" w:type="dxa"/>
          </w:tcPr>
          <w:p w14:paraId="5C1F76F2" w14:textId="77777777" w:rsidR="00734D2B" w:rsidRPr="00387D92" w:rsidRDefault="00734D2B" w:rsidP="000B7EAF">
            <w:pPr>
              <w:jc w:val="center"/>
              <w:rPr>
                <w:color w:val="000000" w:themeColor="text1"/>
                <w:sz w:val="24"/>
                <w:szCs w:val="24"/>
                <w:lang w:val="uk-UA"/>
              </w:rPr>
            </w:pPr>
            <w:r w:rsidRPr="00387D92">
              <w:rPr>
                <w:color w:val="000000" w:themeColor="text1"/>
                <w:sz w:val="24"/>
                <w:szCs w:val="24"/>
                <w:lang w:val="uk-UA"/>
              </w:rPr>
              <w:t>3</w:t>
            </w:r>
            <w:r>
              <w:rPr>
                <w:color w:val="000000" w:themeColor="text1"/>
                <w:sz w:val="24"/>
                <w:szCs w:val="24"/>
                <w:lang w:val="uk-UA"/>
              </w:rPr>
              <w:t>0</w:t>
            </w:r>
            <w:r w:rsidRPr="00387D92">
              <w:rPr>
                <w:color w:val="000000" w:themeColor="text1"/>
                <w:sz w:val="24"/>
                <w:szCs w:val="24"/>
                <w:lang w:val="uk-UA"/>
              </w:rPr>
              <w:t>00,0</w:t>
            </w:r>
          </w:p>
        </w:tc>
        <w:tc>
          <w:tcPr>
            <w:tcW w:w="992" w:type="dxa"/>
          </w:tcPr>
          <w:p w14:paraId="3E22F875" w14:textId="77777777" w:rsidR="00734D2B" w:rsidRPr="00387D92" w:rsidRDefault="00734D2B" w:rsidP="000B7EAF">
            <w:pPr>
              <w:jc w:val="center"/>
              <w:rPr>
                <w:color w:val="000000" w:themeColor="text1"/>
                <w:sz w:val="24"/>
                <w:szCs w:val="24"/>
                <w:lang w:val="uk-UA"/>
              </w:rPr>
            </w:pPr>
            <w:r w:rsidRPr="00387D92">
              <w:rPr>
                <w:color w:val="000000" w:themeColor="text1"/>
                <w:sz w:val="24"/>
                <w:szCs w:val="24"/>
                <w:lang w:val="uk-UA"/>
              </w:rPr>
              <w:t>3</w:t>
            </w:r>
            <w:r>
              <w:rPr>
                <w:color w:val="000000" w:themeColor="text1"/>
                <w:sz w:val="24"/>
                <w:szCs w:val="24"/>
                <w:lang w:val="uk-UA"/>
              </w:rPr>
              <w:t>0</w:t>
            </w:r>
            <w:r w:rsidRPr="00387D92">
              <w:rPr>
                <w:color w:val="000000" w:themeColor="text1"/>
                <w:sz w:val="24"/>
                <w:szCs w:val="24"/>
                <w:lang w:val="uk-UA"/>
              </w:rPr>
              <w:t>00,0</w:t>
            </w:r>
          </w:p>
        </w:tc>
        <w:tc>
          <w:tcPr>
            <w:tcW w:w="992" w:type="dxa"/>
          </w:tcPr>
          <w:p w14:paraId="5EA27279" w14:textId="77777777" w:rsidR="00734D2B" w:rsidRPr="00387D92" w:rsidRDefault="00734D2B" w:rsidP="000B7EAF">
            <w:pPr>
              <w:rPr>
                <w:color w:val="000000" w:themeColor="text1"/>
                <w:sz w:val="24"/>
                <w:szCs w:val="24"/>
              </w:rPr>
            </w:pPr>
            <w:r>
              <w:rPr>
                <w:color w:val="000000" w:themeColor="text1"/>
                <w:sz w:val="24"/>
                <w:szCs w:val="24"/>
              </w:rPr>
              <w:t>3000,</w:t>
            </w:r>
            <w:r w:rsidRPr="00387D92">
              <w:rPr>
                <w:color w:val="000000" w:themeColor="text1"/>
                <w:sz w:val="24"/>
                <w:szCs w:val="24"/>
              </w:rPr>
              <w:t>0</w:t>
            </w:r>
          </w:p>
        </w:tc>
      </w:tr>
      <w:tr w:rsidR="00734D2B" w:rsidRPr="00387D92" w14:paraId="2FBCFB2D" w14:textId="77777777" w:rsidTr="000B7EAF">
        <w:tc>
          <w:tcPr>
            <w:tcW w:w="1428" w:type="dxa"/>
            <w:vMerge/>
          </w:tcPr>
          <w:p w14:paraId="5C802572" w14:textId="77777777" w:rsidR="00734D2B" w:rsidRPr="00387D92" w:rsidRDefault="00734D2B" w:rsidP="000B7EAF">
            <w:pPr>
              <w:ind w:left="0" w:firstLine="0"/>
              <w:jc w:val="center"/>
              <w:rPr>
                <w:b/>
                <w:color w:val="000000" w:themeColor="text1"/>
                <w:sz w:val="24"/>
                <w:szCs w:val="24"/>
                <w:highlight w:val="yellow"/>
                <w:lang w:val="uk-UA"/>
              </w:rPr>
            </w:pPr>
          </w:p>
        </w:tc>
        <w:tc>
          <w:tcPr>
            <w:tcW w:w="1512" w:type="dxa"/>
            <w:vMerge/>
          </w:tcPr>
          <w:p w14:paraId="3B297A07" w14:textId="77777777" w:rsidR="00734D2B" w:rsidRPr="00387D92" w:rsidRDefault="00734D2B" w:rsidP="000B7EAF">
            <w:pPr>
              <w:ind w:left="0" w:firstLine="0"/>
              <w:jc w:val="center"/>
              <w:rPr>
                <w:b/>
                <w:color w:val="000000" w:themeColor="text1"/>
                <w:sz w:val="24"/>
                <w:szCs w:val="24"/>
                <w:highlight w:val="yellow"/>
                <w:lang w:val="uk-UA"/>
              </w:rPr>
            </w:pPr>
          </w:p>
        </w:tc>
        <w:tc>
          <w:tcPr>
            <w:tcW w:w="2604" w:type="dxa"/>
            <w:vMerge/>
          </w:tcPr>
          <w:p w14:paraId="413B42CC" w14:textId="77777777" w:rsidR="00734D2B" w:rsidRPr="00387D92" w:rsidRDefault="00734D2B" w:rsidP="000B7EAF">
            <w:pPr>
              <w:ind w:left="0" w:firstLine="0"/>
              <w:jc w:val="center"/>
              <w:rPr>
                <w:b/>
                <w:color w:val="000000" w:themeColor="text1"/>
                <w:sz w:val="24"/>
                <w:szCs w:val="24"/>
                <w:highlight w:val="yellow"/>
                <w:lang w:val="uk-UA"/>
              </w:rPr>
            </w:pPr>
          </w:p>
        </w:tc>
        <w:tc>
          <w:tcPr>
            <w:tcW w:w="1189" w:type="dxa"/>
            <w:vMerge/>
          </w:tcPr>
          <w:p w14:paraId="197E674D" w14:textId="77777777" w:rsidR="00734D2B" w:rsidRPr="00387D92" w:rsidRDefault="00734D2B" w:rsidP="000B7EAF">
            <w:pPr>
              <w:ind w:left="0" w:firstLine="0"/>
              <w:jc w:val="center"/>
              <w:rPr>
                <w:b/>
                <w:color w:val="000000" w:themeColor="text1"/>
                <w:sz w:val="24"/>
                <w:szCs w:val="24"/>
                <w:highlight w:val="yellow"/>
                <w:lang w:val="uk-UA"/>
              </w:rPr>
            </w:pPr>
          </w:p>
        </w:tc>
        <w:tc>
          <w:tcPr>
            <w:tcW w:w="1652" w:type="dxa"/>
            <w:vMerge/>
          </w:tcPr>
          <w:p w14:paraId="214DAAA0" w14:textId="77777777" w:rsidR="00734D2B" w:rsidRPr="00387D92" w:rsidRDefault="00734D2B" w:rsidP="000B7EAF">
            <w:pPr>
              <w:ind w:left="0" w:firstLine="0"/>
              <w:jc w:val="center"/>
              <w:rPr>
                <w:b/>
                <w:color w:val="000000" w:themeColor="text1"/>
                <w:sz w:val="24"/>
                <w:szCs w:val="24"/>
                <w:highlight w:val="yellow"/>
                <w:lang w:val="uk-UA"/>
              </w:rPr>
            </w:pPr>
          </w:p>
        </w:tc>
        <w:tc>
          <w:tcPr>
            <w:tcW w:w="1022" w:type="dxa"/>
            <w:vMerge/>
          </w:tcPr>
          <w:p w14:paraId="3B9771B3" w14:textId="77777777" w:rsidR="00734D2B" w:rsidRPr="00387D92" w:rsidRDefault="00734D2B" w:rsidP="000B7EAF">
            <w:pPr>
              <w:ind w:left="0" w:firstLine="0"/>
              <w:jc w:val="center"/>
              <w:rPr>
                <w:b/>
                <w:color w:val="000000" w:themeColor="text1"/>
                <w:sz w:val="24"/>
                <w:szCs w:val="24"/>
                <w:highlight w:val="yellow"/>
                <w:lang w:val="uk-UA"/>
              </w:rPr>
            </w:pPr>
          </w:p>
        </w:tc>
        <w:tc>
          <w:tcPr>
            <w:tcW w:w="1078" w:type="dxa"/>
            <w:vMerge/>
          </w:tcPr>
          <w:p w14:paraId="3BF1B4FF" w14:textId="77777777" w:rsidR="00734D2B" w:rsidRPr="00387D92" w:rsidRDefault="00734D2B" w:rsidP="000B7EAF">
            <w:pPr>
              <w:tabs>
                <w:tab w:val="left" w:pos="7088"/>
              </w:tabs>
              <w:ind w:left="-70" w:right="-86" w:hanging="9"/>
              <w:jc w:val="center"/>
              <w:rPr>
                <w:color w:val="000000" w:themeColor="text1"/>
                <w:kern w:val="2"/>
                <w:sz w:val="24"/>
                <w:szCs w:val="24"/>
                <w:lang w:val="uk-UA"/>
                <w14:ligatures w14:val="standardContextual"/>
              </w:rPr>
            </w:pPr>
          </w:p>
        </w:tc>
        <w:tc>
          <w:tcPr>
            <w:tcW w:w="2289" w:type="dxa"/>
          </w:tcPr>
          <w:p w14:paraId="42B973BA" w14:textId="77777777" w:rsidR="00734D2B" w:rsidRPr="00CD0295" w:rsidRDefault="00734D2B" w:rsidP="000B7EAF">
            <w:pPr>
              <w:tabs>
                <w:tab w:val="left" w:pos="7088"/>
              </w:tabs>
              <w:ind w:left="0" w:right="-86" w:firstLine="21"/>
              <w:jc w:val="left"/>
              <w:rPr>
                <w:b/>
                <w:color w:val="000000" w:themeColor="text1"/>
                <w:sz w:val="24"/>
                <w:szCs w:val="24"/>
                <w:lang w:val="uk-UA"/>
              </w:rPr>
            </w:pPr>
            <w:r w:rsidRPr="00CD0295">
              <w:rPr>
                <w:b/>
                <w:color w:val="000000" w:themeColor="text1"/>
                <w:sz w:val="24"/>
                <w:szCs w:val="24"/>
                <w:lang w:val="uk-UA"/>
              </w:rPr>
              <w:t>продукту</w:t>
            </w:r>
          </w:p>
          <w:p w14:paraId="5F997F49" w14:textId="77777777" w:rsidR="00734D2B" w:rsidRPr="00387D92" w:rsidRDefault="00734D2B" w:rsidP="000B7EAF">
            <w:pPr>
              <w:tabs>
                <w:tab w:val="left" w:pos="7088"/>
              </w:tabs>
              <w:ind w:left="-70" w:right="-86" w:hanging="22"/>
              <w:jc w:val="left"/>
              <w:rPr>
                <w:color w:val="000000" w:themeColor="text1"/>
                <w:kern w:val="2"/>
                <w:sz w:val="24"/>
                <w:szCs w:val="24"/>
                <w:lang w:val="uk-UA"/>
                <w14:ligatures w14:val="standardContextual"/>
              </w:rPr>
            </w:pPr>
            <w:r w:rsidRPr="00387D92">
              <w:rPr>
                <w:color w:val="000000" w:themeColor="text1"/>
                <w:sz w:val="24"/>
                <w:szCs w:val="24"/>
                <w:lang w:val="uk-UA"/>
              </w:rPr>
              <w:t xml:space="preserve">кількість </w:t>
            </w:r>
            <w:r>
              <w:rPr>
                <w:color w:val="000000" w:themeColor="text1"/>
                <w:sz w:val="24"/>
                <w:szCs w:val="24"/>
                <w:lang w:val="uk-UA"/>
              </w:rPr>
              <w:t>п</w:t>
            </w:r>
            <w:r w:rsidRPr="00387D92">
              <w:rPr>
                <w:color w:val="000000" w:themeColor="text1"/>
                <w:sz w:val="24"/>
                <w:szCs w:val="24"/>
                <w:lang w:val="uk-UA"/>
              </w:rPr>
              <w:t xml:space="preserve">ідрозділів, </w:t>
            </w:r>
            <w:r>
              <w:rPr>
                <w:color w:val="000000" w:themeColor="text1"/>
                <w:sz w:val="24"/>
                <w:szCs w:val="24"/>
                <w:lang w:val="uk-UA"/>
              </w:rPr>
              <w:t xml:space="preserve">що забезпечуються, </w:t>
            </w:r>
            <w:r w:rsidRPr="00387D92">
              <w:rPr>
                <w:color w:val="000000" w:themeColor="text1"/>
                <w:sz w:val="24"/>
                <w:szCs w:val="24"/>
                <w:lang w:val="uk-UA"/>
              </w:rPr>
              <w:t xml:space="preserve">од.  </w:t>
            </w:r>
          </w:p>
        </w:tc>
        <w:tc>
          <w:tcPr>
            <w:tcW w:w="992" w:type="dxa"/>
          </w:tcPr>
          <w:p w14:paraId="1EB4EFC2" w14:textId="77777777" w:rsidR="00734D2B" w:rsidRPr="00387D92" w:rsidRDefault="00734D2B" w:rsidP="000B7EAF">
            <w:pPr>
              <w:tabs>
                <w:tab w:val="left" w:pos="7088"/>
              </w:tabs>
              <w:ind w:left="-70" w:right="-86" w:hanging="63"/>
              <w:jc w:val="center"/>
              <w:rPr>
                <w:color w:val="000000" w:themeColor="text1"/>
                <w:sz w:val="24"/>
                <w:szCs w:val="24"/>
                <w:lang w:val="uk-UA"/>
              </w:rPr>
            </w:pPr>
          </w:p>
          <w:p w14:paraId="1E5EAFF5" w14:textId="77777777" w:rsidR="00734D2B" w:rsidRPr="00387D92" w:rsidRDefault="00734D2B" w:rsidP="000B7EAF">
            <w:pPr>
              <w:ind w:left="0" w:firstLine="0"/>
              <w:jc w:val="center"/>
              <w:rPr>
                <w:b/>
                <w:color w:val="000000" w:themeColor="text1"/>
                <w:sz w:val="24"/>
                <w:szCs w:val="24"/>
                <w:highlight w:val="yellow"/>
                <w:lang w:val="uk-UA"/>
              </w:rPr>
            </w:pPr>
            <w:r w:rsidRPr="00387D92">
              <w:rPr>
                <w:color w:val="000000" w:themeColor="text1"/>
                <w:sz w:val="24"/>
                <w:szCs w:val="24"/>
                <w:lang w:val="uk-UA"/>
              </w:rPr>
              <w:t>1</w:t>
            </w:r>
            <w:r>
              <w:rPr>
                <w:color w:val="000000" w:themeColor="text1"/>
                <w:sz w:val="24"/>
                <w:szCs w:val="24"/>
                <w:lang w:val="uk-UA"/>
              </w:rPr>
              <w:t>2</w:t>
            </w:r>
          </w:p>
        </w:tc>
        <w:tc>
          <w:tcPr>
            <w:tcW w:w="992" w:type="dxa"/>
          </w:tcPr>
          <w:p w14:paraId="3191129C" w14:textId="77777777" w:rsidR="00734D2B" w:rsidRPr="00387D92" w:rsidRDefault="00734D2B" w:rsidP="000B7EAF">
            <w:pPr>
              <w:jc w:val="center"/>
              <w:rPr>
                <w:color w:val="000000" w:themeColor="text1"/>
                <w:sz w:val="24"/>
                <w:szCs w:val="24"/>
                <w:lang w:val="uk-UA"/>
              </w:rPr>
            </w:pPr>
          </w:p>
          <w:p w14:paraId="2583C4E3" w14:textId="77777777" w:rsidR="00734D2B" w:rsidRPr="00387D92" w:rsidRDefault="00734D2B" w:rsidP="000B7EAF">
            <w:pPr>
              <w:ind w:left="0" w:firstLine="0"/>
              <w:jc w:val="center"/>
              <w:rPr>
                <w:b/>
                <w:color w:val="000000" w:themeColor="text1"/>
                <w:sz w:val="24"/>
                <w:szCs w:val="24"/>
                <w:highlight w:val="yellow"/>
                <w:lang w:val="uk-UA"/>
              </w:rPr>
            </w:pPr>
            <w:r>
              <w:rPr>
                <w:color w:val="000000" w:themeColor="text1"/>
                <w:sz w:val="24"/>
                <w:szCs w:val="24"/>
                <w:lang w:val="uk-UA"/>
              </w:rPr>
              <w:t>12</w:t>
            </w:r>
          </w:p>
        </w:tc>
        <w:tc>
          <w:tcPr>
            <w:tcW w:w="992" w:type="dxa"/>
          </w:tcPr>
          <w:p w14:paraId="4B25069D" w14:textId="77777777" w:rsidR="00734D2B" w:rsidRPr="00387D92" w:rsidRDefault="00734D2B" w:rsidP="000B7EAF">
            <w:pPr>
              <w:tabs>
                <w:tab w:val="left" w:pos="7088"/>
              </w:tabs>
              <w:ind w:left="-70" w:right="-86"/>
              <w:jc w:val="center"/>
              <w:rPr>
                <w:color w:val="000000" w:themeColor="text1"/>
                <w:sz w:val="24"/>
                <w:szCs w:val="24"/>
              </w:rPr>
            </w:pPr>
          </w:p>
          <w:p w14:paraId="667BA02E" w14:textId="77777777" w:rsidR="00734D2B" w:rsidRPr="00387D92" w:rsidRDefault="00734D2B" w:rsidP="000B7EAF">
            <w:pPr>
              <w:ind w:left="0" w:firstLine="0"/>
              <w:jc w:val="center"/>
              <w:rPr>
                <w:b/>
                <w:color w:val="000000" w:themeColor="text1"/>
                <w:sz w:val="24"/>
                <w:szCs w:val="24"/>
                <w:highlight w:val="yellow"/>
                <w:lang w:val="uk-UA"/>
              </w:rPr>
            </w:pPr>
            <w:r w:rsidRPr="00387D92">
              <w:rPr>
                <w:color w:val="000000" w:themeColor="text1"/>
                <w:sz w:val="24"/>
                <w:szCs w:val="24"/>
              </w:rPr>
              <w:t xml:space="preserve">   1</w:t>
            </w:r>
            <w:r>
              <w:rPr>
                <w:color w:val="000000" w:themeColor="text1"/>
                <w:sz w:val="24"/>
                <w:szCs w:val="24"/>
              </w:rPr>
              <w:t>2</w:t>
            </w:r>
          </w:p>
        </w:tc>
      </w:tr>
      <w:tr w:rsidR="00734D2B" w:rsidRPr="00387D92" w14:paraId="77A3267D" w14:textId="77777777" w:rsidTr="000B7EAF">
        <w:tc>
          <w:tcPr>
            <w:tcW w:w="1428" w:type="dxa"/>
            <w:vMerge/>
          </w:tcPr>
          <w:p w14:paraId="7FFCA77D" w14:textId="77777777" w:rsidR="00734D2B" w:rsidRPr="00387D92" w:rsidRDefault="00734D2B" w:rsidP="000B7EAF">
            <w:pPr>
              <w:ind w:left="0" w:firstLine="0"/>
              <w:jc w:val="center"/>
              <w:rPr>
                <w:b/>
                <w:color w:val="000000" w:themeColor="text1"/>
                <w:sz w:val="24"/>
                <w:szCs w:val="24"/>
                <w:highlight w:val="yellow"/>
                <w:lang w:val="uk-UA"/>
              </w:rPr>
            </w:pPr>
          </w:p>
        </w:tc>
        <w:tc>
          <w:tcPr>
            <w:tcW w:w="1512" w:type="dxa"/>
            <w:vMerge/>
          </w:tcPr>
          <w:p w14:paraId="1AB264D1" w14:textId="77777777" w:rsidR="00734D2B" w:rsidRPr="00387D92" w:rsidRDefault="00734D2B" w:rsidP="000B7EAF">
            <w:pPr>
              <w:ind w:left="0" w:firstLine="0"/>
              <w:jc w:val="center"/>
              <w:rPr>
                <w:b/>
                <w:color w:val="000000" w:themeColor="text1"/>
                <w:sz w:val="24"/>
                <w:szCs w:val="24"/>
                <w:highlight w:val="yellow"/>
                <w:lang w:val="uk-UA"/>
              </w:rPr>
            </w:pPr>
          </w:p>
        </w:tc>
        <w:tc>
          <w:tcPr>
            <w:tcW w:w="2604" w:type="dxa"/>
            <w:vMerge/>
          </w:tcPr>
          <w:p w14:paraId="48D269E3" w14:textId="77777777" w:rsidR="00734D2B" w:rsidRPr="00387D92" w:rsidRDefault="00734D2B" w:rsidP="000B7EAF">
            <w:pPr>
              <w:ind w:left="0" w:firstLine="0"/>
              <w:jc w:val="center"/>
              <w:rPr>
                <w:b/>
                <w:color w:val="000000" w:themeColor="text1"/>
                <w:sz w:val="24"/>
                <w:szCs w:val="24"/>
                <w:highlight w:val="yellow"/>
                <w:lang w:val="uk-UA"/>
              </w:rPr>
            </w:pPr>
          </w:p>
        </w:tc>
        <w:tc>
          <w:tcPr>
            <w:tcW w:w="1189" w:type="dxa"/>
            <w:vMerge/>
          </w:tcPr>
          <w:p w14:paraId="4B34F9A3" w14:textId="77777777" w:rsidR="00734D2B" w:rsidRPr="00387D92" w:rsidRDefault="00734D2B" w:rsidP="000B7EAF">
            <w:pPr>
              <w:ind w:left="0" w:firstLine="0"/>
              <w:jc w:val="center"/>
              <w:rPr>
                <w:b/>
                <w:color w:val="000000" w:themeColor="text1"/>
                <w:sz w:val="24"/>
                <w:szCs w:val="24"/>
                <w:highlight w:val="yellow"/>
                <w:lang w:val="uk-UA"/>
              </w:rPr>
            </w:pPr>
          </w:p>
        </w:tc>
        <w:tc>
          <w:tcPr>
            <w:tcW w:w="1652" w:type="dxa"/>
            <w:vMerge/>
          </w:tcPr>
          <w:p w14:paraId="4A59C9B1" w14:textId="77777777" w:rsidR="00734D2B" w:rsidRPr="00387D92" w:rsidRDefault="00734D2B" w:rsidP="000B7EAF">
            <w:pPr>
              <w:ind w:left="0" w:firstLine="0"/>
              <w:jc w:val="center"/>
              <w:rPr>
                <w:b/>
                <w:color w:val="000000" w:themeColor="text1"/>
                <w:sz w:val="24"/>
                <w:szCs w:val="24"/>
                <w:highlight w:val="yellow"/>
                <w:lang w:val="uk-UA"/>
              </w:rPr>
            </w:pPr>
          </w:p>
        </w:tc>
        <w:tc>
          <w:tcPr>
            <w:tcW w:w="1022" w:type="dxa"/>
            <w:vMerge/>
          </w:tcPr>
          <w:p w14:paraId="719B5F38" w14:textId="77777777" w:rsidR="00734D2B" w:rsidRPr="00387D92" w:rsidRDefault="00734D2B" w:rsidP="000B7EAF">
            <w:pPr>
              <w:ind w:left="0" w:firstLine="0"/>
              <w:jc w:val="center"/>
              <w:rPr>
                <w:b/>
                <w:color w:val="000000" w:themeColor="text1"/>
                <w:sz w:val="24"/>
                <w:szCs w:val="24"/>
                <w:highlight w:val="yellow"/>
                <w:lang w:val="uk-UA"/>
              </w:rPr>
            </w:pPr>
          </w:p>
        </w:tc>
        <w:tc>
          <w:tcPr>
            <w:tcW w:w="1078" w:type="dxa"/>
            <w:vMerge/>
          </w:tcPr>
          <w:p w14:paraId="70A0D1F7" w14:textId="77777777" w:rsidR="00734D2B" w:rsidRPr="00387D92" w:rsidRDefault="00734D2B" w:rsidP="000B7EAF">
            <w:pPr>
              <w:tabs>
                <w:tab w:val="left" w:pos="7088"/>
              </w:tabs>
              <w:ind w:left="-70" w:right="-86" w:hanging="9"/>
              <w:jc w:val="center"/>
              <w:rPr>
                <w:color w:val="000000" w:themeColor="text1"/>
                <w:kern w:val="2"/>
                <w:sz w:val="24"/>
                <w:szCs w:val="24"/>
                <w:lang w:val="uk-UA"/>
                <w14:ligatures w14:val="standardContextual"/>
              </w:rPr>
            </w:pPr>
          </w:p>
        </w:tc>
        <w:tc>
          <w:tcPr>
            <w:tcW w:w="2289" w:type="dxa"/>
          </w:tcPr>
          <w:p w14:paraId="64A3DCDA" w14:textId="77777777" w:rsidR="00734D2B" w:rsidRPr="00CD0295" w:rsidRDefault="00734D2B" w:rsidP="000B7EAF">
            <w:pPr>
              <w:tabs>
                <w:tab w:val="left" w:pos="7088"/>
              </w:tabs>
              <w:ind w:left="0" w:right="-86" w:firstLine="21"/>
              <w:jc w:val="left"/>
              <w:rPr>
                <w:b/>
                <w:color w:val="000000" w:themeColor="text1"/>
                <w:sz w:val="24"/>
                <w:szCs w:val="24"/>
                <w:lang w:val="uk-UA"/>
              </w:rPr>
            </w:pPr>
            <w:r w:rsidRPr="00CD0295">
              <w:rPr>
                <w:b/>
                <w:color w:val="000000" w:themeColor="text1"/>
                <w:sz w:val="24"/>
                <w:szCs w:val="24"/>
                <w:lang w:val="uk-UA"/>
              </w:rPr>
              <w:t xml:space="preserve">ефективності </w:t>
            </w:r>
          </w:p>
          <w:p w14:paraId="7D5C753A" w14:textId="77777777" w:rsidR="00734D2B" w:rsidRPr="00387D92" w:rsidRDefault="00734D2B" w:rsidP="000B7EAF">
            <w:pPr>
              <w:tabs>
                <w:tab w:val="left" w:pos="7088"/>
              </w:tabs>
              <w:ind w:left="-70" w:right="-86" w:firstLine="70"/>
              <w:jc w:val="left"/>
              <w:rPr>
                <w:color w:val="000000" w:themeColor="text1"/>
                <w:kern w:val="2"/>
                <w:sz w:val="24"/>
                <w:szCs w:val="24"/>
                <w:lang w:val="uk-UA"/>
                <w14:ligatures w14:val="standardContextual"/>
              </w:rPr>
            </w:pPr>
            <w:r w:rsidRPr="00387D92">
              <w:rPr>
                <w:color w:val="000000" w:themeColor="text1"/>
                <w:sz w:val="24"/>
                <w:szCs w:val="24"/>
                <w:lang w:val="uk-UA"/>
              </w:rPr>
              <w:t xml:space="preserve">середні витрати на покращення   матеріально-технічного забезпечення одного підрозділу, тис. грн </w:t>
            </w:r>
          </w:p>
        </w:tc>
        <w:tc>
          <w:tcPr>
            <w:tcW w:w="992" w:type="dxa"/>
          </w:tcPr>
          <w:p w14:paraId="5F0A30B3" w14:textId="77777777" w:rsidR="00734D2B" w:rsidRPr="00387D92" w:rsidRDefault="00734D2B" w:rsidP="000B7EAF">
            <w:pPr>
              <w:ind w:left="0" w:firstLine="0"/>
              <w:jc w:val="center"/>
              <w:rPr>
                <w:b/>
                <w:color w:val="000000" w:themeColor="text1"/>
                <w:sz w:val="24"/>
                <w:szCs w:val="24"/>
                <w:highlight w:val="yellow"/>
                <w:lang w:val="uk-UA"/>
              </w:rPr>
            </w:pPr>
            <w:r>
              <w:rPr>
                <w:color w:val="000000" w:themeColor="text1"/>
                <w:sz w:val="24"/>
                <w:szCs w:val="24"/>
                <w:lang w:val="uk-UA"/>
              </w:rPr>
              <w:t>250,0</w:t>
            </w:r>
          </w:p>
        </w:tc>
        <w:tc>
          <w:tcPr>
            <w:tcW w:w="992" w:type="dxa"/>
          </w:tcPr>
          <w:p w14:paraId="24FB1BF8" w14:textId="77777777" w:rsidR="00734D2B" w:rsidRPr="00387D92" w:rsidRDefault="00734D2B" w:rsidP="000B7EAF">
            <w:pPr>
              <w:ind w:left="0" w:firstLine="0"/>
              <w:jc w:val="center"/>
              <w:rPr>
                <w:b/>
                <w:color w:val="000000" w:themeColor="text1"/>
                <w:sz w:val="24"/>
                <w:szCs w:val="24"/>
                <w:highlight w:val="yellow"/>
                <w:lang w:val="uk-UA"/>
              </w:rPr>
            </w:pPr>
            <w:r>
              <w:rPr>
                <w:color w:val="000000" w:themeColor="text1"/>
                <w:sz w:val="24"/>
                <w:szCs w:val="24"/>
                <w:lang w:val="uk-UA"/>
              </w:rPr>
              <w:t>250,0</w:t>
            </w:r>
          </w:p>
        </w:tc>
        <w:tc>
          <w:tcPr>
            <w:tcW w:w="992" w:type="dxa"/>
          </w:tcPr>
          <w:p w14:paraId="506CC3DF" w14:textId="77777777" w:rsidR="00734D2B" w:rsidRPr="00387D92" w:rsidRDefault="00734D2B" w:rsidP="000B7EAF">
            <w:pPr>
              <w:ind w:left="0" w:firstLine="0"/>
              <w:jc w:val="center"/>
              <w:rPr>
                <w:b/>
                <w:color w:val="000000" w:themeColor="text1"/>
                <w:sz w:val="24"/>
                <w:szCs w:val="24"/>
                <w:highlight w:val="yellow"/>
                <w:lang w:val="uk-UA"/>
              </w:rPr>
            </w:pPr>
            <w:r w:rsidRPr="00387D92">
              <w:rPr>
                <w:color w:val="000000" w:themeColor="text1"/>
                <w:sz w:val="24"/>
                <w:szCs w:val="24"/>
              </w:rPr>
              <w:t>2</w:t>
            </w:r>
            <w:r>
              <w:rPr>
                <w:color w:val="000000" w:themeColor="text1"/>
                <w:sz w:val="24"/>
                <w:szCs w:val="24"/>
              </w:rPr>
              <w:t>50,0</w:t>
            </w:r>
          </w:p>
        </w:tc>
      </w:tr>
      <w:tr w:rsidR="00734D2B" w:rsidRPr="00387D92" w14:paraId="5910BC96" w14:textId="77777777" w:rsidTr="000B7EAF">
        <w:tc>
          <w:tcPr>
            <w:tcW w:w="1428" w:type="dxa"/>
            <w:vMerge/>
          </w:tcPr>
          <w:p w14:paraId="49087981" w14:textId="77777777" w:rsidR="00734D2B" w:rsidRPr="00387D92" w:rsidRDefault="00734D2B" w:rsidP="000B7EAF">
            <w:pPr>
              <w:ind w:left="0" w:firstLine="0"/>
              <w:jc w:val="center"/>
              <w:rPr>
                <w:b/>
                <w:color w:val="000000" w:themeColor="text1"/>
                <w:sz w:val="24"/>
                <w:szCs w:val="24"/>
                <w:highlight w:val="yellow"/>
                <w:lang w:val="uk-UA"/>
              </w:rPr>
            </w:pPr>
          </w:p>
        </w:tc>
        <w:tc>
          <w:tcPr>
            <w:tcW w:w="1512" w:type="dxa"/>
            <w:vMerge/>
          </w:tcPr>
          <w:p w14:paraId="652A1983" w14:textId="77777777" w:rsidR="00734D2B" w:rsidRPr="00387D92" w:rsidRDefault="00734D2B" w:rsidP="000B7EAF">
            <w:pPr>
              <w:ind w:left="0" w:firstLine="0"/>
              <w:jc w:val="center"/>
              <w:rPr>
                <w:b/>
                <w:color w:val="000000" w:themeColor="text1"/>
                <w:sz w:val="24"/>
                <w:szCs w:val="24"/>
                <w:highlight w:val="yellow"/>
                <w:lang w:val="uk-UA"/>
              </w:rPr>
            </w:pPr>
          </w:p>
        </w:tc>
        <w:tc>
          <w:tcPr>
            <w:tcW w:w="2604" w:type="dxa"/>
            <w:vMerge/>
          </w:tcPr>
          <w:p w14:paraId="1B2193A7" w14:textId="77777777" w:rsidR="00734D2B" w:rsidRPr="00387D92" w:rsidRDefault="00734D2B" w:rsidP="000B7EAF">
            <w:pPr>
              <w:ind w:left="0" w:firstLine="0"/>
              <w:jc w:val="center"/>
              <w:rPr>
                <w:b/>
                <w:color w:val="000000" w:themeColor="text1"/>
                <w:sz w:val="24"/>
                <w:szCs w:val="24"/>
                <w:highlight w:val="yellow"/>
                <w:lang w:val="uk-UA"/>
              </w:rPr>
            </w:pPr>
          </w:p>
        </w:tc>
        <w:tc>
          <w:tcPr>
            <w:tcW w:w="1189" w:type="dxa"/>
            <w:vMerge/>
          </w:tcPr>
          <w:p w14:paraId="722A3812" w14:textId="77777777" w:rsidR="00734D2B" w:rsidRPr="00387D92" w:rsidRDefault="00734D2B" w:rsidP="000B7EAF">
            <w:pPr>
              <w:ind w:left="0" w:firstLine="0"/>
              <w:jc w:val="center"/>
              <w:rPr>
                <w:b/>
                <w:color w:val="000000" w:themeColor="text1"/>
                <w:sz w:val="24"/>
                <w:szCs w:val="24"/>
                <w:highlight w:val="yellow"/>
                <w:lang w:val="uk-UA"/>
              </w:rPr>
            </w:pPr>
          </w:p>
        </w:tc>
        <w:tc>
          <w:tcPr>
            <w:tcW w:w="1652" w:type="dxa"/>
            <w:vMerge/>
          </w:tcPr>
          <w:p w14:paraId="58B5F28A" w14:textId="77777777" w:rsidR="00734D2B" w:rsidRPr="00387D92" w:rsidRDefault="00734D2B" w:rsidP="000B7EAF">
            <w:pPr>
              <w:ind w:left="0" w:firstLine="0"/>
              <w:jc w:val="center"/>
              <w:rPr>
                <w:b/>
                <w:color w:val="000000" w:themeColor="text1"/>
                <w:sz w:val="24"/>
                <w:szCs w:val="24"/>
                <w:highlight w:val="yellow"/>
                <w:lang w:val="uk-UA"/>
              </w:rPr>
            </w:pPr>
          </w:p>
        </w:tc>
        <w:tc>
          <w:tcPr>
            <w:tcW w:w="1022" w:type="dxa"/>
            <w:vMerge/>
          </w:tcPr>
          <w:p w14:paraId="57267677" w14:textId="77777777" w:rsidR="00734D2B" w:rsidRPr="00387D92" w:rsidRDefault="00734D2B" w:rsidP="000B7EAF">
            <w:pPr>
              <w:ind w:left="0" w:firstLine="0"/>
              <w:jc w:val="center"/>
              <w:rPr>
                <w:b/>
                <w:color w:val="000000" w:themeColor="text1"/>
                <w:sz w:val="24"/>
                <w:szCs w:val="24"/>
                <w:highlight w:val="yellow"/>
                <w:lang w:val="uk-UA"/>
              </w:rPr>
            </w:pPr>
          </w:p>
        </w:tc>
        <w:tc>
          <w:tcPr>
            <w:tcW w:w="1078" w:type="dxa"/>
            <w:vMerge/>
          </w:tcPr>
          <w:p w14:paraId="799BA75E" w14:textId="77777777" w:rsidR="00734D2B" w:rsidRPr="00387D92" w:rsidRDefault="00734D2B" w:rsidP="000B7EAF">
            <w:pPr>
              <w:tabs>
                <w:tab w:val="left" w:pos="7088"/>
              </w:tabs>
              <w:ind w:left="-70" w:right="-86" w:hanging="9"/>
              <w:jc w:val="center"/>
              <w:rPr>
                <w:color w:val="000000" w:themeColor="text1"/>
                <w:kern w:val="2"/>
                <w:sz w:val="24"/>
                <w:szCs w:val="24"/>
                <w:lang w:val="uk-UA"/>
                <w14:ligatures w14:val="standardContextual"/>
              </w:rPr>
            </w:pPr>
          </w:p>
        </w:tc>
        <w:tc>
          <w:tcPr>
            <w:tcW w:w="2289" w:type="dxa"/>
          </w:tcPr>
          <w:p w14:paraId="6370AFD1" w14:textId="77777777" w:rsidR="00734D2B" w:rsidRPr="00DF0189" w:rsidRDefault="00734D2B" w:rsidP="000B7EAF">
            <w:pPr>
              <w:tabs>
                <w:tab w:val="left" w:pos="7088"/>
              </w:tabs>
              <w:ind w:left="-92" w:right="-86" w:firstLine="21"/>
              <w:jc w:val="left"/>
              <w:rPr>
                <w:b/>
                <w:sz w:val="24"/>
                <w:szCs w:val="24"/>
                <w:lang w:val="uk-UA"/>
              </w:rPr>
            </w:pPr>
            <w:r w:rsidRPr="00DF0189">
              <w:rPr>
                <w:b/>
                <w:sz w:val="24"/>
                <w:szCs w:val="24"/>
                <w:lang w:val="uk-UA"/>
              </w:rPr>
              <w:t xml:space="preserve">якості </w:t>
            </w:r>
          </w:p>
          <w:p w14:paraId="7515C9B4" w14:textId="77777777" w:rsidR="00734D2B" w:rsidRPr="00DF0189" w:rsidRDefault="00734D2B" w:rsidP="000B7EAF">
            <w:pPr>
              <w:tabs>
                <w:tab w:val="left" w:pos="7088"/>
              </w:tabs>
              <w:ind w:left="-92" w:right="-86" w:firstLine="21"/>
              <w:jc w:val="left"/>
              <w:rPr>
                <w:kern w:val="2"/>
                <w:sz w:val="24"/>
                <w:szCs w:val="24"/>
                <w:lang w:val="uk-UA"/>
                <w14:ligatures w14:val="standardContextual"/>
              </w:rPr>
            </w:pPr>
            <w:r w:rsidRPr="00DF0189">
              <w:rPr>
                <w:sz w:val="24"/>
                <w:szCs w:val="24"/>
                <w:lang w:val="uk-UA"/>
              </w:rPr>
              <w:t>рівень збільшення частки реалізованих пробаційних програм щодо засуджених, %</w:t>
            </w:r>
          </w:p>
        </w:tc>
        <w:tc>
          <w:tcPr>
            <w:tcW w:w="992" w:type="dxa"/>
          </w:tcPr>
          <w:p w14:paraId="5FE7E3FE" w14:textId="77777777" w:rsidR="00734D2B" w:rsidRPr="00DF0189" w:rsidRDefault="00734D2B" w:rsidP="000B7EAF">
            <w:pPr>
              <w:ind w:left="0" w:firstLine="0"/>
              <w:jc w:val="center"/>
              <w:rPr>
                <w:b/>
                <w:sz w:val="24"/>
                <w:szCs w:val="24"/>
                <w:highlight w:val="yellow"/>
                <w:lang w:val="uk-UA"/>
              </w:rPr>
            </w:pPr>
            <w:r w:rsidRPr="00DF0189">
              <w:rPr>
                <w:sz w:val="24"/>
                <w:szCs w:val="24"/>
                <w:lang w:val="uk-UA"/>
              </w:rPr>
              <w:t>60</w:t>
            </w:r>
          </w:p>
        </w:tc>
        <w:tc>
          <w:tcPr>
            <w:tcW w:w="992" w:type="dxa"/>
          </w:tcPr>
          <w:p w14:paraId="5E226CCD" w14:textId="77777777" w:rsidR="00734D2B" w:rsidRPr="00DF0189" w:rsidRDefault="00734D2B" w:rsidP="000B7EAF">
            <w:pPr>
              <w:ind w:left="0" w:firstLine="0"/>
              <w:jc w:val="center"/>
              <w:rPr>
                <w:b/>
                <w:sz w:val="24"/>
                <w:szCs w:val="24"/>
                <w:highlight w:val="yellow"/>
                <w:lang w:val="uk-UA"/>
              </w:rPr>
            </w:pPr>
            <w:r w:rsidRPr="00DF0189">
              <w:rPr>
                <w:sz w:val="24"/>
                <w:szCs w:val="24"/>
                <w:lang w:val="uk-UA"/>
              </w:rPr>
              <w:t>70</w:t>
            </w:r>
          </w:p>
        </w:tc>
        <w:tc>
          <w:tcPr>
            <w:tcW w:w="992" w:type="dxa"/>
          </w:tcPr>
          <w:p w14:paraId="69B4D308" w14:textId="77777777" w:rsidR="00734D2B" w:rsidRPr="00DF0189" w:rsidRDefault="00734D2B" w:rsidP="000B7EAF">
            <w:pPr>
              <w:ind w:left="0" w:firstLine="0"/>
              <w:jc w:val="center"/>
              <w:rPr>
                <w:b/>
                <w:sz w:val="24"/>
                <w:szCs w:val="24"/>
                <w:highlight w:val="yellow"/>
                <w:lang w:val="uk-UA"/>
              </w:rPr>
            </w:pPr>
            <w:r w:rsidRPr="00DF0189">
              <w:rPr>
                <w:sz w:val="24"/>
                <w:szCs w:val="24"/>
              </w:rPr>
              <w:t xml:space="preserve">  80</w:t>
            </w:r>
          </w:p>
        </w:tc>
      </w:tr>
      <w:tr w:rsidR="00734D2B" w:rsidRPr="00387D92" w14:paraId="5CCF0C0B" w14:textId="77777777" w:rsidTr="000B7EAF">
        <w:tc>
          <w:tcPr>
            <w:tcW w:w="1428" w:type="dxa"/>
            <w:vMerge/>
          </w:tcPr>
          <w:p w14:paraId="721FA8CC" w14:textId="77777777" w:rsidR="00734D2B" w:rsidRPr="00387D92" w:rsidRDefault="00734D2B" w:rsidP="000B7EAF">
            <w:pPr>
              <w:ind w:left="0" w:firstLine="0"/>
              <w:jc w:val="center"/>
              <w:rPr>
                <w:b/>
                <w:color w:val="000000" w:themeColor="text1"/>
                <w:sz w:val="24"/>
                <w:szCs w:val="24"/>
                <w:highlight w:val="yellow"/>
                <w:lang w:val="uk-UA"/>
              </w:rPr>
            </w:pPr>
          </w:p>
        </w:tc>
        <w:tc>
          <w:tcPr>
            <w:tcW w:w="1512" w:type="dxa"/>
            <w:vMerge/>
          </w:tcPr>
          <w:p w14:paraId="439B7FF0" w14:textId="77777777" w:rsidR="00734D2B" w:rsidRPr="00387D92" w:rsidRDefault="00734D2B" w:rsidP="000B7EAF">
            <w:pPr>
              <w:ind w:left="0" w:firstLine="0"/>
              <w:jc w:val="center"/>
              <w:rPr>
                <w:b/>
                <w:color w:val="000000" w:themeColor="text1"/>
                <w:sz w:val="24"/>
                <w:szCs w:val="24"/>
                <w:highlight w:val="yellow"/>
                <w:lang w:val="uk-UA"/>
              </w:rPr>
            </w:pPr>
          </w:p>
        </w:tc>
        <w:tc>
          <w:tcPr>
            <w:tcW w:w="12810" w:type="dxa"/>
            <w:gridSpan w:val="9"/>
          </w:tcPr>
          <w:p w14:paraId="3F87EE55" w14:textId="77777777" w:rsidR="00734D2B" w:rsidRPr="00C815D2" w:rsidRDefault="00734D2B" w:rsidP="000B7EAF">
            <w:pPr>
              <w:ind w:left="0" w:firstLine="0"/>
              <w:jc w:val="left"/>
              <w:rPr>
                <w:bCs/>
                <w:color w:val="000000" w:themeColor="text1"/>
                <w:sz w:val="24"/>
                <w:szCs w:val="24"/>
                <w:lang w:val="uk-UA"/>
              </w:rPr>
            </w:pPr>
            <w:r w:rsidRPr="00C815D2">
              <w:rPr>
                <w:b/>
                <w:color w:val="000000" w:themeColor="text1"/>
                <w:sz w:val="24"/>
                <w:szCs w:val="24"/>
                <w:lang w:val="uk-UA"/>
              </w:rPr>
              <w:t>2. Модернізація та розвиток цифрової інноваційної інфраструктури поліції міста Києва</w:t>
            </w:r>
          </w:p>
        </w:tc>
      </w:tr>
      <w:tr w:rsidR="00734D2B" w:rsidRPr="00387D92" w14:paraId="228CF295" w14:textId="77777777" w:rsidTr="000B7EAF">
        <w:tc>
          <w:tcPr>
            <w:tcW w:w="1428" w:type="dxa"/>
            <w:vMerge/>
          </w:tcPr>
          <w:p w14:paraId="0E0DE1AF" w14:textId="77777777" w:rsidR="00734D2B" w:rsidRPr="00387D92" w:rsidRDefault="00734D2B" w:rsidP="000B7EAF">
            <w:pPr>
              <w:ind w:left="0" w:firstLine="0"/>
              <w:jc w:val="center"/>
              <w:rPr>
                <w:b/>
                <w:color w:val="000000" w:themeColor="text1"/>
                <w:sz w:val="24"/>
                <w:szCs w:val="24"/>
                <w:highlight w:val="yellow"/>
                <w:lang w:val="uk-UA"/>
              </w:rPr>
            </w:pPr>
          </w:p>
        </w:tc>
        <w:tc>
          <w:tcPr>
            <w:tcW w:w="1512" w:type="dxa"/>
            <w:vMerge/>
          </w:tcPr>
          <w:p w14:paraId="4597A854" w14:textId="77777777" w:rsidR="00734D2B" w:rsidRPr="00387D92" w:rsidRDefault="00734D2B" w:rsidP="000B7EAF">
            <w:pPr>
              <w:ind w:left="0" w:firstLine="0"/>
              <w:jc w:val="center"/>
              <w:rPr>
                <w:b/>
                <w:color w:val="000000" w:themeColor="text1"/>
                <w:sz w:val="24"/>
                <w:szCs w:val="24"/>
                <w:highlight w:val="yellow"/>
                <w:lang w:val="uk-UA"/>
              </w:rPr>
            </w:pPr>
          </w:p>
        </w:tc>
        <w:tc>
          <w:tcPr>
            <w:tcW w:w="2604" w:type="dxa"/>
            <w:vMerge w:val="restart"/>
          </w:tcPr>
          <w:p w14:paraId="6621695E" w14:textId="77777777" w:rsidR="00734D2B" w:rsidRPr="00C815D2" w:rsidRDefault="00734D2B" w:rsidP="000B7EAF">
            <w:pPr>
              <w:tabs>
                <w:tab w:val="left" w:pos="7088"/>
              </w:tabs>
              <w:ind w:right="-110" w:firstLine="0"/>
              <w:jc w:val="left"/>
              <w:rPr>
                <w:color w:val="000000" w:themeColor="text1"/>
                <w:kern w:val="2"/>
                <w:sz w:val="24"/>
                <w:szCs w:val="24"/>
                <w:lang w:val="uk-UA"/>
                <w14:ligatures w14:val="standardContextual"/>
              </w:rPr>
            </w:pPr>
            <w:r w:rsidRPr="00C815D2">
              <w:rPr>
                <w:color w:val="000000" w:themeColor="text1"/>
                <w:kern w:val="2"/>
                <w:sz w:val="24"/>
                <w:szCs w:val="24"/>
                <w:lang w:val="uk-UA"/>
                <w14:ligatures w14:val="standardContextual"/>
              </w:rPr>
              <w:t xml:space="preserve">2.1. Впровадження та побудова у територіальних підрозділах </w:t>
            </w:r>
            <w:r>
              <w:rPr>
                <w:color w:val="000000" w:themeColor="text1"/>
                <w:kern w:val="2"/>
                <w:sz w:val="24"/>
                <w:szCs w:val="24"/>
                <w:lang w:val="uk-UA"/>
                <w14:ligatures w14:val="standardContextual"/>
              </w:rPr>
              <w:t xml:space="preserve"> ГУНП </w:t>
            </w:r>
            <w:r w:rsidRPr="00C815D2">
              <w:rPr>
                <w:color w:val="000000" w:themeColor="text1"/>
                <w:kern w:val="2"/>
                <w:sz w:val="24"/>
                <w:szCs w:val="24"/>
                <w:lang w:val="uk-UA"/>
                <w14:ligatures w14:val="standardContextual"/>
              </w:rPr>
              <w:t xml:space="preserve">системи «Custody Records» для нагляду за дотриманням прав людини відносно затриманих осіб </w:t>
            </w:r>
            <w:r>
              <w:rPr>
                <w:color w:val="000000" w:themeColor="text1"/>
                <w:kern w:val="2"/>
                <w:sz w:val="24"/>
                <w:szCs w:val="24"/>
                <w:lang w:val="uk-UA"/>
                <w14:ligatures w14:val="standardContextual"/>
              </w:rPr>
              <w:t xml:space="preserve">та </w:t>
            </w:r>
            <w:r w:rsidRPr="00C815D2">
              <w:rPr>
                <w:color w:val="000000" w:themeColor="text1"/>
                <w:kern w:val="2"/>
                <w:sz w:val="24"/>
                <w:szCs w:val="24"/>
                <w:lang w:val="uk-UA"/>
                <w14:ligatures w14:val="standardContextual"/>
              </w:rPr>
              <w:t xml:space="preserve"> </w:t>
            </w:r>
            <w:r w:rsidRPr="00C815D2">
              <w:rPr>
                <w:kern w:val="2"/>
                <w:sz w:val="24"/>
                <w:szCs w:val="24"/>
                <w:lang w:val="uk-UA"/>
              </w:rPr>
              <w:t xml:space="preserve">облаштування </w:t>
            </w:r>
            <w:r>
              <w:rPr>
                <w:kern w:val="2"/>
                <w:sz w:val="24"/>
                <w:szCs w:val="24"/>
                <w:lang w:val="uk-UA"/>
              </w:rPr>
              <w:t>приміщень</w:t>
            </w:r>
            <w:r w:rsidRPr="00C815D2">
              <w:rPr>
                <w:kern w:val="2"/>
                <w:sz w:val="24"/>
                <w:szCs w:val="24"/>
                <w:lang w:val="uk-UA"/>
              </w:rPr>
              <w:t xml:space="preserve"> системами відеоспостереження з аналітичними SMART-функціями. </w:t>
            </w:r>
          </w:p>
        </w:tc>
        <w:tc>
          <w:tcPr>
            <w:tcW w:w="1189" w:type="dxa"/>
            <w:vMerge w:val="restart"/>
          </w:tcPr>
          <w:p w14:paraId="2AD42699" w14:textId="77777777" w:rsidR="00734D2B" w:rsidRPr="00C815D2" w:rsidRDefault="00734D2B" w:rsidP="000B7EAF">
            <w:pPr>
              <w:ind w:left="-74" w:right="-108" w:hanging="11"/>
              <w:jc w:val="center"/>
              <w:rPr>
                <w:color w:val="000000" w:themeColor="text1"/>
                <w:sz w:val="24"/>
                <w:szCs w:val="24"/>
                <w:lang w:val="uk-UA"/>
              </w:rPr>
            </w:pPr>
            <w:r w:rsidRPr="00C815D2">
              <w:rPr>
                <w:color w:val="000000" w:themeColor="text1"/>
                <w:sz w:val="24"/>
                <w:szCs w:val="24"/>
                <w:lang w:val="uk-UA"/>
              </w:rPr>
              <w:t>2026–2028</w:t>
            </w:r>
          </w:p>
          <w:p w14:paraId="27D98131" w14:textId="77777777" w:rsidR="00734D2B" w:rsidRPr="00C815D2" w:rsidRDefault="00734D2B" w:rsidP="000B7EAF">
            <w:pPr>
              <w:ind w:left="-74" w:right="-108" w:hanging="11"/>
              <w:jc w:val="center"/>
              <w:rPr>
                <w:color w:val="000000" w:themeColor="text1"/>
                <w:kern w:val="2"/>
                <w:sz w:val="24"/>
                <w:szCs w:val="24"/>
                <w:lang w:val="uk-UA"/>
                <w14:ligatures w14:val="standardContextual"/>
              </w:rPr>
            </w:pPr>
            <w:r w:rsidRPr="00C815D2">
              <w:rPr>
                <w:color w:val="000000" w:themeColor="text1"/>
                <w:kern w:val="2"/>
                <w:sz w:val="24"/>
                <w:szCs w:val="24"/>
                <w:lang w:val="uk-UA"/>
                <w14:ligatures w14:val="standardContextual"/>
              </w:rPr>
              <w:t>роки</w:t>
            </w:r>
          </w:p>
          <w:p w14:paraId="5E3E04D3" w14:textId="77777777" w:rsidR="00734D2B" w:rsidRPr="00C815D2" w:rsidRDefault="00734D2B" w:rsidP="000B7EAF">
            <w:pPr>
              <w:ind w:left="0" w:firstLine="0"/>
              <w:jc w:val="center"/>
              <w:rPr>
                <w:b/>
                <w:color w:val="000000" w:themeColor="text1"/>
                <w:sz w:val="24"/>
                <w:szCs w:val="24"/>
                <w:highlight w:val="yellow"/>
                <w:lang w:val="uk-UA"/>
              </w:rPr>
            </w:pPr>
          </w:p>
        </w:tc>
        <w:tc>
          <w:tcPr>
            <w:tcW w:w="1652" w:type="dxa"/>
            <w:vMerge w:val="restart"/>
          </w:tcPr>
          <w:p w14:paraId="0C4BEC32" w14:textId="77777777" w:rsidR="00734D2B" w:rsidRPr="00C815D2" w:rsidRDefault="00734D2B" w:rsidP="000B7EAF">
            <w:pPr>
              <w:ind w:left="-155" w:right="-105" w:firstLine="0"/>
              <w:jc w:val="center"/>
              <w:rPr>
                <w:b/>
                <w:color w:val="000000" w:themeColor="text1"/>
                <w:sz w:val="24"/>
                <w:szCs w:val="24"/>
                <w:highlight w:val="yellow"/>
                <w:lang w:val="uk-UA"/>
              </w:rPr>
            </w:pPr>
            <w:r w:rsidRPr="00C815D2">
              <w:rPr>
                <w:color w:val="000000" w:themeColor="text1"/>
                <w:sz w:val="24"/>
                <w:szCs w:val="24"/>
                <w:lang w:val="uk-UA"/>
              </w:rPr>
              <w:t>Департамент муніципальної безпеки,</w:t>
            </w:r>
            <w:r w:rsidRPr="00C815D2">
              <w:rPr>
                <w:color w:val="000000" w:themeColor="text1"/>
                <w:spacing w:val="-3"/>
                <w:kern w:val="2"/>
                <w:sz w:val="24"/>
                <w:szCs w:val="24"/>
                <w:lang w:val="uk-UA"/>
                <w14:ligatures w14:val="standardContextual"/>
              </w:rPr>
              <w:t xml:space="preserve"> ГУ НП</w:t>
            </w:r>
          </w:p>
        </w:tc>
        <w:tc>
          <w:tcPr>
            <w:tcW w:w="1022" w:type="dxa"/>
            <w:vMerge w:val="restart"/>
          </w:tcPr>
          <w:p w14:paraId="57B0EFF6" w14:textId="77777777" w:rsidR="00734D2B" w:rsidRPr="00C815D2" w:rsidRDefault="00734D2B" w:rsidP="000B7EAF">
            <w:pPr>
              <w:tabs>
                <w:tab w:val="left" w:pos="7088"/>
              </w:tabs>
              <w:ind w:left="-70" w:right="-86" w:hanging="48"/>
              <w:jc w:val="center"/>
              <w:rPr>
                <w:color w:val="000000" w:themeColor="text1"/>
                <w:kern w:val="2"/>
                <w:sz w:val="24"/>
                <w:szCs w:val="24"/>
                <w:lang w:val="uk-UA"/>
                <w14:ligatures w14:val="standardContextual"/>
              </w:rPr>
            </w:pPr>
            <w:r w:rsidRPr="00C815D2">
              <w:rPr>
                <w:color w:val="000000" w:themeColor="text1"/>
                <w:kern w:val="2"/>
                <w:sz w:val="24"/>
                <w:szCs w:val="24"/>
                <w:lang w:val="uk-UA"/>
                <w14:ligatures w14:val="standardContextual"/>
              </w:rPr>
              <w:t>Бюджет міста Києва</w:t>
            </w:r>
          </w:p>
          <w:p w14:paraId="39F29A3E" w14:textId="77777777" w:rsidR="00734D2B" w:rsidRPr="00C815D2" w:rsidRDefault="00734D2B" w:rsidP="000B7EAF">
            <w:pPr>
              <w:ind w:left="0" w:firstLine="0"/>
              <w:jc w:val="center"/>
              <w:rPr>
                <w:b/>
                <w:color w:val="000000" w:themeColor="text1"/>
                <w:sz w:val="24"/>
                <w:szCs w:val="24"/>
                <w:highlight w:val="yellow"/>
                <w:lang w:val="uk-UA"/>
              </w:rPr>
            </w:pPr>
          </w:p>
        </w:tc>
        <w:tc>
          <w:tcPr>
            <w:tcW w:w="1078" w:type="dxa"/>
            <w:vMerge w:val="restart"/>
          </w:tcPr>
          <w:p w14:paraId="2B140940" w14:textId="77777777" w:rsidR="00734D2B" w:rsidRPr="00C815D2" w:rsidRDefault="00734D2B" w:rsidP="000B7EAF">
            <w:pPr>
              <w:tabs>
                <w:tab w:val="left" w:pos="7088"/>
              </w:tabs>
              <w:ind w:left="-70" w:right="-86" w:hanging="9"/>
              <w:jc w:val="center"/>
              <w:rPr>
                <w:color w:val="000000" w:themeColor="text1"/>
                <w:kern w:val="2"/>
                <w:sz w:val="24"/>
                <w:szCs w:val="24"/>
                <w:lang w:val="uk-UA"/>
                <w14:ligatures w14:val="standardContextual"/>
              </w:rPr>
            </w:pPr>
            <w:r w:rsidRPr="00C815D2">
              <w:rPr>
                <w:color w:val="000000" w:themeColor="text1"/>
                <w:kern w:val="2"/>
                <w:sz w:val="24"/>
                <w:szCs w:val="24"/>
                <w:lang w:val="uk-UA"/>
                <w14:ligatures w14:val="standardContextual"/>
              </w:rPr>
              <w:t>Всього:</w:t>
            </w:r>
          </w:p>
          <w:p w14:paraId="3AB3B617" w14:textId="77777777" w:rsidR="00734D2B" w:rsidRPr="00C815D2" w:rsidRDefault="00734D2B" w:rsidP="000B7EAF">
            <w:pPr>
              <w:tabs>
                <w:tab w:val="left" w:pos="7088"/>
              </w:tabs>
              <w:ind w:left="-70" w:right="-86" w:hanging="9"/>
              <w:jc w:val="center"/>
              <w:rPr>
                <w:color w:val="000000" w:themeColor="text1"/>
                <w:kern w:val="2"/>
                <w:sz w:val="24"/>
                <w:szCs w:val="24"/>
                <w:lang w:val="uk-UA"/>
                <w14:ligatures w14:val="standardContextual"/>
              </w:rPr>
            </w:pPr>
            <w:r w:rsidRPr="00C815D2">
              <w:rPr>
                <w:color w:val="000000" w:themeColor="text1"/>
                <w:kern w:val="2"/>
                <w:sz w:val="24"/>
                <w:szCs w:val="24"/>
                <w:lang w:val="uk-UA"/>
                <w14:ligatures w14:val="standardContextual"/>
              </w:rPr>
              <w:t>16500,0</w:t>
            </w:r>
          </w:p>
          <w:p w14:paraId="1B5D6208" w14:textId="77777777" w:rsidR="00734D2B" w:rsidRPr="00C815D2" w:rsidRDefault="00734D2B" w:rsidP="000B7EAF">
            <w:pPr>
              <w:tabs>
                <w:tab w:val="left" w:pos="7088"/>
              </w:tabs>
              <w:ind w:left="-70" w:right="-86" w:hanging="9"/>
              <w:jc w:val="center"/>
              <w:rPr>
                <w:color w:val="000000" w:themeColor="text1"/>
                <w:kern w:val="2"/>
                <w:sz w:val="24"/>
                <w:szCs w:val="24"/>
                <w:lang w:val="uk-UA"/>
                <w14:ligatures w14:val="standardContextual"/>
              </w:rPr>
            </w:pPr>
          </w:p>
          <w:p w14:paraId="68867FEE" w14:textId="77777777" w:rsidR="00734D2B" w:rsidRPr="00C815D2" w:rsidRDefault="00734D2B" w:rsidP="000B7EAF">
            <w:pPr>
              <w:tabs>
                <w:tab w:val="left" w:pos="7088"/>
              </w:tabs>
              <w:ind w:left="-70" w:right="-86" w:hanging="9"/>
              <w:jc w:val="center"/>
              <w:rPr>
                <w:color w:val="000000" w:themeColor="text1"/>
                <w:kern w:val="2"/>
                <w:sz w:val="24"/>
                <w:szCs w:val="24"/>
                <w:lang w:val="uk-UA"/>
                <w14:ligatures w14:val="standardContextual"/>
              </w:rPr>
            </w:pPr>
            <w:r w:rsidRPr="00C815D2">
              <w:rPr>
                <w:color w:val="000000" w:themeColor="text1"/>
                <w:kern w:val="2"/>
                <w:sz w:val="24"/>
                <w:szCs w:val="24"/>
                <w:lang w:val="uk-UA"/>
                <w14:ligatures w14:val="standardContextual"/>
              </w:rPr>
              <w:t>2026 рік</w:t>
            </w:r>
          </w:p>
          <w:p w14:paraId="0AE6C20E" w14:textId="77777777" w:rsidR="00734D2B" w:rsidRPr="00C815D2" w:rsidRDefault="00734D2B" w:rsidP="000B7EAF">
            <w:pPr>
              <w:tabs>
                <w:tab w:val="left" w:pos="7088"/>
              </w:tabs>
              <w:ind w:left="-70" w:right="-86" w:hanging="9"/>
              <w:jc w:val="center"/>
              <w:rPr>
                <w:color w:val="000000" w:themeColor="text1"/>
                <w:kern w:val="2"/>
                <w:sz w:val="24"/>
                <w:szCs w:val="24"/>
                <w:lang w:val="uk-UA"/>
                <w14:ligatures w14:val="standardContextual"/>
              </w:rPr>
            </w:pPr>
            <w:r w:rsidRPr="00C815D2">
              <w:rPr>
                <w:color w:val="000000" w:themeColor="text1"/>
                <w:kern w:val="2"/>
                <w:sz w:val="24"/>
                <w:szCs w:val="24"/>
                <w:lang w:val="uk-UA"/>
                <w14:ligatures w14:val="standardContextual"/>
              </w:rPr>
              <w:t>5</w:t>
            </w:r>
            <w:r>
              <w:rPr>
                <w:color w:val="000000" w:themeColor="text1"/>
                <w:kern w:val="2"/>
                <w:sz w:val="24"/>
                <w:szCs w:val="24"/>
                <w:lang w:val="uk-UA"/>
                <w14:ligatures w14:val="standardContextual"/>
              </w:rPr>
              <w:t>6</w:t>
            </w:r>
            <w:r w:rsidRPr="00C815D2">
              <w:rPr>
                <w:color w:val="000000" w:themeColor="text1"/>
                <w:kern w:val="2"/>
                <w:sz w:val="24"/>
                <w:szCs w:val="24"/>
                <w:lang w:val="uk-UA"/>
                <w14:ligatures w14:val="standardContextual"/>
              </w:rPr>
              <w:t>00,0</w:t>
            </w:r>
          </w:p>
          <w:p w14:paraId="51AF3879" w14:textId="77777777" w:rsidR="00734D2B" w:rsidRPr="00C815D2" w:rsidRDefault="00734D2B" w:rsidP="000B7EAF">
            <w:pPr>
              <w:tabs>
                <w:tab w:val="left" w:pos="7088"/>
              </w:tabs>
              <w:ind w:left="-70" w:right="-86" w:hanging="9"/>
              <w:jc w:val="center"/>
              <w:rPr>
                <w:color w:val="000000" w:themeColor="text1"/>
                <w:kern w:val="2"/>
                <w:sz w:val="24"/>
                <w:szCs w:val="24"/>
                <w:lang w:val="uk-UA"/>
                <w14:ligatures w14:val="standardContextual"/>
              </w:rPr>
            </w:pPr>
          </w:p>
          <w:p w14:paraId="4A166C4C" w14:textId="77777777" w:rsidR="00734D2B" w:rsidRPr="00C815D2" w:rsidRDefault="00734D2B" w:rsidP="000B7EAF">
            <w:pPr>
              <w:tabs>
                <w:tab w:val="left" w:pos="7088"/>
              </w:tabs>
              <w:ind w:left="-70" w:right="-86" w:hanging="9"/>
              <w:jc w:val="center"/>
              <w:rPr>
                <w:color w:val="000000" w:themeColor="text1"/>
                <w:kern w:val="2"/>
                <w:sz w:val="24"/>
                <w:szCs w:val="24"/>
                <w:lang w:val="uk-UA"/>
                <w14:ligatures w14:val="standardContextual"/>
              </w:rPr>
            </w:pPr>
            <w:r w:rsidRPr="00C815D2">
              <w:rPr>
                <w:color w:val="000000" w:themeColor="text1"/>
                <w:kern w:val="2"/>
                <w:sz w:val="24"/>
                <w:szCs w:val="24"/>
                <w:lang w:val="uk-UA"/>
                <w14:ligatures w14:val="standardContextual"/>
              </w:rPr>
              <w:t>2027 рік</w:t>
            </w:r>
          </w:p>
          <w:p w14:paraId="5945807E" w14:textId="77777777" w:rsidR="00734D2B" w:rsidRPr="00C815D2" w:rsidRDefault="00734D2B" w:rsidP="000B7EAF">
            <w:pPr>
              <w:tabs>
                <w:tab w:val="left" w:pos="7088"/>
              </w:tabs>
              <w:ind w:left="-70" w:right="-86" w:hanging="9"/>
              <w:jc w:val="center"/>
              <w:rPr>
                <w:color w:val="000000" w:themeColor="text1"/>
                <w:kern w:val="2"/>
                <w:sz w:val="24"/>
                <w:szCs w:val="24"/>
                <w:lang w:val="uk-UA"/>
                <w14:ligatures w14:val="standardContextual"/>
              </w:rPr>
            </w:pPr>
            <w:r w:rsidRPr="00C815D2">
              <w:rPr>
                <w:color w:val="000000" w:themeColor="text1"/>
                <w:kern w:val="2"/>
                <w:sz w:val="24"/>
                <w:szCs w:val="24"/>
                <w:lang w:val="uk-UA"/>
                <w14:ligatures w14:val="standardContextual"/>
              </w:rPr>
              <w:t>5</w:t>
            </w:r>
            <w:r>
              <w:rPr>
                <w:color w:val="000000" w:themeColor="text1"/>
                <w:kern w:val="2"/>
                <w:sz w:val="24"/>
                <w:szCs w:val="24"/>
                <w:lang w:val="uk-UA"/>
                <w14:ligatures w14:val="standardContextual"/>
              </w:rPr>
              <w:t>450</w:t>
            </w:r>
            <w:r w:rsidRPr="00C815D2">
              <w:rPr>
                <w:color w:val="000000" w:themeColor="text1"/>
                <w:kern w:val="2"/>
                <w:sz w:val="24"/>
                <w:szCs w:val="24"/>
                <w:lang w:val="uk-UA"/>
                <w14:ligatures w14:val="standardContextual"/>
              </w:rPr>
              <w:t>,0</w:t>
            </w:r>
          </w:p>
          <w:p w14:paraId="5A5F364B" w14:textId="77777777" w:rsidR="00734D2B" w:rsidRPr="00C815D2" w:rsidRDefault="00734D2B" w:rsidP="000B7EAF">
            <w:pPr>
              <w:tabs>
                <w:tab w:val="left" w:pos="7088"/>
              </w:tabs>
              <w:ind w:left="-70" w:right="-86" w:hanging="9"/>
              <w:jc w:val="center"/>
              <w:rPr>
                <w:color w:val="000000" w:themeColor="text1"/>
                <w:kern w:val="2"/>
                <w:sz w:val="24"/>
                <w:szCs w:val="24"/>
                <w:lang w:val="uk-UA"/>
                <w14:ligatures w14:val="standardContextual"/>
              </w:rPr>
            </w:pPr>
          </w:p>
          <w:p w14:paraId="11B2B0E4" w14:textId="77777777" w:rsidR="00734D2B" w:rsidRPr="00C815D2" w:rsidRDefault="00734D2B" w:rsidP="000B7EAF">
            <w:pPr>
              <w:tabs>
                <w:tab w:val="left" w:pos="7088"/>
              </w:tabs>
              <w:ind w:left="-70" w:right="-86" w:hanging="9"/>
              <w:jc w:val="center"/>
              <w:rPr>
                <w:color w:val="000000" w:themeColor="text1"/>
                <w:kern w:val="2"/>
                <w:sz w:val="24"/>
                <w:szCs w:val="24"/>
                <w:lang w:val="uk-UA"/>
                <w14:ligatures w14:val="standardContextual"/>
              </w:rPr>
            </w:pPr>
            <w:r w:rsidRPr="00C815D2">
              <w:rPr>
                <w:color w:val="000000" w:themeColor="text1"/>
                <w:kern w:val="2"/>
                <w:sz w:val="24"/>
                <w:szCs w:val="24"/>
                <w:lang w:val="uk-UA"/>
                <w14:ligatures w14:val="standardContextual"/>
              </w:rPr>
              <w:t>2028 рік</w:t>
            </w:r>
          </w:p>
          <w:p w14:paraId="0F38E5E9" w14:textId="77777777" w:rsidR="00734D2B" w:rsidRPr="00C815D2" w:rsidRDefault="00734D2B" w:rsidP="000B7EAF">
            <w:pPr>
              <w:tabs>
                <w:tab w:val="left" w:pos="7088"/>
              </w:tabs>
              <w:ind w:left="-70" w:right="-86" w:hanging="9"/>
              <w:jc w:val="center"/>
              <w:rPr>
                <w:color w:val="000000" w:themeColor="text1"/>
                <w:kern w:val="2"/>
                <w:sz w:val="24"/>
                <w:szCs w:val="24"/>
                <w:lang w:val="uk-UA"/>
                <w14:ligatures w14:val="standardContextual"/>
              </w:rPr>
            </w:pPr>
            <w:r w:rsidRPr="00C815D2">
              <w:rPr>
                <w:color w:val="000000" w:themeColor="text1"/>
                <w:kern w:val="2"/>
                <w:sz w:val="24"/>
                <w:szCs w:val="24"/>
                <w:lang w:val="uk-UA"/>
                <w14:ligatures w14:val="standardContextual"/>
              </w:rPr>
              <w:t>5</w:t>
            </w:r>
            <w:r>
              <w:rPr>
                <w:color w:val="000000" w:themeColor="text1"/>
                <w:kern w:val="2"/>
                <w:sz w:val="24"/>
                <w:szCs w:val="24"/>
                <w:lang w:val="uk-UA"/>
                <w14:ligatures w14:val="standardContextual"/>
              </w:rPr>
              <w:t>450</w:t>
            </w:r>
            <w:r w:rsidRPr="00C815D2">
              <w:rPr>
                <w:color w:val="000000" w:themeColor="text1"/>
                <w:kern w:val="2"/>
                <w:sz w:val="24"/>
                <w:szCs w:val="24"/>
                <w:lang w:val="uk-UA"/>
                <w14:ligatures w14:val="standardContextual"/>
              </w:rPr>
              <w:t>,0</w:t>
            </w:r>
          </w:p>
          <w:p w14:paraId="14D8CF46" w14:textId="77777777" w:rsidR="00734D2B" w:rsidRPr="00C815D2" w:rsidRDefault="00734D2B" w:rsidP="000B7EAF">
            <w:pPr>
              <w:tabs>
                <w:tab w:val="left" w:pos="7088"/>
              </w:tabs>
              <w:ind w:left="-70" w:right="-86" w:hanging="9"/>
              <w:jc w:val="center"/>
              <w:rPr>
                <w:color w:val="000000" w:themeColor="text1"/>
                <w:kern w:val="2"/>
                <w:sz w:val="24"/>
                <w:szCs w:val="24"/>
                <w:lang w:val="uk-UA"/>
                <w14:ligatures w14:val="standardContextual"/>
              </w:rPr>
            </w:pPr>
          </w:p>
        </w:tc>
        <w:tc>
          <w:tcPr>
            <w:tcW w:w="2289" w:type="dxa"/>
          </w:tcPr>
          <w:p w14:paraId="5C9469AC" w14:textId="77777777" w:rsidR="00734D2B" w:rsidRPr="00C815D2" w:rsidRDefault="00734D2B" w:rsidP="000B7EAF">
            <w:pPr>
              <w:ind w:left="0" w:right="-103" w:firstLine="0"/>
              <w:jc w:val="left"/>
              <w:rPr>
                <w:b/>
                <w:color w:val="000000" w:themeColor="text1"/>
                <w:kern w:val="2"/>
                <w:sz w:val="24"/>
                <w:szCs w:val="24"/>
                <w:lang w:val="uk-UA"/>
                <w14:ligatures w14:val="standardContextual"/>
              </w:rPr>
            </w:pPr>
            <w:r w:rsidRPr="00C815D2">
              <w:rPr>
                <w:b/>
                <w:color w:val="000000" w:themeColor="text1"/>
                <w:kern w:val="2"/>
                <w:sz w:val="24"/>
                <w:szCs w:val="24"/>
                <w:lang w:val="uk-UA"/>
                <w14:ligatures w14:val="standardContextual"/>
              </w:rPr>
              <w:t>витрат</w:t>
            </w:r>
          </w:p>
          <w:p w14:paraId="44A6E2FF" w14:textId="77777777" w:rsidR="00734D2B" w:rsidRPr="00C815D2" w:rsidRDefault="00734D2B" w:rsidP="000B7EAF">
            <w:pPr>
              <w:tabs>
                <w:tab w:val="left" w:pos="7088"/>
              </w:tabs>
              <w:ind w:left="-70" w:right="-112" w:hanging="22"/>
              <w:jc w:val="left"/>
              <w:rPr>
                <w:color w:val="000000" w:themeColor="text1"/>
                <w:sz w:val="24"/>
                <w:szCs w:val="24"/>
                <w:lang w:val="uk-UA"/>
              </w:rPr>
            </w:pPr>
            <w:r w:rsidRPr="00C815D2">
              <w:rPr>
                <w:color w:val="000000" w:themeColor="text1"/>
                <w:kern w:val="2"/>
                <w:sz w:val="24"/>
                <w:szCs w:val="24"/>
                <w:lang w:val="uk-UA"/>
                <w14:ligatures w14:val="standardContextual"/>
              </w:rPr>
              <w:t>обсяг витрат, тис. грн</w:t>
            </w:r>
          </w:p>
        </w:tc>
        <w:tc>
          <w:tcPr>
            <w:tcW w:w="992" w:type="dxa"/>
          </w:tcPr>
          <w:p w14:paraId="515F1F9C" w14:textId="77777777" w:rsidR="00734D2B" w:rsidRPr="00C815D2" w:rsidRDefault="00734D2B" w:rsidP="000B7EAF">
            <w:pPr>
              <w:ind w:left="0" w:firstLine="0"/>
              <w:jc w:val="center"/>
              <w:rPr>
                <w:b/>
                <w:color w:val="000000" w:themeColor="text1"/>
                <w:sz w:val="24"/>
                <w:szCs w:val="24"/>
                <w:highlight w:val="yellow"/>
                <w:lang w:val="uk-UA"/>
              </w:rPr>
            </w:pPr>
            <w:r w:rsidRPr="00C815D2">
              <w:rPr>
                <w:color w:val="000000" w:themeColor="text1"/>
                <w:kern w:val="2"/>
                <w:sz w:val="24"/>
                <w:szCs w:val="24"/>
                <w:lang w:val="uk-UA"/>
                <w14:ligatures w14:val="standardContextual"/>
              </w:rPr>
              <w:t>5</w:t>
            </w:r>
            <w:r>
              <w:rPr>
                <w:color w:val="000000" w:themeColor="text1"/>
                <w:kern w:val="2"/>
                <w:sz w:val="24"/>
                <w:szCs w:val="24"/>
                <w:lang w:val="uk-UA"/>
                <w14:ligatures w14:val="standardContextual"/>
              </w:rPr>
              <w:t>6</w:t>
            </w:r>
            <w:r w:rsidRPr="00C815D2">
              <w:rPr>
                <w:color w:val="000000" w:themeColor="text1"/>
                <w:kern w:val="2"/>
                <w:sz w:val="24"/>
                <w:szCs w:val="24"/>
                <w:lang w:val="uk-UA"/>
                <w14:ligatures w14:val="standardContextual"/>
              </w:rPr>
              <w:t>00,0</w:t>
            </w:r>
          </w:p>
        </w:tc>
        <w:tc>
          <w:tcPr>
            <w:tcW w:w="992" w:type="dxa"/>
          </w:tcPr>
          <w:p w14:paraId="494C8EBF" w14:textId="77777777" w:rsidR="00734D2B" w:rsidRPr="00C815D2" w:rsidRDefault="00734D2B" w:rsidP="000B7EAF">
            <w:pPr>
              <w:ind w:left="0" w:firstLine="0"/>
              <w:jc w:val="center"/>
              <w:rPr>
                <w:b/>
                <w:color w:val="000000" w:themeColor="text1"/>
                <w:sz w:val="24"/>
                <w:szCs w:val="24"/>
                <w:highlight w:val="yellow"/>
                <w:lang w:val="uk-UA"/>
              </w:rPr>
            </w:pPr>
            <w:r w:rsidRPr="00C815D2">
              <w:rPr>
                <w:color w:val="000000" w:themeColor="text1"/>
                <w:kern w:val="2"/>
                <w:sz w:val="24"/>
                <w:szCs w:val="24"/>
                <w:lang w:val="uk-UA"/>
                <w14:ligatures w14:val="standardContextual"/>
              </w:rPr>
              <w:t>5</w:t>
            </w:r>
            <w:r>
              <w:rPr>
                <w:color w:val="000000" w:themeColor="text1"/>
                <w:kern w:val="2"/>
                <w:sz w:val="24"/>
                <w:szCs w:val="24"/>
                <w:lang w:val="uk-UA"/>
                <w14:ligatures w14:val="standardContextual"/>
              </w:rPr>
              <w:t>450</w:t>
            </w:r>
            <w:r w:rsidRPr="00C815D2">
              <w:rPr>
                <w:color w:val="000000" w:themeColor="text1"/>
                <w:kern w:val="2"/>
                <w:sz w:val="24"/>
                <w:szCs w:val="24"/>
                <w:lang w:val="uk-UA"/>
                <w14:ligatures w14:val="standardContextual"/>
              </w:rPr>
              <w:t>,0</w:t>
            </w:r>
          </w:p>
        </w:tc>
        <w:tc>
          <w:tcPr>
            <w:tcW w:w="992" w:type="dxa"/>
          </w:tcPr>
          <w:p w14:paraId="190CFE85" w14:textId="77777777" w:rsidR="00734D2B" w:rsidRPr="00C815D2" w:rsidRDefault="00734D2B" w:rsidP="000B7EAF">
            <w:pPr>
              <w:ind w:left="-112" w:firstLine="0"/>
              <w:jc w:val="center"/>
              <w:rPr>
                <w:b/>
                <w:color w:val="000000" w:themeColor="text1"/>
                <w:sz w:val="24"/>
                <w:szCs w:val="24"/>
                <w:highlight w:val="yellow"/>
                <w:lang w:val="uk-UA"/>
              </w:rPr>
            </w:pPr>
            <w:r w:rsidRPr="00C815D2">
              <w:rPr>
                <w:color w:val="000000" w:themeColor="text1"/>
                <w:kern w:val="2"/>
                <w:sz w:val="24"/>
                <w:szCs w:val="24"/>
                <w:lang w:val="uk-UA"/>
                <w14:ligatures w14:val="standardContextual"/>
              </w:rPr>
              <w:t>5</w:t>
            </w:r>
            <w:r>
              <w:rPr>
                <w:color w:val="000000" w:themeColor="text1"/>
                <w:kern w:val="2"/>
                <w:sz w:val="24"/>
                <w:szCs w:val="24"/>
                <w:lang w:val="uk-UA"/>
                <w14:ligatures w14:val="standardContextual"/>
              </w:rPr>
              <w:t>450</w:t>
            </w:r>
            <w:r w:rsidRPr="00C815D2">
              <w:rPr>
                <w:color w:val="000000" w:themeColor="text1"/>
                <w:kern w:val="2"/>
                <w:sz w:val="24"/>
                <w:szCs w:val="24"/>
                <w:lang w:val="uk-UA"/>
                <w14:ligatures w14:val="standardContextual"/>
              </w:rPr>
              <w:t>,0</w:t>
            </w:r>
          </w:p>
        </w:tc>
      </w:tr>
      <w:tr w:rsidR="00734D2B" w:rsidRPr="00387D92" w14:paraId="0E2A89BA" w14:textId="77777777" w:rsidTr="000B7EAF">
        <w:tc>
          <w:tcPr>
            <w:tcW w:w="1428" w:type="dxa"/>
            <w:vMerge/>
          </w:tcPr>
          <w:p w14:paraId="144315CC" w14:textId="77777777" w:rsidR="00734D2B" w:rsidRPr="00387D92" w:rsidRDefault="00734D2B" w:rsidP="000B7EAF">
            <w:pPr>
              <w:ind w:left="0" w:firstLine="0"/>
              <w:jc w:val="center"/>
              <w:rPr>
                <w:b/>
                <w:color w:val="000000" w:themeColor="text1"/>
                <w:sz w:val="24"/>
                <w:szCs w:val="24"/>
                <w:highlight w:val="yellow"/>
                <w:lang w:val="uk-UA"/>
              </w:rPr>
            </w:pPr>
          </w:p>
        </w:tc>
        <w:tc>
          <w:tcPr>
            <w:tcW w:w="1512" w:type="dxa"/>
            <w:vMerge/>
          </w:tcPr>
          <w:p w14:paraId="6CA7FA83" w14:textId="77777777" w:rsidR="00734D2B" w:rsidRPr="00387D92" w:rsidRDefault="00734D2B" w:rsidP="000B7EAF">
            <w:pPr>
              <w:ind w:left="0" w:firstLine="0"/>
              <w:jc w:val="center"/>
              <w:rPr>
                <w:b/>
                <w:color w:val="000000" w:themeColor="text1"/>
                <w:sz w:val="24"/>
                <w:szCs w:val="24"/>
                <w:highlight w:val="yellow"/>
                <w:lang w:val="uk-UA"/>
              </w:rPr>
            </w:pPr>
          </w:p>
        </w:tc>
        <w:tc>
          <w:tcPr>
            <w:tcW w:w="2604" w:type="dxa"/>
            <w:vMerge/>
          </w:tcPr>
          <w:p w14:paraId="034277C4" w14:textId="77777777" w:rsidR="00734D2B" w:rsidRPr="00C815D2" w:rsidRDefault="00734D2B" w:rsidP="000B7EAF">
            <w:pPr>
              <w:ind w:left="0" w:firstLine="0"/>
              <w:jc w:val="center"/>
              <w:rPr>
                <w:b/>
                <w:color w:val="000000" w:themeColor="text1"/>
                <w:sz w:val="24"/>
                <w:szCs w:val="24"/>
                <w:highlight w:val="yellow"/>
                <w:lang w:val="uk-UA"/>
              </w:rPr>
            </w:pPr>
          </w:p>
        </w:tc>
        <w:tc>
          <w:tcPr>
            <w:tcW w:w="1189" w:type="dxa"/>
            <w:vMerge/>
          </w:tcPr>
          <w:p w14:paraId="27F95D91" w14:textId="77777777" w:rsidR="00734D2B" w:rsidRPr="00C815D2" w:rsidRDefault="00734D2B" w:rsidP="000B7EAF">
            <w:pPr>
              <w:ind w:left="0" w:firstLine="0"/>
              <w:jc w:val="center"/>
              <w:rPr>
                <w:b/>
                <w:color w:val="000000" w:themeColor="text1"/>
                <w:sz w:val="24"/>
                <w:szCs w:val="24"/>
                <w:highlight w:val="yellow"/>
                <w:lang w:val="uk-UA"/>
              </w:rPr>
            </w:pPr>
          </w:p>
        </w:tc>
        <w:tc>
          <w:tcPr>
            <w:tcW w:w="1652" w:type="dxa"/>
            <w:vMerge/>
          </w:tcPr>
          <w:p w14:paraId="24874278" w14:textId="77777777" w:rsidR="00734D2B" w:rsidRPr="00C815D2" w:rsidRDefault="00734D2B" w:rsidP="000B7EAF">
            <w:pPr>
              <w:ind w:left="0" w:firstLine="0"/>
              <w:jc w:val="center"/>
              <w:rPr>
                <w:b/>
                <w:color w:val="000000" w:themeColor="text1"/>
                <w:sz w:val="24"/>
                <w:szCs w:val="24"/>
                <w:highlight w:val="yellow"/>
                <w:lang w:val="uk-UA"/>
              </w:rPr>
            </w:pPr>
          </w:p>
        </w:tc>
        <w:tc>
          <w:tcPr>
            <w:tcW w:w="1022" w:type="dxa"/>
            <w:vMerge/>
          </w:tcPr>
          <w:p w14:paraId="740DC850" w14:textId="77777777" w:rsidR="00734D2B" w:rsidRPr="00C815D2" w:rsidRDefault="00734D2B" w:rsidP="000B7EAF">
            <w:pPr>
              <w:ind w:left="0" w:firstLine="0"/>
              <w:jc w:val="center"/>
              <w:rPr>
                <w:b/>
                <w:color w:val="000000" w:themeColor="text1"/>
                <w:sz w:val="24"/>
                <w:szCs w:val="24"/>
                <w:highlight w:val="yellow"/>
                <w:lang w:val="uk-UA"/>
              </w:rPr>
            </w:pPr>
          </w:p>
        </w:tc>
        <w:tc>
          <w:tcPr>
            <w:tcW w:w="1078" w:type="dxa"/>
            <w:vMerge/>
          </w:tcPr>
          <w:p w14:paraId="4FCA9348" w14:textId="77777777" w:rsidR="00734D2B" w:rsidRPr="00C815D2" w:rsidRDefault="00734D2B" w:rsidP="000B7EAF">
            <w:pPr>
              <w:tabs>
                <w:tab w:val="left" w:pos="7088"/>
              </w:tabs>
              <w:ind w:left="-70" w:right="-86" w:hanging="9"/>
              <w:jc w:val="center"/>
              <w:rPr>
                <w:color w:val="000000" w:themeColor="text1"/>
                <w:kern w:val="2"/>
                <w:sz w:val="24"/>
                <w:szCs w:val="24"/>
                <w:lang w:val="uk-UA"/>
                <w14:ligatures w14:val="standardContextual"/>
              </w:rPr>
            </w:pPr>
          </w:p>
        </w:tc>
        <w:tc>
          <w:tcPr>
            <w:tcW w:w="2289" w:type="dxa"/>
          </w:tcPr>
          <w:p w14:paraId="2981127D" w14:textId="77777777" w:rsidR="00734D2B" w:rsidRPr="00C815D2" w:rsidRDefault="00734D2B" w:rsidP="000B7EAF">
            <w:pPr>
              <w:tabs>
                <w:tab w:val="left" w:pos="7088"/>
              </w:tabs>
              <w:ind w:left="0" w:right="-86" w:firstLine="21"/>
              <w:jc w:val="left"/>
              <w:rPr>
                <w:b/>
                <w:color w:val="000000" w:themeColor="text1"/>
                <w:kern w:val="2"/>
                <w:sz w:val="24"/>
                <w:szCs w:val="24"/>
                <w:lang w:val="uk-UA"/>
                <w14:ligatures w14:val="standardContextual"/>
              </w:rPr>
            </w:pPr>
            <w:r w:rsidRPr="00C815D2">
              <w:rPr>
                <w:b/>
                <w:color w:val="000000" w:themeColor="text1"/>
                <w:kern w:val="2"/>
                <w:sz w:val="24"/>
                <w:szCs w:val="24"/>
                <w:lang w:val="uk-UA"/>
                <w14:ligatures w14:val="standardContextual"/>
              </w:rPr>
              <w:t>продукту</w:t>
            </w:r>
          </w:p>
          <w:p w14:paraId="57AF1D60" w14:textId="77777777" w:rsidR="00734D2B" w:rsidRPr="00C815D2" w:rsidRDefault="00734D2B" w:rsidP="000B7EAF">
            <w:pPr>
              <w:tabs>
                <w:tab w:val="left" w:pos="7088"/>
              </w:tabs>
              <w:ind w:left="-113" w:right="-125" w:firstLine="134"/>
              <w:jc w:val="left"/>
              <w:rPr>
                <w:color w:val="000000" w:themeColor="text1"/>
                <w:kern w:val="2"/>
                <w:sz w:val="24"/>
                <w:szCs w:val="24"/>
                <w:lang w:val="uk-UA"/>
                <w14:ligatures w14:val="standardContextual"/>
              </w:rPr>
            </w:pPr>
            <w:r w:rsidRPr="00C815D2">
              <w:rPr>
                <w:color w:val="000000" w:themeColor="text1"/>
                <w:kern w:val="2"/>
                <w:sz w:val="24"/>
                <w:szCs w:val="24"/>
                <w:lang w:val="uk-UA"/>
                <w14:ligatures w14:val="standardContextual"/>
              </w:rPr>
              <w:t xml:space="preserve">кількість </w:t>
            </w:r>
            <w:r>
              <w:rPr>
                <w:color w:val="000000" w:themeColor="text1"/>
                <w:kern w:val="2"/>
                <w:sz w:val="24"/>
                <w:szCs w:val="24"/>
                <w:lang w:val="uk-UA"/>
                <w14:ligatures w14:val="standardContextual"/>
              </w:rPr>
              <w:t xml:space="preserve">придбаних </w:t>
            </w:r>
            <w:r w:rsidRPr="00C815D2">
              <w:rPr>
                <w:color w:val="000000" w:themeColor="text1"/>
                <w:kern w:val="2"/>
                <w:sz w:val="24"/>
                <w:szCs w:val="24"/>
                <w:lang w:val="uk-UA"/>
                <w14:ligatures w14:val="standardContextual"/>
              </w:rPr>
              <w:t>систем відеоспостереження, комплект</w:t>
            </w:r>
          </w:p>
        </w:tc>
        <w:tc>
          <w:tcPr>
            <w:tcW w:w="992" w:type="dxa"/>
          </w:tcPr>
          <w:p w14:paraId="7406CF27" w14:textId="77777777" w:rsidR="00734D2B" w:rsidRPr="00C815D2" w:rsidRDefault="00734D2B" w:rsidP="000B7EAF">
            <w:pPr>
              <w:ind w:left="0" w:firstLine="0"/>
              <w:jc w:val="center"/>
              <w:rPr>
                <w:b/>
                <w:color w:val="000000" w:themeColor="text1"/>
                <w:sz w:val="24"/>
                <w:szCs w:val="24"/>
                <w:highlight w:val="yellow"/>
                <w:lang w:val="uk-UA"/>
              </w:rPr>
            </w:pPr>
            <w:r>
              <w:rPr>
                <w:color w:val="000000" w:themeColor="text1"/>
                <w:kern w:val="2"/>
                <w:sz w:val="24"/>
                <w:szCs w:val="24"/>
                <w:lang w:val="uk-UA"/>
                <w14:ligatures w14:val="standardContextual"/>
              </w:rPr>
              <w:t>1</w:t>
            </w:r>
          </w:p>
        </w:tc>
        <w:tc>
          <w:tcPr>
            <w:tcW w:w="992" w:type="dxa"/>
          </w:tcPr>
          <w:p w14:paraId="4445FEDB" w14:textId="77777777" w:rsidR="00734D2B" w:rsidRPr="00C815D2" w:rsidRDefault="00734D2B" w:rsidP="000B7EAF">
            <w:pPr>
              <w:ind w:left="0" w:firstLine="0"/>
              <w:jc w:val="center"/>
              <w:rPr>
                <w:b/>
                <w:color w:val="000000" w:themeColor="text1"/>
                <w:sz w:val="24"/>
                <w:szCs w:val="24"/>
                <w:highlight w:val="yellow"/>
                <w:lang w:val="uk-UA"/>
              </w:rPr>
            </w:pPr>
            <w:r>
              <w:rPr>
                <w:color w:val="000000" w:themeColor="text1"/>
                <w:kern w:val="2"/>
                <w:sz w:val="24"/>
                <w:szCs w:val="24"/>
                <w:lang w:val="uk-UA"/>
                <w14:ligatures w14:val="standardContextual"/>
              </w:rPr>
              <w:t>1</w:t>
            </w:r>
          </w:p>
        </w:tc>
        <w:tc>
          <w:tcPr>
            <w:tcW w:w="992" w:type="dxa"/>
          </w:tcPr>
          <w:p w14:paraId="4C4F02C8" w14:textId="77777777" w:rsidR="00734D2B" w:rsidRPr="00C815D2" w:rsidRDefault="00734D2B" w:rsidP="000B7EAF">
            <w:pPr>
              <w:ind w:left="0" w:firstLine="0"/>
              <w:jc w:val="center"/>
              <w:rPr>
                <w:b/>
                <w:color w:val="000000" w:themeColor="text1"/>
                <w:sz w:val="24"/>
                <w:szCs w:val="24"/>
                <w:highlight w:val="yellow"/>
                <w:lang w:val="uk-UA"/>
              </w:rPr>
            </w:pPr>
            <w:r>
              <w:rPr>
                <w:color w:val="000000" w:themeColor="text1"/>
                <w:kern w:val="2"/>
                <w:sz w:val="24"/>
                <w:szCs w:val="24"/>
                <w:lang w:val="uk-UA"/>
                <w14:ligatures w14:val="standardContextual"/>
              </w:rPr>
              <w:t>1</w:t>
            </w:r>
          </w:p>
        </w:tc>
      </w:tr>
      <w:tr w:rsidR="00734D2B" w:rsidRPr="00066BEB" w14:paraId="1A6EEB06" w14:textId="77777777" w:rsidTr="000B7EAF">
        <w:tc>
          <w:tcPr>
            <w:tcW w:w="1428" w:type="dxa"/>
            <w:vMerge/>
          </w:tcPr>
          <w:p w14:paraId="10F25A99" w14:textId="77777777" w:rsidR="00734D2B" w:rsidRPr="00387D92" w:rsidRDefault="00734D2B" w:rsidP="000B7EAF">
            <w:pPr>
              <w:ind w:left="0" w:firstLine="0"/>
              <w:jc w:val="center"/>
              <w:rPr>
                <w:b/>
                <w:color w:val="000000" w:themeColor="text1"/>
                <w:sz w:val="24"/>
                <w:szCs w:val="24"/>
                <w:highlight w:val="yellow"/>
                <w:lang w:val="uk-UA"/>
              </w:rPr>
            </w:pPr>
          </w:p>
        </w:tc>
        <w:tc>
          <w:tcPr>
            <w:tcW w:w="1512" w:type="dxa"/>
            <w:vMerge/>
          </w:tcPr>
          <w:p w14:paraId="3C8A51A2" w14:textId="77777777" w:rsidR="00734D2B" w:rsidRPr="00387D92" w:rsidRDefault="00734D2B" w:rsidP="000B7EAF">
            <w:pPr>
              <w:ind w:left="0" w:firstLine="0"/>
              <w:jc w:val="center"/>
              <w:rPr>
                <w:b/>
                <w:color w:val="000000" w:themeColor="text1"/>
                <w:sz w:val="24"/>
                <w:szCs w:val="24"/>
                <w:highlight w:val="yellow"/>
                <w:lang w:val="uk-UA"/>
              </w:rPr>
            </w:pPr>
          </w:p>
        </w:tc>
        <w:tc>
          <w:tcPr>
            <w:tcW w:w="2604" w:type="dxa"/>
            <w:vMerge/>
          </w:tcPr>
          <w:p w14:paraId="216A9A95" w14:textId="77777777" w:rsidR="00734D2B" w:rsidRPr="00C815D2" w:rsidRDefault="00734D2B" w:rsidP="000B7EAF">
            <w:pPr>
              <w:ind w:left="0" w:firstLine="0"/>
              <w:jc w:val="center"/>
              <w:rPr>
                <w:b/>
                <w:color w:val="000000" w:themeColor="text1"/>
                <w:sz w:val="24"/>
                <w:szCs w:val="24"/>
                <w:highlight w:val="yellow"/>
                <w:lang w:val="uk-UA"/>
              </w:rPr>
            </w:pPr>
          </w:p>
        </w:tc>
        <w:tc>
          <w:tcPr>
            <w:tcW w:w="1189" w:type="dxa"/>
            <w:vMerge/>
          </w:tcPr>
          <w:p w14:paraId="11B8FABB" w14:textId="77777777" w:rsidR="00734D2B" w:rsidRPr="00C815D2" w:rsidRDefault="00734D2B" w:rsidP="000B7EAF">
            <w:pPr>
              <w:ind w:left="0" w:firstLine="0"/>
              <w:jc w:val="center"/>
              <w:rPr>
                <w:b/>
                <w:color w:val="000000" w:themeColor="text1"/>
                <w:sz w:val="24"/>
                <w:szCs w:val="24"/>
                <w:highlight w:val="yellow"/>
                <w:lang w:val="uk-UA"/>
              </w:rPr>
            </w:pPr>
          </w:p>
        </w:tc>
        <w:tc>
          <w:tcPr>
            <w:tcW w:w="1652" w:type="dxa"/>
            <w:vMerge/>
          </w:tcPr>
          <w:p w14:paraId="00779F0B" w14:textId="77777777" w:rsidR="00734D2B" w:rsidRPr="00C815D2" w:rsidRDefault="00734D2B" w:rsidP="000B7EAF">
            <w:pPr>
              <w:ind w:left="0" w:firstLine="0"/>
              <w:jc w:val="center"/>
              <w:rPr>
                <w:b/>
                <w:color w:val="000000" w:themeColor="text1"/>
                <w:sz w:val="24"/>
                <w:szCs w:val="24"/>
                <w:highlight w:val="yellow"/>
                <w:lang w:val="uk-UA"/>
              </w:rPr>
            </w:pPr>
          </w:p>
        </w:tc>
        <w:tc>
          <w:tcPr>
            <w:tcW w:w="1022" w:type="dxa"/>
            <w:vMerge/>
          </w:tcPr>
          <w:p w14:paraId="081D2AF0" w14:textId="77777777" w:rsidR="00734D2B" w:rsidRPr="00C815D2" w:rsidRDefault="00734D2B" w:rsidP="000B7EAF">
            <w:pPr>
              <w:ind w:left="0" w:firstLine="0"/>
              <w:jc w:val="center"/>
              <w:rPr>
                <w:b/>
                <w:color w:val="000000" w:themeColor="text1"/>
                <w:sz w:val="24"/>
                <w:szCs w:val="24"/>
                <w:highlight w:val="yellow"/>
                <w:lang w:val="uk-UA"/>
              </w:rPr>
            </w:pPr>
          </w:p>
        </w:tc>
        <w:tc>
          <w:tcPr>
            <w:tcW w:w="1078" w:type="dxa"/>
            <w:vMerge/>
          </w:tcPr>
          <w:p w14:paraId="6204E6AB" w14:textId="77777777" w:rsidR="00734D2B" w:rsidRPr="00C815D2" w:rsidRDefault="00734D2B" w:rsidP="000B7EAF">
            <w:pPr>
              <w:tabs>
                <w:tab w:val="left" w:pos="7088"/>
              </w:tabs>
              <w:ind w:left="-70" w:right="-86" w:hanging="9"/>
              <w:jc w:val="center"/>
              <w:rPr>
                <w:color w:val="000000" w:themeColor="text1"/>
                <w:kern w:val="2"/>
                <w:sz w:val="24"/>
                <w:szCs w:val="24"/>
                <w:lang w:val="uk-UA"/>
                <w14:ligatures w14:val="standardContextual"/>
              </w:rPr>
            </w:pPr>
          </w:p>
        </w:tc>
        <w:tc>
          <w:tcPr>
            <w:tcW w:w="2289" w:type="dxa"/>
          </w:tcPr>
          <w:p w14:paraId="71121D46" w14:textId="77777777" w:rsidR="00734D2B" w:rsidRPr="00C815D2" w:rsidRDefault="00734D2B" w:rsidP="000B7EAF">
            <w:pPr>
              <w:tabs>
                <w:tab w:val="left" w:pos="7088"/>
              </w:tabs>
              <w:ind w:left="0" w:firstLine="49"/>
              <w:jc w:val="left"/>
              <w:rPr>
                <w:b/>
                <w:color w:val="000000" w:themeColor="text1"/>
                <w:kern w:val="2"/>
                <w:sz w:val="24"/>
                <w:szCs w:val="24"/>
                <w:lang w:val="uk-UA"/>
                <w14:ligatures w14:val="standardContextual"/>
              </w:rPr>
            </w:pPr>
            <w:r w:rsidRPr="00C815D2">
              <w:rPr>
                <w:b/>
                <w:color w:val="000000" w:themeColor="text1"/>
                <w:kern w:val="2"/>
                <w:sz w:val="24"/>
                <w:szCs w:val="24"/>
                <w:lang w:val="uk-UA"/>
                <w14:ligatures w14:val="standardContextual"/>
              </w:rPr>
              <w:t xml:space="preserve">ефективності </w:t>
            </w:r>
          </w:p>
          <w:p w14:paraId="5EFA0535" w14:textId="77777777" w:rsidR="00734D2B" w:rsidRPr="00C815D2" w:rsidRDefault="00734D2B" w:rsidP="000B7EAF">
            <w:pPr>
              <w:tabs>
                <w:tab w:val="left" w:pos="7088"/>
              </w:tabs>
              <w:ind w:left="-70" w:right="-86" w:firstLine="23"/>
              <w:jc w:val="left"/>
              <w:rPr>
                <w:color w:val="000000" w:themeColor="text1"/>
                <w:kern w:val="2"/>
                <w:sz w:val="24"/>
                <w:szCs w:val="24"/>
                <w:lang w:val="uk-UA"/>
                <w14:ligatures w14:val="standardContextual"/>
              </w:rPr>
            </w:pPr>
            <w:r w:rsidRPr="00C815D2">
              <w:rPr>
                <w:color w:val="000000" w:themeColor="text1"/>
                <w:kern w:val="2"/>
                <w:sz w:val="24"/>
                <w:szCs w:val="24"/>
                <w:lang w:val="uk-UA"/>
                <w14:ligatures w14:val="standardContextual"/>
              </w:rPr>
              <w:t>середні витрати на придбання однієї  системи відеоспостереження, тис. грн</w:t>
            </w:r>
          </w:p>
        </w:tc>
        <w:tc>
          <w:tcPr>
            <w:tcW w:w="992" w:type="dxa"/>
          </w:tcPr>
          <w:p w14:paraId="38A6A8FB" w14:textId="77777777" w:rsidR="00734D2B" w:rsidRPr="00C815D2" w:rsidRDefault="00734D2B" w:rsidP="000B7EAF">
            <w:pPr>
              <w:ind w:left="0" w:firstLine="0"/>
              <w:jc w:val="center"/>
              <w:rPr>
                <w:b/>
                <w:color w:val="000000" w:themeColor="text1"/>
                <w:sz w:val="24"/>
                <w:szCs w:val="24"/>
                <w:highlight w:val="yellow"/>
                <w:lang w:val="uk-UA"/>
              </w:rPr>
            </w:pPr>
            <w:r w:rsidRPr="00C815D2">
              <w:rPr>
                <w:color w:val="000000" w:themeColor="text1"/>
                <w:kern w:val="2"/>
                <w:sz w:val="24"/>
                <w:szCs w:val="24"/>
                <w:lang w:val="uk-UA"/>
                <w14:ligatures w14:val="standardContextual"/>
              </w:rPr>
              <w:t>5</w:t>
            </w:r>
            <w:r>
              <w:rPr>
                <w:color w:val="000000" w:themeColor="text1"/>
                <w:kern w:val="2"/>
                <w:sz w:val="24"/>
                <w:szCs w:val="24"/>
                <w:lang w:val="uk-UA"/>
                <w14:ligatures w14:val="standardContextual"/>
              </w:rPr>
              <w:t>6</w:t>
            </w:r>
            <w:r w:rsidRPr="00C815D2">
              <w:rPr>
                <w:color w:val="000000" w:themeColor="text1"/>
                <w:kern w:val="2"/>
                <w:sz w:val="24"/>
                <w:szCs w:val="24"/>
                <w:lang w:val="uk-UA"/>
                <w14:ligatures w14:val="standardContextual"/>
              </w:rPr>
              <w:t>00,0</w:t>
            </w:r>
          </w:p>
        </w:tc>
        <w:tc>
          <w:tcPr>
            <w:tcW w:w="992" w:type="dxa"/>
          </w:tcPr>
          <w:p w14:paraId="6CAD8025" w14:textId="77777777" w:rsidR="00734D2B" w:rsidRPr="00C815D2" w:rsidRDefault="00734D2B" w:rsidP="000B7EAF">
            <w:pPr>
              <w:ind w:left="0" w:firstLine="0"/>
              <w:jc w:val="center"/>
              <w:rPr>
                <w:b/>
                <w:color w:val="000000" w:themeColor="text1"/>
                <w:sz w:val="24"/>
                <w:szCs w:val="24"/>
                <w:highlight w:val="yellow"/>
                <w:lang w:val="uk-UA"/>
              </w:rPr>
            </w:pPr>
            <w:r w:rsidRPr="00C815D2">
              <w:rPr>
                <w:color w:val="000000" w:themeColor="text1"/>
                <w:kern w:val="2"/>
                <w:sz w:val="24"/>
                <w:szCs w:val="24"/>
                <w:lang w:val="uk-UA"/>
                <w14:ligatures w14:val="standardContextual"/>
              </w:rPr>
              <w:t>5</w:t>
            </w:r>
            <w:r>
              <w:rPr>
                <w:color w:val="000000" w:themeColor="text1"/>
                <w:kern w:val="2"/>
                <w:sz w:val="24"/>
                <w:szCs w:val="24"/>
                <w:lang w:val="uk-UA"/>
                <w14:ligatures w14:val="standardContextual"/>
              </w:rPr>
              <w:t>450</w:t>
            </w:r>
            <w:r w:rsidRPr="00C815D2">
              <w:rPr>
                <w:color w:val="000000" w:themeColor="text1"/>
                <w:kern w:val="2"/>
                <w:sz w:val="24"/>
                <w:szCs w:val="24"/>
                <w:lang w:val="uk-UA"/>
                <w14:ligatures w14:val="standardContextual"/>
              </w:rPr>
              <w:t>,0</w:t>
            </w:r>
          </w:p>
        </w:tc>
        <w:tc>
          <w:tcPr>
            <w:tcW w:w="992" w:type="dxa"/>
          </w:tcPr>
          <w:p w14:paraId="5719F8E9" w14:textId="77777777" w:rsidR="00734D2B" w:rsidRPr="00C815D2" w:rsidRDefault="00734D2B" w:rsidP="000B7EAF">
            <w:pPr>
              <w:ind w:left="-112" w:firstLine="0"/>
              <w:jc w:val="center"/>
              <w:rPr>
                <w:b/>
                <w:color w:val="000000" w:themeColor="text1"/>
                <w:sz w:val="24"/>
                <w:szCs w:val="24"/>
                <w:highlight w:val="yellow"/>
                <w:lang w:val="uk-UA"/>
              </w:rPr>
            </w:pPr>
            <w:r w:rsidRPr="00C815D2">
              <w:rPr>
                <w:color w:val="000000" w:themeColor="text1"/>
                <w:kern w:val="2"/>
                <w:sz w:val="24"/>
                <w:szCs w:val="24"/>
                <w:lang w:val="uk-UA"/>
                <w14:ligatures w14:val="standardContextual"/>
              </w:rPr>
              <w:t>5</w:t>
            </w:r>
            <w:r>
              <w:rPr>
                <w:color w:val="000000" w:themeColor="text1"/>
                <w:kern w:val="2"/>
                <w:sz w:val="24"/>
                <w:szCs w:val="24"/>
                <w:lang w:val="uk-UA"/>
                <w14:ligatures w14:val="standardContextual"/>
              </w:rPr>
              <w:t>450</w:t>
            </w:r>
            <w:r w:rsidRPr="00C815D2">
              <w:rPr>
                <w:color w:val="000000" w:themeColor="text1"/>
                <w:kern w:val="2"/>
                <w:sz w:val="24"/>
                <w:szCs w:val="24"/>
                <w:lang w:val="uk-UA"/>
                <w14:ligatures w14:val="standardContextual"/>
              </w:rPr>
              <w:t>,0</w:t>
            </w:r>
          </w:p>
        </w:tc>
      </w:tr>
      <w:tr w:rsidR="00734D2B" w:rsidRPr="00387D92" w14:paraId="76CA7D18" w14:textId="77777777" w:rsidTr="000B7EAF">
        <w:tc>
          <w:tcPr>
            <w:tcW w:w="1428" w:type="dxa"/>
            <w:vMerge/>
          </w:tcPr>
          <w:p w14:paraId="2C3AF9A2" w14:textId="77777777" w:rsidR="00734D2B" w:rsidRPr="00387D92" w:rsidRDefault="00734D2B" w:rsidP="000B7EAF">
            <w:pPr>
              <w:ind w:left="0" w:firstLine="0"/>
              <w:jc w:val="center"/>
              <w:rPr>
                <w:b/>
                <w:color w:val="000000" w:themeColor="text1"/>
                <w:sz w:val="24"/>
                <w:szCs w:val="24"/>
                <w:highlight w:val="yellow"/>
                <w:lang w:val="uk-UA"/>
              </w:rPr>
            </w:pPr>
          </w:p>
        </w:tc>
        <w:tc>
          <w:tcPr>
            <w:tcW w:w="1512" w:type="dxa"/>
            <w:vMerge/>
          </w:tcPr>
          <w:p w14:paraId="6D877505" w14:textId="77777777" w:rsidR="00734D2B" w:rsidRPr="00387D92" w:rsidRDefault="00734D2B" w:rsidP="000B7EAF">
            <w:pPr>
              <w:ind w:left="0" w:firstLine="0"/>
              <w:jc w:val="center"/>
              <w:rPr>
                <w:b/>
                <w:color w:val="000000" w:themeColor="text1"/>
                <w:sz w:val="24"/>
                <w:szCs w:val="24"/>
                <w:highlight w:val="yellow"/>
                <w:lang w:val="uk-UA"/>
              </w:rPr>
            </w:pPr>
          </w:p>
        </w:tc>
        <w:tc>
          <w:tcPr>
            <w:tcW w:w="2604" w:type="dxa"/>
            <w:vMerge/>
          </w:tcPr>
          <w:p w14:paraId="00A1315D" w14:textId="77777777" w:rsidR="00734D2B" w:rsidRPr="00C815D2" w:rsidRDefault="00734D2B" w:rsidP="000B7EAF">
            <w:pPr>
              <w:ind w:left="0" w:firstLine="0"/>
              <w:jc w:val="center"/>
              <w:rPr>
                <w:b/>
                <w:color w:val="000000" w:themeColor="text1"/>
                <w:sz w:val="24"/>
                <w:szCs w:val="24"/>
                <w:highlight w:val="yellow"/>
                <w:lang w:val="uk-UA"/>
              </w:rPr>
            </w:pPr>
          </w:p>
        </w:tc>
        <w:tc>
          <w:tcPr>
            <w:tcW w:w="1189" w:type="dxa"/>
            <w:vMerge/>
          </w:tcPr>
          <w:p w14:paraId="42EF69AB" w14:textId="77777777" w:rsidR="00734D2B" w:rsidRPr="00C815D2" w:rsidRDefault="00734D2B" w:rsidP="000B7EAF">
            <w:pPr>
              <w:ind w:left="0" w:firstLine="0"/>
              <w:jc w:val="center"/>
              <w:rPr>
                <w:b/>
                <w:color w:val="000000" w:themeColor="text1"/>
                <w:sz w:val="24"/>
                <w:szCs w:val="24"/>
                <w:highlight w:val="yellow"/>
                <w:lang w:val="uk-UA"/>
              </w:rPr>
            </w:pPr>
          </w:p>
        </w:tc>
        <w:tc>
          <w:tcPr>
            <w:tcW w:w="1652" w:type="dxa"/>
            <w:vMerge/>
          </w:tcPr>
          <w:p w14:paraId="75B59764" w14:textId="77777777" w:rsidR="00734D2B" w:rsidRPr="00C815D2" w:rsidRDefault="00734D2B" w:rsidP="000B7EAF">
            <w:pPr>
              <w:ind w:left="0" w:firstLine="0"/>
              <w:jc w:val="center"/>
              <w:rPr>
                <w:b/>
                <w:color w:val="000000" w:themeColor="text1"/>
                <w:sz w:val="24"/>
                <w:szCs w:val="24"/>
                <w:highlight w:val="yellow"/>
                <w:lang w:val="uk-UA"/>
              </w:rPr>
            </w:pPr>
          </w:p>
        </w:tc>
        <w:tc>
          <w:tcPr>
            <w:tcW w:w="1022" w:type="dxa"/>
            <w:vMerge/>
          </w:tcPr>
          <w:p w14:paraId="527DCD90" w14:textId="77777777" w:rsidR="00734D2B" w:rsidRPr="00C815D2" w:rsidRDefault="00734D2B" w:rsidP="000B7EAF">
            <w:pPr>
              <w:ind w:left="0" w:firstLine="0"/>
              <w:jc w:val="center"/>
              <w:rPr>
                <w:b/>
                <w:color w:val="000000" w:themeColor="text1"/>
                <w:sz w:val="24"/>
                <w:szCs w:val="24"/>
                <w:highlight w:val="yellow"/>
                <w:lang w:val="uk-UA"/>
              </w:rPr>
            </w:pPr>
          </w:p>
        </w:tc>
        <w:tc>
          <w:tcPr>
            <w:tcW w:w="1078" w:type="dxa"/>
            <w:vMerge/>
          </w:tcPr>
          <w:p w14:paraId="3F43FF6E" w14:textId="77777777" w:rsidR="00734D2B" w:rsidRPr="00C815D2" w:rsidRDefault="00734D2B" w:rsidP="000B7EAF">
            <w:pPr>
              <w:tabs>
                <w:tab w:val="left" w:pos="7088"/>
              </w:tabs>
              <w:ind w:left="-70" w:right="-86" w:hanging="9"/>
              <w:jc w:val="center"/>
              <w:rPr>
                <w:color w:val="000000" w:themeColor="text1"/>
                <w:kern w:val="2"/>
                <w:sz w:val="24"/>
                <w:szCs w:val="24"/>
                <w:lang w:val="uk-UA"/>
                <w14:ligatures w14:val="standardContextual"/>
              </w:rPr>
            </w:pPr>
          </w:p>
        </w:tc>
        <w:tc>
          <w:tcPr>
            <w:tcW w:w="2289" w:type="dxa"/>
          </w:tcPr>
          <w:p w14:paraId="2EAAEAF1" w14:textId="77777777" w:rsidR="00734D2B" w:rsidRPr="00DF0189" w:rsidRDefault="00734D2B" w:rsidP="000B7EAF">
            <w:pPr>
              <w:tabs>
                <w:tab w:val="left" w:pos="7088"/>
              </w:tabs>
              <w:ind w:left="0" w:right="-86" w:firstLine="21"/>
              <w:jc w:val="left"/>
              <w:rPr>
                <w:b/>
                <w:kern w:val="2"/>
                <w:sz w:val="24"/>
                <w:szCs w:val="24"/>
                <w:lang w:val="uk-UA"/>
                <w14:ligatures w14:val="standardContextual"/>
              </w:rPr>
            </w:pPr>
            <w:r w:rsidRPr="00DF0189">
              <w:rPr>
                <w:b/>
                <w:kern w:val="2"/>
                <w:sz w:val="24"/>
                <w:szCs w:val="24"/>
                <w:lang w:val="uk-UA"/>
                <w14:ligatures w14:val="standardContextual"/>
              </w:rPr>
              <w:t xml:space="preserve">якості </w:t>
            </w:r>
          </w:p>
          <w:p w14:paraId="6E03DA11" w14:textId="77777777" w:rsidR="00734D2B" w:rsidRPr="00DF0189" w:rsidRDefault="00734D2B" w:rsidP="000B7EAF">
            <w:pPr>
              <w:pStyle w:val="Default"/>
              <w:ind w:left="-92"/>
              <w:rPr>
                <w:color w:val="auto"/>
                <w:kern w:val="2"/>
                <w:lang w:val="uk-UA"/>
                <w14:ligatures w14:val="standardContextual"/>
              </w:rPr>
            </w:pPr>
            <w:r w:rsidRPr="00DF0189">
              <w:rPr>
                <w:bCs/>
                <w:color w:val="auto"/>
                <w:lang w:val="uk-UA"/>
              </w:rPr>
              <w:t xml:space="preserve">динаміка кількісті скарг затриманих осіб на жорстоке поводження та катування під час затримання та/або перебування у підрозділі поліції </w:t>
            </w:r>
            <w:r>
              <w:rPr>
                <w:bCs/>
                <w:color w:val="auto"/>
                <w:lang w:val="uk-UA"/>
              </w:rPr>
              <w:t xml:space="preserve">у % </w:t>
            </w:r>
            <w:r w:rsidRPr="00DF0189">
              <w:rPr>
                <w:color w:val="auto"/>
                <w:shd w:val="clear" w:color="auto" w:fill="FFFFFF"/>
                <w:lang w:val="uk-UA"/>
              </w:rPr>
              <w:t xml:space="preserve">до базового року* </w:t>
            </w:r>
            <w:r w:rsidRPr="00DF0189">
              <w:rPr>
                <w:bCs/>
                <w:color w:val="auto"/>
                <w:lang w:val="uk-UA"/>
              </w:rPr>
              <w:t xml:space="preserve"> </w:t>
            </w:r>
          </w:p>
        </w:tc>
        <w:tc>
          <w:tcPr>
            <w:tcW w:w="992" w:type="dxa"/>
          </w:tcPr>
          <w:p w14:paraId="24D1B90F" w14:textId="77777777" w:rsidR="00734D2B" w:rsidRPr="00DF0189" w:rsidRDefault="00734D2B" w:rsidP="000B7EAF">
            <w:pPr>
              <w:ind w:left="0" w:firstLine="0"/>
              <w:jc w:val="center"/>
              <w:rPr>
                <w:b/>
                <w:sz w:val="24"/>
                <w:szCs w:val="24"/>
                <w:highlight w:val="yellow"/>
                <w:lang w:val="uk-UA"/>
              </w:rPr>
            </w:pPr>
            <w:r w:rsidRPr="00DF0189">
              <w:rPr>
                <w:kern w:val="2"/>
                <w:sz w:val="24"/>
                <w:szCs w:val="24"/>
                <w:lang w:val="uk-UA"/>
                <w14:ligatures w14:val="standardContextual"/>
              </w:rPr>
              <w:t>100</w:t>
            </w:r>
          </w:p>
        </w:tc>
        <w:tc>
          <w:tcPr>
            <w:tcW w:w="992" w:type="dxa"/>
          </w:tcPr>
          <w:p w14:paraId="1CB54A18" w14:textId="77777777" w:rsidR="00734D2B" w:rsidRPr="00DF0189" w:rsidRDefault="00734D2B" w:rsidP="000B7EAF">
            <w:pPr>
              <w:ind w:left="0" w:firstLine="0"/>
              <w:jc w:val="center"/>
              <w:rPr>
                <w:b/>
                <w:sz w:val="24"/>
                <w:szCs w:val="24"/>
                <w:highlight w:val="yellow"/>
                <w:lang w:val="uk-UA"/>
              </w:rPr>
            </w:pPr>
            <w:r w:rsidRPr="00DF0189">
              <w:rPr>
                <w:kern w:val="2"/>
                <w:sz w:val="24"/>
                <w:szCs w:val="24"/>
                <w:lang w:val="uk-UA"/>
                <w14:ligatures w14:val="standardContextual"/>
              </w:rPr>
              <w:t>75</w:t>
            </w:r>
          </w:p>
        </w:tc>
        <w:tc>
          <w:tcPr>
            <w:tcW w:w="992" w:type="dxa"/>
          </w:tcPr>
          <w:p w14:paraId="71E845CB" w14:textId="77777777" w:rsidR="00734D2B" w:rsidRPr="00DF0189" w:rsidRDefault="00734D2B" w:rsidP="000B7EAF">
            <w:pPr>
              <w:ind w:left="0" w:firstLine="0"/>
              <w:jc w:val="center"/>
              <w:rPr>
                <w:b/>
                <w:sz w:val="24"/>
                <w:szCs w:val="24"/>
                <w:highlight w:val="yellow"/>
                <w:lang w:val="uk-UA"/>
              </w:rPr>
            </w:pPr>
            <w:r w:rsidRPr="00DF0189">
              <w:rPr>
                <w:kern w:val="2"/>
                <w:sz w:val="24"/>
                <w:szCs w:val="24"/>
                <w:lang w:val="uk-UA"/>
                <w14:ligatures w14:val="standardContextual"/>
              </w:rPr>
              <w:t>50</w:t>
            </w:r>
          </w:p>
        </w:tc>
      </w:tr>
      <w:tr w:rsidR="00734D2B" w:rsidRPr="0004107D" w14:paraId="3B745446" w14:textId="77777777" w:rsidTr="000B7EAF">
        <w:tc>
          <w:tcPr>
            <w:tcW w:w="1428" w:type="dxa"/>
            <w:vMerge/>
          </w:tcPr>
          <w:p w14:paraId="512E07C4" w14:textId="77777777" w:rsidR="00734D2B" w:rsidRPr="0004107D" w:rsidRDefault="00734D2B" w:rsidP="000B7EAF">
            <w:pPr>
              <w:ind w:left="0" w:firstLine="0"/>
              <w:jc w:val="center"/>
              <w:rPr>
                <w:b/>
                <w:sz w:val="24"/>
                <w:szCs w:val="24"/>
                <w:highlight w:val="yellow"/>
                <w:lang w:val="uk-UA"/>
              </w:rPr>
            </w:pPr>
          </w:p>
        </w:tc>
        <w:tc>
          <w:tcPr>
            <w:tcW w:w="1512" w:type="dxa"/>
            <w:vMerge/>
          </w:tcPr>
          <w:p w14:paraId="6DECC264" w14:textId="77777777" w:rsidR="00734D2B" w:rsidRPr="0004107D" w:rsidRDefault="00734D2B" w:rsidP="000B7EAF">
            <w:pPr>
              <w:ind w:left="0" w:firstLine="0"/>
              <w:jc w:val="center"/>
              <w:rPr>
                <w:b/>
                <w:sz w:val="24"/>
                <w:szCs w:val="24"/>
                <w:highlight w:val="yellow"/>
                <w:lang w:val="uk-UA"/>
              </w:rPr>
            </w:pPr>
          </w:p>
        </w:tc>
        <w:tc>
          <w:tcPr>
            <w:tcW w:w="2604" w:type="dxa"/>
            <w:vMerge w:val="restart"/>
          </w:tcPr>
          <w:p w14:paraId="2EEA6E84" w14:textId="77777777" w:rsidR="00734D2B" w:rsidRPr="0004107D" w:rsidRDefault="00734D2B" w:rsidP="000B7EAF">
            <w:pPr>
              <w:ind w:left="0" w:right="-105" w:firstLine="0"/>
              <w:jc w:val="left"/>
              <w:rPr>
                <w:kern w:val="2"/>
                <w:sz w:val="24"/>
                <w:szCs w:val="24"/>
                <w:lang w:val="uk-UA"/>
                <w14:ligatures w14:val="standardContextual"/>
              </w:rPr>
            </w:pPr>
            <w:r w:rsidRPr="0004107D">
              <w:rPr>
                <w:kern w:val="2"/>
                <w:sz w:val="24"/>
                <w:szCs w:val="24"/>
                <w:lang w:val="uk-UA"/>
                <w14:ligatures w14:val="standardContextual"/>
              </w:rPr>
              <w:t>2.2. Модернізація та розвиток єдиної цифрової відомчої комунікаційної мережі для п</w:t>
            </w:r>
            <w:r w:rsidRPr="0004107D">
              <w:rPr>
                <w:kern w:val="2"/>
                <w:sz w:val="24"/>
                <w:szCs w:val="24"/>
                <w:lang w:val="uk-UA"/>
              </w:rPr>
              <w:t>ідвищення  ефективності виконання працівниками поліції покладених на них завдань</w:t>
            </w:r>
          </w:p>
        </w:tc>
        <w:tc>
          <w:tcPr>
            <w:tcW w:w="1189" w:type="dxa"/>
            <w:vMerge w:val="restart"/>
          </w:tcPr>
          <w:p w14:paraId="729E7EEA" w14:textId="77777777" w:rsidR="00734D2B" w:rsidRPr="0004107D" w:rsidRDefault="00734D2B" w:rsidP="000B7EAF">
            <w:pPr>
              <w:ind w:left="-74" w:right="-108" w:hanging="11"/>
              <w:jc w:val="center"/>
              <w:rPr>
                <w:sz w:val="24"/>
                <w:szCs w:val="24"/>
                <w:lang w:val="uk-UA"/>
              </w:rPr>
            </w:pPr>
            <w:r w:rsidRPr="0004107D">
              <w:rPr>
                <w:sz w:val="24"/>
                <w:szCs w:val="24"/>
                <w:lang w:val="uk-UA"/>
              </w:rPr>
              <w:t>2026–2028</w:t>
            </w:r>
          </w:p>
          <w:p w14:paraId="4577C35B" w14:textId="77777777" w:rsidR="00734D2B" w:rsidRPr="0004107D" w:rsidRDefault="00734D2B" w:rsidP="000B7EAF">
            <w:pPr>
              <w:ind w:left="-74" w:right="-108" w:hanging="11"/>
              <w:jc w:val="center"/>
              <w:rPr>
                <w:kern w:val="2"/>
                <w:sz w:val="24"/>
                <w:szCs w:val="24"/>
                <w:lang w:val="uk-UA"/>
                <w14:ligatures w14:val="standardContextual"/>
              </w:rPr>
            </w:pPr>
            <w:r w:rsidRPr="0004107D">
              <w:rPr>
                <w:kern w:val="2"/>
                <w:sz w:val="24"/>
                <w:szCs w:val="24"/>
                <w:lang w:val="uk-UA"/>
                <w14:ligatures w14:val="standardContextual"/>
              </w:rPr>
              <w:t>роки</w:t>
            </w:r>
          </w:p>
          <w:p w14:paraId="1E8E46B6" w14:textId="77777777" w:rsidR="00734D2B" w:rsidRPr="0004107D" w:rsidRDefault="00734D2B" w:rsidP="000B7EAF">
            <w:pPr>
              <w:ind w:left="0" w:firstLine="0"/>
              <w:jc w:val="center"/>
              <w:rPr>
                <w:b/>
                <w:sz w:val="24"/>
                <w:szCs w:val="24"/>
                <w:highlight w:val="yellow"/>
                <w:lang w:val="uk-UA"/>
              </w:rPr>
            </w:pPr>
          </w:p>
        </w:tc>
        <w:tc>
          <w:tcPr>
            <w:tcW w:w="1652" w:type="dxa"/>
            <w:vMerge w:val="restart"/>
          </w:tcPr>
          <w:p w14:paraId="533B86FD" w14:textId="77777777" w:rsidR="00734D2B" w:rsidRPr="0004107D" w:rsidRDefault="00734D2B" w:rsidP="000B7EAF">
            <w:pPr>
              <w:ind w:left="-124" w:right="0" w:firstLine="0"/>
              <w:jc w:val="center"/>
              <w:rPr>
                <w:b/>
                <w:sz w:val="24"/>
                <w:szCs w:val="24"/>
                <w:highlight w:val="yellow"/>
                <w:lang w:val="uk-UA"/>
              </w:rPr>
            </w:pPr>
            <w:r w:rsidRPr="0004107D">
              <w:rPr>
                <w:sz w:val="24"/>
                <w:szCs w:val="24"/>
                <w:lang w:val="uk-UA"/>
              </w:rPr>
              <w:t xml:space="preserve">Департамент муніципальної безпеки, </w:t>
            </w:r>
            <w:r w:rsidRPr="0004107D">
              <w:rPr>
                <w:spacing w:val="-3"/>
                <w:kern w:val="2"/>
                <w:sz w:val="24"/>
                <w:szCs w:val="24"/>
                <w:lang w:val="uk-UA"/>
                <w14:ligatures w14:val="standardContextual"/>
              </w:rPr>
              <w:t>ГУ НП</w:t>
            </w:r>
          </w:p>
        </w:tc>
        <w:tc>
          <w:tcPr>
            <w:tcW w:w="1022" w:type="dxa"/>
            <w:vMerge w:val="restart"/>
          </w:tcPr>
          <w:p w14:paraId="2DB66DB4" w14:textId="77777777" w:rsidR="00734D2B" w:rsidRPr="0004107D" w:rsidRDefault="00734D2B" w:rsidP="000B7EAF">
            <w:pPr>
              <w:tabs>
                <w:tab w:val="left" w:pos="7088"/>
              </w:tabs>
              <w:ind w:left="-70" w:right="-86" w:hanging="48"/>
              <w:jc w:val="center"/>
              <w:rPr>
                <w:kern w:val="2"/>
                <w:sz w:val="24"/>
                <w:szCs w:val="24"/>
                <w:lang w:val="uk-UA"/>
                <w14:ligatures w14:val="standardContextual"/>
              </w:rPr>
            </w:pPr>
            <w:r w:rsidRPr="0004107D">
              <w:rPr>
                <w:kern w:val="2"/>
                <w:sz w:val="24"/>
                <w:szCs w:val="24"/>
                <w:lang w:val="uk-UA"/>
                <w14:ligatures w14:val="standardContextual"/>
              </w:rPr>
              <w:t>Бюджет міста Києва</w:t>
            </w:r>
          </w:p>
          <w:p w14:paraId="4A9B6B68" w14:textId="77777777" w:rsidR="00734D2B" w:rsidRPr="0004107D" w:rsidRDefault="00734D2B" w:rsidP="000B7EAF">
            <w:pPr>
              <w:ind w:left="0" w:firstLine="0"/>
              <w:jc w:val="center"/>
              <w:rPr>
                <w:b/>
                <w:sz w:val="24"/>
                <w:szCs w:val="24"/>
                <w:highlight w:val="yellow"/>
                <w:lang w:val="uk-UA"/>
              </w:rPr>
            </w:pPr>
          </w:p>
        </w:tc>
        <w:tc>
          <w:tcPr>
            <w:tcW w:w="1078" w:type="dxa"/>
            <w:vMerge w:val="restart"/>
          </w:tcPr>
          <w:p w14:paraId="47744687" w14:textId="77777777" w:rsidR="00734D2B" w:rsidRPr="0004107D" w:rsidRDefault="00734D2B" w:rsidP="000B7EAF">
            <w:pPr>
              <w:tabs>
                <w:tab w:val="left" w:pos="7088"/>
              </w:tabs>
              <w:ind w:left="-70" w:right="-86" w:hanging="9"/>
              <w:jc w:val="center"/>
              <w:rPr>
                <w:kern w:val="2"/>
                <w:sz w:val="24"/>
                <w:szCs w:val="24"/>
                <w:lang w:val="uk-UA"/>
                <w14:ligatures w14:val="standardContextual"/>
              </w:rPr>
            </w:pPr>
            <w:r w:rsidRPr="0004107D">
              <w:rPr>
                <w:kern w:val="2"/>
                <w:sz w:val="24"/>
                <w:szCs w:val="24"/>
                <w:lang w:val="uk-UA"/>
                <w14:ligatures w14:val="standardContextual"/>
              </w:rPr>
              <w:t>Всього:</w:t>
            </w:r>
          </w:p>
          <w:p w14:paraId="52C28966" w14:textId="77777777" w:rsidR="00734D2B" w:rsidRPr="0004107D" w:rsidRDefault="00734D2B" w:rsidP="000B7EAF">
            <w:pPr>
              <w:tabs>
                <w:tab w:val="left" w:pos="7088"/>
              </w:tabs>
              <w:ind w:left="-70" w:right="-86" w:hanging="9"/>
              <w:jc w:val="center"/>
              <w:rPr>
                <w:kern w:val="2"/>
                <w:sz w:val="24"/>
                <w:szCs w:val="24"/>
                <w:lang w:val="uk-UA"/>
                <w14:ligatures w14:val="standardContextual"/>
              </w:rPr>
            </w:pPr>
            <w:r w:rsidRPr="0004107D">
              <w:rPr>
                <w:kern w:val="2"/>
                <w:sz w:val="24"/>
                <w:szCs w:val="24"/>
                <w:lang w:val="uk-UA"/>
                <w14:ligatures w14:val="standardContextual"/>
              </w:rPr>
              <w:t>9000,0</w:t>
            </w:r>
          </w:p>
          <w:p w14:paraId="0C1DFE87" w14:textId="77777777" w:rsidR="00734D2B" w:rsidRPr="0004107D" w:rsidRDefault="00734D2B" w:rsidP="000B7EAF">
            <w:pPr>
              <w:tabs>
                <w:tab w:val="left" w:pos="7088"/>
              </w:tabs>
              <w:ind w:left="-70" w:right="-86" w:hanging="9"/>
              <w:jc w:val="center"/>
              <w:rPr>
                <w:kern w:val="2"/>
                <w:sz w:val="24"/>
                <w:szCs w:val="24"/>
                <w:lang w:val="uk-UA"/>
                <w14:ligatures w14:val="standardContextual"/>
              </w:rPr>
            </w:pPr>
          </w:p>
          <w:p w14:paraId="75BA26CE" w14:textId="77777777" w:rsidR="00734D2B" w:rsidRPr="0004107D" w:rsidRDefault="00734D2B" w:rsidP="000B7EAF">
            <w:pPr>
              <w:tabs>
                <w:tab w:val="left" w:pos="7088"/>
              </w:tabs>
              <w:ind w:left="-70" w:right="-86" w:hanging="9"/>
              <w:jc w:val="center"/>
              <w:rPr>
                <w:kern w:val="2"/>
                <w:sz w:val="24"/>
                <w:szCs w:val="24"/>
                <w:lang w:val="uk-UA"/>
                <w14:ligatures w14:val="standardContextual"/>
              </w:rPr>
            </w:pPr>
            <w:r w:rsidRPr="0004107D">
              <w:rPr>
                <w:kern w:val="2"/>
                <w:sz w:val="24"/>
                <w:szCs w:val="24"/>
                <w:lang w:val="uk-UA"/>
                <w14:ligatures w14:val="standardContextual"/>
              </w:rPr>
              <w:t>2026 рік</w:t>
            </w:r>
          </w:p>
          <w:p w14:paraId="016F9BA9" w14:textId="77777777" w:rsidR="00734D2B" w:rsidRPr="0004107D" w:rsidRDefault="00734D2B" w:rsidP="000B7EAF">
            <w:pPr>
              <w:tabs>
                <w:tab w:val="left" w:pos="7088"/>
              </w:tabs>
              <w:ind w:left="-70" w:right="-86" w:hanging="9"/>
              <w:jc w:val="center"/>
              <w:rPr>
                <w:kern w:val="2"/>
                <w:sz w:val="24"/>
                <w:szCs w:val="24"/>
                <w:lang w:val="uk-UA"/>
                <w14:ligatures w14:val="standardContextual"/>
              </w:rPr>
            </w:pPr>
            <w:r w:rsidRPr="0004107D">
              <w:rPr>
                <w:kern w:val="2"/>
                <w:sz w:val="24"/>
                <w:szCs w:val="24"/>
                <w:lang w:val="uk-UA"/>
                <w14:ligatures w14:val="standardContextual"/>
              </w:rPr>
              <w:t>3000,0</w:t>
            </w:r>
          </w:p>
          <w:p w14:paraId="31B34862" w14:textId="77777777" w:rsidR="00734D2B" w:rsidRPr="0004107D" w:rsidRDefault="00734D2B" w:rsidP="000B7EAF">
            <w:pPr>
              <w:tabs>
                <w:tab w:val="left" w:pos="7088"/>
              </w:tabs>
              <w:ind w:left="-70" w:right="-86" w:hanging="9"/>
              <w:jc w:val="center"/>
              <w:rPr>
                <w:kern w:val="2"/>
                <w:sz w:val="24"/>
                <w:szCs w:val="24"/>
                <w:lang w:val="uk-UA"/>
                <w14:ligatures w14:val="standardContextual"/>
              </w:rPr>
            </w:pPr>
          </w:p>
          <w:p w14:paraId="45ECB4F7" w14:textId="77777777" w:rsidR="00734D2B" w:rsidRPr="0004107D" w:rsidRDefault="00734D2B" w:rsidP="000B7EAF">
            <w:pPr>
              <w:tabs>
                <w:tab w:val="left" w:pos="7088"/>
              </w:tabs>
              <w:ind w:left="-70" w:right="-86" w:hanging="9"/>
              <w:jc w:val="center"/>
              <w:rPr>
                <w:kern w:val="2"/>
                <w:sz w:val="24"/>
                <w:szCs w:val="24"/>
                <w:lang w:val="uk-UA"/>
                <w14:ligatures w14:val="standardContextual"/>
              </w:rPr>
            </w:pPr>
          </w:p>
          <w:p w14:paraId="24E73326" w14:textId="77777777" w:rsidR="00734D2B" w:rsidRPr="0004107D" w:rsidRDefault="00734D2B" w:rsidP="000B7EAF">
            <w:pPr>
              <w:tabs>
                <w:tab w:val="left" w:pos="7088"/>
              </w:tabs>
              <w:ind w:left="-70" w:right="-86" w:hanging="9"/>
              <w:jc w:val="center"/>
              <w:rPr>
                <w:kern w:val="2"/>
                <w:sz w:val="24"/>
                <w:szCs w:val="24"/>
                <w:lang w:val="uk-UA"/>
                <w14:ligatures w14:val="standardContextual"/>
              </w:rPr>
            </w:pPr>
            <w:r w:rsidRPr="0004107D">
              <w:rPr>
                <w:kern w:val="2"/>
                <w:sz w:val="24"/>
                <w:szCs w:val="24"/>
                <w:lang w:val="uk-UA"/>
                <w14:ligatures w14:val="standardContextual"/>
              </w:rPr>
              <w:t>2027 рік</w:t>
            </w:r>
          </w:p>
          <w:p w14:paraId="54A1F8A5" w14:textId="77777777" w:rsidR="00734D2B" w:rsidRPr="0004107D" w:rsidRDefault="00734D2B" w:rsidP="000B7EAF">
            <w:pPr>
              <w:tabs>
                <w:tab w:val="left" w:pos="7088"/>
              </w:tabs>
              <w:ind w:left="-70" w:right="-86" w:hanging="9"/>
              <w:jc w:val="center"/>
              <w:rPr>
                <w:kern w:val="2"/>
                <w:sz w:val="24"/>
                <w:szCs w:val="24"/>
                <w:lang w:val="uk-UA"/>
                <w14:ligatures w14:val="standardContextual"/>
              </w:rPr>
            </w:pPr>
            <w:r w:rsidRPr="0004107D">
              <w:rPr>
                <w:kern w:val="2"/>
                <w:sz w:val="24"/>
                <w:szCs w:val="24"/>
                <w:lang w:val="uk-UA"/>
                <w14:ligatures w14:val="standardContextual"/>
              </w:rPr>
              <w:t>3000,0</w:t>
            </w:r>
          </w:p>
          <w:p w14:paraId="64CCA27D" w14:textId="77777777" w:rsidR="00734D2B" w:rsidRPr="0004107D" w:rsidRDefault="00734D2B" w:rsidP="000B7EAF">
            <w:pPr>
              <w:tabs>
                <w:tab w:val="left" w:pos="7088"/>
              </w:tabs>
              <w:ind w:left="-70" w:right="-86" w:hanging="9"/>
              <w:jc w:val="center"/>
              <w:rPr>
                <w:kern w:val="2"/>
                <w:sz w:val="24"/>
                <w:szCs w:val="24"/>
                <w:lang w:val="uk-UA"/>
                <w14:ligatures w14:val="standardContextual"/>
              </w:rPr>
            </w:pPr>
          </w:p>
          <w:p w14:paraId="1982795E" w14:textId="77777777" w:rsidR="00734D2B" w:rsidRPr="0004107D" w:rsidRDefault="00734D2B" w:rsidP="000B7EAF">
            <w:pPr>
              <w:tabs>
                <w:tab w:val="left" w:pos="7088"/>
              </w:tabs>
              <w:ind w:left="-70" w:right="-86" w:hanging="9"/>
              <w:jc w:val="center"/>
              <w:rPr>
                <w:kern w:val="2"/>
                <w:sz w:val="24"/>
                <w:szCs w:val="24"/>
                <w:lang w:val="uk-UA"/>
                <w14:ligatures w14:val="standardContextual"/>
              </w:rPr>
            </w:pPr>
            <w:r w:rsidRPr="0004107D">
              <w:rPr>
                <w:kern w:val="2"/>
                <w:sz w:val="24"/>
                <w:szCs w:val="24"/>
                <w:lang w:val="uk-UA"/>
                <w14:ligatures w14:val="standardContextual"/>
              </w:rPr>
              <w:t>2028 рік</w:t>
            </w:r>
          </w:p>
          <w:p w14:paraId="3D76CA77" w14:textId="77777777" w:rsidR="00734D2B" w:rsidRPr="0004107D" w:rsidRDefault="00734D2B" w:rsidP="000B7EAF">
            <w:pPr>
              <w:tabs>
                <w:tab w:val="left" w:pos="7088"/>
              </w:tabs>
              <w:ind w:left="-70" w:right="-86" w:hanging="9"/>
              <w:jc w:val="center"/>
              <w:rPr>
                <w:kern w:val="2"/>
                <w:sz w:val="24"/>
                <w:szCs w:val="24"/>
                <w:lang w:val="uk-UA"/>
                <w14:ligatures w14:val="standardContextual"/>
              </w:rPr>
            </w:pPr>
            <w:r w:rsidRPr="0004107D">
              <w:rPr>
                <w:kern w:val="2"/>
                <w:sz w:val="24"/>
                <w:szCs w:val="24"/>
                <w:lang w:val="uk-UA"/>
                <w14:ligatures w14:val="standardContextual"/>
              </w:rPr>
              <w:t>3000,0</w:t>
            </w:r>
          </w:p>
        </w:tc>
        <w:tc>
          <w:tcPr>
            <w:tcW w:w="2289" w:type="dxa"/>
          </w:tcPr>
          <w:p w14:paraId="1141FD5E" w14:textId="77777777" w:rsidR="00734D2B" w:rsidRPr="0004107D" w:rsidRDefault="00734D2B" w:rsidP="000B7EAF">
            <w:pPr>
              <w:tabs>
                <w:tab w:val="left" w:pos="7088"/>
              </w:tabs>
              <w:ind w:left="0" w:right="-86" w:firstLine="21"/>
              <w:jc w:val="left"/>
              <w:rPr>
                <w:b/>
                <w:kern w:val="2"/>
                <w:sz w:val="24"/>
                <w:szCs w:val="24"/>
                <w:lang w:val="uk-UA"/>
                <w14:ligatures w14:val="standardContextual"/>
              </w:rPr>
            </w:pPr>
            <w:r w:rsidRPr="0004107D">
              <w:rPr>
                <w:b/>
                <w:kern w:val="2"/>
                <w:sz w:val="24"/>
                <w:szCs w:val="24"/>
                <w:lang w:val="uk-UA"/>
                <w14:ligatures w14:val="standardContextual"/>
              </w:rPr>
              <w:t>витрат</w:t>
            </w:r>
          </w:p>
          <w:p w14:paraId="2BA1B33A" w14:textId="77777777" w:rsidR="00734D2B" w:rsidRPr="0004107D" w:rsidRDefault="00734D2B" w:rsidP="000B7EAF">
            <w:pPr>
              <w:tabs>
                <w:tab w:val="left" w:pos="7088"/>
              </w:tabs>
              <w:ind w:left="-70" w:right="-86"/>
              <w:jc w:val="left"/>
              <w:rPr>
                <w:kern w:val="2"/>
                <w:sz w:val="24"/>
                <w:szCs w:val="24"/>
                <w:lang w:val="uk-UA"/>
                <w14:ligatures w14:val="standardContextual"/>
              </w:rPr>
            </w:pPr>
            <w:r w:rsidRPr="0004107D">
              <w:rPr>
                <w:kern w:val="2"/>
                <w:sz w:val="24"/>
                <w:szCs w:val="24"/>
                <w:lang w:val="uk-UA"/>
                <w14:ligatures w14:val="standardContextual"/>
              </w:rPr>
              <w:t xml:space="preserve"> витрати на придбання комунікаційного обладнання, тис. грн</w:t>
            </w:r>
          </w:p>
        </w:tc>
        <w:tc>
          <w:tcPr>
            <w:tcW w:w="992" w:type="dxa"/>
          </w:tcPr>
          <w:p w14:paraId="756574C2" w14:textId="77777777" w:rsidR="00734D2B" w:rsidRPr="0004107D" w:rsidRDefault="00734D2B" w:rsidP="000B7EAF">
            <w:pPr>
              <w:rPr>
                <w:kern w:val="2"/>
                <w:sz w:val="24"/>
                <w:szCs w:val="24"/>
                <w:lang w:val="uk-UA"/>
                <w14:ligatures w14:val="standardContextual"/>
              </w:rPr>
            </w:pPr>
            <w:r w:rsidRPr="0004107D">
              <w:rPr>
                <w:kern w:val="2"/>
                <w:sz w:val="24"/>
                <w:szCs w:val="24"/>
                <w:lang w:val="uk-UA"/>
                <w14:ligatures w14:val="standardContextual"/>
              </w:rPr>
              <w:t>3000,0</w:t>
            </w:r>
          </w:p>
          <w:p w14:paraId="503D3BA0" w14:textId="77777777" w:rsidR="00734D2B" w:rsidRPr="0004107D" w:rsidRDefault="00734D2B" w:rsidP="000B7EAF">
            <w:pPr>
              <w:ind w:left="0" w:firstLine="0"/>
              <w:jc w:val="center"/>
              <w:rPr>
                <w:b/>
                <w:sz w:val="24"/>
                <w:szCs w:val="24"/>
                <w:highlight w:val="yellow"/>
                <w:lang w:val="uk-UA"/>
              </w:rPr>
            </w:pPr>
          </w:p>
        </w:tc>
        <w:tc>
          <w:tcPr>
            <w:tcW w:w="992" w:type="dxa"/>
          </w:tcPr>
          <w:p w14:paraId="58253A6C" w14:textId="77777777" w:rsidR="00734D2B" w:rsidRPr="0004107D" w:rsidRDefault="00734D2B" w:rsidP="000B7EAF">
            <w:pPr>
              <w:ind w:left="0" w:firstLine="0"/>
              <w:jc w:val="center"/>
              <w:rPr>
                <w:b/>
                <w:sz w:val="24"/>
                <w:szCs w:val="24"/>
                <w:highlight w:val="yellow"/>
                <w:lang w:val="uk-UA"/>
              </w:rPr>
            </w:pPr>
            <w:r w:rsidRPr="0004107D">
              <w:rPr>
                <w:kern w:val="2"/>
                <w:sz w:val="24"/>
                <w:szCs w:val="24"/>
                <w:lang w:val="uk-UA"/>
                <w14:ligatures w14:val="standardContextual"/>
              </w:rPr>
              <w:t>3000,0</w:t>
            </w:r>
          </w:p>
        </w:tc>
        <w:tc>
          <w:tcPr>
            <w:tcW w:w="992" w:type="dxa"/>
          </w:tcPr>
          <w:p w14:paraId="273F1E26" w14:textId="77777777" w:rsidR="00734D2B" w:rsidRPr="0004107D" w:rsidRDefault="00734D2B" w:rsidP="000B7EAF">
            <w:pPr>
              <w:ind w:left="0" w:firstLine="0"/>
              <w:jc w:val="center"/>
              <w:rPr>
                <w:b/>
                <w:sz w:val="24"/>
                <w:szCs w:val="24"/>
                <w:highlight w:val="yellow"/>
                <w:lang w:val="uk-UA"/>
              </w:rPr>
            </w:pPr>
            <w:r w:rsidRPr="0004107D">
              <w:rPr>
                <w:kern w:val="2"/>
                <w:sz w:val="24"/>
                <w:szCs w:val="24"/>
                <w:lang w:val="uk-UA"/>
                <w14:ligatures w14:val="standardContextual"/>
              </w:rPr>
              <w:t>3000,0</w:t>
            </w:r>
          </w:p>
        </w:tc>
      </w:tr>
      <w:tr w:rsidR="00734D2B" w:rsidRPr="0004107D" w14:paraId="479F2B09" w14:textId="77777777" w:rsidTr="000B7EAF">
        <w:tc>
          <w:tcPr>
            <w:tcW w:w="1428" w:type="dxa"/>
            <w:vMerge/>
          </w:tcPr>
          <w:p w14:paraId="78D1CB4E" w14:textId="77777777" w:rsidR="00734D2B" w:rsidRPr="0004107D" w:rsidRDefault="00734D2B" w:rsidP="000B7EAF">
            <w:pPr>
              <w:ind w:left="0" w:firstLine="0"/>
              <w:jc w:val="center"/>
              <w:rPr>
                <w:b/>
                <w:sz w:val="24"/>
                <w:szCs w:val="24"/>
                <w:highlight w:val="yellow"/>
                <w:lang w:val="uk-UA"/>
              </w:rPr>
            </w:pPr>
          </w:p>
        </w:tc>
        <w:tc>
          <w:tcPr>
            <w:tcW w:w="1512" w:type="dxa"/>
            <w:vMerge/>
          </w:tcPr>
          <w:p w14:paraId="23717349" w14:textId="77777777" w:rsidR="00734D2B" w:rsidRPr="0004107D" w:rsidRDefault="00734D2B" w:rsidP="000B7EAF">
            <w:pPr>
              <w:ind w:left="0" w:firstLine="0"/>
              <w:jc w:val="center"/>
              <w:rPr>
                <w:b/>
                <w:sz w:val="24"/>
                <w:szCs w:val="24"/>
                <w:highlight w:val="yellow"/>
                <w:lang w:val="uk-UA"/>
              </w:rPr>
            </w:pPr>
          </w:p>
        </w:tc>
        <w:tc>
          <w:tcPr>
            <w:tcW w:w="2604" w:type="dxa"/>
            <w:vMerge/>
          </w:tcPr>
          <w:p w14:paraId="52608C6A" w14:textId="77777777" w:rsidR="00734D2B" w:rsidRPr="0004107D" w:rsidRDefault="00734D2B" w:rsidP="000B7EAF">
            <w:pPr>
              <w:ind w:left="0" w:firstLine="0"/>
              <w:jc w:val="center"/>
              <w:rPr>
                <w:b/>
                <w:sz w:val="24"/>
                <w:szCs w:val="24"/>
                <w:highlight w:val="yellow"/>
                <w:lang w:val="uk-UA"/>
              </w:rPr>
            </w:pPr>
          </w:p>
        </w:tc>
        <w:tc>
          <w:tcPr>
            <w:tcW w:w="1189" w:type="dxa"/>
            <w:vMerge/>
          </w:tcPr>
          <w:p w14:paraId="5CF790A1" w14:textId="77777777" w:rsidR="00734D2B" w:rsidRPr="0004107D" w:rsidRDefault="00734D2B" w:rsidP="000B7EAF">
            <w:pPr>
              <w:ind w:left="0" w:firstLine="0"/>
              <w:jc w:val="center"/>
              <w:rPr>
                <w:b/>
                <w:sz w:val="24"/>
                <w:szCs w:val="24"/>
                <w:highlight w:val="yellow"/>
                <w:lang w:val="uk-UA"/>
              </w:rPr>
            </w:pPr>
          </w:p>
        </w:tc>
        <w:tc>
          <w:tcPr>
            <w:tcW w:w="1652" w:type="dxa"/>
            <w:vMerge/>
          </w:tcPr>
          <w:p w14:paraId="20744D54" w14:textId="77777777" w:rsidR="00734D2B" w:rsidRPr="0004107D" w:rsidRDefault="00734D2B" w:rsidP="000B7EAF">
            <w:pPr>
              <w:ind w:left="0" w:firstLine="0"/>
              <w:jc w:val="center"/>
              <w:rPr>
                <w:b/>
                <w:sz w:val="24"/>
                <w:szCs w:val="24"/>
                <w:highlight w:val="yellow"/>
                <w:lang w:val="uk-UA"/>
              </w:rPr>
            </w:pPr>
          </w:p>
        </w:tc>
        <w:tc>
          <w:tcPr>
            <w:tcW w:w="1022" w:type="dxa"/>
            <w:vMerge/>
          </w:tcPr>
          <w:p w14:paraId="28C74504" w14:textId="77777777" w:rsidR="00734D2B" w:rsidRPr="0004107D" w:rsidRDefault="00734D2B" w:rsidP="000B7EAF">
            <w:pPr>
              <w:ind w:left="0" w:firstLine="0"/>
              <w:jc w:val="center"/>
              <w:rPr>
                <w:b/>
                <w:sz w:val="24"/>
                <w:szCs w:val="24"/>
                <w:highlight w:val="yellow"/>
                <w:lang w:val="uk-UA"/>
              </w:rPr>
            </w:pPr>
          </w:p>
        </w:tc>
        <w:tc>
          <w:tcPr>
            <w:tcW w:w="1078" w:type="dxa"/>
            <w:vMerge/>
          </w:tcPr>
          <w:p w14:paraId="7FAF7873" w14:textId="77777777" w:rsidR="00734D2B" w:rsidRPr="0004107D" w:rsidRDefault="00734D2B" w:rsidP="000B7EAF">
            <w:pPr>
              <w:tabs>
                <w:tab w:val="left" w:pos="7088"/>
              </w:tabs>
              <w:ind w:left="-70" w:right="-86" w:hanging="9"/>
              <w:jc w:val="center"/>
              <w:rPr>
                <w:kern w:val="2"/>
                <w:sz w:val="24"/>
                <w:szCs w:val="24"/>
                <w:lang w:val="uk-UA"/>
                <w14:ligatures w14:val="standardContextual"/>
              </w:rPr>
            </w:pPr>
          </w:p>
        </w:tc>
        <w:tc>
          <w:tcPr>
            <w:tcW w:w="2289" w:type="dxa"/>
          </w:tcPr>
          <w:p w14:paraId="09ACD75B" w14:textId="77777777" w:rsidR="00734D2B" w:rsidRPr="0004107D" w:rsidRDefault="00734D2B" w:rsidP="000B7EAF">
            <w:pPr>
              <w:tabs>
                <w:tab w:val="left" w:pos="7088"/>
              </w:tabs>
              <w:ind w:left="0" w:right="-86" w:firstLine="21"/>
              <w:jc w:val="left"/>
              <w:rPr>
                <w:b/>
                <w:kern w:val="2"/>
                <w:sz w:val="24"/>
                <w:szCs w:val="24"/>
                <w:lang w:val="uk-UA"/>
                <w14:ligatures w14:val="standardContextual"/>
              </w:rPr>
            </w:pPr>
            <w:r w:rsidRPr="0004107D">
              <w:rPr>
                <w:b/>
                <w:kern w:val="2"/>
                <w:sz w:val="24"/>
                <w:szCs w:val="24"/>
                <w:lang w:val="uk-UA"/>
                <w14:ligatures w14:val="standardContextual"/>
              </w:rPr>
              <w:t>продукту</w:t>
            </w:r>
          </w:p>
          <w:p w14:paraId="46CE7009" w14:textId="77777777" w:rsidR="00734D2B" w:rsidRPr="0004107D" w:rsidRDefault="00734D2B" w:rsidP="000B7EAF">
            <w:pPr>
              <w:tabs>
                <w:tab w:val="left" w:pos="7088"/>
              </w:tabs>
              <w:ind w:left="-70" w:right="-86"/>
              <w:jc w:val="left"/>
              <w:rPr>
                <w:kern w:val="2"/>
                <w:sz w:val="24"/>
                <w:szCs w:val="24"/>
                <w:lang w:val="uk-UA"/>
                <w14:ligatures w14:val="standardContextual"/>
              </w:rPr>
            </w:pPr>
            <w:r w:rsidRPr="0004107D">
              <w:rPr>
                <w:kern w:val="2"/>
                <w:sz w:val="24"/>
                <w:szCs w:val="24"/>
                <w:lang w:val="uk-UA"/>
                <w14:ligatures w14:val="standardContextual"/>
              </w:rPr>
              <w:t xml:space="preserve">кількість придбаних  комутаторів та маршрутизаторів, од. </w:t>
            </w:r>
          </w:p>
        </w:tc>
        <w:tc>
          <w:tcPr>
            <w:tcW w:w="992" w:type="dxa"/>
          </w:tcPr>
          <w:p w14:paraId="78ACE906" w14:textId="77777777" w:rsidR="00734D2B" w:rsidRPr="0004107D" w:rsidRDefault="00734D2B" w:rsidP="000B7EAF">
            <w:pPr>
              <w:ind w:left="0" w:firstLine="0"/>
              <w:jc w:val="center"/>
              <w:rPr>
                <w:b/>
                <w:sz w:val="24"/>
                <w:szCs w:val="24"/>
                <w:highlight w:val="yellow"/>
                <w:lang w:val="uk-UA"/>
              </w:rPr>
            </w:pPr>
            <w:r w:rsidRPr="0004107D">
              <w:rPr>
                <w:kern w:val="2"/>
                <w:sz w:val="24"/>
                <w:szCs w:val="24"/>
                <w:lang w:val="uk-UA"/>
                <w14:ligatures w14:val="standardContextual"/>
              </w:rPr>
              <w:t>17</w:t>
            </w:r>
          </w:p>
        </w:tc>
        <w:tc>
          <w:tcPr>
            <w:tcW w:w="992" w:type="dxa"/>
          </w:tcPr>
          <w:p w14:paraId="1C7490A1" w14:textId="77777777" w:rsidR="00734D2B" w:rsidRPr="0004107D" w:rsidRDefault="00734D2B" w:rsidP="000B7EAF">
            <w:pPr>
              <w:ind w:left="0" w:firstLine="0"/>
              <w:jc w:val="center"/>
              <w:rPr>
                <w:b/>
                <w:sz w:val="24"/>
                <w:szCs w:val="24"/>
                <w:highlight w:val="yellow"/>
                <w:lang w:val="uk-UA"/>
              </w:rPr>
            </w:pPr>
            <w:r w:rsidRPr="0004107D">
              <w:rPr>
                <w:kern w:val="2"/>
                <w:sz w:val="24"/>
                <w:szCs w:val="24"/>
                <w:lang w:val="uk-UA"/>
                <w14:ligatures w14:val="standardContextual"/>
              </w:rPr>
              <w:t>1</w:t>
            </w:r>
            <w:r>
              <w:rPr>
                <w:kern w:val="2"/>
                <w:sz w:val="24"/>
                <w:szCs w:val="24"/>
                <w:lang w:val="uk-UA"/>
                <w14:ligatures w14:val="standardContextual"/>
              </w:rPr>
              <w:t>8</w:t>
            </w:r>
          </w:p>
        </w:tc>
        <w:tc>
          <w:tcPr>
            <w:tcW w:w="992" w:type="dxa"/>
          </w:tcPr>
          <w:p w14:paraId="3EDD374C" w14:textId="77777777" w:rsidR="00734D2B" w:rsidRPr="0004107D" w:rsidRDefault="00734D2B" w:rsidP="000B7EAF">
            <w:pPr>
              <w:ind w:left="0" w:firstLine="0"/>
              <w:jc w:val="center"/>
              <w:rPr>
                <w:b/>
                <w:sz w:val="24"/>
                <w:szCs w:val="24"/>
                <w:highlight w:val="yellow"/>
                <w:lang w:val="uk-UA"/>
              </w:rPr>
            </w:pPr>
            <w:r w:rsidRPr="0004107D">
              <w:rPr>
                <w:kern w:val="2"/>
                <w:sz w:val="24"/>
                <w:szCs w:val="24"/>
                <w:lang w:val="uk-UA"/>
                <w14:ligatures w14:val="standardContextual"/>
              </w:rPr>
              <w:t>1</w:t>
            </w:r>
            <w:r>
              <w:rPr>
                <w:kern w:val="2"/>
                <w:sz w:val="24"/>
                <w:szCs w:val="24"/>
                <w:lang w:val="uk-UA"/>
                <w14:ligatures w14:val="standardContextual"/>
              </w:rPr>
              <w:t>6</w:t>
            </w:r>
          </w:p>
        </w:tc>
      </w:tr>
      <w:tr w:rsidR="00734D2B" w:rsidRPr="0004107D" w14:paraId="678EB4F9" w14:textId="77777777" w:rsidTr="000B7EAF">
        <w:tc>
          <w:tcPr>
            <w:tcW w:w="1428" w:type="dxa"/>
            <w:vMerge/>
          </w:tcPr>
          <w:p w14:paraId="4042DC99" w14:textId="77777777" w:rsidR="00734D2B" w:rsidRPr="0004107D" w:rsidRDefault="00734D2B" w:rsidP="000B7EAF">
            <w:pPr>
              <w:ind w:left="0" w:firstLine="0"/>
              <w:jc w:val="center"/>
              <w:rPr>
                <w:b/>
                <w:sz w:val="24"/>
                <w:szCs w:val="24"/>
                <w:highlight w:val="yellow"/>
                <w:lang w:val="uk-UA"/>
              </w:rPr>
            </w:pPr>
          </w:p>
        </w:tc>
        <w:tc>
          <w:tcPr>
            <w:tcW w:w="1512" w:type="dxa"/>
            <w:vMerge/>
          </w:tcPr>
          <w:p w14:paraId="6015BBBD" w14:textId="77777777" w:rsidR="00734D2B" w:rsidRPr="0004107D" w:rsidRDefault="00734D2B" w:rsidP="000B7EAF">
            <w:pPr>
              <w:ind w:left="0" w:firstLine="0"/>
              <w:jc w:val="center"/>
              <w:rPr>
                <w:b/>
                <w:sz w:val="24"/>
                <w:szCs w:val="24"/>
                <w:highlight w:val="yellow"/>
                <w:lang w:val="uk-UA"/>
              </w:rPr>
            </w:pPr>
          </w:p>
        </w:tc>
        <w:tc>
          <w:tcPr>
            <w:tcW w:w="2604" w:type="dxa"/>
            <w:vMerge/>
          </w:tcPr>
          <w:p w14:paraId="3CD0198D" w14:textId="77777777" w:rsidR="00734D2B" w:rsidRPr="0004107D" w:rsidRDefault="00734D2B" w:rsidP="000B7EAF">
            <w:pPr>
              <w:ind w:left="0" w:firstLine="0"/>
              <w:jc w:val="center"/>
              <w:rPr>
                <w:b/>
                <w:sz w:val="24"/>
                <w:szCs w:val="24"/>
                <w:highlight w:val="yellow"/>
                <w:lang w:val="uk-UA"/>
              </w:rPr>
            </w:pPr>
          </w:p>
        </w:tc>
        <w:tc>
          <w:tcPr>
            <w:tcW w:w="1189" w:type="dxa"/>
            <w:vMerge/>
          </w:tcPr>
          <w:p w14:paraId="1671128A" w14:textId="77777777" w:rsidR="00734D2B" w:rsidRPr="0004107D" w:rsidRDefault="00734D2B" w:rsidP="000B7EAF">
            <w:pPr>
              <w:ind w:left="0" w:firstLine="0"/>
              <w:jc w:val="center"/>
              <w:rPr>
                <w:b/>
                <w:sz w:val="24"/>
                <w:szCs w:val="24"/>
                <w:highlight w:val="yellow"/>
                <w:lang w:val="uk-UA"/>
              </w:rPr>
            </w:pPr>
          </w:p>
        </w:tc>
        <w:tc>
          <w:tcPr>
            <w:tcW w:w="1652" w:type="dxa"/>
            <w:vMerge/>
          </w:tcPr>
          <w:p w14:paraId="0AE0E338" w14:textId="77777777" w:rsidR="00734D2B" w:rsidRPr="0004107D" w:rsidRDefault="00734D2B" w:rsidP="000B7EAF">
            <w:pPr>
              <w:ind w:left="0" w:firstLine="0"/>
              <w:jc w:val="center"/>
              <w:rPr>
                <w:b/>
                <w:sz w:val="24"/>
                <w:szCs w:val="24"/>
                <w:highlight w:val="yellow"/>
                <w:lang w:val="uk-UA"/>
              </w:rPr>
            </w:pPr>
          </w:p>
        </w:tc>
        <w:tc>
          <w:tcPr>
            <w:tcW w:w="1022" w:type="dxa"/>
            <w:vMerge/>
          </w:tcPr>
          <w:p w14:paraId="70799FD3" w14:textId="77777777" w:rsidR="00734D2B" w:rsidRPr="0004107D" w:rsidRDefault="00734D2B" w:rsidP="000B7EAF">
            <w:pPr>
              <w:ind w:left="0" w:firstLine="0"/>
              <w:jc w:val="center"/>
              <w:rPr>
                <w:b/>
                <w:sz w:val="24"/>
                <w:szCs w:val="24"/>
                <w:highlight w:val="yellow"/>
                <w:lang w:val="uk-UA"/>
              </w:rPr>
            </w:pPr>
          </w:p>
        </w:tc>
        <w:tc>
          <w:tcPr>
            <w:tcW w:w="1078" w:type="dxa"/>
            <w:vMerge/>
          </w:tcPr>
          <w:p w14:paraId="04F5629C" w14:textId="77777777" w:rsidR="00734D2B" w:rsidRPr="0004107D" w:rsidRDefault="00734D2B" w:rsidP="000B7EAF">
            <w:pPr>
              <w:tabs>
                <w:tab w:val="left" w:pos="7088"/>
              </w:tabs>
              <w:ind w:left="-70" w:right="-86" w:hanging="9"/>
              <w:jc w:val="center"/>
              <w:rPr>
                <w:kern w:val="2"/>
                <w:sz w:val="24"/>
                <w:szCs w:val="24"/>
                <w:lang w:val="uk-UA"/>
                <w14:ligatures w14:val="standardContextual"/>
              </w:rPr>
            </w:pPr>
          </w:p>
        </w:tc>
        <w:tc>
          <w:tcPr>
            <w:tcW w:w="2289" w:type="dxa"/>
          </w:tcPr>
          <w:p w14:paraId="54D49F03" w14:textId="77777777" w:rsidR="00734D2B" w:rsidRPr="0004107D" w:rsidRDefault="00734D2B" w:rsidP="000B7EAF">
            <w:pPr>
              <w:tabs>
                <w:tab w:val="left" w:pos="7088"/>
              </w:tabs>
              <w:ind w:left="0" w:right="-86" w:firstLine="21"/>
              <w:jc w:val="left"/>
              <w:rPr>
                <w:b/>
                <w:kern w:val="2"/>
                <w:sz w:val="24"/>
                <w:szCs w:val="24"/>
                <w:lang w:val="uk-UA"/>
                <w14:ligatures w14:val="standardContextual"/>
              </w:rPr>
            </w:pPr>
            <w:r w:rsidRPr="0004107D">
              <w:rPr>
                <w:b/>
                <w:kern w:val="2"/>
                <w:sz w:val="24"/>
                <w:szCs w:val="24"/>
                <w:lang w:val="uk-UA"/>
                <w14:ligatures w14:val="standardContextual"/>
              </w:rPr>
              <w:t xml:space="preserve">ефективності </w:t>
            </w:r>
          </w:p>
          <w:p w14:paraId="7BE51399" w14:textId="77777777" w:rsidR="00734D2B" w:rsidRPr="0004107D" w:rsidRDefault="00734D2B" w:rsidP="000B7EAF">
            <w:pPr>
              <w:tabs>
                <w:tab w:val="left" w:pos="7088"/>
              </w:tabs>
              <w:ind w:left="-70" w:right="-86"/>
              <w:jc w:val="left"/>
              <w:rPr>
                <w:kern w:val="2"/>
                <w:sz w:val="24"/>
                <w:szCs w:val="24"/>
                <w:lang w:val="uk-UA"/>
                <w14:ligatures w14:val="standardContextual"/>
              </w:rPr>
            </w:pPr>
            <w:r w:rsidRPr="0004107D">
              <w:rPr>
                <w:kern w:val="2"/>
                <w:sz w:val="24"/>
                <w:szCs w:val="24"/>
                <w:lang w:val="uk-UA"/>
                <w14:ligatures w14:val="standardContextual"/>
              </w:rPr>
              <w:t xml:space="preserve">середня вартість придбання одного комунікаційного обладнання, тис. грн </w:t>
            </w:r>
          </w:p>
        </w:tc>
        <w:tc>
          <w:tcPr>
            <w:tcW w:w="992" w:type="dxa"/>
          </w:tcPr>
          <w:p w14:paraId="1E2DC8CC" w14:textId="77777777" w:rsidR="00734D2B" w:rsidRPr="0004107D" w:rsidRDefault="00734D2B" w:rsidP="000B7EAF">
            <w:pPr>
              <w:ind w:left="0" w:firstLine="0"/>
              <w:jc w:val="center"/>
              <w:rPr>
                <w:b/>
                <w:sz w:val="24"/>
                <w:szCs w:val="24"/>
                <w:highlight w:val="yellow"/>
                <w:lang w:val="uk-UA"/>
              </w:rPr>
            </w:pPr>
            <w:r w:rsidRPr="0004107D">
              <w:rPr>
                <w:kern w:val="2"/>
                <w:sz w:val="24"/>
                <w:szCs w:val="24"/>
                <w:lang w:val="uk-UA"/>
                <w14:ligatures w14:val="standardContextual"/>
              </w:rPr>
              <w:t>176,47</w:t>
            </w:r>
          </w:p>
        </w:tc>
        <w:tc>
          <w:tcPr>
            <w:tcW w:w="992" w:type="dxa"/>
          </w:tcPr>
          <w:p w14:paraId="5D7D0975" w14:textId="77777777" w:rsidR="00734D2B" w:rsidRPr="0004107D" w:rsidRDefault="00734D2B" w:rsidP="000B7EAF">
            <w:pPr>
              <w:ind w:left="0" w:firstLine="0"/>
              <w:jc w:val="center"/>
              <w:rPr>
                <w:b/>
                <w:sz w:val="24"/>
                <w:szCs w:val="24"/>
                <w:highlight w:val="yellow"/>
                <w:lang w:val="uk-UA"/>
              </w:rPr>
            </w:pPr>
            <w:r w:rsidRPr="0004107D">
              <w:rPr>
                <w:kern w:val="2"/>
                <w:sz w:val="24"/>
                <w:szCs w:val="24"/>
                <w:lang w:val="uk-UA"/>
                <w14:ligatures w14:val="standardContextual"/>
              </w:rPr>
              <w:t>1</w:t>
            </w:r>
            <w:r>
              <w:rPr>
                <w:kern w:val="2"/>
                <w:sz w:val="24"/>
                <w:szCs w:val="24"/>
                <w:lang w:val="uk-UA"/>
                <w14:ligatures w14:val="standardContextual"/>
              </w:rPr>
              <w:t>66</w:t>
            </w:r>
            <w:r w:rsidRPr="0004107D">
              <w:rPr>
                <w:kern w:val="2"/>
                <w:sz w:val="24"/>
                <w:szCs w:val="24"/>
                <w:lang w:val="uk-UA"/>
                <w14:ligatures w14:val="standardContextual"/>
              </w:rPr>
              <w:t>,</w:t>
            </w:r>
            <w:r>
              <w:rPr>
                <w:kern w:val="2"/>
                <w:sz w:val="24"/>
                <w:szCs w:val="24"/>
                <w:lang w:val="uk-UA"/>
                <w14:ligatures w14:val="standardContextual"/>
              </w:rPr>
              <w:t>66</w:t>
            </w:r>
          </w:p>
        </w:tc>
        <w:tc>
          <w:tcPr>
            <w:tcW w:w="992" w:type="dxa"/>
          </w:tcPr>
          <w:p w14:paraId="20E0B50F" w14:textId="77777777" w:rsidR="00734D2B" w:rsidRPr="0004107D" w:rsidRDefault="00734D2B" w:rsidP="000B7EAF">
            <w:pPr>
              <w:ind w:left="0" w:firstLine="0"/>
              <w:jc w:val="center"/>
              <w:rPr>
                <w:b/>
                <w:sz w:val="24"/>
                <w:szCs w:val="24"/>
                <w:highlight w:val="yellow"/>
                <w:lang w:val="uk-UA"/>
              </w:rPr>
            </w:pPr>
            <w:r w:rsidRPr="0004107D">
              <w:rPr>
                <w:kern w:val="2"/>
                <w:sz w:val="24"/>
                <w:szCs w:val="24"/>
                <w:lang w:val="uk-UA"/>
                <w14:ligatures w14:val="standardContextual"/>
              </w:rPr>
              <w:t>1</w:t>
            </w:r>
            <w:r>
              <w:rPr>
                <w:kern w:val="2"/>
                <w:sz w:val="24"/>
                <w:szCs w:val="24"/>
                <w:lang w:val="uk-UA"/>
                <w14:ligatures w14:val="standardContextual"/>
              </w:rPr>
              <w:t>87,5</w:t>
            </w:r>
          </w:p>
        </w:tc>
      </w:tr>
      <w:tr w:rsidR="00734D2B" w:rsidRPr="0004107D" w14:paraId="0C74D0ED" w14:textId="77777777" w:rsidTr="000B7EAF">
        <w:tc>
          <w:tcPr>
            <w:tcW w:w="1428" w:type="dxa"/>
            <w:vMerge/>
          </w:tcPr>
          <w:p w14:paraId="68C19AF5" w14:textId="77777777" w:rsidR="00734D2B" w:rsidRPr="0004107D" w:rsidRDefault="00734D2B" w:rsidP="000B7EAF">
            <w:pPr>
              <w:ind w:left="0" w:firstLine="0"/>
              <w:jc w:val="center"/>
              <w:rPr>
                <w:b/>
                <w:sz w:val="24"/>
                <w:szCs w:val="24"/>
                <w:highlight w:val="yellow"/>
                <w:lang w:val="uk-UA"/>
              </w:rPr>
            </w:pPr>
          </w:p>
        </w:tc>
        <w:tc>
          <w:tcPr>
            <w:tcW w:w="1512" w:type="dxa"/>
            <w:vMerge/>
          </w:tcPr>
          <w:p w14:paraId="6662956C" w14:textId="77777777" w:rsidR="00734D2B" w:rsidRPr="0004107D" w:rsidRDefault="00734D2B" w:rsidP="000B7EAF">
            <w:pPr>
              <w:ind w:left="0" w:firstLine="0"/>
              <w:jc w:val="center"/>
              <w:rPr>
                <w:b/>
                <w:sz w:val="24"/>
                <w:szCs w:val="24"/>
                <w:highlight w:val="yellow"/>
                <w:lang w:val="uk-UA"/>
              </w:rPr>
            </w:pPr>
          </w:p>
        </w:tc>
        <w:tc>
          <w:tcPr>
            <w:tcW w:w="2604" w:type="dxa"/>
            <w:vMerge/>
          </w:tcPr>
          <w:p w14:paraId="6F0B4A11" w14:textId="77777777" w:rsidR="00734D2B" w:rsidRPr="0004107D" w:rsidRDefault="00734D2B" w:rsidP="000B7EAF">
            <w:pPr>
              <w:ind w:left="0" w:firstLine="0"/>
              <w:jc w:val="center"/>
              <w:rPr>
                <w:b/>
                <w:sz w:val="24"/>
                <w:szCs w:val="24"/>
                <w:highlight w:val="yellow"/>
                <w:lang w:val="uk-UA"/>
              </w:rPr>
            </w:pPr>
          </w:p>
        </w:tc>
        <w:tc>
          <w:tcPr>
            <w:tcW w:w="1189" w:type="dxa"/>
            <w:vMerge/>
          </w:tcPr>
          <w:p w14:paraId="1F25555B" w14:textId="77777777" w:rsidR="00734D2B" w:rsidRPr="0004107D" w:rsidRDefault="00734D2B" w:rsidP="000B7EAF">
            <w:pPr>
              <w:ind w:left="0" w:firstLine="0"/>
              <w:jc w:val="center"/>
              <w:rPr>
                <w:b/>
                <w:sz w:val="24"/>
                <w:szCs w:val="24"/>
                <w:highlight w:val="yellow"/>
                <w:lang w:val="uk-UA"/>
              </w:rPr>
            </w:pPr>
          </w:p>
        </w:tc>
        <w:tc>
          <w:tcPr>
            <w:tcW w:w="1652" w:type="dxa"/>
            <w:vMerge/>
          </w:tcPr>
          <w:p w14:paraId="76483C2D" w14:textId="77777777" w:rsidR="00734D2B" w:rsidRPr="0004107D" w:rsidRDefault="00734D2B" w:rsidP="000B7EAF">
            <w:pPr>
              <w:ind w:left="0" w:firstLine="0"/>
              <w:jc w:val="center"/>
              <w:rPr>
                <w:b/>
                <w:sz w:val="24"/>
                <w:szCs w:val="24"/>
                <w:highlight w:val="yellow"/>
                <w:lang w:val="uk-UA"/>
              </w:rPr>
            </w:pPr>
          </w:p>
        </w:tc>
        <w:tc>
          <w:tcPr>
            <w:tcW w:w="1022" w:type="dxa"/>
            <w:vMerge/>
          </w:tcPr>
          <w:p w14:paraId="4C398C6C" w14:textId="77777777" w:rsidR="00734D2B" w:rsidRPr="0004107D" w:rsidRDefault="00734D2B" w:rsidP="000B7EAF">
            <w:pPr>
              <w:ind w:left="0" w:firstLine="0"/>
              <w:jc w:val="center"/>
              <w:rPr>
                <w:b/>
                <w:sz w:val="24"/>
                <w:szCs w:val="24"/>
                <w:highlight w:val="yellow"/>
                <w:lang w:val="uk-UA"/>
              </w:rPr>
            </w:pPr>
          </w:p>
        </w:tc>
        <w:tc>
          <w:tcPr>
            <w:tcW w:w="1078" w:type="dxa"/>
            <w:vMerge/>
          </w:tcPr>
          <w:p w14:paraId="56CCF1A9" w14:textId="77777777" w:rsidR="00734D2B" w:rsidRPr="0004107D" w:rsidRDefault="00734D2B" w:rsidP="000B7EAF">
            <w:pPr>
              <w:tabs>
                <w:tab w:val="left" w:pos="7088"/>
              </w:tabs>
              <w:ind w:left="-70" w:right="-86" w:hanging="9"/>
              <w:jc w:val="center"/>
              <w:rPr>
                <w:kern w:val="2"/>
                <w:sz w:val="24"/>
                <w:szCs w:val="24"/>
                <w:lang w:val="uk-UA"/>
                <w14:ligatures w14:val="standardContextual"/>
              </w:rPr>
            </w:pPr>
          </w:p>
        </w:tc>
        <w:tc>
          <w:tcPr>
            <w:tcW w:w="2289" w:type="dxa"/>
          </w:tcPr>
          <w:p w14:paraId="0F5FC5DA" w14:textId="77777777" w:rsidR="00734D2B" w:rsidRPr="0004107D" w:rsidRDefault="00734D2B" w:rsidP="000B7EAF">
            <w:pPr>
              <w:tabs>
                <w:tab w:val="left" w:pos="7088"/>
              </w:tabs>
              <w:ind w:left="0" w:right="-86" w:firstLine="21"/>
              <w:jc w:val="left"/>
              <w:rPr>
                <w:b/>
                <w:kern w:val="2"/>
                <w:sz w:val="24"/>
                <w:szCs w:val="24"/>
                <w:lang w:val="uk-UA"/>
                <w14:ligatures w14:val="standardContextual"/>
              </w:rPr>
            </w:pPr>
            <w:r w:rsidRPr="0004107D">
              <w:rPr>
                <w:b/>
                <w:kern w:val="2"/>
                <w:sz w:val="24"/>
                <w:szCs w:val="24"/>
                <w:lang w:val="uk-UA"/>
                <w14:ligatures w14:val="standardContextual"/>
              </w:rPr>
              <w:t xml:space="preserve">якості </w:t>
            </w:r>
          </w:p>
          <w:p w14:paraId="6835ED6C" w14:textId="77777777" w:rsidR="00734D2B" w:rsidRPr="0004107D" w:rsidRDefault="00734D2B" w:rsidP="000B7EAF">
            <w:pPr>
              <w:tabs>
                <w:tab w:val="left" w:pos="7088"/>
              </w:tabs>
              <w:ind w:left="-70" w:right="-86"/>
              <w:jc w:val="left"/>
              <w:rPr>
                <w:kern w:val="2"/>
                <w:sz w:val="24"/>
                <w:szCs w:val="24"/>
                <w:lang w:val="uk-UA"/>
                <w14:ligatures w14:val="standardContextual"/>
              </w:rPr>
            </w:pPr>
            <w:r w:rsidRPr="0004107D">
              <w:rPr>
                <w:kern w:val="2"/>
                <w:sz w:val="24"/>
                <w:szCs w:val="24"/>
                <w:lang w:val="uk-UA"/>
                <w14:ligatures w14:val="standardContextual"/>
              </w:rPr>
              <w:t>рівень забезпечення комунікаційним обладнанням від запланованого, %</w:t>
            </w:r>
          </w:p>
        </w:tc>
        <w:tc>
          <w:tcPr>
            <w:tcW w:w="992" w:type="dxa"/>
          </w:tcPr>
          <w:p w14:paraId="77E22F08" w14:textId="77777777" w:rsidR="00734D2B" w:rsidRPr="0004107D" w:rsidRDefault="00734D2B" w:rsidP="000B7EAF">
            <w:pPr>
              <w:ind w:left="0" w:firstLine="0"/>
              <w:jc w:val="center"/>
              <w:rPr>
                <w:b/>
                <w:sz w:val="24"/>
                <w:szCs w:val="24"/>
                <w:highlight w:val="yellow"/>
                <w:lang w:val="uk-UA"/>
              </w:rPr>
            </w:pPr>
            <w:r w:rsidRPr="0004107D">
              <w:rPr>
                <w:kern w:val="2"/>
                <w:sz w:val="24"/>
                <w:szCs w:val="24"/>
                <w:lang w:val="uk-UA"/>
                <w14:ligatures w14:val="standardContextual"/>
              </w:rPr>
              <w:t>100</w:t>
            </w:r>
          </w:p>
        </w:tc>
        <w:tc>
          <w:tcPr>
            <w:tcW w:w="992" w:type="dxa"/>
          </w:tcPr>
          <w:p w14:paraId="3B334E34" w14:textId="77777777" w:rsidR="00734D2B" w:rsidRPr="0004107D" w:rsidRDefault="00734D2B" w:rsidP="000B7EAF">
            <w:pPr>
              <w:ind w:left="0" w:firstLine="0"/>
              <w:jc w:val="center"/>
              <w:rPr>
                <w:b/>
                <w:sz w:val="24"/>
                <w:szCs w:val="24"/>
                <w:highlight w:val="yellow"/>
                <w:lang w:val="uk-UA"/>
              </w:rPr>
            </w:pPr>
            <w:r w:rsidRPr="0004107D">
              <w:rPr>
                <w:kern w:val="2"/>
                <w:sz w:val="24"/>
                <w:szCs w:val="24"/>
                <w:lang w:val="uk-UA"/>
                <w14:ligatures w14:val="standardContextual"/>
              </w:rPr>
              <w:t>100</w:t>
            </w:r>
          </w:p>
        </w:tc>
        <w:tc>
          <w:tcPr>
            <w:tcW w:w="992" w:type="dxa"/>
          </w:tcPr>
          <w:p w14:paraId="3A4BE3F4" w14:textId="77777777" w:rsidR="00734D2B" w:rsidRPr="0004107D" w:rsidRDefault="00734D2B" w:rsidP="000B7EAF">
            <w:pPr>
              <w:ind w:left="0" w:firstLine="0"/>
              <w:jc w:val="center"/>
              <w:rPr>
                <w:b/>
                <w:sz w:val="24"/>
                <w:szCs w:val="24"/>
                <w:highlight w:val="yellow"/>
                <w:lang w:val="uk-UA"/>
              </w:rPr>
            </w:pPr>
            <w:r w:rsidRPr="0004107D">
              <w:rPr>
                <w:kern w:val="2"/>
                <w:sz w:val="24"/>
                <w:szCs w:val="24"/>
                <w:lang w:val="uk-UA"/>
                <w14:ligatures w14:val="standardContextual"/>
              </w:rPr>
              <w:t>100</w:t>
            </w:r>
          </w:p>
        </w:tc>
      </w:tr>
      <w:tr w:rsidR="00734D2B" w:rsidRPr="0004107D" w14:paraId="12F708EC" w14:textId="77777777" w:rsidTr="000B7EAF">
        <w:tc>
          <w:tcPr>
            <w:tcW w:w="1428" w:type="dxa"/>
            <w:vMerge/>
          </w:tcPr>
          <w:p w14:paraId="787FB9EF" w14:textId="77777777" w:rsidR="00734D2B" w:rsidRPr="0004107D" w:rsidRDefault="00734D2B" w:rsidP="000B7EAF">
            <w:pPr>
              <w:ind w:left="0" w:firstLine="0"/>
              <w:jc w:val="center"/>
              <w:rPr>
                <w:b/>
                <w:sz w:val="24"/>
                <w:szCs w:val="24"/>
                <w:highlight w:val="yellow"/>
                <w:lang w:val="uk-UA"/>
              </w:rPr>
            </w:pPr>
          </w:p>
        </w:tc>
        <w:tc>
          <w:tcPr>
            <w:tcW w:w="1512" w:type="dxa"/>
            <w:vMerge/>
          </w:tcPr>
          <w:p w14:paraId="570CFB9C" w14:textId="77777777" w:rsidR="00734D2B" w:rsidRPr="0004107D" w:rsidRDefault="00734D2B" w:rsidP="000B7EAF">
            <w:pPr>
              <w:ind w:left="0" w:firstLine="0"/>
              <w:jc w:val="center"/>
              <w:rPr>
                <w:b/>
                <w:sz w:val="24"/>
                <w:szCs w:val="24"/>
                <w:highlight w:val="yellow"/>
                <w:lang w:val="uk-UA"/>
              </w:rPr>
            </w:pPr>
          </w:p>
        </w:tc>
        <w:tc>
          <w:tcPr>
            <w:tcW w:w="2604" w:type="dxa"/>
            <w:vMerge w:val="restart"/>
          </w:tcPr>
          <w:p w14:paraId="281D7E31" w14:textId="77777777" w:rsidR="00734D2B" w:rsidRDefault="00734D2B" w:rsidP="000B7EAF">
            <w:pPr>
              <w:ind w:left="0" w:right="-105" w:firstLine="0"/>
              <w:jc w:val="left"/>
              <w:rPr>
                <w:color w:val="2D2C37"/>
                <w:sz w:val="24"/>
                <w:szCs w:val="24"/>
                <w:lang w:val="uk-UA" w:eastAsia="uk-UA"/>
              </w:rPr>
            </w:pPr>
            <w:r w:rsidRPr="00F12F2E">
              <w:rPr>
                <w:kern w:val="2"/>
                <w:sz w:val="24"/>
                <w:szCs w:val="24"/>
                <w:lang w:val="uk-UA"/>
                <w14:ligatures w14:val="standardContextual"/>
              </w:rPr>
              <w:t xml:space="preserve">2.3. </w:t>
            </w:r>
            <w:r w:rsidRPr="00F12F2E">
              <w:rPr>
                <w:color w:val="2D2C37"/>
                <w:sz w:val="24"/>
                <w:szCs w:val="24"/>
                <w:lang w:val="uk-UA" w:eastAsia="uk-UA"/>
              </w:rPr>
              <w:t xml:space="preserve">Оновлення цифрового радіозв’язку спрямоване на підвищення ефективності, безпеки та покриття під час </w:t>
            </w:r>
          </w:p>
          <w:p w14:paraId="0E7EF492" w14:textId="77777777" w:rsidR="00734D2B" w:rsidRPr="00F12F2E" w:rsidRDefault="00734D2B" w:rsidP="000B7EAF">
            <w:pPr>
              <w:ind w:left="0" w:right="-105" w:firstLine="0"/>
              <w:jc w:val="left"/>
              <w:rPr>
                <w:color w:val="2D2C37"/>
                <w:sz w:val="24"/>
                <w:szCs w:val="24"/>
                <w:lang w:val="uk-UA" w:eastAsia="uk-UA"/>
              </w:rPr>
            </w:pPr>
            <w:r>
              <w:rPr>
                <w:color w:val="2D2C37"/>
                <w:sz w:val="24"/>
                <w:szCs w:val="24"/>
                <w:lang w:val="uk-UA" w:eastAsia="uk-UA"/>
              </w:rPr>
              <w:t xml:space="preserve">блекаутів </w:t>
            </w:r>
          </w:p>
          <w:p w14:paraId="3779458E" w14:textId="77777777" w:rsidR="00734D2B" w:rsidRPr="00F12F2E" w:rsidRDefault="00734D2B" w:rsidP="000B7EAF">
            <w:pPr>
              <w:ind w:left="0" w:right="-105" w:firstLine="0"/>
              <w:jc w:val="left"/>
              <w:rPr>
                <w:kern w:val="2"/>
                <w:sz w:val="24"/>
                <w:szCs w:val="24"/>
                <w:lang w:val="uk-UA"/>
                <w14:ligatures w14:val="standardContextual"/>
              </w:rPr>
            </w:pPr>
          </w:p>
        </w:tc>
        <w:tc>
          <w:tcPr>
            <w:tcW w:w="1189" w:type="dxa"/>
            <w:vMerge w:val="restart"/>
          </w:tcPr>
          <w:p w14:paraId="426E1B1F" w14:textId="77777777" w:rsidR="00734D2B" w:rsidRPr="0004107D" w:rsidRDefault="00734D2B" w:rsidP="000B7EAF">
            <w:pPr>
              <w:ind w:left="-74" w:right="-108" w:hanging="11"/>
              <w:jc w:val="center"/>
              <w:rPr>
                <w:sz w:val="24"/>
                <w:szCs w:val="24"/>
                <w:lang w:val="uk-UA"/>
              </w:rPr>
            </w:pPr>
            <w:r w:rsidRPr="0004107D">
              <w:rPr>
                <w:sz w:val="24"/>
                <w:szCs w:val="24"/>
                <w:lang w:val="uk-UA"/>
              </w:rPr>
              <w:t>2026–2028</w:t>
            </w:r>
          </w:p>
          <w:p w14:paraId="1513597E" w14:textId="77777777" w:rsidR="00734D2B" w:rsidRPr="0004107D" w:rsidRDefault="00734D2B" w:rsidP="000B7EAF">
            <w:pPr>
              <w:ind w:left="-74" w:right="-108" w:hanging="11"/>
              <w:jc w:val="center"/>
              <w:rPr>
                <w:kern w:val="2"/>
                <w:sz w:val="24"/>
                <w:szCs w:val="24"/>
                <w:lang w:val="uk-UA"/>
                <w14:ligatures w14:val="standardContextual"/>
              </w:rPr>
            </w:pPr>
            <w:r w:rsidRPr="0004107D">
              <w:rPr>
                <w:kern w:val="2"/>
                <w:sz w:val="24"/>
                <w:szCs w:val="24"/>
                <w:lang w:val="uk-UA"/>
                <w14:ligatures w14:val="standardContextual"/>
              </w:rPr>
              <w:t>роки</w:t>
            </w:r>
          </w:p>
          <w:p w14:paraId="225CF976" w14:textId="77777777" w:rsidR="00734D2B" w:rsidRPr="0004107D" w:rsidRDefault="00734D2B" w:rsidP="000B7EAF">
            <w:pPr>
              <w:ind w:left="0" w:firstLine="0"/>
              <w:jc w:val="center"/>
              <w:rPr>
                <w:b/>
                <w:sz w:val="24"/>
                <w:szCs w:val="24"/>
                <w:highlight w:val="yellow"/>
                <w:lang w:val="uk-UA"/>
              </w:rPr>
            </w:pPr>
          </w:p>
        </w:tc>
        <w:tc>
          <w:tcPr>
            <w:tcW w:w="1652" w:type="dxa"/>
            <w:vMerge w:val="restart"/>
          </w:tcPr>
          <w:p w14:paraId="63DAF0AB" w14:textId="77777777" w:rsidR="00734D2B" w:rsidRPr="0004107D" w:rsidRDefault="00734D2B" w:rsidP="000B7EAF">
            <w:pPr>
              <w:ind w:left="-152" w:right="-129" w:firstLine="0"/>
              <w:jc w:val="center"/>
              <w:rPr>
                <w:b/>
                <w:sz w:val="24"/>
                <w:szCs w:val="24"/>
                <w:highlight w:val="yellow"/>
                <w:lang w:val="uk-UA"/>
              </w:rPr>
            </w:pPr>
            <w:r w:rsidRPr="0004107D">
              <w:rPr>
                <w:sz w:val="24"/>
                <w:szCs w:val="24"/>
                <w:lang w:val="uk-UA"/>
              </w:rPr>
              <w:t>Департамент муніципальної безпеки,</w:t>
            </w:r>
            <w:r w:rsidRPr="0004107D">
              <w:rPr>
                <w:spacing w:val="-3"/>
                <w:kern w:val="2"/>
                <w:sz w:val="24"/>
                <w:szCs w:val="24"/>
                <w:lang w:val="uk-UA"/>
                <w14:ligatures w14:val="standardContextual"/>
              </w:rPr>
              <w:t xml:space="preserve"> ГУ НП</w:t>
            </w:r>
          </w:p>
        </w:tc>
        <w:tc>
          <w:tcPr>
            <w:tcW w:w="1022" w:type="dxa"/>
            <w:vMerge w:val="restart"/>
          </w:tcPr>
          <w:p w14:paraId="614FB0ED" w14:textId="77777777" w:rsidR="00734D2B" w:rsidRPr="0004107D" w:rsidRDefault="00734D2B" w:rsidP="000B7EAF">
            <w:pPr>
              <w:tabs>
                <w:tab w:val="left" w:pos="7088"/>
              </w:tabs>
              <w:ind w:left="-70" w:right="-86" w:hanging="48"/>
              <w:jc w:val="center"/>
              <w:rPr>
                <w:kern w:val="2"/>
                <w:sz w:val="24"/>
                <w:szCs w:val="24"/>
                <w:lang w:val="uk-UA"/>
                <w14:ligatures w14:val="standardContextual"/>
              </w:rPr>
            </w:pPr>
            <w:r w:rsidRPr="0004107D">
              <w:rPr>
                <w:kern w:val="2"/>
                <w:sz w:val="24"/>
                <w:szCs w:val="24"/>
                <w:lang w:val="uk-UA"/>
                <w14:ligatures w14:val="standardContextual"/>
              </w:rPr>
              <w:t>Бюджет міста Києва</w:t>
            </w:r>
          </w:p>
          <w:p w14:paraId="49436803" w14:textId="77777777" w:rsidR="00734D2B" w:rsidRPr="0004107D" w:rsidRDefault="00734D2B" w:rsidP="000B7EAF">
            <w:pPr>
              <w:ind w:left="0" w:firstLine="0"/>
              <w:jc w:val="center"/>
              <w:rPr>
                <w:b/>
                <w:sz w:val="24"/>
                <w:szCs w:val="24"/>
                <w:highlight w:val="yellow"/>
                <w:lang w:val="uk-UA"/>
              </w:rPr>
            </w:pPr>
          </w:p>
        </w:tc>
        <w:tc>
          <w:tcPr>
            <w:tcW w:w="1078" w:type="dxa"/>
            <w:vMerge w:val="restart"/>
          </w:tcPr>
          <w:p w14:paraId="39FA14DB" w14:textId="77777777" w:rsidR="00734D2B" w:rsidRPr="0004107D" w:rsidRDefault="00734D2B" w:rsidP="000B7EAF">
            <w:pPr>
              <w:tabs>
                <w:tab w:val="left" w:pos="7088"/>
              </w:tabs>
              <w:ind w:left="-70" w:right="-86"/>
              <w:jc w:val="center"/>
              <w:rPr>
                <w:kern w:val="2"/>
                <w:sz w:val="24"/>
                <w:szCs w:val="24"/>
                <w:lang w:val="uk-UA"/>
                <w14:ligatures w14:val="standardContextual"/>
              </w:rPr>
            </w:pPr>
            <w:r w:rsidRPr="0004107D">
              <w:rPr>
                <w:kern w:val="2"/>
                <w:sz w:val="24"/>
                <w:szCs w:val="24"/>
                <w:lang w:val="uk-UA"/>
                <w14:ligatures w14:val="standardContextual"/>
              </w:rPr>
              <w:t>Всього:</w:t>
            </w:r>
          </w:p>
          <w:p w14:paraId="49FEE043" w14:textId="77777777" w:rsidR="00734D2B" w:rsidRPr="0004107D" w:rsidRDefault="00734D2B" w:rsidP="000B7EAF">
            <w:pPr>
              <w:tabs>
                <w:tab w:val="left" w:pos="7088"/>
              </w:tabs>
              <w:ind w:left="-70" w:right="-86"/>
              <w:jc w:val="center"/>
              <w:rPr>
                <w:kern w:val="2"/>
                <w:sz w:val="24"/>
                <w:szCs w:val="24"/>
                <w:lang w:val="uk-UA"/>
                <w14:ligatures w14:val="standardContextual"/>
              </w:rPr>
            </w:pPr>
            <w:r w:rsidRPr="0004107D">
              <w:rPr>
                <w:kern w:val="2"/>
                <w:sz w:val="24"/>
                <w:szCs w:val="24"/>
                <w:lang w:val="uk-UA"/>
                <w14:ligatures w14:val="standardContextual"/>
              </w:rPr>
              <w:t>49000,0</w:t>
            </w:r>
          </w:p>
          <w:p w14:paraId="51EE47D9" w14:textId="77777777" w:rsidR="00734D2B" w:rsidRPr="0004107D" w:rsidRDefault="00734D2B" w:rsidP="000B7EAF">
            <w:pPr>
              <w:tabs>
                <w:tab w:val="left" w:pos="7088"/>
              </w:tabs>
              <w:ind w:left="-70" w:right="-86"/>
              <w:jc w:val="center"/>
              <w:rPr>
                <w:kern w:val="2"/>
                <w:sz w:val="24"/>
                <w:szCs w:val="24"/>
                <w:lang w:val="uk-UA"/>
                <w14:ligatures w14:val="standardContextual"/>
              </w:rPr>
            </w:pPr>
            <w:r w:rsidRPr="0004107D">
              <w:rPr>
                <w:kern w:val="2"/>
                <w:sz w:val="24"/>
                <w:szCs w:val="24"/>
                <w:lang w:val="uk-UA"/>
                <w14:ligatures w14:val="standardContextual"/>
              </w:rPr>
              <w:t xml:space="preserve"> </w:t>
            </w:r>
          </w:p>
          <w:p w14:paraId="3D47440C" w14:textId="77777777" w:rsidR="00734D2B" w:rsidRPr="0004107D" w:rsidRDefault="00734D2B" w:rsidP="000B7EAF">
            <w:pPr>
              <w:tabs>
                <w:tab w:val="left" w:pos="7088"/>
              </w:tabs>
              <w:ind w:left="-70" w:right="-86" w:hanging="74"/>
              <w:jc w:val="center"/>
              <w:rPr>
                <w:kern w:val="2"/>
                <w:sz w:val="24"/>
                <w:szCs w:val="24"/>
                <w:lang w:val="uk-UA"/>
                <w14:ligatures w14:val="standardContextual"/>
              </w:rPr>
            </w:pPr>
            <w:r w:rsidRPr="0004107D">
              <w:rPr>
                <w:kern w:val="2"/>
                <w:sz w:val="24"/>
                <w:szCs w:val="24"/>
                <w:lang w:val="uk-UA"/>
                <w14:ligatures w14:val="standardContextual"/>
              </w:rPr>
              <w:t>2026 рік</w:t>
            </w:r>
          </w:p>
          <w:p w14:paraId="720A4FA1" w14:textId="77777777" w:rsidR="00734D2B" w:rsidRPr="0004107D" w:rsidRDefault="00734D2B" w:rsidP="000B7EAF">
            <w:pPr>
              <w:ind w:left="-107" w:right="-76" w:firstLine="44"/>
              <w:jc w:val="center"/>
              <w:rPr>
                <w:kern w:val="2"/>
                <w:sz w:val="24"/>
                <w:szCs w:val="24"/>
                <w:lang w:val="uk-UA"/>
                <w14:ligatures w14:val="standardContextual"/>
              </w:rPr>
            </w:pPr>
            <w:r w:rsidRPr="0004107D">
              <w:rPr>
                <w:kern w:val="2"/>
                <w:sz w:val="24"/>
                <w:szCs w:val="24"/>
                <w:lang w:val="uk-UA"/>
                <w14:ligatures w14:val="standardContextual"/>
              </w:rPr>
              <w:t>17000,0</w:t>
            </w:r>
          </w:p>
          <w:p w14:paraId="109DDA70" w14:textId="77777777" w:rsidR="00734D2B" w:rsidRPr="0004107D" w:rsidRDefault="00734D2B" w:rsidP="000B7EAF">
            <w:pPr>
              <w:ind w:left="-107" w:right="-76" w:firstLine="44"/>
              <w:jc w:val="center"/>
              <w:rPr>
                <w:kern w:val="2"/>
                <w:sz w:val="24"/>
                <w:szCs w:val="24"/>
                <w:lang w:val="uk-UA"/>
                <w14:ligatures w14:val="standardContextual"/>
              </w:rPr>
            </w:pPr>
          </w:p>
          <w:p w14:paraId="12D1B369" w14:textId="77777777" w:rsidR="00734D2B" w:rsidRPr="0004107D" w:rsidRDefault="00734D2B" w:rsidP="000B7EAF">
            <w:pPr>
              <w:ind w:left="-107" w:right="-76" w:firstLine="44"/>
              <w:jc w:val="center"/>
              <w:rPr>
                <w:kern w:val="2"/>
                <w:sz w:val="24"/>
                <w:szCs w:val="24"/>
                <w:lang w:val="uk-UA"/>
                <w14:ligatures w14:val="standardContextual"/>
              </w:rPr>
            </w:pPr>
            <w:r w:rsidRPr="0004107D">
              <w:rPr>
                <w:kern w:val="2"/>
                <w:sz w:val="24"/>
                <w:szCs w:val="24"/>
                <w:lang w:val="uk-UA"/>
                <w14:ligatures w14:val="standardContextual"/>
              </w:rPr>
              <w:t xml:space="preserve">2027 рік </w:t>
            </w:r>
          </w:p>
          <w:p w14:paraId="11DC89E1" w14:textId="77777777" w:rsidR="00734D2B" w:rsidRPr="0004107D" w:rsidRDefault="00734D2B" w:rsidP="000B7EAF">
            <w:pPr>
              <w:ind w:left="-107" w:right="-76" w:firstLine="44"/>
              <w:jc w:val="center"/>
              <w:rPr>
                <w:kern w:val="2"/>
                <w:sz w:val="24"/>
                <w:szCs w:val="24"/>
                <w:lang w:val="uk-UA"/>
                <w14:ligatures w14:val="standardContextual"/>
              </w:rPr>
            </w:pPr>
            <w:r w:rsidRPr="0004107D">
              <w:rPr>
                <w:kern w:val="2"/>
                <w:sz w:val="24"/>
                <w:szCs w:val="24"/>
                <w:lang w:val="uk-UA"/>
                <w14:ligatures w14:val="standardContextual"/>
              </w:rPr>
              <w:t xml:space="preserve">16000,0 </w:t>
            </w:r>
          </w:p>
          <w:p w14:paraId="54A24232" w14:textId="77777777" w:rsidR="00734D2B" w:rsidRPr="0004107D" w:rsidRDefault="00734D2B" w:rsidP="000B7EAF">
            <w:pPr>
              <w:ind w:left="-107" w:right="-76" w:firstLine="44"/>
              <w:jc w:val="center"/>
              <w:rPr>
                <w:kern w:val="2"/>
                <w:sz w:val="24"/>
                <w:szCs w:val="24"/>
                <w:lang w:val="uk-UA"/>
                <w14:ligatures w14:val="standardContextual"/>
              </w:rPr>
            </w:pPr>
          </w:p>
          <w:p w14:paraId="6FD2609D" w14:textId="77777777" w:rsidR="00734D2B" w:rsidRPr="0004107D" w:rsidRDefault="00734D2B" w:rsidP="000B7EAF">
            <w:pPr>
              <w:ind w:left="-107" w:right="-76" w:firstLine="44"/>
              <w:jc w:val="center"/>
              <w:rPr>
                <w:kern w:val="2"/>
                <w:sz w:val="24"/>
                <w:szCs w:val="24"/>
                <w:lang w:val="uk-UA"/>
                <w14:ligatures w14:val="standardContextual"/>
              </w:rPr>
            </w:pPr>
            <w:r w:rsidRPr="0004107D">
              <w:rPr>
                <w:kern w:val="2"/>
                <w:sz w:val="24"/>
                <w:szCs w:val="24"/>
                <w:lang w:val="uk-UA"/>
                <w14:ligatures w14:val="standardContextual"/>
              </w:rPr>
              <w:t xml:space="preserve">2028 рік </w:t>
            </w:r>
          </w:p>
          <w:p w14:paraId="74D148D0" w14:textId="77777777" w:rsidR="00734D2B" w:rsidRPr="0004107D" w:rsidRDefault="00734D2B" w:rsidP="000B7EAF">
            <w:pPr>
              <w:tabs>
                <w:tab w:val="left" w:pos="7088"/>
              </w:tabs>
              <w:ind w:left="-70" w:right="-86" w:hanging="9"/>
              <w:jc w:val="center"/>
              <w:rPr>
                <w:kern w:val="2"/>
                <w:sz w:val="24"/>
                <w:szCs w:val="24"/>
                <w:lang w:val="uk-UA"/>
                <w14:ligatures w14:val="standardContextual"/>
              </w:rPr>
            </w:pPr>
            <w:r w:rsidRPr="0004107D">
              <w:rPr>
                <w:kern w:val="2"/>
                <w:sz w:val="24"/>
                <w:szCs w:val="24"/>
                <w:lang w:val="uk-UA"/>
                <w14:ligatures w14:val="standardContextual"/>
              </w:rPr>
              <w:t xml:space="preserve">16000,0 </w:t>
            </w:r>
          </w:p>
        </w:tc>
        <w:tc>
          <w:tcPr>
            <w:tcW w:w="2289" w:type="dxa"/>
          </w:tcPr>
          <w:p w14:paraId="1BE3556A" w14:textId="77777777" w:rsidR="00734D2B" w:rsidRPr="0004107D" w:rsidRDefault="00734D2B" w:rsidP="000B7EAF">
            <w:pPr>
              <w:tabs>
                <w:tab w:val="left" w:pos="7088"/>
              </w:tabs>
              <w:ind w:left="-70" w:right="-86"/>
              <w:jc w:val="left"/>
              <w:rPr>
                <w:b/>
                <w:kern w:val="2"/>
                <w:sz w:val="24"/>
                <w:szCs w:val="24"/>
                <w:lang w:val="uk-UA"/>
                <w14:ligatures w14:val="standardContextual"/>
              </w:rPr>
            </w:pPr>
            <w:r w:rsidRPr="0004107D">
              <w:rPr>
                <w:b/>
                <w:kern w:val="2"/>
                <w:sz w:val="24"/>
                <w:szCs w:val="24"/>
                <w:lang w:val="uk-UA"/>
                <w14:ligatures w14:val="standardContextual"/>
              </w:rPr>
              <w:t>витрат</w:t>
            </w:r>
          </w:p>
          <w:p w14:paraId="7B50951A" w14:textId="77777777" w:rsidR="00734D2B" w:rsidRPr="0004107D" w:rsidRDefault="00734D2B" w:rsidP="000B7EAF">
            <w:pPr>
              <w:tabs>
                <w:tab w:val="left" w:pos="7088"/>
              </w:tabs>
              <w:ind w:left="-70" w:right="-86"/>
              <w:jc w:val="left"/>
              <w:rPr>
                <w:kern w:val="2"/>
                <w:sz w:val="24"/>
                <w:szCs w:val="24"/>
                <w:lang w:val="uk-UA"/>
                <w14:ligatures w14:val="standardContextual"/>
              </w:rPr>
            </w:pPr>
            <w:r w:rsidRPr="0004107D">
              <w:rPr>
                <w:kern w:val="2"/>
                <w:sz w:val="24"/>
                <w:szCs w:val="24"/>
                <w:lang w:val="uk-UA"/>
                <w14:ligatures w14:val="standardContextual"/>
              </w:rPr>
              <w:t>витрати на придбання</w:t>
            </w:r>
            <w:r>
              <w:rPr>
                <w:kern w:val="2"/>
                <w:sz w:val="24"/>
                <w:szCs w:val="24"/>
                <w:lang w:val="uk-UA"/>
                <w14:ligatures w14:val="standardContextual"/>
              </w:rPr>
              <w:t xml:space="preserve"> </w:t>
            </w:r>
            <w:r w:rsidRPr="0004107D">
              <w:rPr>
                <w:kern w:val="2"/>
                <w:sz w:val="24"/>
                <w:szCs w:val="24"/>
                <w:lang w:val="uk-UA"/>
                <w14:ligatures w14:val="standardContextual"/>
              </w:rPr>
              <w:t xml:space="preserve">цифрового захищеного радіозв’язку, тис. грн </w:t>
            </w:r>
          </w:p>
        </w:tc>
        <w:tc>
          <w:tcPr>
            <w:tcW w:w="992" w:type="dxa"/>
          </w:tcPr>
          <w:p w14:paraId="5D74FF3A" w14:textId="77777777" w:rsidR="00734D2B" w:rsidRPr="0004107D" w:rsidRDefault="00734D2B" w:rsidP="000B7EAF">
            <w:pPr>
              <w:ind w:left="-107" w:right="-105" w:firstLine="0"/>
              <w:jc w:val="center"/>
              <w:rPr>
                <w:b/>
                <w:sz w:val="24"/>
                <w:szCs w:val="24"/>
                <w:highlight w:val="yellow"/>
                <w:lang w:val="uk-UA"/>
              </w:rPr>
            </w:pPr>
            <w:r w:rsidRPr="0004107D">
              <w:rPr>
                <w:kern w:val="2"/>
                <w:sz w:val="24"/>
                <w:szCs w:val="24"/>
                <w:lang w:val="uk-UA"/>
                <w14:ligatures w14:val="standardContextual"/>
              </w:rPr>
              <w:t>17000,0</w:t>
            </w:r>
          </w:p>
        </w:tc>
        <w:tc>
          <w:tcPr>
            <w:tcW w:w="992" w:type="dxa"/>
          </w:tcPr>
          <w:p w14:paraId="6C704CC7" w14:textId="77777777" w:rsidR="00734D2B" w:rsidRPr="0004107D" w:rsidRDefault="00734D2B" w:rsidP="000B7EAF">
            <w:pPr>
              <w:ind w:left="-107" w:right="-105" w:firstLine="0"/>
              <w:jc w:val="center"/>
              <w:rPr>
                <w:b/>
                <w:sz w:val="24"/>
                <w:szCs w:val="24"/>
                <w:highlight w:val="yellow"/>
                <w:lang w:val="uk-UA"/>
              </w:rPr>
            </w:pPr>
            <w:r w:rsidRPr="0004107D">
              <w:rPr>
                <w:kern w:val="2"/>
                <w:sz w:val="24"/>
                <w:szCs w:val="24"/>
                <w:lang w:val="uk-UA"/>
                <w14:ligatures w14:val="standardContextual"/>
              </w:rPr>
              <w:t>16000,0</w:t>
            </w:r>
          </w:p>
        </w:tc>
        <w:tc>
          <w:tcPr>
            <w:tcW w:w="992" w:type="dxa"/>
          </w:tcPr>
          <w:p w14:paraId="2B3E6009" w14:textId="77777777" w:rsidR="00734D2B" w:rsidRPr="0004107D" w:rsidRDefault="00734D2B" w:rsidP="000B7EAF">
            <w:pPr>
              <w:ind w:left="-107" w:right="-105" w:firstLine="0"/>
              <w:jc w:val="center"/>
              <w:rPr>
                <w:b/>
                <w:sz w:val="24"/>
                <w:szCs w:val="24"/>
                <w:highlight w:val="yellow"/>
                <w:lang w:val="uk-UA"/>
              </w:rPr>
            </w:pPr>
            <w:r w:rsidRPr="0004107D">
              <w:rPr>
                <w:kern w:val="2"/>
                <w:sz w:val="24"/>
                <w:szCs w:val="24"/>
                <w:lang w:val="uk-UA"/>
                <w14:ligatures w14:val="standardContextual"/>
              </w:rPr>
              <w:t>16000,0</w:t>
            </w:r>
          </w:p>
        </w:tc>
      </w:tr>
      <w:tr w:rsidR="00734D2B" w:rsidRPr="0004107D" w14:paraId="04502430" w14:textId="77777777" w:rsidTr="000B7EAF">
        <w:tc>
          <w:tcPr>
            <w:tcW w:w="1428" w:type="dxa"/>
            <w:vMerge/>
          </w:tcPr>
          <w:p w14:paraId="2A1DFC6F" w14:textId="77777777" w:rsidR="00734D2B" w:rsidRPr="0004107D" w:rsidRDefault="00734D2B" w:rsidP="000B7EAF">
            <w:pPr>
              <w:ind w:left="0" w:firstLine="0"/>
              <w:jc w:val="center"/>
              <w:rPr>
                <w:b/>
                <w:sz w:val="24"/>
                <w:szCs w:val="24"/>
                <w:highlight w:val="yellow"/>
                <w:lang w:val="uk-UA"/>
              </w:rPr>
            </w:pPr>
          </w:p>
        </w:tc>
        <w:tc>
          <w:tcPr>
            <w:tcW w:w="1512" w:type="dxa"/>
            <w:vMerge/>
          </w:tcPr>
          <w:p w14:paraId="5B69F8BA" w14:textId="77777777" w:rsidR="00734D2B" w:rsidRPr="0004107D" w:rsidRDefault="00734D2B" w:rsidP="000B7EAF">
            <w:pPr>
              <w:ind w:left="0" w:firstLine="0"/>
              <w:jc w:val="center"/>
              <w:rPr>
                <w:b/>
                <w:sz w:val="24"/>
                <w:szCs w:val="24"/>
                <w:highlight w:val="yellow"/>
                <w:lang w:val="uk-UA"/>
              </w:rPr>
            </w:pPr>
          </w:p>
        </w:tc>
        <w:tc>
          <w:tcPr>
            <w:tcW w:w="2604" w:type="dxa"/>
            <w:vMerge/>
          </w:tcPr>
          <w:p w14:paraId="0B77DF93" w14:textId="77777777" w:rsidR="00734D2B" w:rsidRPr="0004107D" w:rsidRDefault="00734D2B" w:rsidP="000B7EAF">
            <w:pPr>
              <w:ind w:left="0" w:firstLine="0"/>
              <w:jc w:val="center"/>
              <w:rPr>
                <w:b/>
                <w:sz w:val="24"/>
                <w:szCs w:val="24"/>
                <w:highlight w:val="yellow"/>
                <w:lang w:val="uk-UA"/>
              </w:rPr>
            </w:pPr>
          </w:p>
        </w:tc>
        <w:tc>
          <w:tcPr>
            <w:tcW w:w="1189" w:type="dxa"/>
            <w:vMerge/>
          </w:tcPr>
          <w:p w14:paraId="10C8C261" w14:textId="77777777" w:rsidR="00734D2B" w:rsidRPr="0004107D" w:rsidRDefault="00734D2B" w:rsidP="000B7EAF">
            <w:pPr>
              <w:ind w:left="0" w:firstLine="0"/>
              <w:jc w:val="center"/>
              <w:rPr>
                <w:b/>
                <w:sz w:val="24"/>
                <w:szCs w:val="24"/>
                <w:highlight w:val="yellow"/>
                <w:lang w:val="uk-UA"/>
              </w:rPr>
            </w:pPr>
          </w:p>
        </w:tc>
        <w:tc>
          <w:tcPr>
            <w:tcW w:w="1652" w:type="dxa"/>
            <w:vMerge/>
          </w:tcPr>
          <w:p w14:paraId="00D5AAA8" w14:textId="77777777" w:rsidR="00734D2B" w:rsidRPr="0004107D" w:rsidRDefault="00734D2B" w:rsidP="000B7EAF">
            <w:pPr>
              <w:ind w:left="0" w:firstLine="0"/>
              <w:jc w:val="center"/>
              <w:rPr>
                <w:b/>
                <w:sz w:val="24"/>
                <w:szCs w:val="24"/>
                <w:highlight w:val="yellow"/>
                <w:lang w:val="uk-UA"/>
              </w:rPr>
            </w:pPr>
          </w:p>
        </w:tc>
        <w:tc>
          <w:tcPr>
            <w:tcW w:w="1022" w:type="dxa"/>
            <w:vMerge/>
          </w:tcPr>
          <w:p w14:paraId="200090FA" w14:textId="77777777" w:rsidR="00734D2B" w:rsidRPr="0004107D" w:rsidRDefault="00734D2B" w:rsidP="000B7EAF">
            <w:pPr>
              <w:ind w:left="0" w:firstLine="0"/>
              <w:jc w:val="center"/>
              <w:rPr>
                <w:b/>
                <w:sz w:val="24"/>
                <w:szCs w:val="24"/>
                <w:highlight w:val="yellow"/>
                <w:lang w:val="uk-UA"/>
              </w:rPr>
            </w:pPr>
          </w:p>
        </w:tc>
        <w:tc>
          <w:tcPr>
            <w:tcW w:w="1078" w:type="dxa"/>
            <w:vMerge/>
          </w:tcPr>
          <w:p w14:paraId="50C68529" w14:textId="77777777" w:rsidR="00734D2B" w:rsidRPr="0004107D" w:rsidRDefault="00734D2B" w:rsidP="000B7EAF">
            <w:pPr>
              <w:tabs>
                <w:tab w:val="left" w:pos="7088"/>
              </w:tabs>
              <w:ind w:left="-70" w:right="-86" w:hanging="9"/>
              <w:jc w:val="center"/>
              <w:rPr>
                <w:kern w:val="2"/>
                <w:sz w:val="24"/>
                <w:szCs w:val="24"/>
                <w:lang w:val="uk-UA"/>
                <w14:ligatures w14:val="standardContextual"/>
              </w:rPr>
            </w:pPr>
          </w:p>
        </w:tc>
        <w:tc>
          <w:tcPr>
            <w:tcW w:w="2289" w:type="dxa"/>
          </w:tcPr>
          <w:p w14:paraId="6AEF6007" w14:textId="77777777" w:rsidR="00734D2B" w:rsidRPr="0004107D" w:rsidRDefault="00734D2B" w:rsidP="000B7EAF">
            <w:pPr>
              <w:tabs>
                <w:tab w:val="left" w:pos="7088"/>
              </w:tabs>
              <w:ind w:left="0" w:right="-86" w:firstLine="21"/>
              <w:jc w:val="left"/>
              <w:rPr>
                <w:b/>
                <w:kern w:val="2"/>
                <w:sz w:val="24"/>
                <w:szCs w:val="24"/>
                <w:lang w:val="uk-UA"/>
                <w14:ligatures w14:val="standardContextual"/>
              </w:rPr>
            </w:pPr>
            <w:r w:rsidRPr="0004107D">
              <w:rPr>
                <w:b/>
                <w:kern w:val="2"/>
                <w:sz w:val="24"/>
                <w:szCs w:val="24"/>
                <w:lang w:val="uk-UA"/>
                <w14:ligatures w14:val="standardContextual"/>
              </w:rPr>
              <w:t>продукту</w:t>
            </w:r>
          </w:p>
          <w:p w14:paraId="7C43E4E0" w14:textId="77777777" w:rsidR="00734D2B" w:rsidRPr="0004107D" w:rsidRDefault="00734D2B" w:rsidP="000B7EAF">
            <w:pPr>
              <w:tabs>
                <w:tab w:val="left" w:pos="7088"/>
              </w:tabs>
              <w:ind w:left="-70" w:right="-123" w:firstLine="33"/>
              <w:jc w:val="left"/>
              <w:rPr>
                <w:kern w:val="2"/>
                <w:sz w:val="24"/>
                <w:szCs w:val="24"/>
                <w:lang w:val="uk-UA"/>
                <w14:ligatures w14:val="standardContextual"/>
              </w:rPr>
            </w:pPr>
            <w:r w:rsidRPr="0004107D">
              <w:rPr>
                <w:kern w:val="2"/>
                <w:sz w:val="24"/>
                <w:szCs w:val="24"/>
                <w:lang w:val="uk-UA"/>
                <w14:ligatures w14:val="standardContextual"/>
              </w:rPr>
              <w:t>кількість  придбаних радіостанцій цифрового захищеного радіозв’язку</w:t>
            </w:r>
            <w:r w:rsidRPr="0004107D">
              <w:rPr>
                <w:bCs/>
                <w:kern w:val="2"/>
                <w:sz w:val="24"/>
                <w:szCs w:val="24"/>
                <w:lang w:val="uk-UA" w:eastAsia="zh-CN"/>
                <w14:ligatures w14:val="standardContextual"/>
              </w:rPr>
              <w:t>,</w:t>
            </w:r>
            <w:r w:rsidRPr="0004107D">
              <w:rPr>
                <w:kern w:val="2"/>
                <w:sz w:val="24"/>
                <w:szCs w:val="24"/>
                <w:lang w:val="uk-UA"/>
                <w14:ligatures w14:val="standardContextual"/>
              </w:rPr>
              <w:t xml:space="preserve">  од.</w:t>
            </w:r>
          </w:p>
        </w:tc>
        <w:tc>
          <w:tcPr>
            <w:tcW w:w="992" w:type="dxa"/>
          </w:tcPr>
          <w:p w14:paraId="53B05AC9" w14:textId="77777777" w:rsidR="00734D2B" w:rsidRPr="0004107D" w:rsidRDefault="00734D2B" w:rsidP="000B7EAF">
            <w:pPr>
              <w:ind w:left="0" w:firstLine="0"/>
              <w:jc w:val="center"/>
              <w:rPr>
                <w:b/>
                <w:sz w:val="24"/>
                <w:szCs w:val="24"/>
                <w:highlight w:val="yellow"/>
                <w:lang w:val="uk-UA"/>
              </w:rPr>
            </w:pPr>
            <w:r w:rsidRPr="0004107D">
              <w:rPr>
                <w:kern w:val="2"/>
                <w:sz w:val="24"/>
                <w:szCs w:val="24"/>
                <w:lang w:val="uk-UA"/>
                <w14:ligatures w14:val="standardContextual"/>
              </w:rPr>
              <w:t>3</w:t>
            </w:r>
            <w:r>
              <w:rPr>
                <w:kern w:val="2"/>
                <w:sz w:val="24"/>
                <w:szCs w:val="24"/>
                <w:lang w:val="uk-UA"/>
                <w14:ligatures w14:val="standardContextual"/>
              </w:rPr>
              <w:t>50</w:t>
            </w:r>
          </w:p>
        </w:tc>
        <w:tc>
          <w:tcPr>
            <w:tcW w:w="992" w:type="dxa"/>
          </w:tcPr>
          <w:p w14:paraId="2F97C323" w14:textId="77777777" w:rsidR="00734D2B" w:rsidRPr="0004107D" w:rsidRDefault="00734D2B" w:rsidP="000B7EAF">
            <w:pPr>
              <w:ind w:left="0" w:firstLine="0"/>
              <w:jc w:val="center"/>
              <w:rPr>
                <w:b/>
                <w:sz w:val="24"/>
                <w:szCs w:val="24"/>
                <w:highlight w:val="yellow"/>
                <w:lang w:val="uk-UA"/>
              </w:rPr>
            </w:pPr>
            <w:r>
              <w:rPr>
                <w:kern w:val="2"/>
                <w:sz w:val="24"/>
                <w:szCs w:val="24"/>
                <w:lang w:val="uk-UA"/>
                <w14:ligatures w14:val="standardContextual"/>
              </w:rPr>
              <w:t>332</w:t>
            </w:r>
          </w:p>
        </w:tc>
        <w:tc>
          <w:tcPr>
            <w:tcW w:w="992" w:type="dxa"/>
          </w:tcPr>
          <w:p w14:paraId="6C25E1B1" w14:textId="77777777" w:rsidR="00734D2B" w:rsidRPr="0004107D" w:rsidRDefault="00734D2B" w:rsidP="000B7EAF">
            <w:pPr>
              <w:ind w:left="0" w:firstLine="0"/>
              <w:jc w:val="center"/>
              <w:rPr>
                <w:b/>
                <w:sz w:val="24"/>
                <w:szCs w:val="24"/>
                <w:highlight w:val="yellow"/>
                <w:lang w:val="uk-UA"/>
              </w:rPr>
            </w:pPr>
            <w:r>
              <w:rPr>
                <w:kern w:val="2"/>
                <w:sz w:val="24"/>
                <w:szCs w:val="24"/>
                <w:lang w:val="uk-UA"/>
                <w14:ligatures w14:val="standardContextual"/>
              </w:rPr>
              <w:t>332</w:t>
            </w:r>
          </w:p>
        </w:tc>
      </w:tr>
      <w:tr w:rsidR="00734D2B" w:rsidRPr="0004107D" w14:paraId="18C27D09" w14:textId="77777777" w:rsidTr="000B7EAF">
        <w:tc>
          <w:tcPr>
            <w:tcW w:w="1428" w:type="dxa"/>
            <w:vMerge/>
          </w:tcPr>
          <w:p w14:paraId="1188F3AC" w14:textId="77777777" w:rsidR="00734D2B" w:rsidRPr="0004107D" w:rsidRDefault="00734D2B" w:rsidP="000B7EAF">
            <w:pPr>
              <w:ind w:left="0" w:firstLine="0"/>
              <w:jc w:val="center"/>
              <w:rPr>
                <w:b/>
                <w:sz w:val="24"/>
                <w:szCs w:val="24"/>
                <w:highlight w:val="yellow"/>
                <w:lang w:val="uk-UA"/>
              </w:rPr>
            </w:pPr>
          </w:p>
        </w:tc>
        <w:tc>
          <w:tcPr>
            <w:tcW w:w="1512" w:type="dxa"/>
            <w:vMerge/>
          </w:tcPr>
          <w:p w14:paraId="4DF8C3BB" w14:textId="77777777" w:rsidR="00734D2B" w:rsidRPr="0004107D" w:rsidRDefault="00734D2B" w:rsidP="000B7EAF">
            <w:pPr>
              <w:ind w:left="0" w:firstLine="0"/>
              <w:jc w:val="center"/>
              <w:rPr>
                <w:b/>
                <w:sz w:val="24"/>
                <w:szCs w:val="24"/>
                <w:highlight w:val="yellow"/>
                <w:lang w:val="uk-UA"/>
              </w:rPr>
            </w:pPr>
          </w:p>
        </w:tc>
        <w:tc>
          <w:tcPr>
            <w:tcW w:w="2604" w:type="dxa"/>
            <w:vMerge/>
          </w:tcPr>
          <w:p w14:paraId="5B79CA41" w14:textId="77777777" w:rsidR="00734D2B" w:rsidRPr="0004107D" w:rsidRDefault="00734D2B" w:rsidP="000B7EAF">
            <w:pPr>
              <w:ind w:left="0" w:firstLine="0"/>
              <w:jc w:val="center"/>
              <w:rPr>
                <w:b/>
                <w:sz w:val="24"/>
                <w:szCs w:val="24"/>
                <w:highlight w:val="yellow"/>
                <w:lang w:val="uk-UA"/>
              </w:rPr>
            </w:pPr>
          </w:p>
        </w:tc>
        <w:tc>
          <w:tcPr>
            <w:tcW w:w="1189" w:type="dxa"/>
            <w:vMerge/>
          </w:tcPr>
          <w:p w14:paraId="6A50F9F9" w14:textId="77777777" w:rsidR="00734D2B" w:rsidRPr="0004107D" w:rsidRDefault="00734D2B" w:rsidP="000B7EAF">
            <w:pPr>
              <w:ind w:left="0" w:firstLine="0"/>
              <w:jc w:val="center"/>
              <w:rPr>
                <w:b/>
                <w:sz w:val="24"/>
                <w:szCs w:val="24"/>
                <w:highlight w:val="yellow"/>
                <w:lang w:val="uk-UA"/>
              </w:rPr>
            </w:pPr>
          </w:p>
        </w:tc>
        <w:tc>
          <w:tcPr>
            <w:tcW w:w="1652" w:type="dxa"/>
            <w:vMerge/>
          </w:tcPr>
          <w:p w14:paraId="3F92C7E8" w14:textId="77777777" w:rsidR="00734D2B" w:rsidRPr="0004107D" w:rsidRDefault="00734D2B" w:rsidP="000B7EAF">
            <w:pPr>
              <w:ind w:left="0" w:firstLine="0"/>
              <w:jc w:val="center"/>
              <w:rPr>
                <w:b/>
                <w:sz w:val="24"/>
                <w:szCs w:val="24"/>
                <w:highlight w:val="yellow"/>
                <w:lang w:val="uk-UA"/>
              </w:rPr>
            </w:pPr>
          </w:p>
        </w:tc>
        <w:tc>
          <w:tcPr>
            <w:tcW w:w="1022" w:type="dxa"/>
            <w:vMerge/>
          </w:tcPr>
          <w:p w14:paraId="7D0BF22F" w14:textId="77777777" w:rsidR="00734D2B" w:rsidRPr="0004107D" w:rsidRDefault="00734D2B" w:rsidP="000B7EAF">
            <w:pPr>
              <w:ind w:left="0" w:firstLine="0"/>
              <w:jc w:val="center"/>
              <w:rPr>
                <w:b/>
                <w:sz w:val="24"/>
                <w:szCs w:val="24"/>
                <w:highlight w:val="yellow"/>
                <w:lang w:val="uk-UA"/>
              </w:rPr>
            </w:pPr>
          </w:p>
        </w:tc>
        <w:tc>
          <w:tcPr>
            <w:tcW w:w="1078" w:type="dxa"/>
            <w:vMerge/>
          </w:tcPr>
          <w:p w14:paraId="4E56EC49" w14:textId="77777777" w:rsidR="00734D2B" w:rsidRPr="0004107D" w:rsidRDefault="00734D2B" w:rsidP="000B7EAF">
            <w:pPr>
              <w:tabs>
                <w:tab w:val="left" w:pos="7088"/>
              </w:tabs>
              <w:ind w:left="-70" w:right="-86" w:hanging="9"/>
              <w:jc w:val="center"/>
              <w:rPr>
                <w:kern w:val="2"/>
                <w:sz w:val="24"/>
                <w:szCs w:val="24"/>
                <w:lang w:val="uk-UA"/>
                <w14:ligatures w14:val="standardContextual"/>
              </w:rPr>
            </w:pPr>
          </w:p>
        </w:tc>
        <w:tc>
          <w:tcPr>
            <w:tcW w:w="2289" w:type="dxa"/>
          </w:tcPr>
          <w:p w14:paraId="77B3860E" w14:textId="77777777" w:rsidR="00734D2B" w:rsidRPr="0004107D" w:rsidRDefault="00734D2B" w:rsidP="000B7EAF">
            <w:pPr>
              <w:tabs>
                <w:tab w:val="left" w:pos="7088"/>
              </w:tabs>
              <w:ind w:left="-92" w:right="-86" w:firstLine="92"/>
              <w:jc w:val="left"/>
              <w:rPr>
                <w:b/>
                <w:kern w:val="2"/>
                <w:sz w:val="24"/>
                <w:szCs w:val="24"/>
                <w:lang w:val="uk-UA"/>
                <w14:ligatures w14:val="standardContextual"/>
              </w:rPr>
            </w:pPr>
            <w:r w:rsidRPr="0004107D">
              <w:rPr>
                <w:b/>
                <w:kern w:val="2"/>
                <w:sz w:val="24"/>
                <w:szCs w:val="24"/>
                <w:lang w:val="uk-UA"/>
                <w14:ligatures w14:val="standardContextual"/>
              </w:rPr>
              <w:t xml:space="preserve">ефективності </w:t>
            </w:r>
          </w:p>
          <w:p w14:paraId="3D2AC99D" w14:textId="77777777" w:rsidR="00734D2B" w:rsidRPr="0004107D" w:rsidRDefault="00734D2B" w:rsidP="000B7EAF">
            <w:pPr>
              <w:tabs>
                <w:tab w:val="left" w:pos="7088"/>
              </w:tabs>
              <w:ind w:left="-92" w:right="-151" w:firstLine="92"/>
              <w:jc w:val="left"/>
              <w:rPr>
                <w:kern w:val="2"/>
                <w:sz w:val="24"/>
                <w:szCs w:val="24"/>
                <w:lang w:val="uk-UA"/>
                <w14:ligatures w14:val="standardContextual"/>
              </w:rPr>
            </w:pPr>
            <w:r w:rsidRPr="0004107D">
              <w:rPr>
                <w:kern w:val="2"/>
                <w:sz w:val="24"/>
                <w:szCs w:val="24"/>
                <w:lang w:val="uk-UA"/>
                <w14:ligatures w14:val="standardContextual"/>
              </w:rPr>
              <w:t xml:space="preserve">середні витрати на придбання однієї радіостанції, тис. грн </w:t>
            </w:r>
          </w:p>
        </w:tc>
        <w:tc>
          <w:tcPr>
            <w:tcW w:w="992" w:type="dxa"/>
          </w:tcPr>
          <w:p w14:paraId="2D854FB2" w14:textId="77777777" w:rsidR="00734D2B" w:rsidRPr="0004107D" w:rsidRDefault="00734D2B" w:rsidP="000B7EAF">
            <w:pPr>
              <w:ind w:left="0" w:firstLine="0"/>
              <w:jc w:val="center"/>
              <w:rPr>
                <w:b/>
                <w:sz w:val="24"/>
                <w:szCs w:val="24"/>
                <w:highlight w:val="yellow"/>
                <w:lang w:val="uk-UA"/>
              </w:rPr>
            </w:pPr>
            <w:r>
              <w:rPr>
                <w:kern w:val="2"/>
                <w:sz w:val="24"/>
                <w:szCs w:val="24"/>
                <w:lang w:val="uk-UA"/>
                <w14:ligatures w14:val="standardContextual"/>
              </w:rPr>
              <w:t>48,57</w:t>
            </w:r>
          </w:p>
        </w:tc>
        <w:tc>
          <w:tcPr>
            <w:tcW w:w="992" w:type="dxa"/>
          </w:tcPr>
          <w:p w14:paraId="6E4F3A53" w14:textId="77777777" w:rsidR="00734D2B" w:rsidRPr="0004107D" w:rsidRDefault="00734D2B" w:rsidP="000B7EAF">
            <w:pPr>
              <w:ind w:left="0" w:firstLine="0"/>
              <w:jc w:val="center"/>
              <w:rPr>
                <w:b/>
                <w:sz w:val="24"/>
                <w:szCs w:val="24"/>
                <w:highlight w:val="yellow"/>
                <w:lang w:val="uk-UA"/>
              </w:rPr>
            </w:pPr>
            <w:r>
              <w:rPr>
                <w:kern w:val="2"/>
                <w:sz w:val="24"/>
                <w:szCs w:val="24"/>
                <w:lang w:val="uk-UA"/>
                <w14:ligatures w14:val="standardContextual"/>
              </w:rPr>
              <w:t>48,19</w:t>
            </w:r>
          </w:p>
        </w:tc>
        <w:tc>
          <w:tcPr>
            <w:tcW w:w="992" w:type="dxa"/>
          </w:tcPr>
          <w:p w14:paraId="707D7A1C" w14:textId="77777777" w:rsidR="00734D2B" w:rsidRPr="0004107D" w:rsidRDefault="00734D2B" w:rsidP="000B7EAF">
            <w:pPr>
              <w:ind w:left="0" w:firstLine="0"/>
              <w:jc w:val="center"/>
              <w:rPr>
                <w:b/>
                <w:sz w:val="24"/>
                <w:szCs w:val="24"/>
                <w:highlight w:val="yellow"/>
                <w:lang w:val="uk-UA"/>
              </w:rPr>
            </w:pPr>
            <w:r>
              <w:rPr>
                <w:kern w:val="2"/>
                <w:sz w:val="24"/>
                <w:szCs w:val="24"/>
                <w:lang w:val="uk-UA"/>
                <w14:ligatures w14:val="standardContextual"/>
              </w:rPr>
              <w:t>48,19</w:t>
            </w:r>
          </w:p>
        </w:tc>
      </w:tr>
      <w:tr w:rsidR="00734D2B" w:rsidRPr="0004107D" w14:paraId="2E0AF18A" w14:textId="77777777" w:rsidTr="000B7EAF">
        <w:tc>
          <w:tcPr>
            <w:tcW w:w="1428" w:type="dxa"/>
            <w:vMerge/>
          </w:tcPr>
          <w:p w14:paraId="7843754B" w14:textId="77777777" w:rsidR="00734D2B" w:rsidRPr="0004107D" w:rsidRDefault="00734D2B" w:rsidP="000B7EAF">
            <w:pPr>
              <w:ind w:left="0" w:firstLine="0"/>
              <w:jc w:val="center"/>
              <w:rPr>
                <w:b/>
                <w:sz w:val="24"/>
                <w:szCs w:val="24"/>
                <w:highlight w:val="yellow"/>
                <w:lang w:val="uk-UA"/>
              </w:rPr>
            </w:pPr>
          </w:p>
        </w:tc>
        <w:tc>
          <w:tcPr>
            <w:tcW w:w="1512" w:type="dxa"/>
            <w:vMerge/>
          </w:tcPr>
          <w:p w14:paraId="4EF7B2D5" w14:textId="77777777" w:rsidR="00734D2B" w:rsidRPr="0004107D" w:rsidRDefault="00734D2B" w:rsidP="000B7EAF">
            <w:pPr>
              <w:ind w:left="0" w:firstLine="0"/>
              <w:jc w:val="center"/>
              <w:rPr>
                <w:b/>
                <w:sz w:val="24"/>
                <w:szCs w:val="24"/>
                <w:highlight w:val="yellow"/>
                <w:lang w:val="uk-UA"/>
              </w:rPr>
            </w:pPr>
          </w:p>
        </w:tc>
        <w:tc>
          <w:tcPr>
            <w:tcW w:w="2604" w:type="dxa"/>
            <w:vMerge/>
          </w:tcPr>
          <w:p w14:paraId="0F94877F" w14:textId="77777777" w:rsidR="00734D2B" w:rsidRPr="0004107D" w:rsidRDefault="00734D2B" w:rsidP="000B7EAF">
            <w:pPr>
              <w:ind w:left="0" w:firstLine="0"/>
              <w:jc w:val="center"/>
              <w:rPr>
                <w:b/>
                <w:sz w:val="24"/>
                <w:szCs w:val="24"/>
                <w:highlight w:val="yellow"/>
                <w:lang w:val="uk-UA"/>
              </w:rPr>
            </w:pPr>
          </w:p>
        </w:tc>
        <w:tc>
          <w:tcPr>
            <w:tcW w:w="1189" w:type="dxa"/>
            <w:vMerge/>
          </w:tcPr>
          <w:p w14:paraId="501EDF1D" w14:textId="77777777" w:rsidR="00734D2B" w:rsidRPr="0004107D" w:rsidRDefault="00734D2B" w:rsidP="000B7EAF">
            <w:pPr>
              <w:ind w:left="0" w:firstLine="0"/>
              <w:jc w:val="center"/>
              <w:rPr>
                <w:b/>
                <w:sz w:val="24"/>
                <w:szCs w:val="24"/>
                <w:highlight w:val="yellow"/>
                <w:lang w:val="uk-UA"/>
              </w:rPr>
            </w:pPr>
          </w:p>
        </w:tc>
        <w:tc>
          <w:tcPr>
            <w:tcW w:w="1652" w:type="dxa"/>
            <w:vMerge/>
          </w:tcPr>
          <w:p w14:paraId="4B623C6B" w14:textId="77777777" w:rsidR="00734D2B" w:rsidRPr="0004107D" w:rsidRDefault="00734D2B" w:rsidP="000B7EAF">
            <w:pPr>
              <w:ind w:left="0" w:firstLine="0"/>
              <w:jc w:val="center"/>
              <w:rPr>
                <w:b/>
                <w:sz w:val="24"/>
                <w:szCs w:val="24"/>
                <w:highlight w:val="yellow"/>
                <w:lang w:val="uk-UA"/>
              </w:rPr>
            </w:pPr>
          </w:p>
        </w:tc>
        <w:tc>
          <w:tcPr>
            <w:tcW w:w="1022" w:type="dxa"/>
            <w:vMerge/>
          </w:tcPr>
          <w:p w14:paraId="12B4A965" w14:textId="77777777" w:rsidR="00734D2B" w:rsidRPr="0004107D" w:rsidRDefault="00734D2B" w:rsidP="000B7EAF">
            <w:pPr>
              <w:ind w:left="0" w:firstLine="0"/>
              <w:jc w:val="center"/>
              <w:rPr>
                <w:b/>
                <w:sz w:val="24"/>
                <w:szCs w:val="24"/>
                <w:highlight w:val="yellow"/>
                <w:lang w:val="uk-UA"/>
              </w:rPr>
            </w:pPr>
          </w:p>
        </w:tc>
        <w:tc>
          <w:tcPr>
            <w:tcW w:w="1078" w:type="dxa"/>
            <w:vMerge/>
          </w:tcPr>
          <w:p w14:paraId="37D336F9" w14:textId="77777777" w:rsidR="00734D2B" w:rsidRPr="0004107D" w:rsidRDefault="00734D2B" w:rsidP="000B7EAF">
            <w:pPr>
              <w:tabs>
                <w:tab w:val="left" w:pos="7088"/>
              </w:tabs>
              <w:ind w:left="-70" w:right="-86" w:hanging="9"/>
              <w:jc w:val="center"/>
              <w:rPr>
                <w:kern w:val="2"/>
                <w:sz w:val="24"/>
                <w:szCs w:val="24"/>
                <w:lang w:val="uk-UA"/>
                <w14:ligatures w14:val="standardContextual"/>
              </w:rPr>
            </w:pPr>
          </w:p>
        </w:tc>
        <w:tc>
          <w:tcPr>
            <w:tcW w:w="2289" w:type="dxa"/>
          </w:tcPr>
          <w:p w14:paraId="3CF0B989" w14:textId="77777777" w:rsidR="00734D2B" w:rsidRPr="0004107D" w:rsidRDefault="00734D2B" w:rsidP="000B7EAF">
            <w:pPr>
              <w:tabs>
                <w:tab w:val="left" w:pos="7088"/>
              </w:tabs>
              <w:ind w:left="0" w:right="-86" w:firstLine="21"/>
              <w:jc w:val="left"/>
              <w:rPr>
                <w:b/>
                <w:kern w:val="2"/>
                <w:sz w:val="24"/>
                <w:szCs w:val="24"/>
                <w:lang w:val="uk-UA"/>
                <w14:ligatures w14:val="standardContextual"/>
              </w:rPr>
            </w:pPr>
            <w:r w:rsidRPr="0004107D">
              <w:rPr>
                <w:b/>
                <w:kern w:val="2"/>
                <w:sz w:val="24"/>
                <w:szCs w:val="24"/>
                <w:lang w:val="uk-UA"/>
                <w14:ligatures w14:val="standardContextual"/>
              </w:rPr>
              <w:t>якості</w:t>
            </w:r>
          </w:p>
          <w:p w14:paraId="7A0A96C1" w14:textId="77777777" w:rsidR="00734D2B" w:rsidRPr="0004107D" w:rsidRDefault="00734D2B" w:rsidP="000B7EAF">
            <w:pPr>
              <w:ind w:left="0" w:firstLine="0"/>
              <w:jc w:val="left"/>
              <w:rPr>
                <w:kern w:val="2"/>
                <w:sz w:val="24"/>
                <w:szCs w:val="24"/>
                <w:lang w:val="uk-UA"/>
                <w14:ligatures w14:val="standardContextual"/>
              </w:rPr>
            </w:pPr>
            <w:r w:rsidRPr="0004107D">
              <w:rPr>
                <w:kern w:val="2"/>
                <w:sz w:val="24"/>
                <w:szCs w:val="24"/>
                <w:lang w:val="uk-UA"/>
                <w14:ligatures w14:val="standardContextual"/>
              </w:rPr>
              <w:t xml:space="preserve">динаміка </w:t>
            </w:r>
          </w:p>
          <w:p w14:paraId="03467017" w14:textId="77777777" w:rsidR="00734D2B" w:rsidRPr="0004107D" w:rsidRDefault="00734D2B" w:rsidP="000B7EAF">
            <w:pPr>
              <w:ind w:left="0" w:firstLine="0"/>
              <w:jc w:val="left"/>
              <w:rPr>
                <w:kern w:val="2"/>
                <w:sz w:val="24"/>
                <w:szCs w:val="24"/>
                <w:lang w:val="uk-UA"/>
                <w14:ligatures w14:val="standardContextual"/>
              </w:rPr>
            </w:pPr>
            <w:r w:rsidRPr="0004107D">
              <w:rPr>
                <w:kern w:val="2"/>
                <w:sz w:val="24"/>
                <w:szCs w:val="24"/>
                <w:lang w:val="uk-UA"/>
                <w14:ligatures w14:val="standardContextual"/>
              </w:rPr>
              <w:t xml:space="preserve">середнього часу прибуття наряду поліції </w:t>
            </w:r>
            <w:r w:rsidRPr="0004107D">
              <w:rPr>
                <w:bCs/>
                <w:sz w:val="24"/>
                <w:szCs w:val="24"/>
                <w:shd w:val="clear" w:color="auto" w:fill="FFFFFF"/>
                <w:lang w:val="uk-UA"/>
              </w:rPr>
              <w:t>на правопорушення або події у %  </w:t>
            </w:r>
            <w:r w:rsidRPr="0004107D">
              <w:rPr>
                <w:sz w:val="24"/>
                <w:szCs w:val="24"/>
                <w:shd w:val="clear" w:color="auto" w:fill="FFFFFF"/>
                <w:lang w:val="uk-UA"/>
              </w:rPr>
              <w:t>до базового року*</w:t>
            </w:r>
            <w:r w:rsidRPr="0004107D">
              <w:rPr>
                <w:bCs/>
                <w:sz w:val="24"/>
                <w:szCs w:val="24"/>
                <w:lang w:val="uk-UA"/>
              </w:rPr>
              <w:t xml:space="preserve"> </w:t>
            </w:r>
            <w:r w:rsidRPr="0004107D">
              <w:rPr>
                <w:kern w:val="2"/>
                <w:sz w:val="24"/>
                <w:szCs w:val="24"/>
                <w:lang w:val="uk-UA"/>
                <w14:ligatures w14:val="standardContextual"/>
              </w:rPr>
              <w:t xml:space="preserve"> </w:t>
            </w:r>
          </w:p>
        </w:tc>
        <w:tc>
          <w:tcPr>
            <w:tcW w:w="992" w:type="dxa"/>
          </w:tcPr>
          <w:p w14:paraId="4046CD24" w14:textId="77777777" w:rsidR="00734D2B" w:rsidRPr="0004107D" w:rsidRDefault="00734D2B" w:rsidP="000B7EAF">
            <w:pPr>
              <w:ind w:left="0" w:firstLine="0"/>
              <w:jc w:val="center"/>
              <w:rPr>
                <w:sz w:val="24"/>
                <w:szCs w:val="24"/>
                <w:lang w:val="uk-UA"/>
              </w:rPr>
            </w:pPr>
            <w:r w:rsidRPr="0004107D">
              <w:rPr>
                <w:sz w:val="24"/>
                <w:szCs w:val="24"/>
                <w:lang w:val="uk-UA"/>
              </w:rPr>
              <w:t>100</w:t>
            </w:r>
          </w:p>
        </w:tc>
        <w:tc>
          <w:tcPr>
            <w:tcW w:w="992" w:type="dxa"/>
          </w:tcPr>
          <w:p w14:paraId="7738AD0D" w14:textId="77777777" w:rsidR="00734D2B" w:rsidRPr="0004107D" w:rsidRDefault="00734D2B" w:rsidP="000B7EAF">
            <w:pPr>
              <w:ind w:left="0" w:firstLine="0"/>
              <w:jc w:val="center"/>
              <w:rPr>
                <w:sz w:val="24"/>
                <w:szCs w:val="24"/>
                <w:lang w:val="uk-UA"/>
              </w:rPr>
            </w:pPr>
            <w:r w:rsidRPr="0004107D">
              <w:rPr>
                <w:sz w:val="24"/>
                <w:szCs w:val="24"/>
                <w:lang w:val="uk-UA"/>
              </w:rPr>
              <w:t>92</w:t>
            </w:r>
          </w:p>
        </w:tc>
        <w:tc>
          <w:tcPr>
            <w:tcW w:w="992" w:type="dxa"/>
          </w:tcPr>
          <w:p w14:paraId="5453CDCC" w14:textId="77777777" w:rsidR="00734D2B" w:rsidRPr="0004107D" w:rsidRDefault="00734D2B" w:rsidP="000B7EAF">
            <w:pPr>
              <w:ind w:left="0" w:firstLine="0"/>
              <w:jc w:val="center"/>
              <w:rPr>
                <w:sz w:val="24"/>
                <w:szCs w:val="24"/>
                <w:lang w:val="uk-UA"/>
              </w:rPr>
            </w:pPr>
            <w:r w:rsidRPr="0004107D">
              <w:rPr>
                <w:sz w:val="24"/>
                <w:szCs w:val="24"/>
                <w:lang w:val="uk-UA"/>
              </w:rPr>
              <w:t>83</w:t>
            </w:r>
          </w:p>
        </w:tc>
      </w:tr>
      <w:tr w:rsidR="00734D2B" w:rsidRPr="0004107D" w14:paraId="52E55DE3" w14:textId="77777777" w:rsidTr="000B7EAF">
        <w:tc>
          <w:tcPr>
            <w:tcW w:w="1428" w:type="dxa"/>
            <w:vMerge/>
          </w:tcPr>
          <w:p w14:paraId="74E0FA38" w14:textId="77777777" w:rsidR="00734D2B" w:rsidRPr="0004107D" w:rsidRDefault="00734D2B" w:rsidP="000B7EAF">
            <w:pPr>
              <w:ind w:left="0" w:firstLine="0"/>
              <w:jc w:val="center"/>
              <w:rPr>
                <w:b/>
                <w:sz w:val="24"/>
                <w:szCs w:val="24"/>
                <w:highlight w:val="yellow"/>
              </w:rPr>
            </w:pPr>
          </w:p>
        </w:tc>
        <w:tc>
          <w:tcPr>
            <w:tcW w:w="1512" w:type="dxa"/>
            <w:vMerge/>
          </w:tcPr>
          <w:p w14:paraId="75EC344C" w14:textId="77777777" w:rsidR="00734D2B" w:rsidRPr="0004107D" w:rsidRDefault="00734D2B" w:rsidP="000B7EAF">
            <w:pPr>
              <w:ind w:left="0" w:firstLine="0"/>
              <w:jc w:val="center"/>
              <w:rPr>
                <w:b/>
                <w:sz w:val="24"/>
                <w:szCs w:val="24"/>
                <w:highlight w:val="yellow"/>
              </w:rPr>
            </w:pPr>
          </w:p>
        </w:tc>
        <w:tc>
          <w:tcPr>
            <w:tcW w:w="2604" w:type="dxa"/>
            <w:vMerge w:val="restart"/>
          </w:tcPr>
          <w:p w14:paraId="019F2E7D" w14:textId="77777777" w:rsidR="00734D2B" w:rsidRPr="0004107D" w:rsidRDefault="00734D2B" w:rsidP="000B7EAF">
            <w:pPr>
              <w:jc w:val="left"/>
              <w:rPr>
                <w:sz w:val="24"/>
                <w:szCs w:val="24"/>
                <w:lang w:val="uk-UA"/>
              </w:rPr>
            </w:pPr>
            <w:r w:rsidRPr="0004107D">
              <w:rPr>
                <w:kern w:val="2"/>
                <w:sz w:val="24"/>
                <w:szCs w:val="24"/>
                <w:lang w:val="uk-UA"/>
                <w14:ligatures w14:val="standardContextual"/>
              </w:rPr>
              <w:t xml:space="preserve">2.4. </w:t>
            </w:r>
            <w:r>
              <w:rPr>
                <w:kern w:val="2"/>
                <w:sz w:val="24"/>
                <w:szCs w:val="24"/>
                <w:lang w:val="uk-UA"/>
                <w14:ligatures w14:val="standardContextual"/>
              </w:rPr>
              <w:t>П</w:t>
            </w:r>
            <w:r w:rsidRPr="0004107D">
              <w:rPr>
                <w:sz w:val="24"/>
                <w:szCs w:val="24"/>
                <w:lang w:val="uk-UA"/>
              </w:rPr>
              <w:t xml:space="preserve">ідвищення оперативності реагування на заяви громадян про правопорушення </w:t>
            </w:r>
          </w:p>
          <w:p w14:paraId="52C73405" w14:textId="77777777" w:rsidR="00734D2B" w:rsidRPr="0004107D" w:rsidRDefault="00734D2B" w:rsidP="000B7EAF">
            <w:pPr>
              <w:rPr>
                <w:kern w:val="2"/>
                <w:sz w:val="24"/>
                <w:szCs w:val="24"/>
                <w:lang w:val="uk-UA"/>
                <w14:ligatures w14:val="standardContextual"/>
              </w:rPr>
            </w:pPr>
          </w:p>
        </w:tc>
        <w:tc>
          <w:tcPr>
            <w:tcW w:w="1189" w:type="dxa"/>
            <w:vMerge w:val="restart"/>
          </w:tcPr>
          <w:p w14:paraId="3F239004" w14:textId="77777777" w:rsidR="00734D2B" w:rsidRPr="0004107D" w:rsidRDefault="00734D2B" w:rsidP="000B7EAF">
            <w:pPr>
              <w:ind w:left="-74" w:right="-108" w:hanging="11"/>
              <w:jc w:val="center"/>
              <w:rPr>
                <w:sz w:val="24"/>
                <w:szCs w:val="24"/>
                <w:lang w:val="uk-UA"/>
              </w:rPr>
            </w:pPr>
            <w:r w:rsidRPr="0004107D">
              <w:rPr>
                <w:sz w:val="24"/>
                <w:szCs w:val="24"/>
                <w:lang w:val="uk-UA"/>
              </w:rPr>
              <w:t>2026–2028</w:t>
            </w:r>
          </w:p>
          <w:p w14:paraId="5258B37B" w14:textId="77777777" w:rsidR="00734D2B" w:rsidRPr="0004107D" w:rsidRDefault="00734D2B" w:rsidP="000B7EAF">
            <w:pPr>
              <w:ind w:left="-74" w:right="-108" w:hanging="11"/>
              <w:jc w:val="center"/>
              <w:rPr>
                <w:kern w:val="2"/>
                <w:sz w:val="24"/>
                <w:szCs w:val="24"/>
                <w:lang w:val="uk-UA"/>
                <w14:ligatures w14:val="standardContextual"/>
              </w:rPr>
            </w:pPr>
            <w:r w:rsidRPr="0004107D">
              <w:rPr>
                <w:kern w:val="2"/>
                <w:sz w:val="24"/>
                <w:szCs w:val="24"/>
                <w:lang w:val="uk-UA"/>
                <w14:ligatures w14:val="standardContextual"/>
              </w:rPr>
              <w:t>роки</w:t>
            </w:r>
          </w:p>
          <w:p w14:paraId="2FEA6135" w14:textId="77777777" w:rsidR="00734D2B" w:rsidRPr="0004107D" w:rsidRDefault="00734D2B" w:rsidP="000B7EAF">
            <w:pPr>
              <w:ind w:left="0" w:firstLine="0"/>
              <w:jc w:val="center"/>
              <w:rPr>
                <w:b/>
                <w:sz w:val="24"/>
                <w:szCs w:val="24"/>
                <w:highlight w:val="yellow"/>
                <w:lang w:val="uk-UA"/>
              </w:rPr>
            </w:pPr>
          </w:p>
        </w:tc>
        <w:tc>
          <w:tcPr>
            <w:tcW w:w="1652" w:type="dxa"/>
            <w:vMerge w:val="restart"/>
          </w:tcPr>
          <w:p w14:paraId="4D9FFAD5" w14:textId="77777777" w:rsidR="00734D2B" w:rsidRPr="0004107D" w:rsidRDefault="00734D2B" w:rsidP="000B7EAF">
            <w:pPr>
              <w:ind w:left="-102" w:right="-95" w:hanging="63"/>
              <w:jc w:val="center"/>
              <w:rPr>
                <w:b/>
                <w:sz w:val="24"/>
                <w:szCs w:val="24"/>
                <w:highlight w:val="yellow"/>
                <w:lang w:val="uk-UA"/>
              </w:rPr>
            </w:pPr>
            <w:r w:rsidRPr="0004107D">
              <w:rPr>
                <w:sz w:val="24"/>
                <w:szCs w:val="24"/>
                <w:lang w:val="uk-UA"/>
              </w:rPr>
              <w:t>Департамент муніципальної безпеки,</w:t>
            </w:r>
            <w:r w:rsidRPr="0004107D">
              <w:rPr>
                <w:spacing w:val="-3"/>
                <w:kern w:val="2"/>
                <w:sz w:val="24"/>
                <w:szCs w:val="24"/>
                <w:lang w:val="uk-UA"/>
                <w14:ligatures w14:val="standardContextual"/>
              </w:rPr>
              <w:t xml:space="preserve"> ГУ НП</w:t>
            </w:r>
          </w:p>
        </w:tc>
        <w:tc>
          <w:tcPr>
            <w:tcW w:w="1022" w:type="dxa"/>
            <w:vMerge w:val="restart"/>
          </w:tcPr>
          <w:p w14:paraId="0D668949" w14:textId="77777777" w:rsidR="00734D2B" w:rsidRPr="0004107D" w:rsidRDefault="00734D2B" w:rsidP="000B7EAF">
            <w:pPr>
              <w:tabs>
                <w:tab w:val="left" w:pos="7088"/>
              </w:tabs>
              <w:ind w:left="-70" w:right="-86" w:hanging="48"/>
              <w:jc w:val="center"/>
              <w:rPr>
                <w:kern w:val="2"/>
                <w:sz w:val="24"/>
                <w:szCs w:val="24"/>
                <w:lang w:val="uk-UA"/>
                <w14:ligatures w14:val="standardContextual"/>
              </w:rPr>
            </w:pPr>
            <w:r w:rsidRPr="0004107D">
              <w:rPr>
                <w:kern w:val="2"/>
                <w:sz w:val="24"/>
                <w:szCs w:val="24"/>
                <w:lang w:val="uk-UA"/>
                <w14:ligatures w14:val="standardContextual"/>
              </w:rPr>
              <w:t>Бюджет міста Києва</w:t>
            </w:r>
          </w:p>
          <w:p w14:paraId="31AD6912" w14:textId="77777777" w:rsidR="00734D2B" w:rsidRPr="0004107D" w:rsidRDefault="00734D2B" w:rsidP="000B7EAF">
            <w:pPr>
              <w:ind w:left="0" w:firstLine="0"/>
              <w:jc w:val="center"/>
              <w:rPr>
                <w:b/>
                <w:sz w:val="24"/>
                <w:szCs w:val="24"/>
                <w:highlight w:val="yellow"/>
                <w:lang w:val="uk-UA"/>
              </w:rPr>
            </w:pPr>
          </w:p>
        </w:tc>
        <w:tc>
          <w:tcPr>
            <w:tcW w:w="1078" w:type="dxa"/>
            <w:vMerge w:val="restart"/>
          </w:tcPr>
          <w:p w14:paraId="64A4B02D" w14:textId="77777777" w:rsidR="00734D2B" w:rsidRPr="0004107D" w:rsidRDefault="00734D2B" w:rsidP="000B7EAF">
            <w:pPr>
              <w:tabs>
                <w:tab w:val="left" w:pos="7088"/>
              </w:tabs>
              <w:ind w:left="-70" w:right="-86" w:hanging="74"/>
              <w:jc w:val="center"/>
              <w:rPr>
                <w:kern w:val="2"/>
                <w:sz w:val="24"/>
                <w:szCs w:val="24"/>
                <w:lang w:val="uk-UA"/>
                <w14:ligatures w14:val="standardContextual"/>
              </w:rPr>
            </w:pPr>
            <w:r w:rsidRPr="0004107D">
              <w:rPr>
                <w:kern w:val="2"/>
                <w:sz w:val="24"/>
                <w:szCs w:val="24"/>
                <w:lang w:val="uk-UA"/>
                <w14:ligatures w14:val="standardContextual"/>
              </w:rPr>
              <w:t>Всього:</w:t>
            </w:r>
          </w:p>
          <w:p w14:paraId="1D07A9FB" w14:textId="77777777" w:rsidR="00734D2B" w:rsidRPr="0004107D" w:rsidRDefault="00734D2B" w:rsidP="000B7EAF">
            <w:pPr>
              <w:ind w:hanging="74"/>
              <w:jc w:val="center"/>
              <w:rPr>
                <w:kern w:val="2"/>
                <w:sz w:val="24"/>
                <w:szCs w:val="24"/>
                <w:lang w:val="uk-UA"/>
                <w14:ligatures w14:val="standardContextual"/>
              </w:rPr>
            </w:pPr>
            <w:r w:rsidRPr="0004107D">
              <w:rPr>
                <w:kern w:val="2"/>
                <w:sz w:val="24"/>
                <w:szCs w:val="24"/>
                <w:lang w:val="uk-UA"/>
                <w14:ligatures w14:val="standardContextual"/>
              </w:rPr>
              <w:t>45000,0</w:t>
            </w:r>
          </w:p>
          <w:p w14:paraId="4A10D0C8" w14:textId="77777777" w:rsidR="00734D2B" w:rsidRPr="0004107D" w:rsidRDefault="00734D2B" w:rsidP="000B7EAF">
            <w:pPr>
              <w:ind w:hanging="74"/>
              <w:jc w:val="center"/>
              <w:rPr>
                <w:kern w:val="2"/>
                <w:sz w:val="24"/>
                <w:szCs w:val="24"/>
                <w:lang w:val="uk-UA"/>
                <w14:ligatures w14:val="standardContextual"/>
              </w:rPr>
            </w:pPr>
          </w:p>
          <w:p w14:paraId="02267741" w14:textId="77777777" w:rsidR="00734D2B" w:rsidRPr="0004107D" w:rsidRDefault="00734D2B" w:rsidP="000B7EAF">
            <w:pPr>
              <w:tabs>
                <w:tab w:val="left" w:pos="7088"/>
              </w:tabs>
              <w:ind w:left="-70" w:right="-86" w:hanging="74"/>
              <w:jc w:val="center"/>
              <w:rPr>
                <w:kern w:val="2"/>
                <w:sz w:val="24"/>
                <w:szCs w:val="24"/>
                <w:lang w:val="uk-UA"/>
                <w14:ligatures w14:val="standardContextual"/>
              </w:rPr>
            </w:pPr>
            <w:r w:rsidRPr="0004107D">
              <w:rPr>
                <w:kern w:val="2"/>
                <w:sz w:val="24"/>
                <w:szCs w:val="24"/>
                <w:lang w:val="uk-UA"/>
                <w14:ligatures w14:val="standardContextual"/>
              </w:rPr>
              <w:t>2026 рік</w:t>
            </w:r>
          </w:p>
          <w:p w14:paraId="18B9AFFD" w14:textId="77777777" w:rsidR="00734D2B" w:rsidRPr="0004107D" w:rsidRDefault="00734D2B" w:rsidP="000B7EAF">
            <w:pPr>
              <w:ind w:left="-32" w:right="-104" w:hanging="74"/>
              <w:jc w:val="center"/>
              <w:rPr>
                <w:kern w:val="2"/>
                <w:sz w:val="24"/>
                <w:szCs w:val="24"/>
                <w:lang w:val="uk-UA"/>
                <w14:ligatures w14:val="standardContextual"/>
              </w:rPr>
            </w:pPr>
            <w:r w:rsidRPr="0004107D">
              <w:rPr>
                <w:kern w:val="2"/>
                <w:sz w:val="24"/>
                <w:szCs w:val="24"/>
                <w:lang w:val="uk-UA"/>
                <w14:ligatures w14:val="standardContextual"/>
              </w:rPr>
              <w:t>25000,0</w:t>
            </w:r>
          </w:p>
          <w:p w14:paraId="26A1394E" w14:textId="77777777" w:rsidR="00734D2B" w:rsidRPr="0004107D" w:rsidRDefault="00734D2B" w:rsidP="000B7EAF">
            <w:pPr>
              <w:ind w:left="-32" w:right="-104" w:hanging="74"/>
              <w:jc w:val="center"/>
              <w:rPr>
                <w:kern w:val="2"/>
                <w:sz w:val="24"/>
                <w:szCs w:val="24"/>
                <w:lang w:val="uk-UA"/>
                <w14:ligatures w14:val="standardContextual"/>
              </w:rPr>
            </w:pPr>
          </w:p>
          <w:p w14:paraId="12203F41" w14:textId="77777777" w:rsidR="00734D2B" w:rsidRPr="0004107D" w:rsidRDefault="00734D2B" w:rsidP="000B7EAF">
            <w:pPr>
              <w:tabs>
                <w:tab w:val="left" w:pos="7088"/>
              </w:tabs>
              <w:ind w:left="-70" w:right="-86" w:hanging="74"/>
              <w:jc w:val="center"/>
              <w:rPr>
                <w:kern w:val="2"/>
                <w:sz w:val="24"/>
                <w:szCs w:val="24"/>
                <w:lang w:val="uk-UA"/>
                <w14:ligatures w14:val="standardContextual"/>
              </w:rPr>
            </w:pPr>
            <w:r w:rsidRPr="0004107D">
              <w:rPr>
                <w:kern w:val="2"/>
                <w:sz w:val="24"/>
                <w:szCs w:val="24"/>
                <w:lang w:val="uk-UA"/>
                <w14:ligatures w14:val="standardContextual"/>
              </w:rPr>
              <w:t>2027 рік</w:t>
            </w:r>
          </w:p>
          <w:p w14:paraId="7A2752E3" w14:textId="77777777" w:rsidR="00734D2B" w:rsidRPr="0004107D" w:rsidRDefault="00734D2B" w:rsidP="000B7EAF">
            <w:pPr>
              <w:tabs>
                <w:tab w:val="left" w:pos="7088"/>
              </w:tabs>
              <w:ind w:left="-70" w:right="-86" w:hanging="74"/>
              <w:jc w:val="center"/>
              <w:rPr>
                <w:kern w:val="2"/>
                <w:sz w:val="24"/>
                <w:szCs w:val="24"/>
                <w:lang w:val="uk-UA"/>
                <w14:ligatures w14:val="standardContextual"/>
              </w:rPr>
            </w:pPr>
            <w:r w:rsidRPr="0004107D">
              <w:rPr>
                <w:kern w:val="2"/>
                <w:sz w:val="24"/>
                <w:szCs w:val="24"/>
                <w:lang w:val="uk-UA"/>
                <w14:ligatures w14:val="standardContextual"/>
              </w:rPr>
              <w:t>10000,0</w:t>
            </w:r>
          </w:p>
          <w:p w14:paraId="51A3CA19" w14:textId="77777777" w:rsidR="00734D2B" w:rsidRPr="0004107D" w:rsidRDefault="00734D2B" w:rsidP="000B7EAF">
            <w:pPr>
              <w:tabs>
                <w:tab w:val="left" w:pos="7088"/>
              </w:tabs>
              <w:ind w:left="-70" w:right="-86" w:hanging="74"/>
              <w:jc w:val="center"/>
              <w:rPr>
                <w:kern w:val="2"/>
                <w:sz w:val="24"/>
                <w:szCs w:val="24"/>
                <w:lang w:val="uk-UA"/>
                <w14:ligatures w14:val="standardContextual"/>
              </w:rPr>
            </w:pPr>
          </w:p>
          <w:p w14:paraId="138CEFD6" w14:textId="77777777" w:rsidR="00734D2B" w:rsidRPr="0004107D" w:rsidRDefault="00734D2B" w:rsidP="000B7EAF">
            <w:pPr>
              <w:tabs>
                <w:tab w:val="left" w:pos="7088"/>
              </w:tabs>
              <w:ind w:left="-70" w:right="-86" w:hanging="74"/>
              <w:jc w:val="center"/>
              <w:rPr>
                <w:kern w:val="2"/>
                <w:sz w:val="24"/>
                <w:szCs w:val="24"/>
                <w:lang w:val="uk-UA"/>
                <w14:ligatures w14:val="standardContextual"/>
              </w:rPr>
            </w:pPr>
            <w:r w:rsidRPr="0004107D">
              <w:rPr>
                <w:kern w:val="2"/>
                <w:sz w:val="24"/>
                <w:szCs w:val="24"/>
                <w:lang w:val="uk-UA"/>
                <w14:ligatures w14:val="standardContextual"/>
              </w:rPr>
              <w:t>2028 рік</w:t>
            </w:r>
          </w:p>
          <w:p w14:paraId="20D9948C" w14:textId="77777777" w:rsidR="00734D2B" w:rsidRPr="0004107D" w:rsidRDefault="00734D2B" w:rsidP="000B7EAF">
            <w:pPr>
              <w:tabs>
                <w:tab w:val="left" w:pos="7088"/>
              </w:tabs>
              <w:ind w:left="-70" w:right="-86" w:hanging="9"/>
              <w:jc w:val="center"/>
              <w:rPr>
                <w:kern w:val="2"/>
                <w:sz w:val="24"/>
                <w:szCs w:val="24"/>
                <w:lang w:val="uk-UA"/>
                <w14:ligatures w14:val="standardContextual"/>
              </w:rPr>
            </w:pPr>
            <w:r w:rsidRPr="0004107D">
              <w:rPr>
                <w:kern w:val="2"/>
                <w:sz w:val="24"/>
                <w:szCs w:val="24"/>
                <w:lang w:val="uk-UA"/>
                <w14:ligatures w14:val="standardContextual"/>
              </w:rPr>
              <w:t>10000,0</w:t>
            </w:r>
          </w:p>
        </w:tc>
        <w:tc>
          <w:tcPr>
            <w:tcW w:w="2289" w:type="dxa"/>
          </w:tcPr>
          <w:p w14:paraId="5624945A" w14:textId="77777777" w:rsidR="00734D2B" w:rsidRPr="0004107D" w:rsidRDefault="00734D2B" w:rsidP="000B7EAF">
            <w:pPr>
              <w:ind w:left="0" w:right="-103" w:firstLine="0"/>
              <w:jc w:val="left"/>
              <w:rPr>
                <w:b/>
                <w:kern w:val="2"/>
                <w:sz w:val="24"/>
                <w:szCs w:val="24"/>
                <w:lang w:val="uk-UA"/>
                <w14:ligatures w14:val="standardContextual"/>
              </w:rPr>
            </w:pPr>
            <w:r w:rsidRPr="0004107D">
              <w:rPr>
                <w:b/>
                <w:kern w:val="2"/>
                <w:sz w:val="24"/>
                <w:szCs w:val="24"/>
                <w:lang w:val="uk-UA"/>
                <w14:ligatures w14:val="standardContextual"/>
              </w:rPr>
              <w:t>витрат</w:t>
            </w:r>
          </w:p>
          <w:p w14:paraId="545C2433" w14:textId="77777777" w:rsidR="00734D2B" w:rsidRPr="0004107D" w:rsidRDefault="00734D2B" w:rsidP="000B7EAF">
            <w:pPr>
              <w:tabs>
                <w:tab w:val="left" w:pos="7088"/>
              </w:tabs>
              <w:ind w:left="-70" w:right="-112" w:hanging="22"/>
              <w:jc w:val="left"/>
              <w:rPr>
                <w:sz w:val="24"/>
                <w:szCs w:val="24"/>
                <w:lang w:val="uk-UA"/>
              </w:rPr>
            </w:pPr>
            <w:r w:rsidRPr="0004107D">
              <w:rPr>
                <w:kern w:val="2"/>
                <w:sz w:val="24"/>
                <w:szCs w:val="24"/>
                <w:lang w:val="uk-UA"/>
                <w14:ligatures w14:val="standardContextual"/>
              </w:rPr>
              <w:t>обсяг витрат, тис. грн</w:t>
            </w:r>
          </w:p>
        </w:tc>
        <w:tc>
          <w:tcPr>
            <w:tcW w:w="992" w:type="dxa"/>
          </w:tcPr>
          <w:p w14:paraId="6DE59AC1" w14:textId="77777777" w:rsidR="00734D2B" w:rsidRPr="0004107D" w:rsidRDefault="00734D2B" w:rsidP="000B7EAF">
            <w:pPr>
              <w:ind w:left="-107" w:firstLine="0"/>
              <w:jc w:val="center"/>
              <w:rPr>
                <w:b/>
                <w:sz w:val="24"/>
                <w:szCs w:val="24"/>
                <w:highlight w:val="yellow"/>
                <w:lang w:val="uk-UA"/>
              </w:rPr>
            </w:pPr>
            <w:r w:rsidRPr="0004107D">
              <w:rPr>
                <w:kern w:val="2"/>
                <w:sz w:val="24"/>
                <w:szCs w:val="24"/>
                <w:lang w:val="uk-UA"/>
                <w14:ligatures w14:val="standardContextual"/>
              </w:rPr>
              <w:t>25000,0</w:t>
            </w:r>
          </w:p>
        </w:tc>
        <w:tc>
          <w:tcPr>
            <w:tcW w:w="992" w:type="dxa"/>
          </w:tcPr>
          <w:p w14:paraId="1C6EE357" w14:textId="77777777" w:rsidR="00734D2B" w:rsidRPr="0004107D" w:rsidRDefault="00734D2B" w:rsidP="000B7EAF">
            <w:pPr>
              <w:ind w:left="-105" w:right="-108" w:firstLine="0"/>
              <w:jc w:val="center"/>
              <w:rPr>
                <w:b/>
                <w:sz w:val="24"/>
                <w:szCs w:val="24"/>
                <w:highlight w:val="yellow"/>
                <w:lang w:val="uk-UA"/>
              </w:rPr>
            </w:pPr>
            <w:r w:rsidRPr="0004107D">
              <w:rPr>
                <w:kern w:val="2"/>
                <w:sz w:val="24"/>
                <w:szCs w:val="24"/>
                <w:lang w:val="uk-UA"/>
                <w14:ligatures w14:val="standardContextual"/>
              </w:rPr>
              <w:t>10000,0</w:t>
            </w:r>
          </w:p>
        </w:tc>
        <w:tc>
          <w:tcPr>
            <w:tcW w:w="992" w:type="dxa"/>
          </w:tcPr>
          <w:p w14:paraId="65143295" w14:textId="77777777" w:rsidR="00734D2B" w:rsidRPr="0004107D" w:rsidRDefault="00734D2B" w:rsidP="000B7EAF">
            <w:pPr>
              <w:ind w:left="-105" w:right="-108" w:firstLine="0"/>
              <w:jc w:val="center"/>
              <w:rPr>
                <w:b/>
                <w:sz w:val="24"/>
                <w:szCs w:val="24"/>
                <w:highlight w:val="yellow"/>
                <w:lang w:val="uk-UA"/>
              </w:rPr>
            </w:pPr>
            <w:r w:rsidRPr="0004107D">
              <w:rPr>
                <w:kern w:val="2"/>
                <w:sz w:val="24"/>
                <w:szCs w:val="24"/>
                <w:lang w:val="uk-UA"/>
                <w14:ligatures w14:val="standardContextual"/>
              </w:rPr>
              <w:t>10000,0</w:t>
            </w:r>
          </w:p>
        </w:tc>
      </w:tr>
      <w:tr w:rsidR="00734D2B" w:rsidRPr="0004107D" w14:paraId="266E576E" w14:textId="77777777" w:rsidTr="000B7EAF">
        <w:trPr>
          <w:trHeight w:val="1631"/>
        </w:trPr>
        <w:tc>
          <w:tcPr>
            <w:tcW w:w="1428" w:type="dxa"/>
            <w:vMerge/>
          </w:tcPr>
          <w:p w14:paraId="444FAC8D" w14:textId="77777777" w:rsidR="00734D2B" w:rsidRPr="0004107D" w:rsidRDefault="00734D2B" w:rsidP="000B7EAF">
            <w:pPr>
              <w:ind w:left="0" w:firstLine="0"/>
              <w:jc w:val="center"/>
              <w:rPr>
                <w:b/>
                <w:sz w:val="24"/>
                <w:szCs w:val="24"/>
                <w:highlight w:val="yellow"/>
              </w:rPr>
            </w:pPr>
          </w:p>
        </w:tc>
        <w:tc>
          <w:tcPr>
            <w:tcW w:w="1512" w:type="dxa"/>
            <w:vMerge/>
          </w:tcPr>
          <w:p w14:paraId="3F9B63F5" w14:textId="77777777" w:rsidR="00734D2B" w:rsidRPr="0004107D" w:rsidRDefault="00734D2B" w:rsidP="000B7EAF">
            <w:pPr>
              <w:ind w:left="0" w:firstLine="0"/>
              <w:jc w:val="center"/>
              <w:rPr>
                <w:b/>
                <w:sz w:val="24"/>
                <w:szCs w:val="24"/>
                <w:highlight w:val="yellow"/>
              </w:rPr>
            </w:pPr>
          </w:p>
        </w:tc>
        <w:tc>
          <w:tcPr>
            <w:tcW w:w="2604" w:type="dxa"/>
            <w:vMerge/>
          </w:tcPr>
          <w:p w14:paraId="47567376" w14:textId="77777777" w:rsidR="00734D2B" w:rsidRPr="0004107D" w:rsidRDefault="00734D2B" w:rsidP="000B7EAF">
            <w:pPr>
              <w:ind w:left="0" w:firstLine="0"/>
              <w:jc w:val="center"/>
              <w:rPr>
                <w:b/>
                <w:sz w:val="24"/>
                <w:szCs w:val="24"/>
                <w:highlight w:val="yellow"/>
                <w:lang w:val="uk-UA"/>
              </w:rPr>
            </w:pPr>
          </w:p>
        </w:tc>
        <w:tc>
          <w:tcPr>
            <w:tcW w:w="1189" w:type="dxa"/>
            <w:vMerge/>
          </w:tcPr>
          <w:p w14:paraId="5A985E51" w14:textId="77777777" w:rsidR="00734D2B" w:rsidRPr="0004107D" w:rsidRDefault="00734D2B" w:rsidP="000B7EAF">
            <w:pPr>
              <w:ind w:left="0" w:firstLine="0"/>
              <w:jc w:val="center"/>
              <w:rPr>
                <w:b/>
                <w:sz w:val="24"/>
                <w:szCs w:val="24"/>
                <w:highlight w:val="yellow"/>
                <w:lang w:val="uk-UA"/>
              </w:rPr>
            </w:pPr>
          </w:p>
        </w:tc>
        <w:tc>
          <w:tcPr>
            <w:tcW w:w="1652" w:type="dxa"/>
            <w:vMerge/>
          </w:tcPr>
          <w:p w14:paraId="22672B36" w14:textId="77777777" w:rsidR="00734D2B" w:rsidRPr="0004107D" w:rsidRDefault="00734D2B" w:rsidP="000B7EAF">
            <w:pPr>
              <w:ind w:left="0" w:firstLine="0"/>
              <w:jc w:val="center"/>
              <w:rPr>
                <w:b/>
                <w:sz w:val="24"/>
                <w:szCs w:val="24"/>
                <w:highlight w:val="yellow"/>
                <w:lang w:val="uk-UA"/>
              </w:rPr>
            </w:pPr>
          </w:p>
        </w:tc>
        <w:tc>
          <w:tcPr>
            <w:tcW w:w="1022" w:type="dxa"/>
            <w:vMerge/>
          </w:tcPr>
          <w:p w14:paraId="6AF16BAA" w14:textId="77777777" w:rsidR="00734D2B" w:rsidRPr="0004107D" w:rsidRDefault="00734D2B" w:rsidP="000B7EAF">
            <w:pPr>
              <w:ind w:left="0" w:firstLine="0"/>
              <w:jc w:val="center"/>
              <w:rPr>
                <w:b/>
                <w:sz w:val="24"/>
                <w:szCs w:val="24"/>
                <w:highlight w:val="yellow"/>
                <w:lang w:val="uk-UA"/>
              </w:rPr>
            </w:pPr>
          </w:p>
        </w:tc>
        <w:tc>
          <w:tcPr>
            <w:tcW w:w="1078" w:type="dxa"/>
            <w:vMerge/>
          </w:tcPr>
          <w:p w14:paraId="4ABC49AD" w14:textId="77777777" w:rsidR="00734D2B" w:rsidRPr="0004107D" w:rsidRDefault="00734D2B" w:rsidP="000B7EAF">
            <w:pPr>
              <w:tabs>
                <w:tab w:val="left" w:pos="7088"/>
              </w:tabs>
              <w:ind w:left="-70" w:right="-86" w:hanging="9"/>
              <w:jc w:val="center"/>
              <w:rPr>
                <w:kern w:val="2"/>
                <w:sz w:val="24"/>
                <w:szCs w:val="24"/>
                <w:lang w:val="uk-UA"/>
                <w14:ligatures w14:val="standardContextual"/>
              </w:rPr>
            </w:pPr>
          </w:p>
        </w:tc>
        <w:tc>
          <w:tcPr>
            <w:tcW w:w="2289" w:type="dxa"/>
          </w:tcPr>
          <w:p w14:paraId="3463417F" w14:textId="77777777" w:rsidR="00734D2B" w:rsidRPr="0004107D" w:rsidRDefault="00734D2B" w:rsidP="000B7EAF">
            <w:pPr>
              <w:tabs>
                <w:tab w:val="left" w:pos="7088"/>
              </w:tabs>
              <w:ind w:left="0" w:right="-86" w:firstLine="21"/>
              <w:jc w:val="left"/>
              <w:rPr>
                <w:b/>
                <w:kern w:val="2"/>
                <w:sz w:val="24"/>
                <w:szCs w:val="24"/>
                <w:lang w:val="uk-UA"/>
                <w14:ligatures w14:val="standardContextual"/>
              </w:rPr>
            </w:pPr>
            <w:r w:rsidRPr="0004107D">
              <w:rPr>
                <w:b/>
                <w:kern w:val="2"/>
                <w:sz w:val="24"/>
                <w:szCs w:val="24"/>
                <w:lang w:val="uk-UA"/>
                <w14:ligatures w14:val="standardContextual"/>
              </w:rPr>
              <w:t>продукту</w:t>
            </w:r>
          </w:p>
          <w:p w14:paraId="5ED48232" w14:textId="77777777" w:rsidR="00734D2B" w:rsidRDefault="00734D2B" w:rsidP="000B7EAF">
            <w:pPr>
              <w:tabs>
                <w:tab w:val="left" w:pos="7088"/>
              </w:tabs>
              <w:ind w:left="-70" w:right="-86"/>
              <w:jc w:val="left"/>
              <w:rPr>
                <w:kern w:val="2"/>
                <w:sz w:val="24"/>
                <w:szCs w:val="24"/>
                <w:lang w:val="uk-UA"/>
                <w14:ligatures w14:val="standardContextual"/>
              </w:rPr>
            </w:pPr>
            <w:r w:rsidRPr="0004107D">
              <w:rPr>
                <w:kern w:val="2"/>
                <w:sz w:val="24"/>
                <w:szCs w:val="24"/>
                <w:lang w:val="uk-UA"/>
                <w14:ligatures w14:val="standardContextual"/>
              </w:rPr>
              <w:t>кількість</w:t>
            </w:r>
            <w:r>
              <w:rPr>
                <w:kern w:val="2"/>
                <w:sz w:val="24"/>
                <w:szCs w:val="24"/>
                <w:lang w:val="uk-UA"/>
                <w14:ligatures w14:val="standardContextual"/>
              </w:rPr>
              <w:t xml:space="preserve"> </w:t>
            </w:r>
          </w:p>
          <w:p w14:paraId="1993A8EF" w14:textId="77777777" w:rsidR="00734D2B" w:rsidRPr="0004107D" w:rsidRDefault="00734D2B" w:rsidP="000B7EAF">
            <w:pPr>
              <w:tabs>
                <w:tab w:val="left" w:pos="7088"/>
              </w:tabs>
              <w:ind w:left="-70" w:right="-86"/>
              <w:jc w:val="left"/>
              <w:rPr>
                <w:kern w:val="2"/>
                <w:sz w:val="24"/>
                <w:szCs w:val="24"/>
                <w:lang w:val="uk-UA"/>
                <w14:ligatures w14:val="standardContextual"/>
              </w:rPr>
            </w:pPr>
            <w:r>
              <w:rPr>
                <w:kern w:val="2"/>
                <w:sz w:val="24"/>
                <w:szCs w:val="24"/>
                <w:lang w:val="uk-UA"/>
                <w14:ligatures w14:val="standardContextual"/>
              </w:rPr>
              <w:t xml:space="preserve">придбаного </w:t>
            </w:r>
            <w:r w:rsidRPr="0004107D">
              <w:rPr>
                <w:kern w:val="2"/>
                <w:sz w:val="24"/>
                <w:szCs w:val="24"/>
                <w:lang w:val="uk-UA"/>
                <w14:ligatures w14:val="standardContextual"/>
              </w:rPr>
              <w:t>устаткуван</w:t>
            </w:r>
            <w:r>
              <w:rPr>
                <w:kern w:val="2"/>
                <w:sz w:val="24"/>
                <w:szCs w:val="24"/>
                <w:lang w:val="uk-UA"/>
                <w14:ligatures w14:val="standardContextual"/>
              </w:rPr>
              <w:t>ня та</w:t>
            </w:r>
            <w:r w:rsidRPr="0004107D">
              <w:rPr>
                <w:kern w:val="2"/>
                <w:sz w:val="24"/>
                <w:szCs w:val="24"/>
                <w:lang w:val="uk-UA"/>
                <w14:ligatures w14:val="standardContextual"/>
              </w:rPr>
              <w:t xml:space="preserve"> сервісн</w:t>
            </w:r>
            <w:r>
              <w:rPr>
                <w:kern w:val="2"/>
                <w:sz w:val="24"/>
                <w:szCs w:val="24"/>
                <w:lang w:val="uk-UA"/>
                <w14:ligatures w14:val="standardContextual"/>
              </w:rPr>
              <w:t>ої</w:t>
            </w:r>
            <w:r w:rsidRPr="0004107D">
              <w:rPr>
                <w:kern w:val="2"/>
                <w:sz w:val="24"/>
                <w:szCs w:val="24"/>
                <w:lang w:val="uk-UA"/>
                <w14:ligatures w14:val="standardContextual"/>
              </w:rPr>
              <w:t xml:space="preserve"> </w:t>
            </w:r>
            <w:r>
              <w:rPr>
                <w:kern w:val="2"/>
                <w:sz w:val="24"/>
                <w:szCs w:val="24"/>
                <w:lang w:val="uk-UA"/>
                <w14:ligatures w14:val="standardContextual"/>
              </w:rPr>
              <w:t>підтримки</w:t>
            </w:r>
            <w:r w:rsidRPr="0004107D">
              <w:rPr>
                <w:kern w:val="2"/>
                <w:sz w:val="24"/>
                <w:szCs w:val="24"/>
                <w:lang w:val="uk-UA"/>
                <w14:ligatures w14:val="standardContextual"/>
              </w:rPr>
              <w:t xml:space="preserve">, од.  </w:t>
            </w:r>
          </w:p>
        </w:tc>
        <w:tc>
          <w:tcPr>
            <w:tcW w:w="992" w:type="dxa"/>
          </w:tcPr>
          <w:p w14:paraId="50C49A76" w14:textId="77777777" w:rsidR="00734D2B" w:rsidRPr="0004107D" w:rsidRDefault="00734D2B" w:rsidP="000B7EAF">
            <w:pPr>
              <w:ind w:left="0" w:firstLine="0"/>
              <w:jc w:val="center"/>
              <w:rPr>
                <w:b/>
                <w:sz w:val="24"/>
                <w:szCs w:val="24"/>
                <w:highlight w:val="yellow"/>
                <w:lang w:val="uk-UA"/>
              </w:rPr>
            </w:pPr>
            <w:r w:rsidRPr="0004107D">
              <w:rPr>
                <w:kern w:val="2"/>
                <w:sz w:val="24"/>
                <w:szCs w:val="24"/>
                <w:lang w:val="uk-UA"/>
                <w14:ligatures w14:val="standardContextual"/>
              </w:rPr>
              <w:t>45</w:t>
            </w:r>
            <w:r>
              <w:rPr>
                <w:kern w:val="2"/>
                <w:sz w:val="24"/>
                <w:szCs w:val="24"/>
                <w:lang w:val="uk-UA"/>
                <w14:ligatures w14:val="standardContextual"/>
              </w:rPr>
              <w:t>2</w:t>
            </w:r>
          </w:p>
        </w:tc>
        <w:tc>
          <w:tcPr>
            <w:tcW w:w="992" w:type="dxa"/>
          </w:tcPr>
          <w:p w14:paraId="21667F34" w14:textId="77777777" w:rsidR="00734D2B" w:rsidRPr="0004107D" w:rsidRDefault="00734D2B" w:rsidP="000B7EAF">
            <w:pPr>
              <w:ind w:left="0" w:firstLine="0"/>
              <w:jc w:val="center"/>
              <w:rPr>
                <w:b/>
                <w:sz w:val="24"/>
                <w:szCs w:val="24"/>
                <w:highlight w:val="yellow"/>
                <w:lang w:val="uk-UA"/>
              </w:rPr>
            </w:pPr>
            <w:r>
              <w:rPr>
                <w:kern w:val="2"/>
                <w:sz w:val="24"/>
                <w:szCs w:val="24"/>
                <w:lang w:val="uk-UA"/>
                <w14:ligatures w14:val="standardContextual"/>
              </w:rPr>
              <w:t>347</w:t>
            </w:r>
          </w:p>
        </w:tc>
        <w:tc>
          <w:tcPr>
            <w:tcW w:w="992" w:type="dxa"/>
          </w:tcPr>
          <w:p w14:paraId="742ABBAA" w14:textId="77777777" w:rsidR="00734D2B" w:rsidRPr="0004107D" w:rsidRDefault="00734D2B" w:rsidP="000B7EAF">
            <w:pPr>
              <w:ind w:left="0" w:firstLine="0"/>
              <w:jc w:val="center"/>
              <w:rPr>
                <w:b/>
                <w:sz w:val="24"/>
                <w:szCs w:val="24"/>
                <w:highlight w:val="yellow"/>
                <w:lang w:val="uk-UA"/>
              </w:rPr>
            </w:pPr>
            <w:r>
              <w:rPr>
                <w:kern w:val="2"/>
                <w:sz w:val="24"/>
                <w:szCs w:val="24"/>
                <w:lang w:val="uk-UA"/>
                <w14:ligatures w14:val="standardContextual"/>
              </w:rPr>
              <w:t>347</w:t>
            </w:r>
          </w:p>
        </w:tc>
      </w:tr>
      <w:tr w:rsidR="00734D2B" w:rsidRPr="0004107D" w14:paraId="6F4B24EC" w14:textId="77777777" w:rsidTr="000B7EAF">
        <w:tc>
          <w:tcPr>
            <w:tcW w:w="1428" w:type="dxa"/>
            <w:vMerge/>
          </w:tcPr>
          <w:p w14:paraId="721CD560" w14:textId="77777777" w:rsidR="00734D2B" w:rsidRPr="0004107D" w:rsidRDefault="00734D2B" w:rsidP="000B7EAF">
            <w:pPr>
              <w:ind w:left="0" w:firstLine="0"/>
              <w:jc w:val="center"/>
              <w:rPr>
                <w:b/>
                <w:sz w:val="24"/>
                <w:szCs w:val="24"/>
                <w:highlight w:val="yellow"/>
              </w:rPr>
            </w:pPr>
          </w:p>
        </w:tc>
        <w:tc>
          <w:tcPr>
            <w:tcW w:w="1512" w:type="dxa"/>
            <w:vMerge/>
          </w:tcPr>
          <w:p w14:paraId="5732A97A" w14:textId="77777777" w:rsidR="00734D2B" w:rsidRPr="0004107D" w:rsidRDefault="00734D2B" w:rsidP="000B7EAF">
            <w:pPr>
              <w:ind w:left="0" w:firstLine="0"/>
              <w:jc w:val="center"/>
              <w:rPr>
                <w:b/>
                <w:sz w:val="24"/>
                <w:szCs w:val="24"/>
                <w:highlight w:val="yellow"/>
              </w:rPr>
            </w:pPr>
          </w:p>
        </w:tc>
        <w:tc>
          <w:tcPr>
            <w:tcW w:w="2604" w:type="dxa"/>
            <w:vMerge/>
          </w:tcPr>
          <w:p w14:paraId="4D9C92D9" w14:textId="77777777" w:rsidR="00734D2B" w:rsidRPr="0004107D" w:rsidRDefault="00734D2B" w:rsidP="000B7EAF">
            <w:pPr>
              <w:ind w:left="0" w:firstLine="0"/>
              <w:jc w:val="center"/>
              <w:rPr>
                <w:b/>
                <w:sz w:val="24"/>
                <w:szCs w:val="24"/>
                <w:highlight w:val="yellow"/>
                <w:lang w:val="uk-UA"/>
              </w:rPr>
            </w:pPr>
          </w:p>
        </w:tc>
        <w:tc>
          <w:tcPr>
            <w:tcW w:w="1189" w:type="dxa"/>
            <w:vMerge/>
          </w:tcPr>
          <w:p w14:paraId="0ABA6D65" w14:textId="77777777" w:rsidR="00734D2B" w:rsidRPr="0004107D" w:rsidRDefault="00734D2B" w:rsidP="000B7EAF">
            <w:pPr>
              <w:ind w:left="0" w:firstLine="0"/>
              <w:jc w:val="center"/>
              <w:rPr>
                <w:b/>
                <w:sz w:val="24"/>
                <w:szCs w:val="24"/>
                <w:highlight w:val="yellow"/>
                <w:lang w:val="uk-UA"/>
              </w:rPr>
            </w:pPr>
          </w:p>
        </w:tc>
        <w:tc>
          <w:tcPr>
            <w:tcW w:w="1652" w:type="dxa"/>
            <w:vMerge/>
          </w:tcPr>
          <w:p w14:paraId="2D037803" w14:textId="77777777" w:rsidR="00734D2B" w:rsidRPr="0004107D" w:rsidRDefault="00734D2B" w:rsidP="000B7EAF">
            <w:pPr>
              <w:ind w:left="0" w:firstLine="0"/>
              <w:jc w:val="center"/>
              <w:rPr>
                <w:b/>
                <w:sz w:val="24"/>
                <w:szCs w:val="24"/>
                <w:highlight w:val="yellow"/>
                <w:lang w:val="uk-UA"/>
              </w:rPr>
            </w:pPr>
          </w:p>
        </w:tc>
        <w:tc>
          <w:tcPr>
            <w:tcW w:w="1022" w:type="dxa"/>
            <w:vMerge/>
          </w:tcPr>
          <w:p w14:paraId="791FC708" w14:textId="77777777" w:rsidR="00734D2B" w:rsidRPr="0004107D" w:rsidRDefault="00734D2B" w:rsidP="000B7EAF">
            <w:pPr>
              <w:ind w:left="0" w:firstLine="0"/>
              <w:jc w:val="center"/>
              <w:rPr>
                <w:b/>
                <w:sz w:val="24"/>
                <w:szCs w:val="24"/>
                <w:highlight w:val="yellow"/>
                <w:lang w:val="uk-UA"/>
              </w:rPr>
            </w:pPr>
          </w:p>
        </w:tc>
        <w:tc>
          <w:tcPr>
            <w:tcW w:w="1078" w:type="dxa"/>
            <w:vMerge/>
          </w:tcPr>
          <w:p w14:paraId="532363BC" w14:textId="77777777" w:rsidR="00734D2B" w:rsidRPr="0004107D" w:rsidRDefault="00734D2B" w:rsidP="000B7EAF">
            <w:pPr>
              <w:tabs>
                <w:tab w:val="left" w:pos="7088"/>
              </w:tabs>
              <w:ind w:left="-70" w:right="-86" w:hanging="9"/>
              <w:jc w:val="center"/>
              <w:rPr>
                <w:kern w:val="2"/>
                <w:sz w:val="24"/>
                <w:szCs w:val="24"/>
                <w:lang w:val="uk-UA"/>
                <w14:ligatures w14:val="standardContextual"/>
              </w:rPr>
            </w:pPr>
          </w:p>
        </w:tc>
        <w:tc>
          <w:tcPr>
            <w:tcW w:w="2289" w:type="dxa"/>
          </w:tcPr>
          <w:p w14:paraId="0FB5F772" w14:textId="77777777" w:rsidR="00734D2B" w:rsidRPr="003446B7" w:rsidRDefault="00734D2B" w:rsidP="000B7EAF">
            <w:pPr>
              <w:tabs>
                <w:tab w:val="left" w:pos="7088"/>
              </w:tabs>
              <w:ind w:left="0" w:right="-86" w:firstLine="21"/>
              <w:jc w:val="left"/>
              <w:rPr>
                <w:b/>
                <w:kern w:val="2"/>
                <w:sz w:val="24"/>
                <w:szCs w:val="24"/>
                <w:lang w:val="uk-UA"/>
                <w14:ligatures w14:val="standardContextual"/>
              </w:rPr>
            </w:pPr>
            <w:r w:rsidRPr="003446B7">
              <w:rPr>
                <w:b/>
                <w:kern w:val="2"/>
                <w:sz w:val="24"/>
                <w:szCs w:val="24"/>
                <w:lang w:val="uk-UA"/>
                <w14:ligatures w14:val="standardContextual"/>
              </w:rPr>
              <w:t>ефективності</w:t>
            </w:r>
          </w:p>
          <w:p w14:paraId="52E28337" w14:textId="77777777" w:rsidR="00734D2B" w:rsidRPr="003446B7" w:rsidRDefault="00734D2B" w:rsidP="000B7EAF">
            <w:pPr>
              <w:tabs>
                <w:tab w:val="left" w:pos="7088"/>
              </w:tabs>
              <w:ind w:left="-84" w:right="-110" w:hanging="7"/>
              <w:jc w:val="left"/>
              <w:rPr>
                <w:kern w:val="2"/>
                <w:sz w:val="24"/>
                <w:szCs w:val="24"/>
                <w:lang w:val="uk-UA"/>
                <w14:ligatures w14:val="standardContextual"/>
              </w:rPr>
            </w:pPr>
            <w:r w:rsidRPr="003446B7">
              <w:rPr>
                <w:kern w:val="2"/>
                <w:sz w:val="24"/>
                <w:szCs w:val="24"/>
                <w:lang w:val="uk-UA"/>
                <w14:ligatures w14:val="standardContextual"/>
              </w:rPr>
              <w:t>середні витрати на придбання  одного устаткування та сервісно</w:t>
            </w:r>
            <w:r>
              <w:rPr>
                <w:kern w:val="2"/>
                <w:sz w:val="24"/>
                <w:szCs w:val="24"/>
                <w:lang w:val="uk-UA"/>
                <w14:ligatures w14:val="standardContextual"/>
              </w:rPr>
              <w:t>го</w:t>
            </w:r>
            <w:r w:rsidRPr="003446B7">
              <w:rPr>
                <w:kern w:val="2"/>
                <w:sz w:val="24"/>
                <w:szCs w:val="24"/>
                <w:lang w:val="uk-UA"/>
                <w14:ligatures w14:val="standardContextual"/>
              </w:rPr>
              <w:t xml:space="preserve"> підтрим</w:t>
            </w:r>
            <w:r>
              <w:rPr>
                <w:kern w:val="2"/>
                <w:sz w:val="24"/>
                <w:szCs w:val="24"/>
                <w:lang w:val="uk-UA"/>
                <w14:ligatures w14:val="standardContextual"/>
              </w:rPr>
              <w:t>ання</w:t>
            </w:r>
            <w:r w:rsidRPr="003446B7">
              <w:rPr>
                <w:kern w:val="2"/>
                <w:sz w:val="24"/>
                <w:szCs w:val="24"/>
                <w:lang w:val="uk-UA"/>
                <w14:ligatures w14:val="standardContextual"/>
              </w:rPr>
              <w:t>, тис. грн</w:t>
            </w:r>
          </w:p>
        </w:tc>
        <w:tc>
          <w:tcPr>
            <w:tcW w:w="992" w:type="dxa"/>
          </w:tcPr>
          <w:p w14:paraId="56D0B4AA" w14:textId="77777777" w:rsidR="00734D2B" w:rsidRDefault="00734D2B" w:rsidP="000B7EAF">
            <w:pPr>
              <w:ind w:left="0" w:firstLine="0"/>
              <w:jc w:val="center"/>
              <w:rPr>
                <w:kern w:val="2"/>
                <w:sz w:val="24"/>
                <w:szCs w:val="24"/>
                <w:lang w:val="uk-UA"/>
                <w14:ligatures w14:val="standardContextual"/>
              </w:rPr>
            </w:pPr>
            <w:r>
              <w:rPr>
                <w:kern w:val="2"/>
                <w:sz w:val="24"/>
                <w:szCs w:val="24"/>
                <w:lang w:val="uk-UA"/>
                <w14:ligatures w14:val="standardContextual"/>
              </w:rPr>
              <w:t>55,3</w:t>
            </w:r>
          </w:p>
          <w:p w14:paraId="1FAFB5E0" w14:textId="77777777" w:rsidR="00734D2B" w:rsidRPr="0004107D" w:rsidRDefault="00734D2B" w:rsidP="000B7EAF">
            <w:pPr>
              <w:ind w:left="0" w:firstLine="0"/>
              <w:jc w:val="center"/>
              <w:rPr>
                <w:b/>
                <w:sz w:val="24"/>
                <w:szCs w:val="24"/>
                <w:highlight w:val="yellow"/>
                <w:lang w:val="uk-UA"/>
              </w:rPr>
            </w:pPr>
          </w:p>
        </w:tc>
        <w:tc>
          <w:tcPr>
            <w:tcW w:w="992" w:type="dxa"/>
          </w:tcPr>
          <w:p w14:paraId="32E11D3B" w14:textId="77777777" w:rsidR="00734D2B" w:rsidRPr="0004107D" w:rsidRDefault="00734D2B" w:rsidP="000B7EAF">
            <w:pPr>
              <w:ind w:left="0" w:firstLine="0"/>
              <w:jc w:val="center"/>
              <w:rPr>
                <w:b/>
                <w:sz w:val="24"/>
                <w:szCs w:val="24"/>
                <w:highlight w:val="yellow"/>
                <w:lang w:val="uk-UA"/>
              </w:rPr>
            </w:pPr>
            <w:r>
              <w:rPr>
                <w:kern w:val="2"/>
                <w:sz w:val="24"/>
                <w:szCs w:val="24"/>
                <w:lang w:val="uk-UA"/>
                <w14:ligatures w14:val="standardContextual"/>
              </w:rPr>
              <w:t>28,81</w:t>
            </w:r>
          </w:p>
        </w:tc>
        <w:tc>
          <w:tcPr>
            <w:tcW w:w="992" w:type="dxa"/>
          </w:tcPr>
          <w:p w14:paraId="012B2586" w14:textId="77777777" w:rsidR="00734D2B" w:rsidRPr="0004107D" w:rsidRDefault="00734D2B" w:rsidP="000B7EAF">
            <w:pPr>
              <w:ind w:left="0" w:firstLine="0"/>
              <w:jc w:val="center"/>
              <w:rPr>
                <w:b/>
                <w:sz w:val="24"/>
                <w:szCs w:val="24"/>
                <w:highlight w:val="yellow"/>
                <w:lang w:val="uk-UA"/>
              </w:rPr>
            </w:pPr>
            <w:r>
              <w:rPr>
                <w:kern w:val="2"/>
                <w:sz w:val="24"/>
                <w:szCs w:val="24"/>
                <w:lang w:val="uk-UA"/>
                <w14:ligatures w14:val="standardContextual"/>
              </w:rPr>
              <w:t>28,81</w:t>
            </w:r>
          </w:p>
        </w:tc>
      </w:tr>
      <w:tr w:rsidR="00734D2B" w:rsidRPr="0004107D" w14:paraId="11912E1C" w14:textId="77777777" w:rsidTr="000B7EAF">
        <w:tc>
          <w:tcPr>
            <w:tcW w:w="1428" w:type="dxa"/>
            <w:vMerge/>
          </w:tcPr>
          <w:p w14:paraId="30D46820" w14:textId="77777777" w:rsidR="00734D2B" w:rsidRPr="0004107D" w:rsidRDefault="00734D2B" w:rsidP="000B7EAF">
            <w:pPr>
              <w:ind w:left="0" w:firstLine="0"/>
              <w:jc w:val="center"/>
              <w:rPr>
                <w:b/>
                <w:sz w:val="24"/>
                <w:szCs w:val="24"/>
                <w:highlight w:val="yellow"/>
              </w:rPr>
            </w:pPr>
          </w:p>
        </w:tc>
        <w:tc>
          <w:tcPr>
            <w:tcW w:w="1512" w:type="dxa"/>
            <w:vMerge/>
          </w:tcPr>
          <w:p w14:paraId="5FAB5257" w14:textId="77777777" w:rsidR="00734D2B" w:rsidRPr="0004107D" w:rsidRDefault="00734D2B" w:rsidP="000B7EAF">
            <w:pPr>
              <w:ind w:left="0" w:firstLine="0"/>
              <w:jc w:val="center"/>
              <w:rPr>
                <w:b/>
                <w:sz w:val="24"/>
                <w:szCs w:val="24"/>
                <w:highlight w:val="yellow"/>
              </w:rPr>
            </w:pPr>
          </w:p>
        </w:tc>
        <w:tc>
          <w:tcPr>
            <w:tcW w:w="2604" w:type="dxa"/>
            <w:vMerge/>
          </w:tcPr>
          <w:p w14:paraId="4A82AEB8" w14:textId="77777777" w:rsidR="00734D2B" w:rsidRPr="0004107D" w:rsidRDefault="00734D2B" w:rsidP="000B7EAF">
            <w:pPr>
              <w:ind w:left="0" w:firstLine="0"/>
              <w:jc w:val="center"/>
              <w:rPr>
                <w:b/>
                <w:sz w:val="24"/>
                <w:szCs w:val="24"/>
                <w:highlight w:val="yellow"/>
                <w:lang w:val="uk-UA"/>
              </w:rPr>
            </w:pPr>
          </w:p>
        </w:tc>
        <w:tc>
          <w:tcPr>
            <w:tcW w:w="1189" w:type="dxa"/>
            <w:vMerge/>
          </w:tcPr>
          <w:p w14:paraId="12759DE4" w14:textId="77777777" w:rsidR="00734D2B" w:rsidRPr="0004107D" w:rsidRDefault="00734D2B" w:rsidP="000B7EAF">
            <w:pPr>
              <w:ind w:left="0" w:firstLine="0"/>
              <w:jc w:val="center"/>
              <w:rPr>
                <w:b/>
                <w:sz w:val="24"/>
                <w:szCs w:val="24"/>
                <w:highlight w:val="yellow"/>
                <w:lang w:val="uk-UA"/>
              </w:rPr>
            </w:pPr>
          </w:p>
        </w:tc>
        <w:tc>
          <w:tcPr>
            <w:tcW w:w="1652" w:type="dxa"/>
            <w:vMerge/>
          </w:tcPr>
          <w:p w14:paraId="4536ED86" w14:textId="77777777" w:rsidR="00734D2B" w:rsidRPr="0004107D" w:rsidRDefault="00734D2B" w:rsidP="000B7EAF">
            <w:pPr>
              <w:ind w:left="0" w:firstLine="0"/>
              <w:jc w:val="center"/>
              <w:rPr>
                <w:b/>
                <w:sz w:val="24"/>
                <w:szCs w:val="24"/>
                <w:highlight w:val="yellow"/>
                <w:lang w:val="uk-UA"/>
              </w:rPr>
            </w:pPr>
          </w:p>
        </w:tc>
        <w:tc>
          <w:tcPr>
            <w:tcW w:w="1022" w:type="dxa"/>
            <w:vMerge/>
          </w:tcPr>
          <w:p w14:paraId="67430246" w14:textId="77777777" w:rsidR="00734D2B" w:rsidRPr="0004107D" w:rsidRDefault="00734D2B" w:rsidP="000B7EAF">
            <w:pPr>
              <w:ind w:left="0" w:firstLine="0"/>
              <w:jc w:val="center"/>
              <w:rPr>
                <w:b/>
                <w:sz w:val="24"/>
                <w:szCs w:val="24"/>
                <w:highlight w:val="yellow"/>
                <w:lang w:val="uk-UA"/>
              </w:rPr>
            </w:pPr>
          </w:p>
        </w:tc>
        <w:tc>
          <w:tcPr>
            <w:tcW w:w="1078" w:type="dxa"/>
            <w:vMerge/>
          </w:tcPr>
          <w:p w14:paraId="10BB140B" w14:textId="77777777" w:rsidR="00734D2B" w:rsidRPr="0004107D" w:rsidRDefault="00734D2B" w:rsidP="000B7EAF">
            <w:pPr>
              <w:tabs>
                <w:tab w:val="left" w:pos="7088"/>
              </w:tabs>
              <w:ind w:left="-70" w:right="-86" w:hanging="9"/>
              <w:jc w:val="center"/>
              <w:rPr>
                <w:kern w:val="2"/>
                <w:sz w:val="24"/>
                <w:szCs w:val="24"/>
                <w:lang w:val="uk-UA"/>
                <w14:ligatures w14:val="standardContextual"/>
              </w:rPr>
            </w:pPr>
          </w:p>
        </w:tc>
        <w:tc>
          <w:tcPr>
            <w:tcW w:w="2289" w:type="dxa"/>
          </w:tcPr>
          <w:p w14:paraId="73FCB0F3" w14:textId="77777777" w:rsidR="00734D2B" w:rsidRPr="0004107D" w:rsidRDefault="00734D2B" w:rsidP="000B7EAF">
            <w:pPr>
              <w:tabs>
                <w:tab w:val="left" w:pos="7088"/>
              </w:tabs>
              <w:ind w:left="0" w:right="-86" w:firstLine="21"/>
              <w:jc w:val="left"/>
              <w:rPr>
                <w:b/>
                <w:kern w:val="2"/>
                <w:sz w:val="24"/>
                <w:szCs w:val="24"/>
                <w:lang w:val="uk-UA"/>
                <w14:ligatures w14:val="standardContextual"/>
              </w:rPr>
            </w:pPr>
            <w:r w:rsidRPr="0004107D">
              <w:rPr>
                <w:b/>
                <w:kern w:val="2"/>
                <w:sz w:val="24"/>
                <w:szCs w:val="24"/>
                <w:lang w:val="uk-UA"/>
                <w14:ligatures w14:val="standardContextual"/>
              </w:rPr>
              <w:t>якості</w:t>
            </w:r>
          </w:p>
          <w:p w14:paraId="401D5B01" w14:textId="77777777" w:rsidR="00734D2B" w:rsidRPr="0004107D" w:rsidRDefault="00734D2B" w:rsidP="000B7EAF">
            <w:pPr>
              <w:tabs>
                <w:tab w:val="left" w:pos="7088"/>
              </w:tabs>
              <w:ind w:left="-70" w:right="-86"/>
              <w:jc w:val="left"/>
              <w:rPr>
                <w:kern w:val="2"/>
                <w:sz w:val="24"/>
                <w:szCs w:val="24"/>
                <w:lang w:val="uk-UA"/>
                <w14:ligatures w14:val="standardContextual"/>
              </w:rPr>
            </w:pPr>
            <w:r w:rsidRPr="0004107D">
              <w:rPr>
                <w:kern w:val="2"/>
                <w:sz w:val="24"/>
                <w:szCs w:val="24"/>
                <w:lang w:val="uk-UA"/>
                <w14:ligatures w14:val="standardContextual"/>
              </w:rPr>
              <w:t>рівень виконання заходу, %</w:t>
            </w:r>
          </w:p>
        </w:tc>
        <w:tc>
          <w:tcPr>
            <w:tcW w:w="992" w:type="dxa"/>
          </w:tcPr>
          <w:p w14:paraId="4139119A" w14:textId="77777777" w:rsidR="00734D2B" w:rsidRPr="0004107D" w:rsidRDefault="00734D2B" w:rsidP="000B7EAF">
            <w:pPr>
              <w:ind w:left="0" w:firstLine="0"/>
              <w:jc w:val="center"/>
              <w:rPr>
                <w:b/>
                <w:sz w:val="24"/>
                <w:szCs w:val="24"/>
                <w:highlight w:val="yellow"/>
                <w:lang w:val="uk-UA"/>
              </w:rPr>
            </w:pPr>
            <w:r w:rsidRPr="0004107D">
              <w:rPr>
                <w:kern w:val="2"/>
                <w:sz w:val="24"/>
                <w:szCs w:val="24"/>
                <w:lang w:val="uk-UA"/>
                <w14:ligatures w14:val="standardContextual"/>
              </w:rPr>
              <w:t>100</w:t>
            </w:r>
          </w:p>
        </w:tc>
        <w:tc>
          <w:tcPr>
            <w:tcW w:w="992" w:type="dxa"/>
          </w:tcPr>
          <w:p w14:paraId="45650B6D" w14:textId="77777777" w:rsidR="00734D2B" w:rsidRPr="0004107D" w:rsidRDefault="00734D2B" w:rsidP="000B7EAF">
            <w:pPr>
              <w:ind w:left="0" w:firstLine="0"/>
              <w:jc w:val="center"/>
              <w:rPr>
                <w:b/>
                <w:sz w:val="24"/>
                <w:szCs w:val="24"/>
                <w:highlight w:val="yellow"/>
                <w:lang w:val="uk-UA"/>
              </w:rPr>
            </w:pPr>
            <w:r w:rsidRPr="0004107D">
              <w:rPr>
                <w:kern w:val="2"/>
                <w:sz w:val="24"/>
                <w:szCs w:val="24"/>
                <w:lang w:val="uk-UA"/>
                <w14:ligatures w14:val="standardContextual"/>
              </w:rPr>
              <w:t>100</w:t>
            </w:r>
          </w:p>
        </w:tc>
        <w:tc>
          <w:tcPr>
            <w:tcW w:w="992" w:type="dxa"/>
          </w:tcPr>
          <w:p w14:paraId="50741D34" w14:textId="77777777" w:rsidR="00734D2B" w:rsidRPr="0004107D" w:rsidRDefault="00734D2B" w:rsidP="000B7EAF">
            <w:pPr>
              <w:ind w:left="0" w:firstLine="0"/>
              <w:jc w:val="center"/>
              <w:rPr>
                <w:b/>
                <w:sz w:val="24"/>
                <w:szCs w:val="24"/>
                <w:highlight w:val="yellow"/>
                <w:lang w:val="uk-UA"/>
              </w:rPr>
            </w:pPr>
            <w:r w:rsidRPr="0004107D">
              <w:rPr>
                <w:kern w:val="2"/>
                <w:sz w:val="24"/>
                <w:szCs w:val="24"/>
                <w:lang w:val="uk-UA"/>
                <w14:ligatures w14:val="standardContextual"/>
              </w:rPr>
              <w:t>100</w:t>
            </w:r>
          </w:p>
        </w:tc>
      </w:tr>
      <w:tr w:rsidR="00734D2B" w:rsidRPr="0004107D" w14:paraId="1F451637" w14:textId="77777777" w:rsidTr="000B7EAF">
        <w:tc>
          <w:tcPr>
            <w:tcW w:w="1428" w:type="dxa"/>
            <w:vMerge/>
          </w:tcPr>
          <w:p w14:paraId="09A28FF6" w14:textId="77777777" w:rsidR="00734D2B" w:rsidRPr="0004107D" w:rsidRDefault="00734D2B" w:rsidP="000B7EAF">
            <w:pPr>
              <w:ind w:left="0" w:firstLine="0"/>
              <w:jc w:val="center"/>
              <w:rPr>
                <w:b/>
                <w:sz w:val="24"/>
                <w:szCs w:val="24"/>
                <w:highlight w:val="yellow"/>
              </w:rPr>
            </w:pPr>
          </w:p>
        </w:tc>
        <w:tc>
          <w:tcPr>
            <w:tcW w:w="1512" w:type="dxa"/>
            <w:vMerge/>
          </w:tcPr>
          <w:p w14:paraId="3C799527" w14:textId="77777777" w:rsidR="00734D2B" w:rsidRPr="0004107D" w:rsidRDefault="00734D2B" w:rsidP="000B7EAF">
            <w:pPr>
              <w:ind w:left="0" w:firstLine="0"/>
              <w:jc w:val="center"/>
              <w:rPr>
                <w:b/>
                <w:sz w:val="24"/>
                <w:szCs w:val="24"/>
                <w:highlight w:val="yellow"/>
              </w:rPr>
            </w:pPr>
          </w:p>
        </w:tc>
        <w:tc>
          <w:tcPr>
            <w:tcW w:w="12810" w:type="dxa"/>
            <w:gridSpan w:val="9"/>
          </w:tcPr>
          <w:p w14:paraId="1F5BC945" w14:textId="77777777" w:rsidR="00734D2B" w:rsidRPr="0004107D" w:rsidRDefault="00734D2B" w:rsidP="000B7EAF">
            <w:pPr>
              <w:ind w:left="-105" w:right="-108" w:firstLine="0"/>
              <w:jc w:val="center"/>
              <w:rPr>
                <w:b/>
                <w:kern w:val="2"/>
                <w:sz w:val="24"/>
                <w:szCs w:val="24"/>
                <w:lang w:val="uk-UA"/>
                <w14:ligatures w14:val="standardContextual"/>
              </w:rPr>
            </w:pPr>
            <w:r w:rsidRPr="0004107D">
              <w:rPr>
                <w:b/>
                <w:sz w:val="24"/>
                <w:szCs w:val="24"/>
                <w:lang w:val="uk-UA"/>
              </w:rPr>
              <w:t xml:space="preserve">3. Забезпечення доступності та сталості функціонування органів судочинства </w:t>
            </w:r>
            <w:r w:rsidRPr="0004107D">
              <w:rPr>
                <w:b/>
                <w:sz w:val="24"/>
                <w:szCs w:val="24"/>
                <w:lang w:val="uk-UA"/>
              </w:rPr>
              <w:br/>
              <w:t>під час дії правового режиму воєнного стану</w:t>
            </w:r>
          </w:p>
        </w:tc>
      </w:tr>
      <w:tr w:rsidR="00734D2B" w:rsidRPr="0004107D" w14:paraId="4639A24C" w14:textId="77777777" w:rsidTr="000B7EAF">
        <w:tc>
          <w:tcPr>
            <w:tcW w:w="1428" w:type="dxa"/>
            <w:vMerge/>
          </w:tcPr>
          <w:p w14:paraId="3871EDA9" w14:textId="77777777" w:rsidR="00734D2B" w:rsidRPr="0004107D" w:rsidRDefault="00734D2B" w:rsidP="000B7EAF">
            <w:pPr>
              <w:ind w:left="0" w:firstLine="0"/>
              <w:jc w:val="center"/>
              <w:rPr>
                <w:b/>
                <w:sz w:val="24"/>
                <w:szCs w:val="24"/>
                <w:highlight w:val="yellow"/>
              </w:rPr>
            </w:pPr>
          </w:p>
        </w:tc>
        <w:tc>
          <w:tcPr>
            <w:tcW w:w="1512" w:type="dxa"/>
            <w:vMerge/>
          </w:tcPr>
          <w:p w14:paraId="05B73049" w14:textId="77777777" w:rsidR="00734D2B" w:rsidRPr="0004107D" w:rsidRDefault="00734D2B" w:rsidP="000B7EAF">
            <w:pPr>
              <w:ind w:left="0" w:firstLine="0"/>
              <w:jc w:val="center"/>
              <w:rPr>
                <w:b/>
                <w:sz w:val="24"/>
                <w:szCs w:val="24"/>
                <w:highlight w:val="yellow"/>
              </w:rPr>
            </w:pPr>
          </w:p>
        </w:tc>
        <w:tc>
          <w:tcPr>
            <w:tcW w:w="2604" w:type="dxa"/>
            <w:vMerge w:val="restart"/>
          </w:tcPr>
          <w:p w14:paraId="5FC4035C" w14:textId="77777777" w:rsidR="00734D2B" w:rsidRPr="0004107D" w:rsidRDefault="00734D2B" w:rsidP="000B7EAF">
            <w:pPr>
              <w:autoSpaceDN w:val="0"/>
              <w:adjustRightInd w:val="0"/>
              <w:ind w:left="-114" w:right="-127" w:firstLine="0"/>
              <w:jc w:val="left"/>
              <w:rPr>
                <w:sz w:val="24"/>
                <w:szCs w:val="24"/>
                <w:lang w:val="uk-UA"/>
              </w:rPr>
            </w:pPr>
            <w:r>
              <w:rPr>
                <w:sz w:val="24"/>
                <w:szCs w:val="24"/>
                <w:lang w:val="uk-UA"/>
              </w:rPr>
              <w:t xml:space="preserve"> </w:t>
            </w:r>
            <w:r w:rsidRPr="0004107D">
              <w:rPr>
                <w:sz w:val="24"/>
                <w:szCs w:val="24"/>
                <w:lang w:val="uk-UA"/>
              </w:rPr>
              <w:t>3.</w:t>
            </w:r>
            <w:r>
              <w:rPr>
                <w:sz w:val="24"/>
                <w:szCs w:val="24"/>
                <w:lang w:val="uk-UA"/>
              </w:rPr>
              <w:t xml:space="preserve">1. Підвищення </w:t>
            </w:r>
            <w:r w:rsidRPr="0083125F">
              <w:rPr>
                <w:sz w:val="24"/>
                <w:szCs w:val="24"/>
                <w:lang w:val="uk-UA"/>
              </w:rPr>
              <w:t>архітектурної доступності будівель судів для маломобільних груп населення</w:t>
            </w:r>
            <w:r w:rsidRPr="0004107D">
              <w:rPr>
                <w:sz w:val="24"/>
                <w:szCs w:val="24"/>
                <w:lang w:val="uk-UA"/>
              </w:rPr>
              <w:t xml:space="preserve">, покращення </w:t>
            </w:r>
            <w:r w:rsidRPr="007A7290">
              <w:rPr>
                <w:sz w:val="24"/>
                <w:szCs w:val="24"/>
                <w:lang w:val="uk-UA"/>
              </w:rPr>
              <w:t>судових послуг громадянам</w:t>
            </w:r>
            <w:r w:rsidRPr="0004107D">
              <w:rPr>
                <w:sz w:val="24"/>
                <w:szCs w:val="24"/>
                <w:lang w:val="uk-UA"/>
              </w:rPr>
              <w:t xml:space="preserve"> та здійснення правосуддя у безпечних умовах</w:t>
            </w:r>
          </w:p>
          <w:p w14:paraId="7DC1CC04" w14:textId="77777777" w:rsidR="00734D2B" w:rsidRPr="0004107D" w:rsidRDefault="00734D2B" w:rsidP="000B7EAF">
            <w:pPr>
              <w:rPr>
                <w:lang w:val="uk-UA"/>
              </w:rPr>
            </w:pPr>
          </w:p>
          <w:p w14:paraId="0EBCAF5D" w14:textId="77777777" w:rsidR="00734D2B" w:rsidRPr="0004107D" w:rsidRDefault="00734D2B" w:rsidP="000B7EAF">
            <w:pPr>
              <w:ind w:left="-60" w:right="-105" w:firstLine="60"/>
              <w:jc w:val="left"/>
              <w:rPr>
                <w:sz w:val="24"/>
                <w:szCs w:val="24"/>
                <w:lang w:val="uk-UA"/>
              </w:rPr>
            </w:pPr>
          </w:p>
          <w:p w14:paraId="77A04AA3" w14:textId="77777777" w:rsidR="00734D2B" w:rsidRPr="0004107D" w:rsidRDefault="00734D2B" w:rsidP="000B7EAF">
            <w:pPr>
              <w:ind w:right="-105" w:firstLine="0"/>
              <w:jc w:val="left"/>
              <w:rPr>
                <w:sz w:val="24"/>
                <w:szCs w:val="24"/>
                <w:lang w:val="uk-UA"/>
              </w:rPr>
            </w:pPr>
          </w:p>
          <w:p w14:paraId="5B5C56D5" w14:textId="77777777" w:rsidR="00734D2B" w:rsidRPr="0004107D" w:rsidRDefault="00734D2B" w:rsidP="000B7EAF">
            <w:pPr>
              <w:ind w:right="-105" w:firstLine="0"/>
              <w:jc w:val="left"/>
              <w:rPr>
                <w:kern w:val="2"/>
                <w:sz w:val="24"/>
                <w:szCs w:val="24"/>
                <w:lang w:val="uk-UA"/>
                <w14:ligatures w14:val="standardContextual"/>
              </w:rPr>
            </w:pPr>
          </w:p>
        </w:tc>
        <w:tc>
          <w:tcPr>
            <w:tcW w:w="1189" w:type="dxa"/>
            <w:vMerge w:val="restart"/>
          </w:tcPr>
          <w:p w14:paraId="007C20E5" w14:textId="77777777" w:rsidR="00734D2B" w:rsidRPr="0004107D" w:rsidRDefault="00734D2B" w:rsidP="000B7EAF">
            <w:pPr>
              <w:ind w:left="-74" w:right="-108" w:hanging="11"/>
              <w:jc w:val="center"/>
              <w:rPr>
                <w:sz w:val="24"/>
                <w:szCs w:val="24"/>
                <w:lang w:val="uk-UA"/>
              </w:rPr>
            </w:pPr>
            <w:r w:rsidRPr="0004107D">
              <w:rPr>
                <w:sz w:val="24"/>
                <w:szCs w:val="24"/>
                <w:lang w:val="uk-UA"/>
              </w:rPr>
              <w:t>2026–2028</w:t>
            </w:r>
          </w:p>
          <w:p w14:paraId="350699CE" w14:textId="77777777" w:rsidR="00734D2B" w:rsidRPr="0004107D" w:rsidRDefault="00734D2B" w:rsidP="000B7EAF">
            <w:pPr>
              <w:ind w:left="-74" w:right="-108" w:hanging="11"/>
              <w:jc w:val="center"/>
              <w:rPr>
                <w:kern w:val="2"/>
                <w:sz w:val="24"/>
                <w:szCs w:val="24"/>
                <w:lang w:val="uk-UA"/>
                <w14:ligatures w14:val="standardContextual"/>
              </w:rPr>
            </w:pPr>
            <w:r w:rsidRPr="0004107D">
              <w:rPr>
                <w:kern w:val="2"/>
                <w:sz w:val="24"/>
                <w:szCs w:val="24"/>
                <w:lang w:val="uk-UA"/>
                <w14:ligatures w14:val="standardContextual"/>
              </w:rPr>
              <w:t>роки</w:t>
            </w:r>
          </w:p>
        </w:tc>
        <w:tc>
          <w:tcPr>
            <w:tcW w:w="1652" w:type="dxa"/>
            <w:vMerge w:val="restart"/>
          </w:tcPr>
          <w:p w14:paraId="5947388C" w14:textId="77777777" w:rsidR="00734D2B" w:rsidRPr="0004107D" w:rsidRDefault="00734D2B" w:rsidP="000B7EAF">
            <w:pPr>
              <w:ind w:left="-100" w:right="-95" w:firstLine="0"/>
              <w:jc w:val="center"/>
              <w:rPr>
                <w:sz w:val="24"/>
                <w:szCs w:val="24"/>
                <w:lang w:val="uk-UA"/>
              </w:rPr>
            </w:pPr>
            <w:r w:rsidRPr="0004107D">
              <w:rPr>
                <w:sz w:val="24"/>
                <w:szCs w:val="24"/>
                <w:lang w:val="uk-UA"/>
              </w:rPr>
              <w:t>Департамент муніципальної безпеки, ТУ ДСА України в</w:t>
            </w:r>
            <w:r>
              <w:rPr>
                <w:sz w:val="24"/>
                <w:szCs w:val="24"/>
                <w:lang w:val="uk-UA"/>
              </w:rPr>
              <w:t xml:space="preserve"> </w:t>
            </w:r>
            <w:r w:rsidRPr="0004107D">
              <w:rPr>
                <w:sz w:val="24"/>
                <w:szCs w:val="24"/>
                <w:lang w:val="uk-UA"/>
              </w:rPr>
              <w:t>м. Києві</w:t>
            </w:r>
          </w:p>
        </w:tc>
        <w:tc>
          <w:tcPr>
            <w:tcW w:w="1022" w:type="dxa"/>
            <w:vMerge w:val="restart"/>
          </w:tcPr>
          <w:p w14:paraId="1C51277E" w14:textId="77777777" w:rsidR="00734D2B" w:rsidRPr="0004107D" w:rsidRDefault="00734D2B" w:rsidP="000B7EAF">
            <w:pPr>
              <w:tabs>
                <w:tab w:val="left" w:pos="7088"/>
              </w:tabs>
              <w:ind w:left="-70" w:right="-86" w:hanging="48"/>
              <w:jc w:val="center"/>
              <w:rPr>
                <w:kern w:val="2"/>
                <w:sz w:val="24"/>
                <w:szCs w:val="24"/>
                <w:lang w:val="uk-UA"/>
                <w14:ligatures w14:val="standardContextual"/>
              </w:rPr>
            </w:pPr>
            <w:r w:rsidRPr="0004107D">
              <w:rPr>
                <w:kern w:val="2"/>
                <w:sz w:val="24"/>
                <w:szCs w:val="24"/>
                <w:lang w:val="uk-UA"/>
                <w14:ligatures w14:val="standardContextual"/>
              </w:rPr>
              <w:t>Бюджет міста Києва</w:t>
            </w:r>
          </w:p>
          <w:p w14:paraId="7064D9A6" w14:textId="77777777" w:rsidR="00734D2B" w:rsidRPr="0004107D" w:rsidRDefault="00734D2B" w:rsidP="000B7EAF">
            <w:pPr>
              <w:tabs>
                <w:tab w:val="left" w:pos="7088"/>
              </w:tabs>
              <w:ind w:left="-70" w:right="-86" w:hanging="48"/>
              <w:jc w:val="center"/>
              <w:rPr>
                <w:kern w:val="2"/>
                <w:sz w:val="24"/>
                <w:szCs w:val="24"/>
                <w:lang w:val="uk-UA"/>
                <w14:ligatures w14:val="standardContextual"/>
              </w:rPr>
            </w:pPr>
          </w:p>
        </w:tc>
        <w:tc>
          <w:tcPr>
            <w:tcW w:w="1078" w:type="dxa"/>
            <w:vMerge w:val="restart"/>
          </w:tcPr>
          <w:p w14:paraId="67FE9D14" w14:textId="77777777" w:rsidR="00734D2B" w:rsidRPr="0004107D" w:rsidRDefault="00734D2B" w:rsidP="000B7EAF">
            <w:pPr>
              <w:tabs>
                <w:tab w:val="left" w:pos="7088"/>
              </w:tabs>
              <w:ind w:left="-70" w:right="-86" w:hanging="74"/>
              <w:jc w:val="center"/>
              <w:rPr>
                <w:kern w:val="2"/>
                <w:sz w:val="24"/>
                <w:szCs w:val="24"/>
                <w:lang w:val="uk-UA"/>
                <w14:ligatures w14:val="standardContextual"/>
              </w:rPr>
            </w:pPr>
            <w:r w:rsidRPr="0004107D">
              <w:rPr>
                <w:kern w:val="2"/>
                <w:sz w:val="24"/>
                <w:szCs w:val="24"/>
                <w:lang w:val="uk-UA"/>
                <w14:ligatures w14:val="standardContextual"/>
              </w:rPr>
              <w:t>Всього:</w:t>
            </w:r>
          </w:p>
          <w:p w14:paraId="2DDCF823" w14:textId="77777777" w:rsidR="00734D2B" w:rsidRPr="0004107D" w:rsidRDefault="00734D2B" w:rsidP="000B7EAF">
            <w:pPr>
              <w:tabs>
                <w:tab w:val="left" w:pos="7088"/>
              </w:tabs>
              <w:ind w:left="-70" w:right="-86" w:hanging="74"/>
              <w:jc w:val="center"/>
              <w:rPr>
                <w:kern w:val="2"/>
                <w:sz w:val="24"/>
                <w:szCs w:val="24"/>
                <w:lang w:val="uk-UA"/>
                <w14:ligatures w14:val="standardContextual"/>
              </w:rPr>
            </w:pPr>
            <w:r w:rsidRPr="0004107D">
              <w:rPr>
                <w:kern w:val="2"/>
                <w:sz w:val="24"/>
                <w:szCs w:val="24"/>
                <w:lang w:val="uk-UA"/>
                <w14:ligatures w14:val="standardContextual"/>
              </w:rPr>
              <w:t>240000,0</w:t>
            </w:r>
          </w:p>
          <w:p w14:paraId="11281176" w14:textId="77777777" w:rsidR="00734D2B" w:rsidRPr="0004107D" w:rsidRDefault="00734D2B" w:rsidP="000B7EAF">
            <w:pPr>
              <w:tabs>
                <w:tab w:val="left" w:pos="7088"/>
              </w:tabs>
              <w:ind w:left="-70" w:right="-86" w:hanging="74"/>
              <w:jc w:val="center"/>
              <w:rPr>
                <w:kern w:val="2"/>
                <w:sz w:val="24"/>
                <w:szCs w:val="24"/>
                <w:lang w:val="uk-UA"/>
                <w14:ligatures w14:val="standardContextual"/>
              </w:rPr>
            </w:pPr>
          </w:p>
          <w:p w14:paraId="49329EEE" w14:textId="77777777" w:rsidR="00734D2B" w:rsidRPr="0004107D" w:rsidRDefault="00734D2B" w:rsidP="000B7EAF">
            <w:pPr>
              <w:tabs>
                <w:tab w:val="left" w:pos="7088"/>
              </w:tabs>
              <w:ind w:left="-70" w:right="-86" w:hanging="74"/>
              <w:jc w:val="center"/>
              <w:rPr>
                <w:kern w:val="2"/>
                <w:sz w:val="24"/>
                <w:szCs w:val="24"/>
                <w:lang w:val="uk-UA"/>
                <w14:ligatures w14:val="standardContextual"/>
              </w:rPr>
            </w:pPr>
            <w:r w:rsidRPr="0004107D">
              <w:rPr>
                <w:kern w:val="2"/>
                <w:sz w:val="24"/>
                <w:szCs w:val="24"/>
                <w:lang w:val="uk-UA"/>
                <w14:ligatures w14:val="standardContextual"/>
              </w:rPr>
              <w:t>2026 рік</w:t>
            </w:r>
          </w:p>
          <w:p w14:paraId="3607D9BE" w14:textId="77777777" w:rsidR="00734D2B" w:rsidRPr="0004107D" w:rsidRDefault="00734D2B" w:rsidP="000B7EAF">
            <w:pPr>
              <w:ind w:left="-32" w:right="-104" w:hanging="74"/>
              <w:jc w:val="center"/>
              <w:rPr>
                <w:kern w:val="2"/>
                <w:sz w:val="24"/>
                <w:szCs w:val="24"/>
                <w:lang w:val="uk-UA"/>
                <w14:ligatures w14:val="standardContextual"/>
              </w:rPr>
            </w:pPr>
            <w:r w:rsidRPr="0004107D">
              <w:rPr>
                <w:kern w:val="2"/>
                <w:sz w:val="24"/>
                <w:szCs w:val="24"/>
                <w:lang w:val="uk-UA"/>
                <w14:ligatures w14:val="standardContextual"/>
              </w:rPr>
              <w:t>80000,0</w:t>
            </w:r>
          </w:p>
          <w:p w14:paraId="66391A39" w14:textId="77777777" w:rsidR="00734D2B" w:rsidRPr="0004107D" w:rsidRDefault="00734D2B" w:rsidP="000B7EAF">
            <w:pPr>
              <w:ind w:left="-32" w:right="-104" w:hanging="74"/>
              <w:jc w:val="center"/>
              <w:rPr>
                <w:kern w:val="2"/>
                <w:sz w:val="24"/>
                <w:szCs w:val="24"/>
                <w:lang w:val="uk-UA"/>
                <w14:ligatures w14:val="standardContextual"/>
              </w:rPr>
            </w:pPr>
          </w:p>
          <w:p w14:paraId="37AFF27F" w14:textId="77777777" w:rsidR="00734D2B" w:rsidRPr="0004107D" w:rsidRDefault="00734D2B" w:rsidP="000B7EAF">
            <w:pPr>
              <w:ind w:left="-32" w:right="-104" w:hanging="74"/>
              <w:jc w:val="center"/>
              <w:rPr>
                <w:kern w:val="2"/>
                <w:sz w:val="24"/>
                <w:szCs w:val="24"/>
                <w:lang w:val="uk-UA"/>
                <w14:ligatures w14:val="standardContextual"/>
              </w:rPr>
            </w:pPr>
            <w:r w:rsidRPr="0004107D">
              <w:rPr>
                <w:kern w:val="2"/>
                <w:sz w:val="24"/>
                <w:szCs w:val="24"/>
                <w:lang w:val="uk-UA"/>
                <w14:ligatures w14:val="standardContextual"/>
              </w:rPr>
              <w:t>2027 рік</w:t>
            </w:r>
          </w:p>
          <w:p w14:paraId="73F6BA4A" w14:textId="77777777" w:rsidR="00734D2B" w:rsidRPr="0004107D" w:rsidRDefault="00734D2B" w:rsidP="000B7EAF">
            <w:pPr>
              <w:ind w:left="-32" w:right="-104" w:hanging="74"/>
              <w:jc w:val="center"/>
              <w:rPr>
                <w:kern w:val="2"/>
                <w:sz w:val="24"/>
                <w:szCs w:val="24"/>
                <w:lang w:val="uk-UA"/>
                <w14:ligatures w14:val="standardContextual"/>
              </w:rPr>
            </w:pPr>
            <w:r w:rsidRPr="0004107D">
              <w:rPr>
                <w:kern w:val="2"/>
                <w:sz w:val="24"/>
                <w:szCs w:val="24"/>
                <w:lang w:val="uk-UA"/>
                <w14:ligatures w14:val="standardContextual"/>
              </w:rPr>
              <w:t>80000,0</w:t>
            </w:r>
          </w:p>
          <w:p w14:paraId="5B55A603" w14:textId="77777777" w:rsidR="00734D2B" w:rsidRPr="0004107D" w:rsidRDefault="00734D2B" w:rsidP="000B7EAF">
            <w:pPr>
              <w:ind w:left="-32" w:right="-104" w:hanging="74"/>
              <w:jc w:val="center"/>
              <w:rPr>
                <w:kern w:val="2"/>
                <w:sz w:val="24"/>
                <w:szCs w:val="24"/>
                <w:lang w:val="uk-UA"/>
                <w14:ligatures w14:val="standardContextual"/>
              </w:rPr>
            </w:pPr>
          </w:p>
          <w:p w14:paraId="7FCEA81D" w14:textId="77777777" w:rsidR="00734D2B" w:rsidRPr="0004107D" w:rsidRDefault="00734D2B" w:rsidP="000B7EAF">
            <w:pPr>
              <w:ind w:left="-32" w:right="-104" w:hanging="74"/>
              <w:jc w:val="center"/>
              <w:rPr>
                <w:kern w:val="2"/>
                <w:sz w:val="24"/>
                <w:szCs w:val="24"/>
                <w:lang w:val="uk-UA"/>
                <w14:ligatures w14:val="standardContextual"/>
              </w:rPr>
            </w:pPr>
            <w:r w:rsidRPr="0004107D">
              <w:rPr>
                <w:kern w:val="2"/>
                <w:sz w:val="24"/>
                <w:szCs w:val="24"/>
                <w:lang w:val="uk-UA"/>
                <w14:ligatures w14:val="standardContextual"/>
              </w:rPr>
              <w:t>2028 рік</w:t>
            </w:r>
          </w:p>
          <w:p w14:paraId="3614575F" w14:textId="77777777" w:rsidR="00734D2B" w:rsidRPr="0004107D" w:rsidRDefault="00734D2B" w:rsidP="000B7EAF">
            <w:pPr>
              <w:ind w:left="-32" w:right="-104" w:hanging="74"/>
              <w:jc w:val="center"/>
              <w:rPr>
                <w:kern w:val="2"/>
                <w:sz w:val="24"/>
                <w:szCs w:val="24"/>
                <w:lang w:val="uk-UA"/>
                <w14:ligatures w14:val="standardContextual"/>
              </w:rPr>
            </w:pPr>
            <w:r w:rsidRPr="0004107D">
              <w:rPr>
                <w:kern w:val="2"/>
                <w:sz w:val="24"/>
                <w:szCs w:val="24"/>
                <w:lang w:val="uk-UA"/>
                <w14:ligatures w14:val="standardContextual"/>
              </w:rPr>
              <w:t>80000,0</w:t>
            </w:r>
          </w:p>
        </w:tc>
        <w:tc>
          <w:tcPr>
            <w:tcW w:w="2289" w:type="dxa"/>
          </w:tcPr>
          <w:p w14:paraId="4568B4A6" w14:textId="77777777" w:rsidR="00734D2B" w:rsidRPr="0004107D" w:rsidRDefault="00734D2B" w:rsidP="000B7EAF">
            <w:pPr>
              <w:ind w:left="0" w:right="-103" w:firstLine="0"/>
              <w:jc w:val="left"/>
              <w:rPr>
                <w:b/>
                <w:kern w:val="2"/>
                <w:sz w:val="24"/>
                <w:szCs w:val="24"/>
                <w:lang w:val="uk-UA"/>
                <w14:ligatures w14:val="standardContextual"/>
              </w:rPr>
            </w:pPr>
            <w:r w:rsidRPr="0004107D">
              <w:rPr>
                <w:b/>
                <w:kern w:val="2"/>
                <w:sz w:val="24"/>
                <w:szCs w:val="24"/>
                <w:lang w:val="uk-UA"/>
                <w14:ligatures w14:val="standardContextual"/>
              </w:rPr>
              <w:t>витрат</w:t>
            </w:r>
          </w:p>
          <w:p w14:paraId="5CE715AD" w14:textId="77777777" w:rsidR="00734D2B" w:rsidRPr="0004107D" w:rsidRDefault="00734D2B" w:rsidP="000B7EAF">
            <w:pPr>
              <w:tabs>
                <w:tab w:val="left" w:pos="7088"/>
              </w:tabs>
              <w:ind w:left="-70" w:right="-112" w:hanging="22"/>
              <w:jc w:val="left"/>
              <w:rPr>
                <w:sz w:val="24"/>
                <w:szCs w:val="24"/>
                <w:lang w:val="uk-UA"/>
              </w:rPr>
            </w:pPr>
            <w:r w:rsidRPr="0004107D">
              <w:rPr>
                <w:kern w:val="2"/>
                <w:sz w:val="24"/>
                <w:szCs w:val="24"/>
                <w:lang w:val="uk-UA"/>
                <w14:ligatures w14:val="standardContextual"/>
              </w:rPr>
              <w:t>обсяг витрат, тис. грн</w:t>
            </w:r>
          </w:p>
        </w:tc>
        <w:tc>
          <w:tcPr>
            <w:tcW w:w="992" w:type="dxa"/>
          </w:tcPr>
          <w:p w14:paraId="283771BB" w14:textId="77777777" w:rsidR="00734D2B" w:rsidRPr="0004107D" w:rsidRDefault="00734D2B" w:rsidP="000B7EAF">
            <w:pPr>
              <w:ind w:left="-107" w:right="-107" w:firstLine="0"/>
              <w:jc w:val="center"/>
              <w:rPr>
                <w:kern w:val="2"/>
                <w:sz w:val="24"/>
                <w:szCs w:val="24"/>
                <w:lang w:val="uk-UA"/>
                <w14:ligatures w14:val="standardContextual"/>
              </w:rPr>
            </w:pPr>
            <w:r w:rsidRPr="0004107D">
              <w:rPr>
                <w:kern w:val="2"/>
                <w:sz w:val="24"/>
                <w:szCs w:val="24"/>
                <w:lang w:val="uk-UA"/>
                <w14:ligatures w14:val="standardContextual"/>
              </w:rPr>
              <w:t>80000,0</w:t>
            </w:r>
          </w:p>
          <w:p w14:paraId="7212CB47" w14:textId="77777777" w:rsidR="00734D2B" w:rsidRPr="0004107D" w:rsidRDefault="00734D2B" w:rsidP="000B7EAF">
            <w:pPr>
              <w:ind w:left="-107" w:right="-107" w:firstLine="0"/>
              <w:jc w:val="center"/>
              <w:rPr>
                <w:kern w:val="2"/>
                <w:sz w:val="24"/>
                <w:szCs w:val="24"/>
                <w:lang w:val="uk-UA"/>
                <w14:ligatures w14:val="standardContextual"/>
              </w:rPr>
            </w:pPr>
          </w:p>
        </w:tc>
        <w:tc>
          <w:tcPr>
            <w:tcW w:w="992" w:type="dxa"/>
          </w:tcPr>
          <w:p w14:paraId="560D5369" w14:textId="77777777" w:rsidR="00734D2B" w:rsidRPr="0004107D" w:rsidRDefault="00734D2B" w:rsidP="000B7EAF">
            <w:pPr>
              <w:ind w:left="-105" w:right="-108" w:firstLine="0"/>
              <w:jc w:val="center"/>
              <w:rPr>
                <w:kern w:val="2"/>
                <w:sz w:val="24"/>
                <w:szCs w:val="24"/>
                <w:lang w:val="uk-UA"/>
                <w14:ligatures w14:val="standardContextual"/>
              </w:rPr>
            </w:pPr>
            <w:r w:rsidRPr="0004107D">
              <w:rPr>
                <w:kern w:val="2"/>
                <w:sz w:val="24"/>
                <w:szCs w:val="24"/>
                <w:lang w:val="uk-UA"/>
                <w14:ligatures w14:val="standardContextual"/>
              </w:rPr>
              <w:t xml:space="preserve">80000,0 </w:t>
            </w:r>
          </w:p>
          <w:p w14:paraId="5845BD48" w14:textId="77777777" w:rsidR="00734D2B" w:rsidRPr="0004107D" w:rsidRDefault="00734D2B" w:rsidP="000B7EAF">
            <w:pPr>
              <w:ind w:left="-105" w:right="-108" w:firstLine="0"/>
              <w:jc w:val="center"/>
              <w:rPr>
                <w:kern w:val="2"/>
                <w:sz w:val="24"/>
                <w:szCs w:val="24"/>
                <w:lang w:val="uk-UA"/>
                <w14:ligatures w14:val="standardContextual"/>
              </w:rPr>
            </w:pPr>
          </w:p>
        </w:tc>
        <w:tc>
          <w:tcPr>
            <w:tcW w:w="992" w:type="dxa"/>
          </w:tcPr>
          <w:p w14:paraId="067B60B5" w14:textId="77777777" w:rsidR="00734D2B" w:rsidRPr="0004107D" w:rsidRDefault="00734D2B" w:rsidP="000B7EAF">
            <w:pPr>
              <w:ind w:left="-105" w:right="-108" w:firstLine="0"/>
              <w:jc w:val="center"/>
              <w:rPr>
                <w:kern w:val="2"/>
                <w:sz w:val="24"/>
                <w:szCs w:val="24"/>
                <w14:ligatures w14:val="standardContextual"/>
              </w:rPr>
            </w:pPr>
            <w:r w:rsidRPr="0004107D">
              <w:rPr>
                <w:kern w:val="2"/>
                <w:sz w:val="24"/>
                <w:szCs w:val="24"/>
                <w14:ligatures w14:val="standardContextual"/>
              </w:rPr>
              <w:t>80000,0</w:t>
            </w:r>
          </w:p>
        </w:tc>
      </w:tr>
      <w:tr w:rsidR="00734D2B" w:rsidRPr="00F93DA3" w14:paraId="41C6EE4A" w14:textId="77777777" w:rsidTr="000B7EAF">
        <w:tc>
          <w:tcPr>
            <w:tcW w:w="1428" w:type="dxa"/>
            <w:vMerge/>
          </w:tcPr>
          <w:p w14:paraId="2C140D56" w14:textId="77777777" w:rsidR="00734D2B" w:rsidRPr="0004107D" w:rsidRDefault="00734D2B" w:rsidP="000B7EAF">
            <w:pPr>
              <w:ind w:left="0" w:firstLine="0"/>
              <w:jc w:val="center"/>
              <w:rPr>
                <w:b/>
                <w:sz w:val="24"/>
                <w:szCs w:val="24"/>
                <w:highlight w:val="yellow"/>
              </w:rPr>
            </w:pPr>
          </w:p>
        </w:tc>
        <w:tc>
          <w:tcPr>
            <w:tcW w:w="1512" w:type="dxa"/>
            <w:vMerge/>
          </w:tcPr>
          <w:p w14:paraId="185059E9" w14:textId="77777777" w:rsidR="00734D2B" w:rsidRPr="0004107D" w:rsidRDefault="00734D2B" w:rsidP="000B7EAF">
            <w:pPr>
              <w:ind w:left="0" w:firstLine="0"/>
              <w:jc w:val="center"/>
              <w:rPr>
                <w:b/>
                <w:sz w:val="24"/>
                <w:szCs w:val="24"/>
                <w:highlight w:val="yellow"/>
              </w:rPr>
            </w:pPr>
          </w:p>
        </w:tc>
        <w:tc>
          <w:tcPr>
            <w:tcW w:w="2604" w:type="dxa"/>
            <w:vMerge/>
          </w:tcPr>
          <w:p w14:paraId="5D9605ED" w14:textId="77777777" w:rsidR="00734D2B" w:rsidRPr="0004107D" w:rsidRDefault="00734D2B" w:rsidP="000B7EAF">
            <w:pPr>
              <w:ind w:left="0" w:firstLine="0"/>
              <w:jc w:val="left"/>
              <w:rPr>
                <w:kern w:val="2"/>
                <w:sz w:val="24"/>
                <w:szCs w:val="24"/>
                <w:lang w:val="uk-UA"/>
                <w14:ligatures w14:val="standardContextual"/>
              </w:rPr>
            </w:pPr>
          </w:p>
        </w:tc>
        <w:tc>
          <w:tcPr>
            <w:tcW w:w="1189" w:type="dxa"/>
            <w:vMerge/>
          </w:tcPr>
          <w:p w14:paraId="5F6E3D79" w14:textId="77777777" w:rsidR="00734D2B" w:rsidRPr="0004107D" w:rsidRDefault="00734D2B" w:rsidP="000B7EAF">
            <w:pPr>
              <w:ind w:left="0" w:firstLine="0"/>
              <w:jc w:val="center"/>
              <w:rPr>
                <w:b/>
                <w:sz w:val="24"/>
                <w:szCs w:val="24"/>
                <w:highlight w:val="yellow"/>
                <w:lang w:val="uk-UA"/>
              </w:rPr>
            </w:pPr>
          </w:p>
        </w:tc>
        <w:tc>
          <w:tcPr>
            <w:tcW w:w="1652" w:type="dxa"/>
            <w:vMerge/>
          </w:tcPr>
          <w:p w14:paraId="233925C6" w14:textId="77777777" w:rsidR="00734D2B" w:rsidRPr="0004107D" w:rsidRDefault="00734D2B" w:rsidP="000B7EAF">
            <w:pPr>
              <w:ind w:left="-165" w:right="-95" w:firstLine="0"/>
              <w:jc w:val="center"/>
              <w:rPr>
                <w:b/>
                <w:sz w:val="24"/>
                <w:szCs w:val="24"/>
                <w:highlight w:val="yellow"/>
                <w:lang w:val="uk-UA"/>
              </w:rPr>
            </w:pPr>
          </w:p>
        </w:tc>
        <w:tc>
          <w:tcPr>
            <w:tcW w:w="1022" w:type="dxa"/>
            <w:vMerge/>
          </w:tcPr>
          <w:p w14:paraId="626AD619" w14:textId="77777777" w:rsidR="00734D2B" w:rsidRPr="0004107D" w:rsidRDefault="00734D2B" w:rsidP="000B7EAF">
            <w:pPr>
              <w:ind w:left="0" w:firstLine="0"/>
              <w:jc w:val="center"/>
              <w:rPr>
                <w:b/>
                <w:sz w:val="24"/>
                <w:szCs w:val="24"/>
                <w:highlight w:val="yellow"/>
                <w:lang w:val="uk-UA"/>
              </w:rPr>
            </w:pPr>
          </w:p>
        </w:tc>
        <w:tc>
          <w:tcPr>
            <w:tcW w:w="1078" w:type="dxa"/>
            <w:vMerge/>
          </w:tcPr>
          <w:p w14:paraId="37A46DA0" w14:textId="77777777" w:rsidR="00734D2B" w:rsidRPr="0004107D" w:rsidRDefault="00734D2B" w:rsidP="000B7EAF">
            <w:pPr>
              <w:tabs>
                <w:tab w:val="left" w:pos="7088"/>
              </w:tabs>
              <w:ind w:left="-70" w:right="-86" w:hanging="74"/>
              <w:jc w:val="center"/>
              <w:rPr>
                <w:kern w:val="2"/>
                <w:sz w:val="24"/>
                <w:szCs w:val="24"/>
                <w:lang w:val="uk-UA"/>
                <w14:ligatures w14:val="standardContextual"/>
              </w:rPr>
            </w:pPr>
          </w:p>
        </w:tc>
        <w:tc>
          <w:tcPr>
            <w:tcW w:w="2289" w:type="dxa"/>
          </w:tcPr>
          <w:p w14:paraId="3A0E6639" w14:textId="77777777" w:rsidR="00734D2B" w:rsidRPr="00F93DA3" w:rsidRDefault="00734D2B" w:rsidP="000B7EAF">
            <w:pPr>
              <w:tabs>
                <w:tab w:val="left" w:pos="7088"/>
              </w:tabs>
              <w:ind w:left="-70" w:right="-86"/>
              <w:jc w:val="left"/>
              <w:rPr>
                <w:kern w:val="2"/>
                <w:sz w:val="24"/>
                <w:szCs w:val="24"/>
                <w:lang w:val="uk-UA"/>
                <w14:ligatures w14:val="standardContextual"/>
              </w:rPr>
            </w:pPr>
            <w:r w:rsidRPr="00F93DA3">
              <w:rPr>
                <w:b/>
                <w:sz w:val="24"/>
                <w:szCs w:val="24"/>
                <w:lang w:val="uk-UA"/>
              </w:rPr>
              <w:t>продукту</w:t>
            </w:r>
            <w:r w:rsidRPr="00F93DA3">
              <w:rPr>
                <w:sz w:val="24"/>
                <w:szCs w:val="24"/>
                <w:lang w:val="uk-UA"/>
              </w:rPr>
              <w:br/>
              <w:t>кількість забезпечених органів судочинства, од.</w:t>
            </w:r>
          </w:p>
        </w:tc>
        <w:tc>
          <w:tcPr>
            <w:tcW w:w="992" w:type="dxa"/>
          </w:tcPr>
          <w:p w14:paraId="55745D0A" w14:textId="77777777" w:rsidR="00734D2B" w:rsidRPr="00F93DA3" w:rsidRDefault="00734D2B" w:rsidP="000B7EAF">
            <w:pPr>
              <w:ind w:left="-107" w:firstLine="0"/>
              <w:jc w:val="center"/>
              <w:rPr>
                <w:sz w:val="24"/>
                <w:szCs w:val="24"/>
                <w:lang w:val="uk-UA"/>
              </w:rPr>
            </w:pPr>
            <w:r w:rsidRPr="00F93DA3">
              <w:rPr>
                <w:sz w:val="24"/>
                <w:szCs w:val="24"/>
                <w:lang w:val="uk-UA"/>
              </w:rPr>
              <w:t>10</w:t>
            </w:r>
          </w:p>
        </w:tc>
        <w:tc>
          <w:tcPr>
            <w:tcW w:w="992" w:type="dxa"/>
          </w:tcPr>
          <w:p w14:paraId="6C223BA5" w14:textId="77777777" w:rsidR="00734D2B" w:rsidRPr="00F93DA3" w:rsidRDefault="00734D2B" w:rsidP="000B7EAF">
            <w:pPr>
              <w:ind w:left="-105" w:right="-108" w:firstLine="0"/>
              <w:jc w:val="center"/>
              <w:rPr>
                <w:sz w:val="24"/>
                <w:szCs w:val="24"/>
                <w:lang w:val="uk-UA"/>
              </w:rPr>
            </w:pPr>
            <w:r w:rsidRPr="00F93DA3">
              <w:rPr>
                <w:sz w:val="24"/>
                <w:szCs w:val="24"/>
                <w:lang w:val="uk-UA"/>
              </w:rPr>
              <w:t>10</w:t>
            </w:r>
          </w:p>
        </w:tc>
        <w:tc>
          <w:tcPr>
            <w:tcW w:w="992" w:type="dxa"/>
          </w:tcPr>
          <w:p w14:paraId="7857222C" w14:textId="77777777" w:rsidR="00734D2B" w:rsidRPr="00F93DA3" w:rsidRDefault="00734D2B" w:rsidP="000B7EAF">
            <w:pPr>
              <w:ind w:left="-105" w:right="-108" w:firstLine="0"/>
              <w:jc w:val="center"/>
              <w:rPr>
                <w:sz w:val="24"/>
                <w:szCs w:val="24"/>
                <w:lang w:val="uk-UA"/>
              </w:rPr>
            </w:pPr>
            <w:r w:rsidRPr="00F93DA3">
              <w:rPr>
                <w:sz w:val="24"/>
                <w:szCs w:val="24"/>
                <w:lang w:val="uk-UA"/>
              </w:rPr>
              <w:t>10</w:t>
            </w:r>
          </w:p>
        </w:tc>
      </w:tr>
      <w:tr w:rsidR="00734D2B" w:rsidRPr="00F93DA3" w14:paraId="4C4C05A2" w14:textId="77777777" w:rsidTr="000B7EAF">
        <w:tc>
          <w:tcPr>
            <w:tcW w:w="1428" w:type="dxa"/>
            <w:vMerge/>
          </w:tcPr>
          <w:p w14:paraId="07B073EA" w14:textId="77777777" w:rsidR="00734D2B" w:rsidRPr="0004107D" w:rsidRDefault="00734D2B" w:rsidP="000B7EAF">
            <w:pPr>
              <w:ind w:left="0" w:firstLine="0"/>
              <w:jc w:val="center"/>
              <w:rPr>
                <w:b/>
                <w:sz w:val="24"/>
                <w:szCs w:val="24"/>
                <w:highlight w:val="yellow"/>
              </w:rPr>
            </w:pPr>
          </w:p>
        </w:tc>
        <w:tc>
          <w:tcPr>
            <w:tcW w:w="1512" w:type="dxa"/>
            <w:vMerge/>
          </w:tcPr>
          <w:p w14:paraId="175B821F" w14:textId="77777777" w:rsidR="00734D2B" w:rsidRPr="0004107D" w:rsidRDefault="00734D2B" w:rsidP="000B7EAF">
            <w:pPr>
              <w:ind w:left="0" w:firstLine="0"/>
              <w:jc w:val="center"/>
              <w:rPr>
                <w:b/>
                <w:sz w:val="24"/>
                <w:szCs w:val="24"/>
                <w:highlight w:val="yellow"/>
              </w:rPr>
            </w:pPr>
          </w:p>
        </w:tc>
        <w:tc>
          <w:tcPr>
            <w:tcW w:w="2604" w:type="dxa"/>
            <w:vMerge/>
          </w:tcPr>
          <w:p w14:paraId="2C9B95E3" w14:textId="77777777" w:rsidR="00734D2B" w:rsidRPr="0004107D" w:rsidRDefault="00734D2B" w:rsidP="000B7EAF">
            <w:pPr>
              <w:ind w:left="0" w:firstLine="0"/>
              <w:jc w:val="center"/>
              <w:rPr>
                <w:b/>
                <w:sz w:val="24"/>
                <w:szCs w:val="24"/>
                <w:highlight w:val="yellow"/>
                <w:lang w:val="uk-UA"/>
              </w:rPr>
            </w:pPr>
          </w:p>
        </w:tc>
        <w:tc>
          <w:tcPr>
            <w:tcW w:w="1189" w:type="dxa"/>
            <w:vMerge/>
          </w:tcPr>
          <w:p w14:paraId="67D1E8E6" w14:textId="77777777" w:rsidR="00734D2B" w:rsidRPr="0004107D" w:rsidRDefault="00734D2B" w:rsidP="000B7EAF">
            <w:pPr>
              <w:ind w:left="0" w:firstLine="0"/>
              <w:jc w:val="center"/>
              <w:rPr>
                <w:b/>
                <w:sz w:val="24"/>
                <w:szCs w:val="24"/>
                <w:highlight w:val="yellow"/>
                <w:lang w:val="uk-UA"/>
              </w:rPr>
            </w:pPr>
          </w:p>
        </w:tc>
        <w:tc>
          <w:tcPr>
            <w:tcW w:w="1652" w:type="dxa"/>
            <w:vMerge/>
          </w:tcPr>
          <w:p w14:paraId="7AE0ABAC" w14:textId="77777777" w:rsidR="00734D2B" w:rsidRPr="0004107D" w:rsidRDefault="00734D2B" w:rsidP="000B7EAF">
            <w:pPr>
              <w:ind w:left="0" w:firstLine="0"/>
              <w:jc w:val="center"/>
              <w:rPr>
                <w:b/>
                <w:sz w:val="24"/>
                <w:szCs w:val="24"/>
                <w:highlight w:val="yellow"/>
                <w:lang w:val="uk-UA"/>
              </w:rPr>
            </w:pPr>
          </w:p>
        </w:tc>
        <w:tc>
          <w:tcPr>
            <w:tcW w:w="1022" w:type="dxa"/>
            <w:vMerge/>
          </w:tcPr>
          <w:p w14:paraId="1826E9CF" w14:textId="77777777" w:rsidR="00734D2B" w:rsidRPr="0004107D" w:rsidRDefault="00734D2B" w:rsidP="000B7EAF">
            <w:pPr>
              <w:ind w:left="0" w:firstLine="0"/>
              <w:jc w:val="center"/>
              <w:rPr>
                <w:b/>
                <w:sz w:val="24"/>
                <w:szCs w:val="24"/>
                <w:highlight w:val="yellow"/>
                <w:lang w:val="uk-UA"/>
              </w:rPr>
            </w:pPr>
          </w:p>
        </w:tc>
        <w:tc>
          <w:tcPr>
            <w:tcW w:w="1078" w:type="dxa"/>
            <w:vMerge/>
          </w:tcPr>
          <w:p w14:paraId="27E47BA6" w14:textId="77777777" w:rsidR="00734D2B" w:rsidRPr="0004107D" w:rsidRDefault="00734D2B" w:rsidP="000B7EAF">
            <w:pPr>
              <w:tabs>
                <w:tab w:val="left" w:pos="7088"/>
              </w:tabs>
              <w:ind w:left="-70" w:right="-86" w:hanging="9"/>
              <w:jc w:val="center"/>
              <w:rPr>
                <w:kern w:val="2"/>
                <w:sz w:val="24"/>
                <w:szCs w:val="24"/>
                <w:lang w:val="uk-UA"/>
                <w14:ligatures w14:val="standardContextual"/>
              </w:rPr>
            </w:pPr>
          </w:p>
        </w:tc>
        <w:tc>
          <w:tcPr>
            <w:tcW w:w="2289" w:type="dxa"/>
          </w:tcPr>
          <w:p w14:paraId="036853CB" w14:textId="77777777" w:rsidR="00734D2B" w:rsidRPr="00F93DA3" w:rsidRDefault="00734D2B" w:rsidP="000B7EAF">
            <w:pPr>
              <w:tabs>
                <w:tab w:val="left" w:pos="7088"/>
              </w:tabs>
              <w:ind w:left="-70" w:right="-86"/>
              <w:jc w:val="left"/>
              <w:rPr>
                <w:kern w:val="2"/>
                <w:sz w:val="24"/>
                <w:szCs w:val="24"/>
                <w:lang w:val="uk-UA"/>
                <w14:ligatures w14:val="standardContextual"/>
              </w:rPr>
            </w:pPr>
            <w:r w:rsidRPr="00F93DA3">
              <w:rPr>
                <w:b/>
                <w:sz w:val="24"/>
                <w:szCs w:val="24"/>
                <w:lang w:val="uk-UA"/>
              </w:rPr>
              <w:t>ефективності</w:t>
            </w:r>
            <w:r w:rsidRPr="00F93DA3">
              <w:rPr>
                <w:sz w:val="24"/>
                <w:szCs w:val="24"/>
                <w:lang w:val="uk-UA"/>
              </w:rPr>
              <w:br/>
              <w:t>середні витрати на ресурсне забезпечення одного органу судочинства, тис. грн</w:t>
            </w:r>
          </w:p>
        </w:tc>
        <w:tc>
          <w:tcPr>
            <w:tcW w:w="992" w:type="dxa"/>
          </w:tcPr>
          <w:p w14:paraId="546346F8" w14:textId="77777777" w:rsidR="00734D2B" w:rsidRPr="00F93DA3" w:rsidRDefault="00734D2B" w:rsidP="000B7EAF">
            <w:pPr>
              <w:ind w:left="-110" w:right="-102" w:firstLine="0"/>
              <w:jc w:val="center"/>
              <w:rPr>
                <w:sz w:val="24"/>
                <w:szCs w:val="24"/>
                <w:lang w:val="uk-UA"/>
              </w:rPr>
            </w:pPr>
            <w:r w:rsidRPr="00F93DA3">
              <w:rPr>
                <w:sz w:val="24"/>
                <w:szCs w:val="24"/>
                <w:lang w:val="uk-UA"/>
              </w:rPr>
              <w:t xml:space="preserve">8000,0 </w:t>
            </w:r>
          </w:p>
          <w:p w14:paraId="7FA68915" w14:textId="77777777" w:rsidR="00734D2B" w:rsidRPr="00F93DA3" w:rsidRDefault="00734D2B" w:rsidP="000B7EAF">
            <w:pPr>
              <w:ind w:left="-110" w:right="-102" w:firstLine="0"/>
              <w:jc w:val="center"/>
              <w:rPr>
                <w:sz w:val="24"/>
                <w:szCs w:val="24"/>
                <w:lang w:val="uk-UA"/>
              </w:rPr>
            </w:pPr>
          </w:p>
        </w:tc>
        <w:tc>
          <w:tcPr>
            <w:tcW w:w="992" w:type="dxa"/>
          </w:tcPr>
          <w:p w14:paraId="32E5E789" w14:textId="77777777" w:rsidR="00734D2B" w:rsidRPr="00F93DA3" w:rsidRDefault="00734D2B" w:rsidP="000B7EAF">
            <w:pPr>
              <w:ind w:left="-110" w:right="-102" w:firstLine="0"/>
              <w:jc w:val="center"/>
              <w:rPr>
                <w:sz w:val="24"/>
                <w:szCs w:val="24"/>
                <w:lang w:val="uk-UA"/>
              </w:rPr>
            </w:pPr>
            <w:r w:rsidRPr="00F93DA3">
              <w:rPr>
                <w:sz w:val="24"/>
                <w:szCs w:val="24"/>
                <w:lang w:val="uk-UA"/>
              </w:rPr>
              <w:t xml:space="preserve">8000,0 </w:t>
            </w:r>
          </w:p>
          <w:p w14:paraId="38F044D1" w14:textId="77777777" w:rsidR="00734D2B" w:rsidRPr="00F93DA3" w:rsidRDefault="00734D2B" w:rsidP="000B7EAF">
            <w:pPr>
              <w:ind w:left="-110" w:right="-102" w:firstLine="0"/>
              <w:jc w:val="center"/>
              <w:rPr>
                <w:sz w:val="24"/>
                <w:szCs w:val="24"/>
                <w:lang w:val="uk-UA"/>
              </w:rPr>
            </w:pPr>
          </w:p>
        </w:tc>
        <w:tc>
          <w:tcPr>
            <w:tcW w:w="992" w:type="dxa"/>
          </w:tcPr>
          <w:p w14:paraId="748CDBCA" w14:textId="77777777" w:rsidR="00734D2B" w:rsidRPr="00F93DA3" w:rsidRDefault="00734D2B" w:rsidP="000B7EAF">
            <w:pPr>
              <w:ind w:left="-110" w:right="-102" w:firstLine="0"/>
              <w:jc w:val="center"/>
              <w:rPr>
                <w:sz w:val="24"/>
                <w:szCs w:val="24"/>
                <w:lang w:val="uk-UA"/>
              </w:rPr>
            </w:pPr>
            <w:r w:rsidRPr="00F93DA3">
              <w:rPr>
                <w:sz w:val="24"/>
                <w:szCs w:val="24"/>
                <w:lang w:val="uk-UA"/>
              </w:rPr>
              <w:t xml:space="preserve">8000,0 </w:t>
            </w:r>
          </w:p>
          <w:p w14:paraId="5AD8DABA" w14:textId="77777777" w:rsidR="00734D2B" w:rsidRPr="00F93DA3" w:rsidRDefault="00734D2B" w:rsidP="000B7EAF">
            <w:pPr>
              <w:ind w:left="-110" w:right="-102" w:firstLine="0"/>
              <w:jc w:val="center"/>
              <w:rPr>
                <w:sz w:val="24"/>
                <w:szCs w:val="24"/>
                <w:lang w:val="uk-UA"/>
              </w:rPr>
            </w:pPr>
          </w:p>
        </w:tc>
      </w:tr>
      <w:tr w:rsidR="00734D2B" w:rsidRPr="00F93DA3" w14:paraId="72DD631D" w14:textId="77777777" w:rsidTr="000B7EAF">
        <w:tc>
          <w:tcPr>
            <w:tcW w:w="1428" w:type="dxa"/>
            <w:vMerge/>
          </w:tcPr>
          <w:p w14:paraId="1B80FF8E" w14:textId="77777777" w:rsidR="00734D2B" w:rsidRPr="0004107D" w:rsidRDefault="00734D2B" w:rsidP="000B7EAF">
            <w:pPr>
              <w:ind w:left="0" w:firstLine="0"/>
              <w:jc w:val="center"/>
              <w:rPr>
                <w:b/>
                <w:sz w:val="24"/>
                <w:szCs w:val="24"/>
                <w:highlight w:val="yellow"/>
              </w:rPr>
            </w:pPr>
          </w:p>
        </w:tc>
        <w:tc>
          <w:tcPr>
            <w:tcW w:w="1512" w:type="dxa"/>
            <w:vMerge/>
          </w:tcPr>
          <w:p w14:paraId="3ED8AD0C" w14:textId="77777777" w:rsidR="00734D2B" w:rsidRPr="0004107D" w:rsidRDefault="00734D2B" w:rsidP="000B7EAF">
            <w:pPr>
              <w:ind w:left="0" w:firstLine="0"/>
              <w:jc w:val="center"/>
              <w:rPr>
                <w:b/>
                <w:sz w:val="24"/>
                <w:szCs w:val="24"/>
                <w:highlight w:val="yellow"/>
              </w:rPr>
            </w:pPr>
          </w:p>
        </w:tc>
        <w:tc>
          <w:tcPr>
            <w:tcW w:w="2604" w:type="dxa"/>
            <w:vMerge/>
          </w:tcPr>
          <w:p w14:paraId="1973839F" w14:textId="77777777" w:rsidR="00734D2B" w:rsidRPr="0004107D" w:rsidRDefault="00734D2B" w:rsidP="000B7EAF">
            <w:pPr>
              <w:ind w:left="0" w:firstLine="0"/>
              <w:jc w:val="center"/>
              <w:rPr>
                <w:b/>
                <w:sz w:val="24"/>
                <w:szCs w:val="24"/>
                <w:highlight w:val="yellow"/>
                <w:lang w:val="uk-UA"/>
              </w:rPr>
            </w:pPr>
          </w:p>
        </w:tc>
        <w:tc>
          <w:tcPr>
            <w:tcW w:w="1189" w:type="dxa"/>
            <w:vMerge/>
          </w:tcPr>
          <w:p w14:paraId="7F8D3191" w14:textId="77777777" w:rsidR="00734D2B" w:rsidRPr="0004107D" w:rsidRDefault="00734D2B" w:rsidP="000B7EAF">
            <w:pPr>
              <w:ind w:left="0" w:firstLine="0"/>
              <w:jc w:val="center"/>
              <w:rPr>
                <w:b/>
                <w:sz w:val="24"/>
                <w:szCs w:val="24"/>
                <w:highlight w:val="yellow"/>
                <w:lang w:val="uk-UA"/>
              </w:rPr>
            </w:pPr>
          </w:p>
        </w:tc>
        <w:tc>
          <w:tcPr>
            <w:tcW w:w="1652" w:type="dxa"/>
            <w:vMerge/>
          </w:tcPr>
          <w:p w14:paraId="66B37A77" w14:textId="77777777" w:rsidR="00734D2B" w:rsidRPr="0004107D" w:rsidRDefault="00734D2B" w:rsidP="000B7EAF">
            <w:pPr>
              <w:ind w:left="0" w:firstLine="0"/>
              <w:jc w:val="center"/>
              <w:rPr>
                <w:b/>
                <w:sz w:val="24"/>
                <w:szCs w:val="24"/>
                <w:highlight w:val="yellow"/>
                <w:lang w:val="uk-UA"/>
              </w:rPr>
            </w:pPr>
          </w:p>
        </w:tc>
        <w:tc>
          <w:tcPr>
            <w:tcW w:w="1022" w:type="dxa"/>
            <w:vMerge/>
          </w:tcPr>
          <w:p w14:paraId="0E6E0B90" w14:textId="77777777" w:rsidR="00734D2B" w:rsidRPr="0004107D" w:rsidRDefault="00734D2B" w:rsidP="000B7EAF">
            <w:pPr>
              <w:ind w:left="0" w:firstLine="0"/>
              <w:jc w:val="center"/>
              <w:rPr>
                <w:b/>
                <w:sz w:val="24"/>
                <w:szCs w:val="24"/>
                <w:highlight w:val="yellow"/>
                <w:lang w:val="uk-UA"/>
              </w:rPr>
            </w:pPr>
          </w:p>
        </w:tc>
        <w:tc>
          <w:tcPr>
            <w:tcW w:w="1078" w:type="dxa"/>
            <w:vMerge/>
          </w:tcPr>
          <w:p w14:paraId="2EBE4F1B" w14:textId="77777777" w:rsidR="00734D2B" w:rsidRPr="0004107D" w:rsidRDefault="00734D2B" w:rsidP="000B7EAF">
            <w:pPr>
              <w:tabs>
                <w:tab w:val="left" w:pos="7088"/>
              </w:tabs>
              <w:ind w:left="-70" w:right="-86" w:hanging="9"/>
              <w:jc w:val="center"/>
              <w:rPr>
                <w:kern w:val="2"/>
                <w:sz w:val="24"/>
                <w:szCs w:val="24"/>
                <w:lang w:val="uk-UA"/>
                <w14:ligatures w14:val="standardContextual"/>
              </w:rPr>
            </w:pPr>
          </w:p>
        </w:tc>
        <w:tc>
          <w:tcPr>
            <w:tcW w:w="2289" w:type="dxa"/>
          </w:tcPr>
          <w:p w14:paraId="55ED96B3" w14:textId="77777777" w:rsidR="00734D2B" w:rsidRPr="00F93DA3" w:rsidRDefault="00734D2B" w:rsidP="000B7EAF">
            <w:pPr>
              <w:tabs>
                <w:tab w:val="left" w:pos="7088"/>
              </w:tabs>
              <w:ind w:left="0" w:right="-86" w:firstLine="21"/>
              <w:jc w:val="left"/>
              <w:rPr>
                <w:b/>
                <w:kern w:val="2"/>
                <w:sz w:val="24"/>
                <w:szCs w:val="24"/>
                <w:lang w:val="uk-UA"/>
                <w14:ligatures w14:val="standardContextual"/>
              </w:rPr>
            </w:pPr>
            <w:r w:rsidRPr="00F93DA3">
              <w:rPr>
                <w:b/>
                <w:kern w:val="2"/>
                <w:sz w:val="24"/>
                <w:szCs w:val="24"/>
                <w:lang w:val="uk-UA"/>
                <w14:ligatures w14:val="standardContextual"/>
              </w:rPr>
              <w:t>якості</w:t>
            </w:r>
          </w:p>
          <w:p w14:paraId="16BB2D58" w14:textId="77777777" w:rsidR="00734D2B" w:rsidRPr="00F93DA3" w:rsidRDefault="00734D2B" w:rsidP="000B7EAF">
            <w:pPr>
              <w:tabs>
                <w:tab w:val="left" w:pos="7088"/>
              </w:tabs>
              <w:ind w:left="-70" w:right="-86"/>
              <w:jc w:val="left"/>
              <w:rPr>
                <w:kern w:val="2"/>
                <w:sz w:val="24"/>
                <w:szCs w:val="24"/>
                <w:lang w:val="uk-UA"/>
                <w14:ligatures w14:val="standardContextual"/>
              </w:rPr>
            </w:pPr>
            <w:r w:rsidRPr="00F93DA3">
              <w:rPr>
                <w:kern w:val="2"/>
                <w:sz w:val="24"/>
                <w:szCs w:val="24"/>
                <w:lang w:val="uk-UA"/>
                <w14:ligatures w14:val="standardContextual"/>
              </w:rPr>
              <w:t xml:space="preserve">рівень </w:t>
            </w:r>
            <w:r w:rsidRPr="00F93DA3">
              <w:rPr>
                <w:sz w:val="24"/>
                <w:szCs w:val="24"/>
                <w:shd w:val="clear" w:color="auto" w:fill="FFFFFF"/>
                <w:lang w:val="uk-UA"/>
              </w:rPr>
              <w:t xml:space="preserve">ресурсного забезпечення </w:t>
            </w:r>
            <w:r w:rsidRPr="00F93DA3">
              <w:rPr>
                <w:sz w:val="24"/>
                <w:szCs w:val="24"/>
                <w:lang w:val="uk-UA"/>
              </w:rPr>
              <w:t>органів судочинства</w:t>
            </w:r>
            <w:r w:rsidRPr="00F93DA3">
              <w:rPr>
                <w:kern w:val="2"/>
                <w:sz w:val="24"/>
                <w:szCs w:val="24"/>
                <w:lang w:val="uk-UA"/>
                <w14:ligatures w14:val="standardContextual"/>
              </w:rPr>
              <w:t xml:space="preserve"> від запланованого, %</w:t>
            </w:r>
          </w:p>
        </w:tc>
        <w:tc>
          <w:tcPr>
            <w:tcW w:w="992" w:type="dxa"/>
          </w:tcPr>
          <w:p w14:paraId="25C7340E" w14:textId="77777777" w:rsidR="00734D2B" w:rsidRPr="00F93DA3" w:rsidRDefault="00734D2B" w:rsidP="000B7EAF">
            <w:pPr>
              <w:ind w:left="0" w:firstLine="0"/>
              <w:jc w:val="center"/>
              <w:rPr>
                <w:b/>
                <w:sz w:val="24"/>
                <w:szCs w:val="24"/>
                <w:lang w:val="uk-UA"/>
              </w:rPr>
            </w:pPr>
            <w:r w:rsidRPr="00F93DA3">
              <w:rPr>
                <w:kern w:val="2"/>
                <w:sz w:val="24"/>
                <w:szCs w:val="24"/>
                <w:lang w:val="uk-UA"/>
                <w14:ligatures w14:val="standardContextual"/>
              </w:rPr>
              <w:t>100</w:t>
            </w:r>
          </w:p>
        </w:tc>
        <w:tc>
          <w:tcPr>
            <w:tcW w:w="992" w:type="dxa"/>
          </w:tcPr>
          <w:p w14:paraId="6624C192" w14:textId="77777777" w:rsidR="00734D2B" w:rsidRPr="00F93DA3" w:rsidRDefault="00734D2B" w:rsidP="000B7EAF">
            <w:pPr>
              <w:ind w:left="0" w:firstLine="0"/>
              <w:jc w:val="center"/>
              <w:rPr>
                <w:sz w:val="24"/>
                <w:szCs w:val="24"/>
                <w:lang w:val="uk-UA"/>
              </w:rPr>
            </w:pPr>
            <w:r w:rsidRPr="00F93DA3">
              <w:rPr>
                <w:sz w:val="24"/>
                <w:szCs w:val="24"/>
                <w:lang w:val="uk-UA"/>
              </w:rPr>
              <w:t>100</w:t>
            </w:r>
          </w:p>
        </w:tc>
        <w:tc>
          <w:tcPr>
            <w:tcW w:w="992" w:type="dxa"/>
          </w:tcPr>
          <w:p w14:paraId="2B22D8A1" w14:textId="77777777" w:rsidR="00734D2B" w:rsidRPr="00F93DA3" w:rsidRDefault="00734D2B" w:rsidP="000B7EAF">
            <w:pPr>
              <w:ind w:left="0" w:firstLine="0"/>
              <w:jc w:val="center"/>
              <w:rPr>
                <w:sz w:val="24"/>
                <w:szCs w:val="24"/>
                <w:lang w:val="uk-UA"/>
              </w:rPr>
            </w:pPr>
            <w:r w:rsidRPr="00F93DA3">
              <w:rPr>
                <w:sz w:val="24"/>
                <w:szCs w:val="24"/>
                <w:lang w:val="uk-UA"/>
              </w:rPr>
              <w:t>100</w:t>
            </w:r>
          </w:p>
        </w:tc>
      </w:tr>
      <w:tr w:rsidR="00734D2B" w:rsidRPr="00F93DA3" w14:paraId="48EA0E46" w14:textId="77777777" w:rsidTr="000B7EAF">
        <w:trPr>
          <w:trHeight w:val="70"/>
        </w:trPr>
        <w:tc>
          <w:tcPr>
            <w:tcW w:w="1428" w:type="dxa"/>
            <w:vMerge/>
          </w:tcPr>
          <w:p w14:paraId="32304C71" w14:textId="77777777" w:rsidR="00734D2B" w:rsidRPr="0004107D" w:rsidRDefault="00734D2B" w:rsidP="000B7EAF">
            <w:pPr>
              <w:ind w:left="0" w:firstLine="0"/>
              <w:jc w:val="center"/>
              <w:rPr>
                <w:b/>
                <w:sz w:val="24"/>
                <w:szCs w:val="24"/>
                <w:highlight w:val="yellow"/>
              </w:rPr>
            </w:pPr>
          </w:p>
        </w:tc>
        <w:tc>
          <w:tcPr>
            <w:tcW w:w="1512" w:type="dxa"/>
            <w:vMerge/>
          </w:tcPr>
          <w:p w14:paraId="01F15D1A" w14:textId="77777777" w:rsidR="00734D2B" w:rsidRPr="0004107D" w:rsidRDefault="00734D2B" w:rsidP="000B7EAF">
            <w:pPr>
              <w:ind w:left="0" w:firstLine="0"/>
              <w:jc w:val="center"/>
              <w:rPr>
                <w:b/>
                <w:sz w:val="24"/>
                <w:szCs w:val="24"/>
                <w:highlight w:val="yellow"/>
              </w:rPr>
            </w:pPr>
          </w:p>
        </w:tc>
        <w:tc>
          <w:tcPr>
            <w:tcW w:w="2604" w:type="dxa"/>
            <w:vMerge w:val="restart"/>
          </w:tcPr>
          <w:tbl>
            <w:tblPr>
              <w:tblW w:w="2490" w:type="dxa"/>
              <w:tblBorders>
                <w:top w:val="nil"/>
                <w:left w:val="nil"/>
                <w:bottom w:val="nil"/>
                <w:right w:val="nil"/>
              </w:tblBorders>
              <w:tblLayout w:type="fixed"/>
              <w:tblLook w:val="0000" w:firstRow="0" w:lastRow="0" w:firstColumn="0" w:lastColumn="0" w:noHBand="0" w:noVBand="0"/>
            </w:tblPr>
            <w:tblGrid>
              <w:gridCol w:w="2490"/>
            </w:tblGrid>
            <w:tr w:rsidR="00734D2B" w:rsidRPr="007A7290" w14:paraId="015A1344" w14:textId="77777777" w:rsidTr="000B7EAF">
              <w:trPr>
                <w:trHeight w:val="257"/>
              </w:trPr>
              <w:tc>
                <w:tcPr>
                  <w:tcW w:w="2490" w:type="dxa"/>
                </w:tcPr>
                <w:p w14:paraId="238D5DF4" w14:textId="77777777" w:rsidR="00734D2B" w:rsidRPr="007A7290" w:rsidRDefault="00734D2B" w:rsidP="000B7EAF">
                  <w:pPr>
                    <w:autoSpaceDE w:val="0"/>
                    <w:autoSpaceDN w:val="0"/>
                    <w:adjustRightInd w:val="0"/>
                    <w:ind w:left="-113" w:right="0" w:firstLine="32"/>
                    <w:jc w:val="left"/>
                    <w:rPr>
                      <w:sz w:val="24"/>
                      <w:szCs w:val="24"/>
                    </w:rPr>
                  </w:pPr>
                  <w:r w:rsidRPr="0004107D">
                    <w:rPr>
                      <w:sz w:val="24"/>
                      <w:szCs w:val="24"/>
                    </w:rPr>
                    <w:t>3.2. П</w:t>
                  </w:r>
                  <w:r w:rsidRPr="007A7290">
                    <w:rPr>
                      <w:sz w:val="24"/>
                      <w:szCs w:val="24"/>
                    </w:rPr>
                    <w:t>окращ</w:t>
                  </w:r>
                  <w:r w:rsidRPr="0004107D">
                    <w:rPr>
                      <w:sz w:val="24"/>
                      <w:szCs w:val="24"/>
                    </w:rPr>
                    <w:t xml:space="preserve">ення </w:t>
                  </w:r>
                  <w:r w:rsidRPr="007A7290">
                    <w:rPr>
                      <w:sz w:val="24"/>
                      <w:szCs w:val="24"/>
                    </w:rPr>
                    <w:t>процес</w:t>
                  </w:r>
                  <w:r w:rsidRPr="0004107D">
                    <w:rPr>
                      <w:sz w:val="24"/>
                      <w:szCs w:val="24"/>
                    </w:rPr>
                    <w:t>у</w:t>
                  </w:r>
                  <w:r w:rsidRPr="007A7290">
                    <w:rPr>
                      <w:sz w:val="24"/>
                      <w:szCs w:val="24"/>
                    </w:rPr>
                    <w:t xml:space="preserve"> здійснення правосуддя і надання судових послуг громадянам </w:t>
                  </w:r>
                </w:p>
              </w:tc>
            </w:tr>
          </w:tbl>
          <w:p w14:paraId="77A1D5F7" w14:textId="77777777" w:rsidR="00734D2B" w:rsidRPr="0004107D" w:rsidRDefault="00734D2B" w:rsidP="000B7EAF">
            <w:pPr>
              <w:ind w:left="-113" w:right="-105" w:firstLine="120"/>
              <w:jc w:val="left"/>
              <w:rPr>
                <w:sz w:val="24"/>
                <w:szCs w:val="24"/>
                <w:lang w:val="uk-UA"/>
              </w:rPr>
            </w:pPr>
          </w:p>
          <w:p w14:paraId="169A62C4" w14:textId="77777777" w:rsidR="00734D2B" w:rsidRPr="0004107D" w:rsidRDefault="00734D2B" w:rsidP="000B7EAF">
            <w:pPr>
              <w:ind w:left="-113" w:right="-105" w:firstLine="120"/>
              <w:jc w:val="left"/>
              <w:rPr>
                <w:kern w:val="2"/>
                <w:sz w:val="24"/>
                <w:szCs w:val="24"/>
                <w:lang w:val="uk-UA"/>
                <w14:ligatures w14:val="standardContextual"/>
              </w:rPr>
            </w:pPr>
          </w:p>
        </w:tc>
        <w:tc>
          <w:tcPr>
            <w:tcW w:w="1189" w:type="dxa"/>
            <w:vMerge w:val="restart"/>
          </w:tcPr>
          <w:p w14:paraId="3BCBA5C9" w14:textId="77777777" w:rsidR="00734D2B" w:rsidRPr="0004107D" w:rsidRDefault="00734D2B" w:rsidP="000B7EAF">
            <w:pPr>
              <w:ind w:left="-74" w:right="-108" w:hanging="11"/>
              <w:jc w:val="center"/>
              <w:rPr>
                <w:sz w:val="24"/>
                <w:szCs w:val="24"/>
                <w:lang w:val="uk-UA"/>
              </w:rPr>
            </w:pPr>
            <w:r w:rsidRPr="0004107D">
              <w:rPr>
                <w:sz w:val="24"/>
                <w:szCs w:val="24"/>
                <w:lang w:val="uk-UA"/>
              </w:rPr>
              <w:t>2026–2028</w:t>
            </w:r>
          </w:p>
          <w:p w14:paraId="0EA3ECC9" w14:textId="77777777" w:rsidR="00734D2B" w:rsidRPr="0004107D" w:rsidRDefault="00734D2B" w:rsidP="000B7EAF">
            <w:pPr>
              <w:ind w:left="-74" w:right="-108" w:hanging="11"/>
              <w:jc w:val="center"/>
              <w:rPr>
                <w:kern w:val="2"/>
                <w:sz w:val="24"/>
                <w:szCs w:val="24"/>
                <w:lang w:val="uk-UA"/>
                <w14:ligatures w14:val="standardContextual"/>
              </w:rPr>
            </w:pPr>
            <w:r w:rsidRPr="0004107D">
              <w:rPr>
                <w:kern w:val="2"/>
                <w:sz w:val="24"/>
                <w:szCs w:val="24"/>
                <w:lang w:val="uk-UA"/>
                <w14:ligatures w14:val="standardContextual"/>
              </w:rPr>
              <w:t>роки</w:t>
            </w:r>
          </w:p>
        </w:tc>
        <w:tc>
          <w:tcPr>
            <w:tcW w:w="1652" w:type="dxa"/>
            <w:vMerge w:val="restart"/>
          </w:tcPr>
          <w:p w14:paraId="41BF898D" w14:textId="77777777" w:rsidR="00734D2B" w:rsidRPr="0004107D" w:rsidRDefault="00734D2B" w:rsidP="000B7EAF">
            <w:pPr>
              <w:ind w:left="-100" w:right="-95" w:firstLine="0"/>
              <w:jc w:val="center"/>
              <w:rPr>
                <w:sz w:val="24"/>
                <w:szCs w:val="24"/>
              </w:rPr>
            </w:pPr>
            <w:r w:rsidRPr="0004107D">
              <w:rPr>
                <w:sz w:val="24"/>
                <w:szCs w:val="24"/>
                <w:lang w:val="uk-UA"/>
              </w:rPr>
              <w:t xml:space="preserve">Департамент муніципальної безпеки, </w:t>
            </w:r>
            <w:r w:rsidRPr="0004107D">
              <w:rPr>
                <w:sz w:val="24"/>
                <w:szCs w:val="24"/>
              </w:rPr>
              <w:t xml:space="preserve"> </w:t>
            </w:r>
            <w:r w:rsidRPr="0004107D">
              <w:rPr>
                <w:sz w:val="24"/>
                <w:szCs w:val="24"/>
                <w:lang w:val="uk-UA"/>
              </w:rPr>
              <w:t xml:space="preserve">Господарський суд міста Києва </w:t>
            </w:r>
          </w:p>
          <w:p w14:paraId="6C0CB857" w14:textId="77777777" w:rsidR="00734D2B" w:rsidRPr="0004107D" w:rsidRDefault="00734D2B" w:rsidP="000B7EAF">
            <w:pPr>
              <w:ind w:left="-100" w:right="-95" w:firstLine="93"/>
              <w:jc w:val="center"/>
              <w:rPr>
                <w:sz w:val="24"/>
                <w:szCs w:val="24"/>
              </w:rPr>
            </w:pPr>
          </w:p>
          <w:p w14:paraId="3F08E4CE" w14:textId="77777777" w:rsidR="00734D2B" w:rsidRPr="0004107D" w:rsidRDefault="00734D2B" w:rsidP="000B7EAF">
            <w:pPr>
              <w:ind w:left="-100" w:right="-95" w:firstLine="93"/>
              <w:jc w:val="center"/>
              <w:rPr>
                <w:sz w:val="24"/>
                <w:szCs w:val="24"/>
              </w:rPr>
            </w:pPr>
          </w:p>
          <w:p w14:paraId="533E8EC6" w14:textId="77777777" w:rsidR="00734D2B" w:rsidRPr="0004107D" w:rsidRDefault="00734D2B" w:rsidP="000B7EAF">
            <w:pPr>
              <w:ind w:left="-100" w:right="-95" w:firstLine="93"/>
              <w:jc w:val="center"/>
              <w:rPr>
                <w:sz w:val="24"/>
                <w:szCs w:val="24"/>
              </w:rPr>
            </w:pPr>
          </w:p>
          <w:p w14:paraId="21F816E7" w14:textId="77777777" w:rsidR="00734D2B" w:rsidRPr="0004107D" w:rsidRDefault="00734D2B" w:rsidP="000B7EAF">
            <w:pPr>
              <w:ind w:left="-100" w:right="-95" w:firstLine="93"/>
              <w:jc w:val="center"/>
              <w:rPr>
                <w:sz w:val="24"/>
                <w:szCs w:val="24"/>
                <w:lang w:val="uk-UA"/>
              </w:rPr>
            </w:pPr>
          </w:p>
          <w:p w14:paraId="45934EA5" w14:textId="77777777" w:rsidR="00734D2B" w:rsidRPr="0004107D" w:rsidRDefault="00734D2B" w:rsidP="000B7EAF">
            <w:pPr>
              <w:ind w:left="-100" w:right="-95" w:firstLine="93"/>
              <w:jc w:val="center"/>
              <w:rPr>
                <w:sz w:val="24"/>
                <w:szCs w:val="24"/>
                <w:lang w:val="uk-UA"/>
              </w:rPr>
            </w:pPr>
          </w:p>
        </w:tc>
        <w:tc>
          <w:tcPr>
            <w:tcW w:w="1022" w:type="dxa"/>
            <w:vMerge w:val="restart"/>
          </w:tcPr>
          <w:p w14:paraId="3F3CE8A8" w14:textId="77777777" w:rsidR="00734D2B" w:rsidRPr="0004107D" w:rsidRDefault="00734D2B" w:rsidP="000B7EAF">
            <w:pPr>
              <w:tabs>
                <w:tab w:val="left" w:pos="7088"/>
              </w:tabs>
              <w:ind w:left="-70" w:right="-86" w:hanging="48"/>
              <w:jc w:val="center"/>
              <w:rPr>
                <w:kern w:val="2"/>
                <w:sz w:val="24"/>
                <w:szCs w:val="24"/>
                <w:lang w:val="uk-UA"/>
                <w14:ligatures w14:val="standardContextual"/>
              </w:rPr>
            </w:pPr>
            <w:r w:rsidRPr="0004107D">
              <w:rPr>
                <w:kern w:val="2"/>
                <w:sz w:val="24"/>
                <w:szCs w:val="24"/>
                <w:lang w:val="uk-UA"/>
                <w14:ligatures w14:val="standardContextual"/>
              </w:rPr>
              <w:t>Бюджет міста Києва</w:t>
            </w:r>
          </w:p>
          <w:p w14:paraId="1EB65145" w14:textId="77777777" w:rsidR="00734D2B" w:rsidRPr="0004107D" w:rsidRDefault="00734D2B" w:rsidP="000B7EAF">
            <w:pPr>
              <w:tabs>
                <w:tab w:val="left" w:pos="7088"/>
              </w:tabs>
              <w:ind w:left="-70" w:right="-86" w:hanging="48"/>
              <w:jc w:val="center"/>
              <w:rPr>
                <w:kern w:val="2"/>
                <w:sz w:val="24"/>
                <w:szCs w:val="24"/>
                <w:lang w:val="uk-UA"/>
                <w14:ligatures w14:val="standardContextual"/>
              </w:rPr>
            </w:pPr>
          </w:p>
        </w:tc>
        <w:tc>
          <w:tcPr>
            <w:tcW w:w="1078" w:type="dxa"/>
            <w:vMerge w:val="restart"/>
          </w:tcPr>
          <w:p w14:paraId="53588E8B" w14:textId="77777777" w:rsidR="00734D2B" w:rsidRPr="0004107D" w:rsidRDefault="00734D2B" w:rsidP="000B7EAF">
            <w:pPr>
              <w:tabs>
                <w:tab w:val="left" w:pos="7088"/>
              </w:tabs>
              <w:ind w:left="-70" w:right="-86" w:hanging="74"/>
              <w:jc w:val="center"/>
              <w:rPr>
                <w:kern w:val="2"/>
                <w:sz w:val="24"/>
                <w:szCs w:val="24"/>
                <w:lang w:val="uk-UA"/>
                <w14:ligatures w14:val="standardContextual"/>
              </w:rPr>
            </w:pPr>
            <w:r w:rsidRPr="0004107D">
              <w:rPr>
                <w:kern w:val="2"/>
                <w:sz w:val="24"/>
                <w:szCs w:val="24"/>
                <w:lang w:val="uk-UA"/>
                <w14:ligatures w14:val="standardContextual"/>
              </w:rPr>
              <w:t>Всього:</w:t>
            </w:r>
          </w:p>
          <w:p w14:paraId="07615978" w14:textId="77777777" w:rsidR="00734D2B" w:rsidRPr="0004107D" w:rsidRDefault="00734D2B" w:rsidP="000B7EAF">
            <w:pPr>
              <w:tabs>
                <w:tab w:val="left" w:pos="7088"/>
              </w:tabs>
              <w:ind w:left="-70" w:right="-86" w:hanging="74"/>
              <w:jc w:val="center"/>
              <w:rPr>
                <w:kern w:val="2"/>
                <w:sz w:val="24"/>
                <w:szCs w:val="24"/>
                <w:lang w:val="uk-UA"/>
                <w14:ligatures w14:val="standardContextual"/>
              </w:rPr>
            </w:pPr>
            <w:r w:rsidRPr="0004107D">
              <w:rPr>
                <w:kern w:val="2"/>
                <w:sz w:val="24"/>
                <w:szCs w:val="24"/>
                <w:lang w:val="en-US"/>
                <w14:ligatures w14:val="standardContextual"/>
              </w:rPr>
              <w:t>450</w:t>
            </w:r>
            <w:r w:rsidRPr="0004107D">
              <w:rPr>
                <w:kern w:val="2"/>
                <w:sz w:val="24"/>
                <w:szCs w:val="24"/>
                <w:lang w:val="uk-UA"/>
                <w14:ligatures w14:val="standardContextual"/>
              </w:rPr>
              <w:t>00,0</w:t>
            </w:r>
          </w:p>
          <w:p w14:paraId="3CB20472" w14:textId="77777777" w:rsidR="00734D2B" w:rsidRPr="0004107D" w:rsidRDefault="00734D2B" w:rsidP="000B7EAF">
            <w:pPr>
              <w:tabs>
                <w:tab w:val="left" w:pos="7088"/>
              </w:tabs>
              <w:ind w:left="-70" w:right="-86" w:hanging="74"/>
              <w:jc w:val="center"/>
              <w:rPr>
                <w:kern w:val="2"/>
                <w:sz w:val="24"/>
                <w:szCs w:val="24"/>
                <w:lang w:val="uk-UA"/>
                <w14:ligatures w14:val="standardContextual"/>
              </w:rPr>
            </w:pPr>
          </w:p>
          <w:p w14:paraId="14615791" w14:textId="77777777" w:rsidR="00734D2B" w:rsidRPr="0004107D" w:rsidRDefault="00734D2B" w:rsidP="000B7EAF">
            <w:pPr>
              <w:tabs>
                <w:tab w:val="left" w:pos="7088"/>
              </w:tabs>
              <w:ind w:left="-70" w:right="-86" w:hanging="74"/>
              <w:jc w:val="center"/>
              <w:rPr>
                <w:kern w:val="2"/>
                <w:sz w:val="24"/>
                <w:szCs w:val="24"/>
                <w:lang w:val="uk-UA"/>
                <w14:ligatures w14:val="standardContextual"/>
              </w:rPr>
            </w:pPr>
            <w:r w:rsidRPr="0004107D">
              <w:rPr>
                <w:kern w:val="2"/>
                <w:sz w:val="24"/>
                <w:szCs w:val="24"/>
                <w:lang w:val="uk-UA"/>
                <w14:ligatures w14:val="standardContextual"/>
              </w:rPr>
              <w:t>2026 рік</w:t>
            </w:r>
          </w:p>
          <w:p w14:paraId="75691A75" w14:textId="77777777" w:rsidR="00734D2B" w:rsidRPr="0004107D" w:rsidRDefault="00734D2B" w:rsidP="000B7EAF">
            <w:pPr>
              <w:ind w:left="-32" w:right="-104" w:hanging="74"/>
              <w:jc w:val="center"/>
              <w:rPr>
                <w:kern w:val="2"/>
                <w:sz w:val="24"/>
                <w:szCs w:val="24"/>
                <w:lang w:val="uk-UA"/>
                <w14:ligatures w14:val="standardContextual"/>
              </w:rPr>
            </w:pPr>
            <w:r w:rsidRPr="0004107D">
              <w:rPr>
                <w:kern w:val="2"/>
                <w:sz w:val="24"/>
                <w:szCs w:val="24"/>
                <w:lang w:val="en-US"/>
                <w14:ligatures w14:val="standardContextual"/>
              </w:rPr>
              <w:t>15</w:t>
            </w:r>
            <w:r w:rsidRPr="0004107D">
              <w:rPr>
                <w:kern w:val="2"/>
                <w:sz w:val="24"/>
                <w:szCs w:val="24"/>
                <w:lang w:val="uk-UA"/>
                <w14:ligatures w14:val="standardContextual"/>
              </w:rPr>
              <w:t>000,0</w:t>
            </w:r>
          </w:p>
          <w:p w14:paraId="5C28F0F7" w14:textId="77777777" w:rsidR="00734D2B" w:rsidRPr="0004107D" w:rsidRDefault="00734D2B" w:rsidP="000B7EAF">
            <w:pPr>
              <w:ind w:left="-32" w:right="-104" w:hanging="74"/>
              <w:jc w:val="center"/>
              <w:rPr>
                <w:kern w:val="2"/>
                <w:sz w:val="24"/>
                <w:szCs w:val="24"/>
                <w:lang w:val="uk-UA"/>
                <w14:ligatures w14:val="standardContextual"/>
              </w:rPr>
            </w:pPr>
          </w:p>
          <w:p w14:paraId="29B11451" w14:textId="77777777" w:rsidR="00734D2B" w:rsidRPr="0004107D" w:rsidRDefault="00734D2B" w:rsidP="000B7EAF">
            <w:pPr>
              <w:ind w:left="-32" w:right="-104" w:hanging="74"/>
              <w:jc w:val="center"/>
              <w:rPr>
                <w:kern w:val="2"/>
                <w:sz w:val="24"/>
                <w:szCs w:val="24"/>
                <w:lang w:val="uk-UA"/>
                <w14:ligatures w14:val="standardContextual"/>
              </w:rPr>
            </w:pPr>
            <w:r w:rsidRPr="0004107D">
              <w:rPr>
                <w:kern w:val="2"/>
                <w:sz w:val="24"/>
                <w:szCs w:val="24"/>
                <w:lang w:val="uk-UA"/>
                <w14:ligatures w14:val="standardContextual"/>
              </w:rPr>
              <w:t>2027 рік</w:t>
            </w:r>
          </w:p>
          <w:p w14:paraId="09652013" w14:textId="77777777" w:rsidR="00734D2B" w:rsidRPr="0004107D" w:rsidRDefault="00734D2B" w:rsidP="000B7EAF">
            <w:pPr>
              <w:ind w:left="-32" w:right="-104" w:hanging="74"/>
              <w:jc w:val="center"/>
              <w:rPr>
                <w:kern w:val="2"/>
                <w:sz w:val="24"/>
                <w:szCs w:val="24"/>
                <w:lang w:val="uk-UA"/>
                <w14:ligatures w14:val="standardContextual"/>
              </w:rPr>
            </w:pPr>
            <w:r w:rsidRPr="0004107D">
              <w:rPr>
                <w:kern w:val="2"/>
                <w:sz w:val="24"/>
                <w:szCs w:val="24"/>
                <w:lang w:val="en-US"/>
                <w14:ligatures w14:val="standardContextual"/>
              </w:rPr>
              <w:t>150</w:t>
            </w:r>
            <w:r w:rsidRPr="0004107D">
              <w:rPr>
                <w:kern w:val="2"/>
                <w:sz w:val="24"/>
                <w:szCs w:val="24"/>
                <w:lang w:val="uk-UA"/>
                <w14:ligatures w14:val="standardContextual"/>
              </w:rPr>
              <w:t>00,0</w:t>
            </w:r>
          </w:p>
          <w:p w14:paraId="078C38AC" w14:textId="77777777" w:rsidR="00734D2B" w:rsidRPr="0004107D" w:rsidRDefault="00734D2B" w:rsidP="000B7EAF">
            <w:pPr>
              <w:ind w:left="-32" w:right="-104" w:hanging="74"/>
              <w:jc w:val="center"/>
              <w:rPr>
                <w:kern w:val="2"/>
                <w:sz w:val="24"/>
                <w:szCs w:val="24"/>
                <w:lang w:val="uk-UA"/>
                <w14:ligatures w14:val="standardContextual"/>
              </w:rPr>
            </w:pPr>
          </w:p>
          <w:p w14:paraId="2966C1B4" w14:textId="77777777" w:rsidR="00734D2B" w:rsidRPr="0004107D" w:rsidRDefault="00734D2B" w:rsidP="000B7EAF">
            <w:pPr>
              <w:ind w:left="-32" w:right="-104" w:hanging="74"/>
              <w:jc w:val="center"/>
              <w:rPr>
                <w:kern w:val="2"/>
                <w:sz w:val="24"/>
                <w:szCs w:val="24"/>
                <w:lang w:val="uk-UA"/>
                <w14:ligatures w14:val="standardContextual"/>
              </w:rPr>
            </w:pPr>
            <w:r w:rsidRPr="0004107D">
              <w:rPr>
                <w:kern w:val="2"/>
                <w:sz w:val="24"/>
                <w:szCs w:val="24"/>
                <w:lang w:val="uk-UA"/>
                <w14:ligatures w14:val="standardContextual"/>
              </w:rPr>
              <w:t>2028 рік</w:t>
            </w:r>
          </w:p>
          <w:p w14:paraId="6621D81A" w14:textId="77777777" w:rsidR="00734D2B" w:rsidRPr="0004107D" w:rsidRDefault="00734D2B" w:rsidP="000B7EAF">
            <w:pPr>
              <w:ind w:left="-32" w:right="-104" w:hanging="74"/>
              <w:jc w:val="center"/>
              <w:rPr>
                <w:kern w:val="2"/>
                <w:sz w:val="24"/>
                <w:szCs w:val="24"/>
                <w:lang w:val="uk-UA"/>
                <w14:ligatures w14:val="standardContextual"/>
              </w:rPr>
            </w:pPr>
            <w:r w:rsidRPr="0004107D">
              <w:rPr>
                <w:kern w:val="2"/>
                <w:sz w:val="24"/>
                <w:szCs w:val="24"/>
                <w:lang w:val="en-US"/>
                <w14:ligatures w14:val="standardContextual"/>
              </w:rPr>
              <w:t>150</w:t>
            </w:r>
            <w:r w:rsidRPr="0004107D">
              <w:rPr>
                <w:kern w:val="2"/>
                <w:sz w:val="24"/>
                <w:szCs w:val="24"/>
                <w:lang w:val="uk-UA"/>
                <w14:ligatures w14:val="standardContextual"/>
              </w:rPr>
              <w:t>00,0</w:t>
            </w:r>
          </w:p>
        </w:tc>
        <w:tc>
          <w:tcPr>
            <w:tcW w:w="2289" w:type="dxa"/>
          </w:tcPr>
          <w:p w14:paraId="3B6C42C0" w14:textId="77777777" w:rsidR="00734D2B" w:rsidRPr="00F93DA3" w:rsidRDefault="00734D2B" w:rsidP="000B7EAF">
            <w:pPr>
              <w:ind w:left="0" w:right="-103" w:firstLine="0"/>
              <w:jc w:val="left"/>
              <w:rPr>
                <w:b/>
                <w:kern w:val="2"/>
                <w:sz w:val="24"/>
                <w:szCs w:val="24"/>
                <w:lang w:val="uk-UA"/>
                <w14:ligatures w14:val="standardContextual"/>
              </w:rPr>
            </w:pPr>
            <w:r w:rsidRPr="00F93DA3">
              <w:rPr>
                <w:b/>
                <w:kern w:val="2"/>
                <w:sz w:val="24"/>
                <w:szCs w:val="24"/>
                <w:lang w:val="uk-UA"/>
                <w14:ligatures w14:val="standardContextual"/>
              </w:rPr>
              <w:t>витрат</w:t>
            </w:r>
          </w:p>
          <w:p w14:paraId="43498968" w14:textId="77777777" w:rsidR="00734D2B" w:rsidRPr="00F93DA3" w:rsidRDefault="00734D2B" w:rsidP="000B7EAF">
            <w:pPr>
              <w:tabs>
                <w:tab w:val="left" w:pos="7088"/>
              </w:tabs>
              <w:ind w:left="-70" w:right="-112" w:hanging="22"/>
              <w:jc w:val="left"/>
              <w:rPr>
                <w:sz w:val="24"/>
                <w:szCs w:val="24"/>
                <w:lang w:val="uk-UA"/>
              </w:rPr>
            </w:pPr>
            <w:r w:rsidRPr="00F93DA3">
              <w:rPr>
                <w:kern w:val="2"/>
                <w:sz w:val="24"/>
                <w:szCs w:val="24"/>
                <w:lang w:val="uk-UA"/>
                <w14:ligatures w14:val="standardContextual"/>
              </w:rPr>
              <w:t>обсяг витрат, тис. грн</w:t>
            </w:r>
          </w:p>
        </w:tc>
        <w:tc>
          <w:tcPr>
            <w:tcW w:w="992" w:type="dxa"/>
          </w:tcPr>
          <w:p w14:paraId="77292375" w14:textId="77777777" w:rsidR="00734D2B" w:rsidRPr="00F93DA3" w:rsidRDefault="00734D2B" w:rsidP="000B7EAF">
            <w:pPr>
              <w:ind w:left="-107" w:right="-107" w:firstLine="0"/>
              <w:jc w:val="center"/>
              <w:rPr>
                <w:kern w:val="2"/>
                <w:sz w:val="24"/>
                <w:szCs w:val="24"/>
                <w:lang w:val="uk-UA"/>
                <w14:ligatures w14:val="standardContextual"/>
              </w:rPr>
            </w:pPr>
            <w:r w:rsidRPr="00F93DA3">
              <w:rPr>
                <w:kern w:val="2"/>
                <w:sz w:val="24"/>
                <w:szCs w:val="24"/>
                <w:lang w:val="uk-UA"/>
                <w14:ligatures w14:val="standardContextual"/>
              </w:rPr>
              <w:t>15000,0</w:t>
            </w:r>
          </w:p>
          <w:p w14:paraId="0042470E" w14:textId="77777777" w:rsidR="00734D2B" w:rsidRPr="00F93DA3" w:rsidRDefault="00734D2B" w:rsidP="000B7EAF">
            <w:pPr>
              <w:ind w:left="-107" w:right="-107" w:firstLine="0"/>
              <w:jc w:val="center"/>
              <w:rPr>
                <w:kern w:val="2"/>
                <w:sz w:val="24"/>
                <w:szCs w:val="24"/>
                <w:lang w:val="uk-UA"/>
                <w14:ligatures w14:val="standardContextual"/>
              </w:rPr>
            </w:pPr>
          </w:p>
        </w:tc>
        <w:tc>
          <w:tcPr>
            <w:tcW w:w="992" w:type="dxa"/>
          </w:tcPr>
          <w:p w14:paraId="09AC87D5" w14:textId="77777777" w:rsidR="00734D2B" w:rsidRPr="00F93DA3" w:rsidRDefault="00734D2B" w:rsidP="000B7EAF">
            <w:pPr>
              <w:ind w:left="-105" w:right="-108" w:firstLine="0"/>
              <w:jc w:val="center"/>
              <w:rPr>
                <w:kern w:val="2"/>
                <w:sz w:val="24"/>
                <w:szCs w:val="24"/>
                <w:lang w:val="uk-UA"/>
                <w14:ligatures w14:val="standardContextual"/>
              </w:rPr>
            </w:pPr>
            <w:r w:rsidRPr="00F93DA3">
              <w:rPr>
                <w:kern w:val="2"/>
                <w:sz w:val="24"/>
                <w:szCs w:val="24"/>
                <w:lang w:val="uk-UA"/>
                <w14:ligatures w14:val="standardContextual"/>
              </w:rPr>
              <w:t>15000,0</w:t>
            </w:r>
          </w:p>
        </w:tc>
        <w:tc>
          <w:tcPr>
            <w:tcW w:w="992" w:type="dxa"/>
          </w:tcPr>
          <w:p w14:paraId="3AE39C25" w14:textId="77777777" w:rsidR="00734D2B" w:rsidRPr="00F93DA3" w:rsidRDefault="00734D2B" w:rsidP="000B7EAF">
            <w:pPr>
              <w:ind w:left="-105" w:right="-108" w:firstLine="0"/>
              <w:jc w:val="center"/>
              <w:rPr>
                <w:kern w:val="2"/>
                <w:sz w:val="24"/>
                <w:szCs w:val="24"/>
                <w14:ligatures w14:val="standardContextual"/>
              </w:rPr>
            </w:pPr>
            <w:r w:rsidRPr="00F93DA3">
              <w:rPr>
                <w:kern w:val="2"/>
                <w:sz w:val="24"/>
                <w:szCs w:val="24"/>
                <w14:ligatures w14:val="standardContextual"/>
              </w:rPr>
              <w:t>15000,0</w:t>
            </w:r>
          </w:p>
        </w:tc>
      </w:tr>
      <w:tr w:rsidR="00734D2B" w:rsidRPr="00F93DA3" w14:paraId="5E8D304F" w14:textId="77777777" w:rsidTr="000B7EAF">
        <w:tc>
          <w:tcPr>
            <w:tcW w:w="1428" w:type="dxa"/>
            <w:vMerge/>
          </w:tcPr>
          <w:p w14:paraId="563271FD" w14:textId="77777777" w:rsidR="00734D2B" w:rsidRPr="0004107D" w:rsidRDefault="00734D2B" w:rsidP="000B7EAF">
            <w:pPr>
              <w:ind w:left="0" w:firstLine="0"/>
              <w:jc w:val="center"/>
              <w:rPr>
                <w:b/>
                <w:sz w:val="24"/>
                <w:szCs w:val="24"/>
                <w:highlight w:val="yellow"/>
              </w:rPr>
            </w:pPr>
          </w:p>
        </w:tc>
        <w:tc>
          <w:tcPr>
            <w:tcW w:w="1512" w:type="dxa"/>
            <w:vMerge/>
          </w:tcPr>
          <w:p w14:paraId="684BD997" w14:textId="77777777" w:rsidR="00734D2B" w:rsidRPr="0004107D" w:rsidRDefault="00734D2B" w:rsidP="000B7EAF">
            <w:pPr>
              <w:ind w:left="0" w:firstLine="0"/>
              <w:jc w:val="center"/>
              <w:rPr>
                <w:b/>
                <w:sz w:val="24"/>
                <w:szCs w:val="24"/>
                <w:highlight w:val="yellow"/>
              </w:rPr>
            </w:pPr>
          </w:p>
        </w:tc>
        <w:tc>
          <w:tcPr>
            <w:tcW w:w="2604" w:type="dxa"/>
            <w:vMerge/>
          </w:tcPr>
          <w:p w14:paraId="40E75829" w14:textId="77777777" w:rsidR="00734D2B" w:rsidRPr="0004107D" w:rsidRDefault="00734D2B" w:rsidP="000B7EAF">
            <w:pPr>
              <w:ind w:left="0" w:firstLine="0"/>
              <w:jc w:val="left"/>
              <w:rPr>
                <w:kern w:val="2"/>
                <w:sz w:val="24"/>
                <w:szCs w:val="24"/>
                <w:lang w:val="uk-UA"/>
                <w14:ligatures w14:val="standardContextual"/>
              </w:rPr>
            </w:pPr>
          </w:p>
        </w:tc>
        <w:tc>
          <w:tcPr>
            <w:tcW w:w="1189" w:type="dxa"/>
            <w:vMerge/>
          </w:tcPr>
          <w:p w14:paraId="062E02BA" w14:textId="77777777" w:rsidR="00734D2B" w:rsidRPr="0004107D" w:rsidRDefault="00734D2B" w:rsidP="000B7EAF">
            <w:pPr>
              <w:ind w:left="0" w:firstLine="0"/>
              <w:jc w:val="center"/>
              <w:rPr>
                <w:b/>
                <w:sz w:val="24"/>
                <w:szCs w:val="24"/>
                <w:highlight w:val="yellow"/>
                <w:lang w:val="uk-UA"/>
              </w:rPr>
            </w:pPr>
          </w:p>
        </w:tc>
        <w:tc>
          <w:tcPr>
            <w:tcW w:w="1652" w:type="dxa"/>
            <w:vMerge/>
          </w:tcPr>
          <w:p w14:paraId="2E2B4747" w14:textId="77777777" w:rsidR="00734D2B" w:rsidRPr="0004107D" w:rsidRDefault="00734D2B" w:rsidP="000B7EAF">
            <w:pPr>
              <w:ind w:left="-165" w:right="-95" w:firstLine="0"/>
              <w:jc w:val="center"/>
              <w:rPr>
                <w:b/>
                <w:sz w:val="24"/>
                <w:szCs w:val="24"/>
                <w:highlight w:val="yellow"/>
                <w:lang w:val="uk-UA"/>
              </w:rPr>
            </w:pPr>
          </w:p>
        </w:tc>
        <w:tc>
          <w:tcPr>
            <w:tcW w:w="1022" w:type="dxa"/>
            <w:vMerge/>
          </w:tcPr>
          <w:p w14:paraId="4D5A40FD" w14:textId="77777777" w:rsidR="00734D2B" w:rsidRPr="0004107D" w:rsidRDefault="00734D2B" w:rsidP="000B7EAF">
            <w:pPr>
              <w:ind w:left="0" w:firstLine="0"/>
              <w:jc w:val="center"/>
              <w:rPr>
                <w:b/>
                <w:sz w:val="24"/>
                <w:szCs w:val="24"/>
                <w:highlight w:val="yellow"/>
                <w:lang w:val="uk-UA"/>
              </w:rPr>
            </w:pPr>
          </w:p>
        </w:tc>
        <w:tc>
          <w:tcPr>
            <w:tcW w:w="1078" w:type="dxa"/>
            <w:vMerge/>
          </w:tcPr>
          <w:p w14:paraId="1A7C0DB8" w14:textId="77777777" w:rsidR="00734D2B" w:rsidRPr="0004107D" w:rsidRDefault="00734D2B" w:rsidP="000B7EAF">
            <w:pPr>
              <w:tabs>
                <w:tab w:val="left" w:pos="7088"/>
              </w:tabs>
              <w:ind w:left="-70" w:right="-86" w:hanging="74"/>
              <w:jc w:val="center"/>
              <w:rPr>
                <w:kern w:val="2"/>
                <w:sz w:val="24"/>
                <w:szCs w:val="24"/>
                <w:lang w:val="uk-UA"/>
                <w14:ligatures w14:val="standardContextual"/>
              </w:rPr>
            </w:pPr>
          </w:p>
        </w:tc>
        <w:tc>
          <w:tcPr>
            <w:tcW w:w="2289" w:type="dxa"/>
          </w:tcPr>
          <w:p w14:paraId="2426FD39" w14:textId="77777777" w:rsidR="00734D2B" w:rsidRPr="00F93DA3" w:rsidRDefault="00734D2B" w:rsidP="000B7EAF">
            <w:pPr>
              <w:tabs>
                <w:tab w:val="left" w:pos="7088"/>
              </w:tabs>
              <w:ind w:left="-70" w:right="-86"/>
              <w:jc w:val="left"/>
              <w:rPr>
                <w:kern w:val="2"/>
                <w:sz w:val="24"/>
                <w:szCs w:val="24"/>
                <w:lang w:val="uk-UA"/>
                <w14:ligatures w14:val="standardContextual"/>
              </w:rPr>
            </w:pPr>
            <w:r w:rsidRPr="00F93DA3">
              <w:rPr>
                <w:b/>
                <w:sz w:val="24"/>
                <w:szCs w:val="24"/>
                <w:lang w:val="uk-UA"/>
              </w:rPr>
              <w:t>продукту</w:t>
            </w:r>
            <w:r w:rsidRPr="00F93DA3">
              <w:rPr>
                <w:b/>
                <w:sz w:val="24"/>
                <w:szCs w:val="24"/>
                <w:lang w:val="uk-UA"/>
              </w:rPr>
              <w:br/>
            </w:r>
            <w:r w:rsidRPr="00F93DA3">
              <w:rPr>
                <w:sz w:val="24"/>
                <w:szCs w:val="24"/>
                <w:lang w:val="uk-UA"/>
              </w:rPr>
              <w:t>кількість забезпечених органів судочинства, од.</w:t>
            </w:r>
          </w:p>
        </w:tc>
        <w:tc>
          <w:tcPr>
            <w:tcW w:w="992" w:type="dxa"/>
          </w:tcPr>
          <w:p w14:paraId="06CD4216" w14:textId="77777777" w:rsidR="00734D2B" w:rsidRPr="00F93DA3" w:rsidRDefault="00734D2B" w:rsidP="000B7EAF">
            <w:pPr>
              <w:ind w:left="-107" w:firstLine="0"/>
              <w:jc w:val="center"/>
              <w:rPr>
                <w:sz w:val="24"/>
                <w:szCs w:val="24"/>
                <w:lang w:val="uk-UA"/>
              </w:rPr>
            </w:pPr>
            <w:r w:rsidRPr="00F93DA3">
              <w:rPr>
                <w:sz w:val="24"/>
                <w:szCs w:val="24"/>
                <w:lang w:val="uk-UA"/>
              </w:rPr>
              <w:t>1</w:t>
            </w:r>
          </w:p>
        </w:tc>
        <w:tc>
          <w:tcPr>
            <w:tcW w:w="992" w:type="dxa"/>
          </w:tcPr>
          <w:p w14:paraId="0B6CF952" w14:textId="77777777" w:rsidR="00734D2B" w:rsidRPr="00F93DA3" w:rsidRDefault="00734D2B" w:rsidP="000B7EAF">
            <w:pPr>
              <w:ind w:left="-105" w:right="-108" w:firstLine="0"/>
              <w:jc w:val="center"/>
              <w:rPr>
                <w:sz w:val="24"/>
                <w:szCs w:val="24"/>
                <w:lang w:val="uk-UA"/>
              </w:rPr>
            </w:pPr>
            <w:r w:rsidRPr="00F93DA3">
              <w:rPr>
                <w:sz w:val="24"/>
                <w:szCs w:val="24"/>
                <w:lang w:val="uk-UA"/>
              </w:rPr>
              <w:t>1</w:t>
            </w:r>
          </w:p>
        </w:tc>
        <w:tc>
          <w:tcPr>
            <w:tcW w:w="992" w:type="dxa"/>
          </w:tcPr>
          <w:p w14:paraId="6EA58286" w14:textId="77777777" w:rsidR="00734D2B" w:rsidRPr="00F93DA3" w:rsidRDefault="00734D2B" w:rsidP="000B7EAF">
            <w:pPr>
              <w:ind w:left="-105" w:right="-108" w:firstLine="0"/>
              <w:jc w:val="center"/>
              <w:rPr>
                <w:sz w:val="24"/>
                <w:szCs w:val="24"/>
                <w:lang w:val="uk-UA"/>
              </w:rPr>
            </w:pPr>
            <w:r w:rsidRPr="00F93DA3">
              <w:rPr>
                <w:sz w:val="24"/>
                <w:szCs w:val="24"/>
                <w:lang w:val="uk-UA"/>
              </w:rPr>
              <w:t>1</w:t>
            </w:r>
          </w:p>
        </w:tc>
      </w:tr>
      <w:tr w:rsidR="00734D2B" w:rsidRPr="00F93DA3" w14:paraId="21F5AFB5" w14:textId="77777777" w:rsidTr="000B7EAF">
        <w:tc>
          <w:tcPr>
            <w:tcW w:w="1428" w:type="dxa"/>
            <w:vMerge/>
          </w:tcPr>
          <w:p w14:paraId="69833A9C" w14:textId="77777777" w:rsidR="00734D2B" w:rsidRPr="0004107D" w:rsidRDefault="00734D2B" w:rsidP="000B7EAF">
            <w:pPr>
              <w:ind w:left="0" w:firstLine="0"/>
              <w:jc w:val="center"/>
              <w:rPr>
                <w:b/>
                <w:sz w:val="24"/>
                <w:szCs w:val="24"/>
                <w:highlight w:val="yellow"/>
              </w:rPr>
            </w:pPr>
          </w:p>
        </w:tc>
        <w:tc>
          <w:tcPr>
            <w:tcW w:w="1512" w:type="dxa"/>
            <w:vMerge/>
          </w:tcPr>
          <w:p w14:paraId="6A6C72CC" w14:textId="77777777" w:rsidR="00734D2B" w:rsidRPr="0004107D" w:rsidRDefault="00734D2B" w:rsidP="000B7EAF">
            <w:pPr>
              <w:ind w:left="0" w:firstLine="0"/>
              <w:jc w:val="center"/>
              <w:rPr>
                <w:b/>
                <w:sz w:val="24"/>
                <w:szCs w:val="24"/>
                <w:highlight w:val="yellow"/>
              </w:rPr>
            </w:pPr>
          </w:p>
        </w:tc>
        <w:tc>
          <w:tcPr>
            <w:tcW w:w="2604" w:type="dxa"/>
            <w:vMerge/>
          </w:tcPr>
          <w:p w14:paraId="5D7CED2D" w14:textId="77777777" w:rsidR="00734D2B" w:rsidRPr="0004107D" w:rsidRDefault="00734D2B" w:rsidP="000B7EAF">
            <w:pPr>
              <w:ind w:left="0" w:firstLine="0"/>
              <w:jc w:val="center"/>
              <w:rPr>
                <w:b/>
                <w:sz w:val="24"/>
                <w:szCs w:val="24"/>
                <w:highlight w:val="yellow"/>
                <w:lang w:val="uk-UA"/>
              </w:rPr>
            </w:pPr>
          </w:p>
        </w:tc>
        <w:tc>
          <w:tcPr>
            <w:tcW w:w="1189" w:type="dxa"/>
            <w:vMerge/>
          </w:tcPr>
          <w:p w14:paraId="1CA3B4DC" w14:textId="77777777" w:rsidR="00734D2B" w:rsidRPr="0004107D" w:rsidRDefault="00734D2B" w:rsidP="000B7EAF">
            <w:pPr>
              <w:ind w:left="0" w:firstLine="0"/>
              <w:jc w:val="center"/>
              <w:rPr>
                <w:b/>
                <w:sz w:val="24"/>
                <w:szCs w:val="24"/>
                <w:highlight w:val="yellow"/>
                <w:lang w:val="uk-UA"/>
              </w:rPr>
            </w:pPr>
          </w:p>
        </w:tc>
        <w:tc>
          <w:tcPr>
            <w:tcW w:w="1652" w:type="dxa"/>
            <w:vMerge/>
          </w:tcPr>
          <w:p w14:paraId="4F5E29C6" w14:textId="77777777" w:rsidR="00734D2B" w:rsidRPr="0004107D" w:rsidRDefault="00734D2B" w:rsidP="000B7EAF">
            <w:pPr>
              <w:ind w:left="0" w:firstLine="0"/>
              <w:jc w:val="center"/>
              <w:rPr>
                <w:b/>
                <w:sz w:val="24"/>
                <w:szCs w:val="24"/>
                <w:highlight w:val="yellow"/>
                <w:lang w:val="uk-UA"/>
              </w:rPr>
            </w:pPr>
          </w:p>
        </w:tc>
        <w:tc>
          <w:tcPr>
            <w:tcW w:w="1022" w:type="dxa"/>
            <w:vMerge/>
          </w:tcPr>
          <w:p w14:paraId="6A756034" w14:textId="77777777" w:rsidR="00734D2B" w:rsidRPr="0004107D" w:rsidRDefault="00734D2B" w:rsidP="000B7EAF">
            <w:pPr>
              <w:ind w:left="0" w:firstLine="0"/>
              <w:jc w:val="center"/>
              <w:rPr>
                <w:b/>
                <w:sz w:val="24"/>
                <w:szCs w:val="24"/>
                <w:highlight w:val="yellow"/>
                <w:lang w:val="uk-UA"/>
              </w:rPr>
            </w:pPr>
          </w:p>
        </w:tc>
        <w:tc>
          <w:tcPr>
            <w:tcW w:w="1078" w:type="dxa"/>
            <w:vMerge/>
          </w:tcPr>
          <w:p w14:paraId="33F88B79" w14:textId="77777777" w:rsidR="00734D2B" w:rsidRPr="0004107D" w:rsidRDefault="00734D2B" w:rsidP="000B7EAF">
            <w:pPr>
              <w:tabs>
                <w:tab w:val="left" w:pos="7088"/>
              </w:tabs>
              <w:ind w:left="-70" w:right="-86" w:hanging="9"/>
              <w:jc w:val="center"/>
              <w:rPr>
                <w:kern w:val="2"/>
                <w:sz w:val="24"/>
                <w:szCs w:val="24"/>
                <w:lang w:val="uk-UA"/>
                <w14:ligatures w14:val="standardContextual"/>
              </w:rPr>
            </w:pPr>
          </w:p>
        </w:tc>
        <w:tc>
          <w:tcPr>
            <w:tcW w:w="2289" w:type="dxa"/>
          </w:tcPr>
          <w:p w14:paraId="610B7FF7" w14:textId="77777777" w:rsidR="00734D2B" w:rsidRPr="00F93DA3" w:rsidRDefault="00734D2B" w:rsidP="000B7EAF">
            <w:pPr>
              <w:tabs>
                <w:tab w:val="left" w:pos="7088"/>
              </w:tabs>
              <w:ind w:left="-70" w:right="-86"/>
              <w:jc w:val="left"/>
              <w:rPr>
                <w:kern w:val="2"/>
                <w:sz w:val="24"/>
                <w:szCs w:val="24"/>
                <w:lang w:val="uk-UA"/>
                <w14:ligatures w14:val="standardContextual"/>
              </w:rPr>
            </w:pPr>
            <w:r w:rsidRPr="00F93DA3">
              <w:rPr>
                <w:b/>
                <w:sz w:val="24"/>
                <w:szCs w:val="24"/>
                <w:lang w:val="uk-UA"/>
              </w:rPr>
              <w:t>ефективності</w:t>
            </w:r>
            <w:r w:rsidRPr="00F93DA3">
              <w:rPr>
                <w:b/>
                <w:sz w:val="24"/>
                <w:szCs w:val="24"/>
                <w:lang w:val="uk-UA"/>
              </w:rPr>
              <w:br/>
            </w:r>
            <w:r w:rsidRPr="00F93DA3">
              <w:rPr>
                <w:sz w:val="24"/>
                <w:szCs w:val="24"/>
                <w:lang w:val="uk-UA"/>
              </w:rPr>
              <w:t>середні витрати на  ресурсне забезпечення одного органу судочинства, тис. грн</w:t>
            </w:r>
          </w:p>
        </w:tc>
        <w:tc>
          <w:tcPr>
            <w:tcW w:w="992" w:type="dxa"/>
          </w:tcPr>
          <w:p w14:paraId="11390CDC" w14:textId="77777777" w:rsidR="00734D2B" w:rsidRPr="00F93DA3" w:rsidRDefault="00734D2B" w:rsidP="000B7EAF">
            <w:pPr>
              <w:ind w:left="-110" w:right="-102" w:firstLine="0"/>
              <w:jc w:val="center"/>
              <w:rPr>
                <w:sz w:val="24"/>
                <w:szCs w:val="24"/>
                <w:lang w:val="uk-UA"/>
              </w:rPr>
            </w:pPr>
            <w:r w:rsidRPr="00F93DA3">
              <w:rPr>
                <w:sz w:val="24"/>
                <w:szCs w:val="24"/>
                <w:lang w:val="uk-UA"/>
              </w:rPr>
              <w:t>15000,0</w:t>
            </w:r>
          </w:p>
        </w:tc>
        <w:tc>
          <w:tcPr>
            <w:tcW w:w="992" w:type="dxa"/>
          </w:tcPr>
          <w:p w14:paraId="54AF1D80" w14:textId="77777777" w:rsidR="00734D2B" w:rsidRPr="00F93DA3" w:rsidRDefault="00734D2B" w:rsidP="000B7EAF">
            <w:pPr>
              <w:ind w:left="-110" w:right="-102" w:firstLine="0"/>
              <w:jc w:val="center"/>
              <w:rPr>
                <w:sz w:val="24"/>
                <w:szCs w:val="24"/>
                <w:lang w:val="uk-UA"/>
              </w:rPr>
            </w:pPr>
            <w:r w:rsidRPr="00F93DA3">
              <w:rPr>
                <w:sz w:val="24"/>
                <w:szCs w:val="24"/>
                <w:lang w:val="uk-UA"/>
              </w:rPr>
              <w:t>15000,0</w:t>
            </w:r>
          </w:p>
        </w:tc>
        <w:tc>
          <w:tcPr>
            <w:tcW w:w="992" w:type="dxa"/>
          </w:tcPr>
          <w:p w14:paraId="5D0B9F93" w14:textId="77777777" w:rsidR="00734D2B" w:rsidRPr="00F93DA3" w:rsidRDefault="00734D2B" w:rsidP="000B7EAF">
            <w:pPr>
              <w:ind w:left="-110" w:right="-102" w:firstLine="0"/>
              <w:jc w:val="center"/>
              <w:rPr>
                <w:sz w:val="24"/>
                <w:szCs w:val="24"/>
                <w:lang w:val="uk-UA"/>
              </w:rPr>
            </w:pPr>
            <w:r w:rsidRPr="00F93DA3">
              <w:rPr>
                <w:sz w:val="24"/>
                <w:szCs w:val="24"/>
                <w:lang w:val="uk-UA"/>
              </w:rPr>
              <w:t>15000,0</w:t>
            </w:r>
          </w:p>
        </w:tc>
      </w:tr>
      <w:tr w:rsidR="00734D2B" w:rsidRPr="00F93DA3" w14:paraId="65BBC70D" w14:textId="77777777" w:rsidTr="000B7EAF">
        <w:tc>
          <w:tcPr>
            <w:tcW w:w="1428" w:type="dxa"/>
            <w:vMerge/>
          </w:tcPr>
          <w:p w14:paraId="69627C68" w14:textId="77777777" w:rsidR="00734D2B" w:rsidRPr="0004107D" w:rsidRDefault="00734D2B" w:rsidP="000B7EAF">
            <w:pPr>
              <w:ind w:left="0" w:firstLine="0"/>
              <w:jc w:val="center"/>
              <w:rPr>
                <w:b/>
                <w:sz w:val="24"/>
                <w:szCs w:val="24"/>
                <w:highlight w:val="yellow"/>
              </w:rPr>
            </w:pPr>
          </w:p>
        </w:tc>
        <w:tc>
          <w:tcPr>
            <w:tcW w:w="1512" w:type="dxa"/>
            <w:vMerge/>
          </w:tcPr>
          <w:p w14:paraId="024B90D4" w14:textId="77777777" w:rsidR="00734D2B" w:rsidRPr="0004107D" w:rsidRDefault="00734D2B" w:rsidP="000B7EAF">
            <w:pPr>
              <w:ind w:left="0" w:firstLine="0"/>
              <w:jc w:val="center"/>
              <w:rPr>
                <w:b/>
                <w:sz w:val="24"/>
                <w:szCs w:val="24"/>
                <w:highlight w:val="yellow"/>
              </w:rPr>
            </w:pPr>
          </w:p>
        </w:tc>
        <w:tc>
          <w:tcPr>
            <w:tcW w:w="2604" w:type="dxa"/>
            <w:vMerge/>
          </w:tcPr>
          <w:p w14:paraId="27FFCFD6" w14:textId="77777777" w:rsidR="00734D2B" w:rsidRPr="0004107D" w:rsidRDefault="00734D2B" w:rsidP="000B7EAF">
            <w:pPr>
              <w:ind w:left="0" w:firstLine="0"/>
              <w:jc w:val="center"/>
              <w:rPr>
                <w:b/>
                <w:sz w:val="24"/>
                <w:szCs w:val="24"/>
                <w:highlight w:val="yellow"/>
                <w:lang w:val="uk-UA"/>
              </w:rPr>
            </w:pPr>
          </w:p>
        </w:tc>
        <w:tc>
          <w:tcPr>
            <w:tcW w:w="1189" w:type="dxa"/>
            <w:vMerge/>
          </w:tcPr>
          <w:p w14:paraId="1BD50EC7" w14:textId="77777777" w:rsidR="00734D2B" w:rsidRPr="0004107D" w:rsidRDefault="00734D2B" w:rsidP="000B7EAF">
            <w:pPr>
              <w:ind w:left="0" w:firstLine="0"/>
              <w:jc w:val="center"/>
              <w:rPr>
                <w:b/>
                <w:sz w:val="24"/>
                <w:szCs w:val="24"/>
                <w:highlight w:val="yellow"/>
                <w:lang w:val="uk-UA"/>
              </w:rPr>
            </w:pPr>
          </w:p>
        </w:tc>
        <w:tc>
          <w:tcPr>
            <w:tcW w:w="1652" w:type="dxa"/>
            <w:vMerge/>
          </w:tcPr>
          <w:p w14:paraId="57A49E17" w14:textId="77777777" w:rsidR="00734D2B" w:rsidRPr="0004107D" w:rsidRDefault="00734D2B" w:rsidP="000B7EAF">
            <w:pPr>
              <w:ind w:left="0" w:firstLine="0"/>
              <w:jc w:val="center"/>
              <w:rPr>
                <w:b/>
                <w:sz w:val="24"/>
                <w:szCs w:val="24"/>
                <w:highlight w:val="yellow"/>
                <w:lang w:val="uk-UA"/>
              </w:rPr>
            </w:pPr>
          </w:p>
        </w:tc>
        <w:tc>
          <w:tcPr>
            <w:tcW w:w="1022" w:type="dxa"/>
            <w:vMerge/>
          </w:tcPr>
          <w:p w14:paraId="6151C23A" w14:textId="77777777" w:rsidR="00734D2B" w:rsidRPr="0004107D" w:rsidRDefault="00734D2B" w:rsidP="000B7EAF">
            <w:pPr>
              <w:ind w:left="0" w:firstLine="0"/>
              <w:jc w:val="center"/>
              <w:rPr>
                <w:b/>
                <w:sz w:val="24"/>
                <w:szCs w:val="24"/>
                <w:highlight w:val="yellow"/>
                <w:lang w:val="uk-UA"/>
              </w:rPr>
            </w:pPr>
          </w:p>
        </w:tc>
        <w:tc>
          <w:tcPr>
            <w:tcW w:w="1078" w:type="dxa"/>
            <w:vMerge/>
          </w:tcPr>
          <w:p w14:paraId="18951E2A" w14:textId="77777777" w:rsidR="00734D2B" w:rsidRPr="0004107D" w:rsidRDefault="00734D2B" w:rsidP="000B7EAF">
            <w:pPr>
              <w:tabs>
                <w:tab w:val="left" w:pos="7088"/>
              </w:tabs>
              <w:ind w:left="-70" w:right="-86" w:hanging="9"/>
              <w:jc w:val="center"/>
              <w:rPr>
                <w:kern w:val="2"/>
                <w:sz w:val="24"/>
                <w:szCs w:val="24"/>
                <w:lang w:val="uk-UA"/>
                <w14:ligatures w14:val="standardContextual"/>
              </w:rPr>
            </w:pPr>
          </w:p>
        </w:tc>
        <w:tc>
          <w:tcPr>
            <w:tcW w:w="2289" w:type="dxa"/>
          </w:tcPr>
          <w:p w14:paraId="2BB2E4BC" w14:textId="77777777" w:rsidR="00734D2B" w:rsidRPr="00F93DA3" w:rsidRDefault="00734D2B" w:rsidP="000B7EAF">
            <w:pPr>
              <w:tabs>
                <w:tab w:val="left" w:pos="7088"/>
              </w:tabs>
              <w:ind w:left="0" w:right="-86" w:firstLine="21"/>
              <w:jc w:val="left"/>
              <w:rPr>
                <w:b/>
                <w:kern w:val="2"/>
                <w:sz w:val="24"/>
                <w:szCs w:val="24"/>
                <w:lang w:val="uk-UA"/>
                <w14:ligatures w14:val="standardContextual"/>
              </w:rPr>
            </w:pPr>
            <w:r w:rsidRPr="00F93DA3">
              <w:rPr>
                <w:b/>
                <w:kern w:val="2"/>
                <w:sz w:val="24"/>
                <w:szCs w:val="24"/>
                <w:lang w:val="uk-UA"/>
                <w14:ligatures w14:val="standardContextual"/>
              </w:rPr>
              <w:t>якості</w:t>
            </w:r>
          </w:p>
          <w:p w14:paraId="08FDD1F9" w14:textId="77777777" w:rsidR="00734D2B" w:rsidRPr="00F93DA3" w:rsidRDefault="00734D2B" w:rsidP="000B7EAF">
            <w:pPr>
              <w:tabs>
                <w:tab w:val="left" w:pos="7088"/>
              </w:tabs>
              <w:ind w:left="-70" w:right="-86"/>
              <w:jc w:val="left"/>
              <w:rPr>
                <w:kern w:val="2"/>
                <w:sz w:val="24"/>
                <w:szCs w:val="24"/>
                <w:lang w:val="uk-UA"/>
                <w14:ligatures w14:val="standardContextual"/>
              </w:rPr>
            </w:pPr>
            <w:r w:rsidRPr="00F93DA3">
              <w:rPr>
                <w:kern w:val="2"/>
                <w:sz w:val="24"/>
                <w:szCs w:val="24"/>
                <w:lang w:val="uk-UA"/>
                <w14:ligatures w14:val="standardContextual"/>
              </w:rPr>
              <w:t xml:space="preserve">рівень </w:t>
            </w:r>
            <w:r w:rsidRPr="00F93DA3">
              <w:rPr>
                <w:sz w:val="24"/>
                <w:szCs w:val="24"/>
                <w:shd w:val="clear" w:color="auto" w:fill="FFFFFF"/>
                <w:lang w:val="uk-UA"/>
              </w:rPr>
              <w:t xml:space="preserve">ресурсного забезпечення </w:t>
            </w:r>
            <w:r w:rsidRPr="00F93DA3">
              <w:rPr>
                <w:sz w:val="24"/>
                <w:szCs w:val="24"/>
                <w:lang w:val="uk-UA"/>
              </w:rPr>
              <w:t>органів судочинства</w:t>
            </w:r>
            <w:r w:rsidRPr="00F93DA3">
              <w:rPr>
                <w:kern w:val="2"/>
                <w:sz w:val="24"/>
                <w:szCs w:val="24"/>
                <w:lang w:val="uk-UA"/>
                <w14:ligatures w14:val="standardContextual"/>
              </w:rPr>
              <w:t xml:space="preserve"> від запланованого, %</w:t>
            </w:r>
          </w:p>
        </w:tc>
        <w:tc>
          <w:tcPr>
            <w:tcW w:w="992" w:type="dxa"/>
          </w:tcPr>
          <w:p w14:paraId="0C6CF07D" w14:textId="77777777" w:rsidR="00734D2B" w:rsidRPr="00F93DA3" w:rsidRDefault="00734D2B" w:rsidP="000B7EAF">
            <w:pPr>
              <w:ind w:left="0" w:firstLine="0"/>
              <w:jc w:val="center"/>
              <w:rPr>
                <w:b/>
                <w:sz w:val="24"/>
                <w:szCs w:val="24"/>
                <w:lang w:val="uk-UA"/>
              </w:rPr>
            </w:pPr>
            <w:r w:rsidRPr="00F93DA3">
              <w:rPr>
                <w:kern w:val="2"/>
                <w:sz w:val="24"/>
                <w:szCs w:val="24"/>
                <w:lang w:val="uk-UA"/>
                <w14:ligatures w14:val="standardContextual"/>
              </w:rPr>
              <w:t>100</w:t>
            </w:r>
          </w:p>
        </w:tc>
        <w:tc>
          <w:tcPr>
            <w:tcW w:w="992" w:type="dxa"/>
          </w:tcPr>
          <w:p w14:paraId="4A529346" w14:textId="77777777" w:rsidR="00734D2B" w:rsidRPr="00F93DA3" w:rsidRDefault="00734D2B" w:rsidP="000B7EAF">
            <w:pPr>
              <w:ind w:left="0" w:firstLine="0"/>
              <w:jc w:val="center"/>
              <w:rPr>
                <w:sz w:val="24"/>
                <w:szCs w:val="24"/>
                <w:lang w:val="uk-UA"/>
              </w:rPr>
            </w:pPr>
            <w:r w:rsidRPr="00F93DA3">
              <w:rPr>
                <w:sz w:val="24"/>
                <w:szCs w:val="24"/>
                <w:lang w:val="uk-UA"/>
              </w:rPr>
              <w:t>100</w:t>
            </w:r>
          </w:p>
        </w:tc>
        <w:tc>
          <w:tcPr>
            <w:tcW w:w="992" w:type="dxa"/>
          </w:tcPr>
          <w:p w14:paraId="5CE8B02E" w14:textId="77777777" w:rsidR="00734D2B" w:rsidRPr="00F93DA3" w:rsidRDefault="00734D2B" w:rsidP="000B7EAF">
            <w:pPr>
              <w:ind w:left="0" w:firstLine="0"/>
              <w:jc w:val="center"/>
              <w:rPr>
                <w:sz w:val="24"/>
                <w:szCs w:val="24"/>
                <w:lang w:val="uk-UA"/>
              </w:rPr>
            </w:pPr>
            <w:r w:rsidRPr="00F93DA3">
              <w:rPr>
                <w:sz w:val="24"/>
                <w:szCs w:val="24"/>
                <w:lang w:val="uk-UA"/>
              </w:rPr>
              <w:t>100</w:t>
            </w:r>
          </w:p>
        </w:tc>
      </w:tr>
      <w:tr w:rsidR="00734D2B" w:rsidRPr="00F93DA3" w14:paraId="39A89A1D" w14:textId="77777777" w:rsidTr="000B7EAF">
        <w:tc>
          <w:tcPr>
            <w:tcW w:w="1428" w:type="dxa"/>
            <w:vMerge/>
          </w:tcPr>
          <w:p w14:paraId="6FD01E9A" w14:textId="77777777" w:rsidR="00734D2B" w:rsidRPr="0004107D" w:rsidRDefault="00734D2B" w:rsidP="000B7EAF">
            <w:pPr>
              <w:ind w:left="0" w:firstLine="0"/>
              <w:jc w:val="center"/>
              <w:rPr>
                <w:b/>
                <w:sz w:val="24"/>
                <w:szCs w:val="24"/>
                <w:highlight w:val="yellow"/>
              </w:rPr>
            </w:pPr>
          </w:p>
        </w:tc>
        <w:tc>
          <w:tcPr>
            <w:tcW w:w="1512" w:type="dxa"/>
            <w:vMerge/>
          </w:tcPr>
          <w:p w14:paraId="1E32F4D5" w14:textId="77777777" w:rsidR="00734D2B" w:rsidRPr="0004107D" w:rsidRDefault="00734D2B" w:rsidP="000B7EAF">
            <w:pPr>
              <w:ind w:left="0" w:firstLine="0"/>
              <w:jc w:val="center"/>
              <w:rPr>
                <w:b/>
                <w:sz w:val="24"/>
                <w:szCs w:val="24"/>
                <w:highlight w:val="yellow"/>
              </w:rPr>
            </w:pPr>
          </w:p>
        </w:tc>
        <w:tc>
          <w:tcPr>
            <w:tcW w:w="2604" w:type="dxa"/>
            <w:vMerge w:val="restart"/>
          </w:tcPr>
          <w:p w14:paraId="23E73EA9" w14:textId="77777777" w:rsidR="00734D2B" w:rsidRPr="0004107D" w:rsidRDefault="00734D2B" w:rsidP="000B7EAF">
            <w:pPr>
              <w:pStyle w:val="Default"/>
              <w:ind w:left="-60" w:right="-100"/>
              <w:rPr>
                <w:color w:val="auto"/>
                <w:kern w:val="2"/>
                <w:lang w:val="uk-UA"/>
                <w14:ligatures w14:val="standardContextual"/>
              </w:rPr>
            </w:pPr>
            <w:r w:rsidRPr="0004107D">
              <w:rPr>
                <w:color w:val="auto"/>
                <w:lang w:val="uk-UA"/>
              </w:rPr>
              <w:t>3.3.</w:t>
            </w:r>
            <w:r w:rsidRPr="0004107D">
              <w:rPr>
                <w:color w:val="auto"/>
                <w:shd w:val="clear" w:color="auto" w:fill="FFFFFF"/>
                <w:lang w:val="uk-UA"/>
              </w:rPr>
              <w:t xml:space="preserve"> </w:t>
            </w:r>
            <w:r>
              <w:rPr>
                <w:color w:val="auto"/>
                <w:shd w:val="clear" w:color="auto" w:fill="FFFFFF"/>
                <w:lang w:val="uk-UA"/>
              </w:rPr>
              <w:t>С</w:t>
            </w:r>
            <w:r w:rsidRPr="0004107D">
              <w:rPr>
                <w:color w:val="auto"/>
                <w:lang w:val="uk-UA"/>
              </w:rPr>
              <w:t>творенн</w:t>
            </w:r>
            <w:r>
              <w:rPr>
                <w:color w:val="auto"/>
                <w:lang w:val="uk-UA"/>
              </w:rPr>
              <w:t>я</w:t>
            </w:r>
            <w:r w:rsidRPr="0004107D">
              <w:rPr>
                <w:color w:val="auto"/>
                <w:lang w:val="uk-UA"/>
              </w:rPr>
              <w:t xml:space="preserve"> належних умов перебування у суді</w:t>
            </w:r>
            <w:r w:rsidRPr="0004107D">
              <w:rPr>
                <w:color w:val="auto"/>
                <w:sz w:val="26"/>
                <w:szCs w:val="26"/>
                <w:lang w:val="uk-UA"/>
              </w:rPr>
              <w:t xml:space="preserve"> та</w:t>
            </w:r>
            <w:r w:rsidRPr="0004107D">
              <w:rPr>
                <w:color w:val="auto"/>
                <w:lang w:val="uk-UA"/>
              </w:rPr>
              <w:t xml:space="preserve"> здійснення правосуддя </w:t>
            </w:r>
          </w:p>
        </w:tc>
        <w:tc>
          <w:tcPr>
            <w:tcW w:w="1189" w:type="dxa"/>
            <w:vMerge w:val="restart"/>
          </w:tcPr>
          <w:p w14:paraId="795BA478" w14:textId="77777777" w:rsidR="00734D2B" w:rsidRPr="0004107D" w:rsidRDefault="00734D2B" w:rsidP="000B7EAF">
            <w:pPr>
              <w:ind w:left="-74" w:right="-108" w:hanging="11"/>
              <w:jc w:val="center"/>
              <w:rPr>
                <w:sz w:val="24"/>
                <w:szCs w:val="24"/>
                <w:lang w:val="uk-UA"/>
              </w:rPr>
            </w:pPr>
            <w:r w:rsidRPr="0004107D">
              <w:rPr>
                <w:sz w:val="24"/>
                <w:szCs w:val="24"/>
                <w:lang w:val="uk-UA"/>
              </w:rPr>
              <w:t>2026–2028</w:t>
            </w:r>
          </w:p>
          <w:p w14:paraId="4BC18FF2" w14:textId="77777777" w:rsidR="00734D2B" w:rsidRPr="0004107D" w:rsidRDefault="00734D2B" w:rsidP="000B7EAF">
            <w:pPr>
              <w:ind w:left="-74" w:right="-108" w:hanging="11"/>
              <w:jc w:val="center"/>
              <w:rPr>
                <w:kern w:val="2"/>
                <w:sz w:val="24"/>
                <w:szCs w:val="24"/>
                <w:lang w:val="uk-UA"/>
                <w14:ligatures w14:val="standardContextual"/>
              </w:rPr>
            </w:pPr>
            <w:r w:rsidRPr="0004107D">
              <w:rPr>
                <w:kern w:val="2"/>
                <w:sz w:val="24"/>
                <w:szCs w:val="24"/>
                <w:lang w:val="uk-UA"/>
                <w14:ligatures w14:val="standardContextual"/>
              </w:rPr>
              <w:t>роки</w:t>
            </w:r>
          </w:p>
        </w:tc>
        <w:tc>
          <w:tcPr>
            <w:tcW w:w="1652" w:type="dxa"/>
            <w:vMerge w:val="restart"/>
          </w:tcPr>
          <w:p w14:paraId="5BBC1699" w14:textId="77777777" w:rsidR="00734D2B" w:rsidRPr="0004107D" w:rsidRDefault="00734D2B" w:rsidP="000B7EAF">
            <w:pPr>
              <w:ind w:left="-100" w:right="-95" w:firstLine="0"/>
              <w:jc w:val="center"/>
              <w:rPr>
                <w:sz w:val="24"/>
                <w:szCs w:val="24"/>
              </w:rPr>
            </w:pPr>
            <w:r w:rsidRPr="0004107D">
              <w:rPr>
                <w:sz w:val="24"/>
                <w:szCs w:val="24"/>
                <w:lang w:val="uk-UA"/>
              </w:rPr>
              <w:t>Департамент муніципальної безпеки, Київський апеляційний суд</w:t>
            </w:r>
          </w:p>
          <w:p w14:paraId="59BBC3B2" w14:textId="77777777" w:rsidR="00734D2B" w:rsidRPr="0004107D" w:rsidRDefault="00734D2B" w:rsidP="000B7EAF">
            <w:pPr>
              <w:ind w:left="-100" w:right="-95" w:firstLine="93"/>
              <w:jc w:val="center"/>
              <w:rPr>
                <w:sz w:val="24"/>
                <w:szCs w:val="24"/>
              </w:rPr>
            </w:pPr>
          </w:p>
          <w:p w14:paraId="134F74E2" w14:textId="77777777" w:rsidR="00734D2B" w:rsidRPr="0004107D" w:rsidRDefault="00734D2B" w:rsidP="000B7EAF">
            <w:pPr>
              <w:ind w:left="-100" w:right="-95" w:firstLine="93"/>
              <w:jc w:val="center"/>
              <w:rPr>
                <w:sz w:val="24"/>
                <w:szCs w:val="24"/>
              </w:rPr>
            </w:pPr>
          </w:p>
          <w:p w14:paraId="6A43C72F" w14:textId="77777777" w:rsidR="00734D2B" w:rsidRPr="0004107D" w:rsidRDefault="00734D2B" w:rsidP="000B7EAF">
            <w:pPr>
              <w:ind w:left="-100" w:right="-95" w:firstLine="93"/>
              <w:jc w:val="center"/>
              <w:rPr>
                <w:sz w:val="24"/>
                <w:szCs w:val="24"/>
              </w:rPr>
            </w:pPr>
          </w:p>
          <w:p w14:paraId="453D420C" w14:textId="77777777" w:rsidR="00734D2B" w:rsidRPr="0004107D" w:rsidRDefault="00734D2B" w:rsidP="000B7EAF">
            <w:pPr>
              <w:ind w:left="-100" w:right="-95" w:firstLine="93"/>
              <w:jc w:val="center"/>
              <w:rPr>
                <w:sz w:val="24"/>
                <w:szCs w:val="24"/>
                <w:lang w:val="uk-UA"/>
              </w:rPr>
            </w:pPr>
          </w:p>
          <w:p w14:paraId="5A1B9662" w14:textId="77777777" w:rsidR="00734D2B" w:rsidRPr="0004107D" w:rsidRDefault="00734D2B" w:rsidP="000B7EAF">
            <w:pPr>
              <w:ind w:left="-100" w:right="-95" w:firstLine="93"/>
              <w:jc w:val="center"/>
              <w:rPr>
                <w:sz w:val="24"/>
                <w:szCs w:val="24"/>
                <w:lang w:val="uk-UA"/>
              </w:rPr>
            </w:pPr>
          </w:p>
        </w:tc>
        <w:tc>
          <w:tcPr>
            <w:tcW w:w="1022" w:type="dxa"/>
            <w:vMerge w:val="restart"/>
          </w:tcPr>
          <w:p w14:paraId="6F650723" w14:textId="77777777" w:rsidR="00734D2B" w:rsidRPr="0004107D" w:rsidRDefault="00734D2B" w:rsidP="000B7EAF">
            <w:pPr>
              <w:tabs>
                <w:tab w:val="left" w:pos="7088"/>
              </w:tabs>
              <w:ind w:left="-70" w:right="-86" w:hanging="48"/>
              <w:jc w:val="center"/>
              <w:rPr>
                <w:kern w:val="2"/>
                <w:sz w:val="24"/>
                <w:szCs w:val="24"/>
                <w:lang w:val="uk-UA"/>
                <w14:ligatures w14:val="standardContextual"/>
              </w:rPr>
            </w:pPr>
            <w:r w:rsidRPr="0004107D">
              <w:rPr>
                <w:kern w:val="2"/>
                <w:sz w:val="24"/>
                <w:szCs w:val="24"/>
                <w:lang w:val="uk-UA"/>
                <w14:ligatures w14:val="standardContextual"/>
              </w:rPr>
              <w:t>Бюджет міста Києва</w:t>
            </w:r>
          </w:p>
          <w:p w14:paraId="11CFCC3E" w14:textId="77777777" w:rsidR="00734D2B" w:rsidRPr="0004107D" w:rsidRDefault="00734D2B" w:rsidP="000B7EAF">
            <w:pPr>
              <w:tabs>
                <w:tab w:val="left" w:pos="7088"/>
              </w:tabs>
              <w:ind w:left="-70" w:right="-86" w:hanging="48"/>
              <w:jc w:val="center"/>
              <w:rPr>
                <w:kern w:val="2"/>
                <w:sz w:val="24"/>
                <w:szCs w:val="24"/>
                <w:lang w:val="uk-UA"/>
                <w14:ligatures w14:val="standardContextual"/>
              </w:rPr>
            </w:pPr>
          </w:p>
        </w:tc>
        <w:tc>
          <w:tcPr>
            <w:tcW w:w="1078" w:type="dxa"/>
            <w:vMerge w:val="restart"/>
          </w:tcPr>
          <w:p w14:paraId="6BDB2A2E" w14:textId="77777777" w:rsidR="00734D2B" w:rsidRPr="0004107D" w:rsidRDefault="00734D2B" w:rsidP="000B7EAF">
            <w:pPr>
              <w:tabs>
                <w:tab w:val="left" w:pos="7088"/>
              </w:tabs>
              <w:ind w:left="-70" w:right="-86" w:hanging="74"/>
              <w:jc w:val="center"/>
              <w:rPr>
                <w:kern w:val="2"/>
                <w:sz w:val="24"/>
                <w:szCs w:val="24"/>
                <w:lang w:val="uk-UA"/>
                <w14:ligatures w14:val="standardContextual"/>
              </w:rPr>
            </w:pPr>
            <w:r w:rsidRPr="0004107D">
              <w:rPr>
                <w:kern w:val="2"/>
                <w:sz w:val="24"/>
                <w:szCs w:val="24"/>
                <w:lang w:val="uk-UA"/>
                <w14:ligatures w14:val="standardContextual"/>
              </w:rPr>
              <w:t>Всього:</w:t>
            </w:r>
          </w:p>
          <w:p w14:paraId="51EE27BD" w14:textId="77777777" w:rsidR="00734D2B" w:rsidRPr="0004107D" w:rsidRDefault="00734D2B" w:rsidP="000B7EAF">
            <w:pPr>
              <w:tabs>
                <w:tab w:val="left" w:pos="7088"/>
              </w:tabs>
              <w:ind w:left="-70" w:right="-86" w:hanging="74"/>
              <w:jc w:val="center"/>
              <w:rPr>
                <w:kern w:val="2"/>
                <w:sz w:val="24"/>
                <w:szCs w:val="24"/>
                <w:lang w:val="uk-UA"/>
                <w14:ligatures w14:val="standardContextual"/>
              </w:rPr>
            </w:pPr>
            <w:r w:rsidRPr="0004107D">
              <w:rPr>
                <w:kern w:val="2"/>
                <w:sz w:val="24"/>
                <w:szCs w:val="24"/>
                <w:lang w:val="uk-UA"/>
                <w14:ligatures w14:val="standardContextual"/>
              </w:rPr>
              <w:t>165000,0</w:t>
            </w:r>
          </w:p>
          <w:p w14:paraId="38774F68" w14:textId="77777777" w:rsidR="00734D2B" w:rsidRPr="0004107D" w:rsidRDefault="00734D2B" w:rsidP="000B7EAF">
            <w:pPr>
              <w:tabs>
                <w:tab w:val="left" w:pos="7088"/>
              </w:tabs>
              <w:ind w:left="-70" w:right="-86" w:hanging="74"/>
              <w:jc w:val="center"/>
              <w:rPr>
                <w:kern w:val="2"/>
                <w:sz w:val="24"/>
                <w:szCs w:val="24"/>
                <w:lang w:val="uk-UA"/>
                <w14:ligatures w14:val="standardContextual"/>
              </w:rPr>
            </w:pPr>
          </w:p>
          <w:p w14:paraId="542E2923" w14:textId="77777777" w:rsidR="00734D2B" w:rsidRPr="0004107D" w:rsidRDefault="00734D2B" w:rsidP="000B7EAF">
            <w:pPr>
              <w:tabs>
                <w:tab w:val="left" w:pos="7088"/>
              </w:tabs>
              <w:ind w:left="-70" w:right="-86" w:hanging="74"/>
              <w:jc w:val="center"/>
              <w:rPr>
                <w:kern w:val="2"/>
                <w:sz w:val="24"/>
                <w:szCs w:val="24"/>
                <w:lang w:val="uk-UA"/>
                <w14:ligatures w14:val="standardContextual"/>
              </w:rPr>
            </w:pPr>
            <w:r w:rsidRPr="0004107D">
              <w:rPr>
                <w:kern w:val="2"/>
                <w:sz w:val="24"/>
                <w:szCs w:val="24"/>
                <w:lang w:val="uk-UA"/>
                <w14:ligatures w14:val="standardContextual"/>
              </w:rPr>
              <w:t>2026 рік</w:t>
            </w:r>
          </w:p>
          <w:p w14:paraId="09ED1430" w14:textId="77777777" w:rsidR="00734D2B" w:rsidRPr="0004107D" w:rsidRDefault="00734D2B" w:rsidP="000B7EAF">
            <w:pPr>
              <w:ind w:left="-32" w:right="-104" w:hanging="74"/>
              <w:jc w:val="center"/>
              <w:rPr>
                <w:kern w:val="2"/>
                <w:sz w:val="24"/>
                <w:szCs w:val="24"/>
                <w:lang w:val="uk-UA"/>
                <w14:ligatures w14:val="standardContextual"/>
              </w:rPr>
            </w:pPr>
            <w:r w:rsidRPr="0004107D">
              <w:rPr>
                <w:kern w:val="2"/>
                <w:sz w:val="24"/>
                <w:szCs w:val="24"/>
                <w:lang w:val="uk-UA"/>
                <w14:ligatures w14:val="standardContextual"/>
              </w:rPr>
              <w:t>5</w:t>
            </w:r>
            <w:r w:rsidRPr="0004107D">
              <w:rPr>
                <w:kern w:val="2"/>
                <w:sz w:val="24"/>
                <w:szCs w:val="24"/>
                <w:lang w:val="en-US"/>
                <w14:ligatures w14:val="standardContextual"/>
              </w:rPr>
              <w:t>5</w:t>
            </w:r>
            <w:r w:rsidRPr="0004107D">
              <w:rPr>
                <w:kern w:val="2"/>
                <w:sz w:val="24"/>
                <w:szCs w:val="24"/>
                <w:lang w:val="uk-UA"/>
                <w14:ligatures w14:val="standardContextual"/>
              </w:rPr>
              <w:t>000,0</w:t>
            </w:r>
          </w:p>
          <w:p w14:paraId="672C1B33" w14:textId="77777777" w:rsidR="00734D2B" w:rsidRPr="0004107D" w:rsidRDefault="00734D2B" w:rsidP="000B7EAF">
            <w:pPr>
              <w:ind w:left="-32" w:right="-104" w:hanging="74"/>
              <w:jc w:val="center"/>
              <w:rPr>
                <w:kern w:val="2"/>
                <w:sz w:val="24"/>
                <w:szCs w:val="24"/>
                <w:lang w:val="uk-UA"/>
                <w14:ligatures w14:val="standardContextual"/>
              </w:rPr>
            </w:pPr>
          </w:p>
          <w:p w14:paraId="221C6259" w14:textId="77777777" w:rsidR="00734D2B" w:rsidRPr="0004107D" w:rsidRDefault="00734D2B" w:rsidP="000B7EAF">
            <w:pPr>
              <w:ind w:left="-32" w:right="-104" w:hanging="74"/>
              <w:jc w:val="center"/>
              <w:rPr>
                <w:kern w:val="2"/>
                <w:sz w:val="24"/>
                <w:szCs w:val="24"/>
                <w:lang w:val="uk-UA"/>
                <w14:ligatures w14:val="standardContextual"/>
              </w:rPr>
            </w:pPr>
            <w:r w:rsidRPr="0004107D">
              <w:rPr>
                <w:kern w:val="2"/>
                <w:sz w:val="24"/>
                <w:szCs w:val="24"/>
                <w:lang w:val="uk-UA"/>
                <w14:ligatures w14:val="standardContextual"/>
              </w:rPr>
              <w:t>2027 рік</w:t>
            </w:r>
          </w:p>
          <w:p w14:paraId="35F5BC9C" w14:textId="77777777" w:rsidR="00734D2B" w:rsidRPr="0004107D" w:rsidRDefault="00734D2B" w:rsidP="000B7EAF">
            <w:pPr>
              <w:ind w:left="-32" w:right="-104" w:hanging="74"/>
              <w:jc w:val="center"/>
              <w:rPr>
                <w:kern w:val="2"/>
                <w:sz w:val="24"/>
                <w:szCs w:val="24"/>
                <w:lang w:val="uk-UA"/>
                <w14:ligatures w14:val="standardContextual"/>
              </w:rPr>
            </w:pPr>
            <w:r w:rsidRPr="0004107D">
              <w:rPr>
                <w:kern w:val="2"/>
                <w:sz w:val="24"/>
                <w:szCs w:val="24"/>
                <w:lang w:val="uk-UA"/>
                <w14:ligatures w14:val="standardContextual"/>
              </w:rPr>
              <w:t>5</w:t>
            </w:r>
            <w:r w:rsidRPr="0004107D">
              <w:rPr>
                <w:kern w:val="2"/>
                <w:sz w:val="24"/>
                <w:szCs w:val="24"/>
                <w:lang w:val="en-US"/>
                <w14:ligatures w14:val="standardContextual"/>
              </w:rPr>
              <w:t>5</w:t>
            </w:r>
            <w:r w:rsidRPr="0004107D">
              <w:rPr>
                <w:kern w:val="2"/>
                <w:sz w:val="24"/>
                <w:szCs w:val="24"/>
                <w:lang w:val="uk-UA"/>
                <w14:ligatures w14:val="standardContextual"/>
              </w:rPr>
              <w:t>000,0</w:t>
            </w:r>
          </w:p>
          <w:p w14:paraId="2F518311" w14:textId="77777777" w:rsidR="00734D2B" w:rsidRPr="0004107D" w:rsidRDefault="00734D2B" w:rsidP="000B7EAF">
            <w:pPr>
              <w:ind w:left="-32" w:right="-104" w:hanging="74"/>
              <w:jc w:val="center"/>
              <w:rPr>
                <w:kern w:val="2"/>
                <w:sz w:val="24"/>
                <w:szCs w:val="24"/>
                <w:lang w:val="uk-UA"/>
                <w14:ligatures w14:val="standardContextual"/>
              </w:rPr>
            </w:pPr>
          </w:p>
          <w:p w14:paraId="651DE735" w14:textId="77777777" w:rsidR="00734D2B" w:rsidRPr="0004107D" w:rsidRDefault="00734D2B" w:rsidP="000B7EAF">
            <w:pPr>
              <w:ind w:left="-32" w:right="-104" w:hanging="74"/>
              <w:jc w:val="center"/>
              <w:rPr>
                <w:kern w:val="2"/>
                <w:sz w:val="24"/>
                <w:szCs w:val="24"/>
                <w:lang w:val="uk-UA"/>
                <w14:ligatures w14:val="standardContextual"/>
              </w:rPr>
            </w:pPr>
            <w:r w:rsidRPr="0004107D">
              <w:rPr>
                <w:kern w:val="2"/>
                <w:sz w:val="24"/>
                <w:szCs w:val="24"/>
                <w:lang w:val="uk-UA"/>
                <w14:ligatures w14:val="standardContextual"/>
              </w:rPr>
              <w:t>2028 рік</w:t>
            </w:r>
          </w:p>
          <w:p w14:paraId="473BD9C2" w14:textId="77777777" w:rsidR="00734D2B" w:rsidRPr="0004107D" w:rsidRDefault="00734D2B" w:rsidP="000B7EAF">
            <w:pPr>
              <w:ind w:left="-32" w:right="-104" w:hanging="74"/>
              <w:jc w:val="center"/>
              <w:rPr>
                <w:kern w:val="2"/>
                <w:sz w:val="24"/>
                <w:szCs w:val="24"/>
                <w:lang w:val="uk-UA"/>
                <w14:ligatures w14:val="standardContextual"/>
              </w:rPr>
            </w:pPr>
            <w:r w:rsidRPr="0004107D">
              <w:rPr>
                <w:kern w:val="2"/>
                <w:sz w:val="24"/>
                <w:szCs w:val="24"/>
                <w:lang w:val="uk-UA"/>
                <w14:ligatures w14:val="standardContextual"/>
              </w:rPr>
              <w:t>5</w:t>
            </w:r>
            <w:r w:rsidRPr="0004107D">
              <w:rPr>
                <w:kern w:val="2"/>
                <w:sz w:val="24"/>
                <w:szCs w:val="24"/>
                <w:lang w:val="en-US"/>
                <w14:ligatures w14:val="standardContextual"/>
              </w:rPr>
              <w:t>5</w:t>
            </w:r>
            <w:r w:rsidRPr="0004107D">
              <w:rPr>
                <w:kern w:val="2"/>
                <w:sz w:val="24"/>
                <w:szCs w:val="24"/>
                <w:lang w:val="uk-UA"/>
                <w14:ligatures w14:val="standardContextual"/>
              </w:rPr>
              <w:t>000,0</w:t>
            </w:r>
          </w:p>
        </w:tc>
        <w:tc>
          <w:tcPr>
            <w:tcW w:w="2289" w:type="dxa"/>
          </w:tcPr>
          <w:p w14:paraId="5E1DCAD4" w14:textId="77777777" w:rsidR="00734D2B" w:rsidRPr="00F93DA3" w:rsidRDefault="00734D2B" w:rsidP="000B7EAF">
            <w:pPr>
              <w:ind w:left="0" w:right="-103" w:firstLine="0"/>
              <w:jc w:val="left"/>
              <w:rPr>
                <w:b/>
                <w:kern w:val="2"/>
                <w:sz w:val="24"/>
                <w:szCs w:val="24"/>
                <w:lang w:val="uk-UA"/>
                <w14:ligatures w14:val="standardContextual"/>
              </w:rPr>
            </w:pPr>
            <w:r w:rsidRPr="00F93DA3">
              <w:rPr>
                <w:b/>
                <w:kern w:val="2"/>
                <w:sz w:val="24"/>
                <w:szCs w:val="24"/>
                <w:lang w:val="uk-UA"/>
                <w14:ligatures w14:val="standardContextual"/>
              </w:rPr>
              <w:t>витрат</w:t>
            </w:r>
          </w:p>
          <w:p w14:paraId="37FB21AD" w14:textId="77777777" w:rsidR="00734D2B" w:rsidRPr="00F93DA3" w:rsidRDefault="00734D2B" w:rsidP="000B7EAF">
            <w:pPr>
              <w:tabs>
                <w:tab w:val="left" w:pos="7088"/>
              </w:tabs>
              <w:ind w:left="-70" w:right="-112" w:hanging="22"/>
              <w:jc w:val="left"/>
              <w:rPr>
                <w:sz w:val="24"/>
                <w:szCs w:val="24"/>
                <w:lang w:val="uk-UA"/>
              </w:rPr>
            </w:pPr>
            <w:r w:rsidRPr="00F93DA3">
              <w:rPr>
                <w:kern w:val="2"/>
                <w:sz w:val="24"/>
                <w:szCs w:val="24"/>
                <w:lang w:val="uk-UA"/>
                <w14:ligatures w14:val="standardContextual"/>
              </w:rPr>
              <w:t>обсяг витрат, тис. грн</w:t>
            </w:r>
          </w:p>
        </w:tc>
        <w:tc>
          <w:tcPr>
            <w:tcW w:w="992" w:type="dxa"/>
          </w:tcPr>
          <w:p w14:paraId="3847AA96" w14:textId="77777777" w:rsidR="00734D2B" w:rsidRPr="00F93DA3" w:rsidRDefault="00734D2B" w:rsidP="000B7EAF">
            <w:pPr>
              <w:ind w:left="-107" w:right="-107" w:firstLine="0"/>
              <w:jc w:val="center"/>
              <w:rPr>
                <w:kern w:val="2"/>
                <w:sz w:val="24"/>
                <w:szCs w:val="24"/>
                <w:lang w:val="uk-UA"/>
                <w14:ligatures w14:val="standardContextual"/>
              </w:rPr>
            </w:pPr>
            <w:r w:rsidRPr="00F93DA3">
              <w:rPr>
                <w:sz w:val="24"/>
                <w:szCs w:val="24"/>
                <w:lang w:val="uk-UA"/>
              </w:rPr>
              <w:t>55000,0</w:t>
            </w:r>
          </w:p>
        </w:tc>
        <w:tc>
          <w:tcPr>
            <w:tcW w:w="992" w:type="dxa"/>
          </w:tcPr>
          <w:p w14:paraId="306813EF" w14:textId="77777777" w:rsidR="00734D2B" w:rsidRPr="00F93DA3" w:rsidRDefault="00734D2B" w:rsidP="000B7EAF">
            <w:pPr>
              <w:ind w:left="-105" w:right="-108" w:firstLine="0"/>
              <w:jc w:val="center"/>
              <w:rPr>
                <w:kern w:val="2"/>
                <w:sz w:val="24"/>
                <w:szCs w:val="24"/>
                <w:lang w:val="uk-UA"/>
                <w14:ligatures w14:val="standardContextual"/>
              </w:rPr>
            </w:pPr>
            <w:r w:rsidRPr="00F93DA3">
              <w:rPr>
                <w:sz w:val="24"/>
                <w:szCs w:val="24"/>
                <w:lang w:val="uk-UA"/>
              </w:rPr>
              <w:t>55000,0</w:t>
            </w:r>
          </w:p>
        </w:tc>
        <w:tc>
          <w:tcPr>
            <w:tcW w:w="992" w:type="dxa"/>
          </w:tcPr>
          <w:p w14:paraId="23D190B1" w14:textId="77777777" w:rsidR="00734D2B" w:rsidRPr="00F93DA3" w:rsidRDefault="00734D2B" w:rsidP="000B7EAF">
            <w:pPr>
              <w:ind w:left="-105" w:right="-108" w:firstLine="0"/>
              <w:jc w:val="center"/>
              <w:rPr>
                <w:kern w:val="2"/>
                <w:sz w:val="24"/>
                <w:szCs w:val="24"/>
                <w14:ligatures w14:val="standardContextual"/>
              </w:rPr>
            </w:pPr>
            <w:r w:rsidRPr="00F93DA3">
              <w:rPr>
                <w:sz w:val="24"/>
                <w:szCs w:val="24"/>
                <w:lang w:val="uk-UA"/>
              </w:rPr>
              <w:t>55000,0</w:t>
            </w:r>
          </w:p>
        </w:tc>
      </w:tr>
      <w:tr w:rsidR="00734D2B" w:rsidRPr="00F93DA3" w14:paraId="378C74AC" w14:textId="77777777" w:rsidTr="000B7EAF">
        <w:tc>
          <w:tcPr>
            <w:tcW w:w="1428" w:type="dxa"/>
            <w:vMerge/>
          </w:tcPr>
          <w:p w14:paraId="142D0CC6" w14:textId="77777777" w:rsidR="00734D2B" w:rsidRPr="0004107D" w:rsidRDefault="00734D2B" w:rsidP="000B7EAF">
            <w:pPr>
              <w:ind w:left="0" w:firstLine="0"/>
              <w:jc w:val="center"/>
              <w:rPr>
                <w:b/>
                <w:sz w:val="24"/>
                <w:szCs w:val="24"/>
                <w:highlight w:val="yellow"/>
                <w:lang w:val="uk-UA"/>
              </w:rPr>
            </w:pPr>
          </w:p>
        </w:tc>
        <w:tc>
          <w:tcPr>
            <w:tcW w:w="1512" w:type="dxa"/>
            <w:vMerge/>
          </w:tcPr>
          <w:p w14:paraId="1F4FD149" w14:textId="77777777" w:rsidR="00734D2B" w:rsidRPr="0004107D" w:rsidRDefault="00734D2B" w:rsidP="000B7EAF">
            <w:pPr>
              <w:ind w:left="0" w:firstLine="0"/>
              <w:jc w:val="center"/>
              <w:rPr>
                <w:b/>
                <w:sz w:val="24"/>
                <w:szCs w:val="24"/>
                <w:highlight w:val="yellow"/>
                <w:lang w:val="uk-UA"/>
              </w:rPr>
            </w:pPr>
          </w:p>
        </w:tc>
        <w:tc>
          <w:tcPr>
            <w:tcW w:w="2604" w:type="dxa"/>
            <w:vMerge/>
          </w:tcPr>
          <w:p w14:paraId="541CB0B0" w14:textId="77777777" w:rsidR="00734D2B" w:rsidRPr="0004107D" w:rsidRDefault="00734D2B" w:rsidP="000B7EAF">
            <w:pPr>
              <w:ind w:left="0" w:firstLine="0"/>
              <w:jc w:val="left"/>
              <w:rPr>
                <w:kern w:val="2"/>
                <w:sz w:val="24"/>
                <w:szCs w:val="24"/>
                <w:lang w:val="uk-UA"/>
                <w14:ligatures w14:val="standardContextual"/>
              </w:rPr>
            </w:pPr>
          </w:p>
        </w:tc>
        <w:tc>
          <w:tcPr>
            <w:tcW w:w="1189" w:type="dxa"/>
            <w:vMerge/>
          </w:tcPr>
          <w:p w14:paraId="6BB3419A" w14:textId="77777777" w:rsidR="00734D2B" w:rsidRPr="0004107D" w:rsidRDefault="00734D2B" w:rsidP="000B7EAF">
            <w:pPr>
              <w:ind w:left="0" w:firstLine="0"/>
              <w:jc w:val="center"/>
              <w:rPr>
                <w:b/>
                <w:sz w:val="24"/>
                <w:szCs w:val="24"/>
                <w:highlight w:val="yellow"/>
                <w:lang w:val="uk-UA"/>
              </w:rPr>
            </w:pPr>
          </w:p>
        </w:tc>
        <w:tc>
          <w:tcPr>
            <w:tcW w:w="1652" w:type="dxa"/>
            <w:vMerge/>
          </w:tcPr>
          <w:p w14:paraId="56E89FD7" w14:textId="77777777" w:rsidR="00734D2B" w:rsidRPr="0004107D" w:rsidRDefault="00734D2B" w:rsidP="000B7EAF">
            <w:pPr>
              <w:ind w:left="-165" w:right="-95" w:firstLine="0"/>
              <w:jc w:val="center"/>
              <w:rPr>
                <w:b/>
                <w:sz w:val="24"/>
                <w:szCs w:val="24"/>
                <w:highlight w:val="yellow"/>
                <w:lang w:val="uk-UA"/>
              </w:rPr>
            </w:pPr>
          </w:p>
        </w:tc>
        <w:tc>
          <w:tcPr>
            <w:tcW w:w="1022" w:type="dxa"/>
            <w:vMerge/>
          </w:tcPr>
          <w:p w14:paraId="3548CE5A" w14:textId="77777777" w:rsidR="00734D2B" w:rsidRPr="0004107D" w:rsidRDefault="00734D2B" w:rsidP="000B7EAF">
            <w:pPr>
              <w:ind w:left="0" w:firstLine="0"/>
              <w:jc w:val="center"/>
              <w:rPr>
                <w:b/>
                <w:sz w:val="24"/>
                <w:szCs w:val="24"/>
                <w:highlight w:val="yellow"/>
                <w:lang w:val="uk-UA"/>
              </w:rPr>
            </w:pPr>
          </w:p>
        </w:tc>
        <w:tc>
          <w:tcPr>
            <w:tcW w:w="1078" w:type="dxa"/>
            <w:vMerge/>
          </w:tcPr>
          <w:p w14:paraId="452124F7" w14:textId="77777777" w:rsidR="00734D2B" w:rsidRPr="0004107D" w:rsidRDefault="00734D2B" w:rsidP="000B7EAF">
            <w:pPr>
              <w:tabs>
                <w:tab w:val="left" w:pos="7088"/>
              </w:tabs>
              <w:ind w:left="-70" w:right="-86" w:hanging="74"/>
              <w:jc w:val="center"/>
              <w:rPr>
                <w:kern w:val="2"/>
                <w:sz w:val="24"/>
                <w:szCs w:val="24"/>
                <w:lang w:val="uk-UA"/>
                <w14:ligatures w14:val="standardContextual"/>
              </w:rPr>
            </w:pPr>
          </w:p>
        </w:tc>
        <w:tc>
          <w:tcPr>
            <w:tcW w:w="2289" w:type="dxa"/>
          </w:tcPr>
          <w:p w14:paraId="23940281" w14:textId="77777777" w:rsidR="00734D2B" w:rsidRPr="00F93DA3" w:rsidRDefault="00734D2B" w:rsidP="000B7EAF">
            <w:pPr>
              <w:tabs>
                <w:tab w:val="left" w:pos="7088"/>
              </w:tabs>
              <w:ind w:left="-70" w:right="-86"/>
              <w:jc w:val="left"/>
              <w:rPr>
                <w:kern w:val="2"/>
                <w:sz w:val="24"/>
                <w:szCs w:val="24"/>
                <w:lang w:val="uk-UA"/>
                <w14:ligatures w14:val="standardContextual"/>
              </w:rPr>
            </w:pPr>
            <w:r w:rsidRPr="00F93DA3">
              <w:rPr>
                <w:b/>
                <w:sz w:val="24"/>
                <w:szCs w:val="24"/>
                <w:lang w:val="uk-UA"/>
              </w:rPr>
              <w:t>продукту</w:t>
            </w:r>
            <w:r w:rsidRPr="00F93DA3">
              <w:rPr>
                <w:sz w:val="24"/>
                <w:szCs w:val="24"/>
                <w:lang w:val="uk-UA"/>
              </w:rPr>
              <w:br/>
              <w:t>кількість забезпечених органів судочинства, од.</w:t>
            </w:r>
          </w:p>
        </w:tc>
        <w:tc>
          <w:tcPr>
            <w:tcW w:w="992" w:type="dxa"/>
          </w:tcPr>
          <w:p w14:paraId="0030E27D" w14:textId="77777777" w:rsidR="00734D2B" w:rsidRPr="00F93DA3" w:rsidRDefault="00734D2B" w:rsidP="000B7EAF">
            <w:pPr>
              <w:ind w:left="-107" w:firstLine="0"/>
              <w:jc w:val="center"/>
              <w:rPr>
                <w:sz w:val="24"/>
                <w:szCs w:val="24"/>
                <w:lang w:val="uk-UA"/>
              </w:rPr>
            </w:pPr>
            <w:r w:rsidRPr="00F93DA3">
              <w:rPr>
                <w:sz w:val="24"/>
                <w:szCs w:val="24"/>
                <w:lang w:val="uk-UA"/>
              </w:rPr>
              <w:t>1</w:t>
            </w:r>
          </w:p>
        </w:tc>
        <w:tc>
          <w:tcPr>
            <w:tcW w:w="992" w:type="dxa"/>
          </w:tcPr>
          <w:p w14:paraId="6E6D7DCB" w14:textId="77777777" w:rsidR="00734D2B" w:rsidRPr="00F93DA3" w:rsidRDefault="00734D2B" w:rsidP="000B7EAF">
            <w:pPr>
              <w:ind w:left="-105" w:right="-108" w:firstLine="0"/>
              <w:jc w:val="center"/>
              <w:rPr>
                <w:sz w:val="24"/>
                <w:szCs w:val="24"/>
                <w:lang w:val="uk-UA"/>
              </w:rPr>
            </w:pPr>
            <w:r w:rsidRPr="00F93DA3">
              <w:rPr>
                <w:sz w:val="24"/>
                <w:szCs w:val="24"/>
                <w:lang w:val="uk-UA"/>
              </w:rPr>
              <w:t>1</w:t>
            </w:r>
          </w:p>
        </w:tc>
        <w:tc>
          <w:tcPr>
            <w:tcW w:w="992" w:type="dxa"/>
          </w:tcPr>
          <w:p w14:paraId="797FD146" w14:textId="77777777" w:rsidR="00734D2B" w:rsidRPr="00F93DA3" w:rsidRDefault="00734D2B" w:rsidP="000B7EAF">
            <w:pPr>
              <w:ind w:left="-105" w:right="-108" w:firstLine="0"/>
              <w:jc w:val="center"/>
              <w:rPr>
                <w:sz w:val="24"/>
                <w:szCs w:val="24"/>
                <w:lang w:val="uk-UA"/>
              </w:rPr>
            </w:pPr>
            <w:r w:rsidRPr="00F93DA3">
              <w:rPr>
                <w:sz w:val="24"/>
                <w:szCs w:val="24"/>
                <w:lang w:val="uk-UA"/>
              </w:rPr>
              <w:t>1</w:t>
            </w:r>
          </w:p>
        </w:tc>
      </w:tr>
      <w:tr w:rsidR="00734D2B" w:rsidRPr="00F93DA3" w14:paraId="2B2DA34A" w14:textId="77777777" w:rsidTr="000B7EAF">
        <w:tc>
          <w:tcPr>
            <w:tcW w:w="1428" w:type="dxa"/>
            <w:vMerge/>
          </w:tcPr>
          <w:p w14:paraId="2264C945" w14:textId="77777777" w:rsidR="00734D2B" w:rsidRPr="0004107D" w:rsidRDefault="00734D2B" w:rsidP="000B7EAF">
            <w:pPr>
              <w:ind w:left="0" w:firstLine="0"/>
              <w:jc w:val="center"/>
              <w:rPr>
                <w:b/>
                <w:sz w:val="24"/>
                <w:szCs w:val="24"/>
                <w:highlight w:val="yellow"/>
                <w:lang w:val="uk-UA"/>
              </w:rPr>
            </w:pPr>
          </w:p>
        </w:tc>
        <w:tc>
          <w:tcPr>
            <w:tcW w:w="1512" w:type="dxa"/>
            <w:vMerge/>
          </w:tcPr>
          <w:p w14:paraId="0F8A2D4B" w14:textId="77777777" w:rsidR="00734D2B" w:rsidRPr="0004107D" w:rsidRDefault="00734D2B" w:rsidP="000B7EAF">
            <w:pPr>
              <w:ind w:left="0" w:firstLine="0"/>
              <w:jc w:val="center"/>
              <w:rPr>
                <w:b/>
                <w:sz w:val="24"/>
                <w:szCs w:val="24"/>
                <w:highlight w:val="yellow"/>
                <w:lang w:val="uk-UA"/>
              </w:rPr>
            </w:pPr>
          </w:p>
        </w:tc>
        <w:tc>
          <w:tcPr>
            <w:tcW w:w="2604" w:type="dxa"/>
            <w:vMerge/>
          </w:tcPr>
          <w:p w14:paraId="42F845D3" w14:textId="77777777" w:rsidR="00734D2B" w:rsidRPr="0004107D" w:rsidRDefault="00734D2B" w:rsidP="000B7EAF">
            <w:pPr>
              <w:ind w:left="0" w:firstLine="0"/>
              <w:jc w:val="center"/>
              <w:rPr>
                <w:b/>
                <w:sz w:val="24"/>
                <w:szCs w:val="24"/>
                <w:highlight w:val="yellow"/>
                <w:lang w:val="uk-UA"/>
              </w:rPr>
            </w:pPr>
          </w:p>
        </w:tc>
        <w:tc>
          <w:tcPr>
            <w:tcW w:w="1189" w:type="dxa"/>
            <w:vMerge/>
          </w:tcPr>
          <w:p w14:paraId="499B969B" w14:textId="77777777" w:rsidR="00734D2B" w:rsidRPr="0004107D" w:rsidRDefault="00734D2B" w:rsidP="000B7EAF">
            <w:pPr>
              <w:ind w:left="0" w:firstLine="0"/>
              <w:jc w:val="center"/>
              <w:rPr>
                <w:b/>
                <w:sz w:val="24"/>
                <w:szCs w:val="24"/>
                <w:highlight w:val="yellow"/>
                <w:lang w:val="uk-UA"/>
              </w:rPr>
            </w:pPr>
          </w:p>
        </w:tc>
        <w:tc>
          <w:tcPr>
            <w:tcW w:w="1652" w:type="dxa"/>
            <w:vMerge/>
          </w:tcPr>
          <w:p w14:paraId="70ED81D0" w14:textId="77777777" w:rsidR="00734D2B" w:rsidRPr="0004107D" w:rsidRDefault="00734D2B" w:rsidP="000B7EAF">
            <w:pPr>
              <w:ind w:left="0" w:firstLine="0"/>
              <w:jc w:val="center"/>
              <w:rPr>
                <w:b/>
                <w:sz w:val="24"/>
                <w:szCs w:val="24"/>
                <w:highlight w:val="yellow"/>
                <w:lang w:val="uk-UA"/>
              </w:rPr>
            </w:pPr>
          </w:p>
        </w:tc>
        <w:tc>
          <w:tcPr>
            <w:tcW w:w="1022" w:type="dxa"/>
            <w:vMerge/>
          </w:tcPr>
          <w:p w14:paraId="6299E9AB" w14:textId="77777777" w:rsidR="00734D2B" w:rsidRPr="0004107D" w:rsidRDefault="00734D2B" w:rsidP="000B7EAF">
            <w:pPr>
              <w:ind w:left="0" w:firstLine="0"/>
              <w:jc w:val="center"/>
              <w:rPr>
                <w:b/>
                <w:sz w:val="24"/>
                <w:szCs w:val="24"/>
                <w:highlight w:val="yellow"/>
                <w:lang w:val="uk-UA"/>
              </w:rPr>
            </w:pPr>
          </w:p>
        </w:tc>
        <w:tc>
          <w:tcPr>
            <w:tcW w:w="1078" w:type="dxa"/>
            <w:vMerge/>
          </w:tcPr>
          <w:p w14:paraId="45A62E8C" w14:textId="77777777" w:rsidR="00734D2B" w:rsidRPr="0004107D" w:rsidRDefault="00734D2B" w:rsidP="000B7EAF">
            <w:pPr>
              <w:tabs>
                <w:tab w:val="left" w:pos="7088"/>
              </w:tabs>
              <w:ind w:left="-70" w:right="-86" w:hanging="9"/>
              <w:jc w:val="center"/>
              <w:rPr>
                <w:kern w:val="2"/>
                <w:sz w:val="24"/>
                <w:szCs w:val="24"/>
                <w:lang w:val="uk-UA"/>
                <w14:ligatures w14:val="standardContextual"/>
              </w:rPr>
            </w:pPr>
          </w:p>
        </w:tc>
        <w:tc>
          <w:tcPr>
            <w:tcW w:w="2289" w:type="dxa"/>
          </w:tcPr>
          <w:p w14:paraId="13547A24" w14:textId="77777777" w:rsidR="00734D2B" w:rsidRPr="00F93DA3" w:rsidRDefault="00734D2B" w:rsidP="000B7EAF">
            <w:pPr>
              <w:tabs>
                <w:tab w:val="left" w:pos="7088"/>
              </w:tabs>
              <w:ind w:left="-70" w:right="-86"/>
              <w:jc w:val="left"/>
              <w:rPr>
                <w:kern w:val="2"/>
                <w:sz w:val="24"/>
                <w:szCs w:val="24"/>
                <w:lang w:val="uk-UA"/>
                <w14:ligatures w14:val="standardContextual"/>
              </w:rPr>
            </w:pPr>
            <w:r w:rsidRPr="00F93DA3">
              <w:rPr>
                <w:b/>
                <w:sz w:val="24"/>
                <w:szCs w:val="24"/>
                <w:lang w:val="uk-UA"/>
              </w:rPr>
              <w:t>ефективності</w:t>
            </w:r>
            <w:r w:rsidRPr="00F93DA3">
              <w:rPr>
                <w:b/>
                <w:sz w:val="24"/>
                <w:szCs w:val="24"/>
                <w:lang w:val="uk-UA"/>
              </w:rPr>
              <w:br/>
            </w:r>
            <w:r w:rsidRPr="00F93DA3">
              <w:rPr>
                <w:sz w:val="24"/>
                <w:szCs w:val="24"/>
                <w:lang w:val="uk-UA"/>
              </w:rPr>
              <w:t xml:space="preserve">середні витрати на </w:t>
            </w:r>
            <w:r w:rsidRPr="00F93DA3">
              <w:rPr>
                <w:sz w:val="24"/>
                <w:szCs w:val="24"/>
                <w:shd w:val="clear" w:color="auto" w:fill="FFFFFF"/>
                <w:lang w:val="uk-UA"/>
              </w:rPr>
              <w:t xml:space="preserve">ресурсне забезпечення одного </w:t>
            </w:r>
            <w:r w:rsidRPr="00F93DA3">
              <w:rPr>
                <w:sz w:val="24"/>
                <w:szCs w:val="24"/>
                <w:lang w:val="uk-UA"/>
              </w:rPr>
              <w:t>органу судочинства, тис. грн</w:t>
            </w:r>
          </w:p>
        </w:tc>
        <w:tc>
          <w:tcPr>
            <w:tcW w:w="992" w:type="dxa"/>
          </w:tcPr>
          <w:p w14:paraId="2ADE8348" w14:textId="77777777" w:rsidR="00734D2B" w:rsidRPr="00F93DA3" w:rsidRDefault="00734D2B" w:rsidP="000B7EAF">
            <w:pPr>
              <w:ind w:left="-110" w:right="-102" w:firstLine="0"/>
              <w:jc w:val="center"/>
              <w:rPr>
                <w:sz w:val="24"/>
                <w:szCs w:val="24"/>
                <w:lang w:val="uk-UA"/>
              </w:rPr>
            </w:pPr>
            <w:r w:rsidRPr="00F93DA3">
              <w:rPr>
                <w:sz w:val="24"/>
                <w:szCs w:val="24"/>
                <w:lang w:val="uk-UA"/>
              </w:rPr>
              <w:t>55000,0</w:t>
            </w:r>
          </w:p>
        </w:tc>
        <w:tc>
          <w:tcPr>
            <w:tcW w:w="992" w:type="dxa"/>
          </w:tcPr>
          <w:p w14:paraId="355F3095" w14:textId="77777777" w:rsidR="00734D2B" w:rsidRPr="00F93DA3" w:rsidRDefault="00734D2B" w:rsidP="000B7EAF">
            <w:pPr>
              <w:ind w:left="-110" w:right="-102" w:firstLine="0"/>
              <w:jc w:val="center"/>
              <w:rPr>
                <w:sz w:val="24"/>
                <w:szCs w:val="24"/>
                <w:lang w:val="uk-UA"/>
              </w:rPr>
            </w:pPr>
            <w:r w:rsidRPr="00F93DA3">
              <w:rPr>
                <w:sz w:val="24"/>
                <w:szCs w:val="24"/>
                <w:lang w:val="uk-UA"/>
              </w:rPr>
              <w:t>55000,0</w:t>
            </w:r>
          </w:p>
        </w:tc>
        <w:tc>
          <w:tcPr>
            <w:tcW w:w="992" w:type="dxa"/>
          </w:tcPr>
          <w:p w14:paraId="1FD78C4A" w14:textId="77777777" w:rsidR="00734D2B" w:rsidRPr="00F93DA3" w:rsidRDefault="00734D2B" w:rsidP="000B7EAF">
            <w:pPr>
              <w:ind w:left="-110" w:right="-102" w:firstLine="0"/>
              <w:jc w:val="center"/>
              <w:rPr>
                <w:sz w:val="24"/>
                <w:szCs w:val="24"/>
                <w:lang w:val="uk-UA"/>
              </w:rPr>
            </w:pPr>
            <w:r w:rsidRPr="00F93DA3">
              <w:rPr>
                <w:sz w:val="24"/>
                <w:szCs w:val="24"/>
                <w:lang w:val="uk-UA"/>
              </w:rPr>
              <w:t>55000,0</w:t>
            </w:r>
          </w:p>
        </w:tc>
      </w:tr>
      <w:tr w:rsidR="00734D2B" w:rsidRPr="00F93DA3" w14:paraId="34C57823" w14:textId="77777777" w:rsidTr="000B7EAF">
        <w:tc>
          <w:tcPr>
            <w:tcW w:w="1428" w:type="dxa"/>
            <w:vMerge/>
          </w:tcPr>
          <w:p w14:paraId="10DE0E66" w14:textId="77777777" w:rsidR="00734D2B" w:rsidRPr="0004107D" w:rsidRDefault="00734D2B" w:rsidP="000B7EAF">
            <w:pPr>
              <w:ind w:left="0" w:firstLine="0"/>
              <w:jc w:val="center"/>
              <w:rPr>
                <w:b/>
                <w:sz w:val="24"/>
                <w:szCs w:val="24"/>
                <w:highlight w:val="yellow"/>
                <w:lang w:val="uk-UA"/>
              </w:rPr>
            </w:pPr>
          </w:p>
        </w:tc>
        <w:tc>
          <w:tcPr>
            <w:tcW w:w="1512" w:type="dxa"/>
            <w:vMerge/>
          </w:tcPr>
          <w:p w14:paraId="31DB2198" w14:textId="77777777" w:rsidR="00734D2B" w:rsidRPr="0004107D" w:rsidRDefault="00734D2B" w:rsidP="000B7EAF">
            <w:pPr>
              <w:ind w:left="0" w:firstLine="0"/>
              <w:jc w:val="center"/>
              <w:rPr>
                <w:b/>
                <w:sz w:val="24"/>
                <w:szCs w:val="24"/>
                <w:highlight w:val="yellow"/>
                <w:lang w:val="uk-UA"/>
              </w:rPr>
            </w:pPr>
          </w:p>
        </w:tc>
        <w:tc>
          <w:tcPr>
            <w:tcW w:w="2604" w:type="dxa"/>
            <w:vMerge/>
          </w:tcPr>
          <w:p w14:paraId="3EA48316" w14:textId="77777777" w:rsidR="00734D2B" w:rsidRPr="0004107D" w:rsidRDefault="00734D2B" w:rsidP="000B7EAF">
            <w:pPr>
              <w:ind w:left="0" w:firstLine="0"/>
              <w:jc w:val="center"/>
              <w:rPr>
                <w:b/>
                <w:sz w:val="24"/>
                <w:szCs w:val="24"/>
                <w:highlight w:val="yellow"/>
                <w:lang w:val="uk-UA"/>
              </w:rPr>
            </w:pPr>
          </w:p>
        </w:tc>
        <w:tc>
          <w:tcPr>
            <w:tcW w:w="1189" w:type="dxa"/>
            <w:vMerge/>
          </w:tcPr>
          <w:p w14:paraId="4845A5AE" w14:textId="77777777" w:rsidR="00734D2B" w:rsidRPr="0004107D" w:rsidRDefault="00734D2B" w:rsidP="000B7EAF">
            <w:pPr>
              <w:ind w:left="0" w:firstLine="0"/>
              <w:jc w:val="center"/>
              <w:rPr>
                <w:b/>
                <w:sz w:val="24"/>
                <w:szCs w:val="24"/>
                <w:highlight w:val="yellow"/>
                <w:lang w:val="uk-UA"/>
              </w:rPr>
            </w:pPr>
          </w:p>
        </w:tc>
        <w:tc>
          <w:tcPr>
            <w:tcW w:w="1652" w:type="dxa"/>
            <w:vMerge/>
          </w:tcPr>
          <w:p w14:paraId="32F1D103" w14:textId="77777777" w:rsidR="00734D2B" w:rsidRPr="0004107D" w:rsidRDefault="00734D2B" w:rsidP="000B7EAF">
            <w:pPr>
              <w:ind w:left="0" w:firstLine="0"/>
              <w:jc w:val="center"/>
              <w:rPr>
                <w:b/>
                <w:sz w:val="24"/>
                <w:szCs w:val="24"/>
                <w:highlight w:val="yellow"/>
                <w:lang w:val="uk-UA"/>
              </w:rPr>
            </w:pPr>
          </w:p>
        </w:tc>
        <w:tc>
          <w:tcPr>
            <w:tcW w:w="1022" w:type="dxa"/>
            <w:vMerge/>
          </w:tcPr>
          <w:p w14:paraId="01EC40E7" w14:textId="77777777" w:rsidR="00734D2B" w:rsidRPr="0004107D" w:rsidRDefault="00734D2B" w:rsidP="000B7EAF">
            <w:pPr>
              <w:ind w:left="0" w:firstLine="0"/>
              <w:jc w:val="center"/>
              <w:rPr>
                <w:b/>
                <w:sz w:val="24"/>
                <w:szCs w:val="24"/>
                <w:highlight w:val="yellow"/>
                <w:lang w:val="uk-UA"/>
              </w:rPr>
            </w:pPr>
          </w:p>
        </w:tc>
        <w:tc>
          <w:tcPr>
            <w:tcW w:w="1078" w:type="dxa"/>
            <w:vMerge/>
          </w:tcPr>
          <w:p w14:paraId="5F82851B" w14:textId="77777777" w:rsidR="00734D2B" w:rsidRPr="0004107D" w:rsidRDefault="00734D2B" w:rsidP="000B7EAF">
            <w:pPr>
              <w:tabs>
                <w:tab w:val="left" w:pos="7088"/>
              </w:tabs>
              <w:ind w:left="-70" w:right="-86" w:hanging="9"/>
              <w:jc w:val="center"/>
              <w:rPr>
                <w:kern w:val="2"/>
                <w:sz w:val="24"/>
                <w:szCs w:val="24"/>
                <w:lang w:val="uk-UA"/>
                <w14:ligatures w14:val="standardContextual"/>
              </w:rPr>
            </w:pPr>
          </w:p>
        </w:tc>
        <w:tc>
          <w:tcPr>
            <w:tcW w:w="2289" w:type="dxa"/>
          </w:tcPr>
          <w:p w14:paraId="2D393694" w14:textId="77777777" w:rsidR="00734D2B" w:rsidRPr="00F93DA3" w:rsidRDefault="00734D2B" w:rsidP="000B7EAF">
            <w:pPr>
              <w:tabs>
                <w:tab w:val="left" w:pos="7088"/>
              </w:tabs>
              <w:ind w:left="0" w:right="-86" w:firstLine="21"/>
              <w:jc w:val="left"/>
              <w:rPr>
                <w:b/>
                <w:kern w:val="2"/>
                <w:sz w:val="24"/>
                <w:szCs w:val="24"/>
                <w:lang w:val="uk-UA"/>
                <w14:ligatures w14:val="standardContextual"/>
              </w:rPr>
            </w:pPr>
            <w:r w:rsidRPr="00F93DA3">
              <w:rPr>
                <w:b/>
                <w:kern w:val="2"/>
                <w:sz w:val="24"/>
                <w:szCs w:val="24"/>
                <w:lang w:val="uk-UA"/>
                <w14:ligatures w14:val="standardContextual"/>
              </w:rPr>
              <w:t>якості</w:t>
            </w:r>
          </w:p>
          <w:p w14:paraId="06EF871D" w14:textId="77777777" w:rsidR="00734D2B" w:rsidRPr="00F93DA3" w:rsidRDefault="00734D2B" w:rsidP="000B7EAF">
            <w:pPr>
              <w:tabs>
                <w:tab w:val="left" w:pos="7088"/>
              </w:tabs>
              <w:ind w:left="-70" w:right="-86"/>
              <w:jc w:val="left"/>
              <w:rPr>
                <w:kern w:val="2"/>
                <w:sz w:val="24"/>
                <w:szCs w:val="24"/>
                <w:lang w:val="uk-UA"/>
                <w14:ligatures w14:val="standardContextual"/>
              </w:rPr>
            </w:pPr>
            <w:r w:rsidRPr="00F93DA3">
              <w:rPr>
                <w:kern w:val="2"/>
                <w:sz w:val="24"/>
                <w:szCs w:val="24"/>
                <w:lang w:val="uk-UA"/>
                <w14:ligatures w14:val="standardContextual"/>
              </w:rPr>
              <w:t xml:space="preserve">рівень </w:t>
            </w:r>
            <w:r w:rsidRPr="00F93DA3">
              <w:rPr>
                <w:sz w:val="24"/>
                <w:szCs w:val="24"/>
                <w:shd w:val="clear" w:color="auto" w:fill="FFFFFF"/>
                <w:lang w:val="uk-UA"/>
              </w:rPr>
              <w:t xml:space="preserve">ресурсного забезпечення </w:t>
            </w:r>
            <w:r w:rsidRPr="00F93DA3">
              <w:rPr>
                <w:sz w:val="24"/>
                <w:szCs w:val="24"/>
                <w:lang w:val="uk-UA"/>
              </w:rPr>
              <w:t>органів судочинства</w:t>
            </w:r>
            <w:r w:rsidRPr="00F93DA3">
              <w:rPr>
                <w:kern w:val="2"/>
                <w:sz w:val="24"/>
                <w:szCs w:val="24"/>
                <w:lang w:val="uk-UA"/>
                <w14:ligatures w14:val="standardContextual"/>
              </w:rPr>
              <w:t xml:space="preserve"> від запланованого, %</w:t>
            </w:r>
          </w:p>
        </w:tc>
        <w:tc>
          <w:tcPr>
            <w:tcW w:w="992" w:type="dxa"/>
          </w:tcPr>
          <w:p w14:paraId="2E1F119E" w14:textId="77777777" w:rsidR="00734D2B" w:rsidRPr="00F93DA3" w:rsidRDefault="00734D2B" w:rsidP="000B7EAF">
            <w:pPr>
              <w:ind w:left="0" w:firstLine="0"/>
              <w:jc w:val="center"/>
              <w:rPr>
                <w:b/>
                <w:sz w:val="24"/>
                <w:szCs w:val="24"/>
                <w:lang w:val="uk-UA"/>
              </w:rPr>
            </w:pPr>
            <w:r w:rsidRPr="00F93DA3">
              <w:rPr>
                <w:kern w:val="2"/>
                <w:sz w:val="24"/>
                <w:szCs w:val="24"/>
                <w:lang w:val="uk-UA"/>
                <w14:ligatures w14:val="standardContextual"/>
              </w:rPr>
              <w:t>100</w:t>
            </w:r>
          </w:p>
        </w:tc>
        <w:tc>
          <w:tcPr>
            <w:tcW w:w="992" w:type="dxa"/>
          </w:tcPr>
          <w:p w14:paraId="78F3A912" w14:textId="77777777" w:rsidR="00734D2B" w:rsidRPr="00F93DA3" w:rsidRDefault="00734D2B" w:rsidP="000B7EAF">
            <w:pPr>
              <w:ind w:left="0" w:firstLine="0"/>
              <w:jc w:val="center"/>
              <w:rPr>
                <w:sz w:val="24"/>
                <w:szCs w:val="24"/>
                <w:lang w:val="uk-UA"/>
              </w:rPr>
            </w:pPr>
            <w:r w:rsidRPr="00F93DA3">
              <w:rPr>
                <w:sz w:val="24"/>
                <w:szCs w:val="24"/>
                <w:lang w:val="uk-UA"/>
              </w:rPr>
              <w:t>100</w:t>
            </w:r>
          </w:p>
        </w:tc>
        <w:tc>
          <w:tcPr>
            <w:tcW w:w="992" w:type="dxa"/>
          </w:tcPr>
          <w:p w14:paraId="36AA0D1A" w14:textId="77777777" w:rsidR="00734D2B" w:rsidRPr="00F93DA3" w:rsidRDefault="00734D2B" w:rsidP="000B7EAF">
            <w:pPr>
              <w:ind w:left="0" w:firstLine="0"/>
              <w:jc w:val="center"/>
              <w:rPr>
                <w:sz w:val="24"/>
                <w:szCs w:val="24"/>
                <w:lang w:val="uk-UA"/>
              </w:rPr>
            </w:pPr>
            <w:r w:rsidRPr="00F93DA3">
              <w:rPr>
                <w:sz w:val="24"/>
                <w:szCs w:val="24"/>
                <w:lang w:val="uk-UA"/>
              </w:rPr>
              <w:t>100</w:t>
            </w:r>
          </w:p>
        </w:tc>
      </w:tr>
      <w:tr w:rsidR="00734D2B" w:rsidRPr="00F93DA3" w14:paraId="789A9710" w14:textId="77777777" w:rsidTr="000B7EAF">
        <w:tc>
          <w:tcPr>
            <w:tcW w:w="8385" w:type="dxa"/>
            <w:gridSpan w:val="5"/>
            <w:vMerge w:val="restart"/>
          </w:tcPr>
          <w:p w14:paraId="169E9A74" w14:textId="77777777" w:rsidR="00734D2B" w:rsidRPr="0004107D" w:rsidRDefault="00734D2B" w:rsidP="000B7EAF">
            <w:pPr>
              <w:pStyle w:val="afa"/>
              <w:rPr>
                <w:lang w:val="uk-UA"/>
              </w:rPr>
            </w:pPr>
            <w:r w:rsidRPr="0004107D">
              <w:rPr>
                <w:lang w:val="uk-UA"/>
              </w:rPr>
              <w:t>РАЗОМ ПО МЦП</w:t>
            </w:r>
          </w:p>
        </w:tc>
        <w:tc>
          <w:tcPr>
            <w:tcW w:w="1022" w:type="dxa"/>
            <w:vMerge w:val="restart"/>
          </w:tcPr>
          <w:p w14:paraId="5D980F68" w14:textId="77777777" w:rsidR="00734D2B" w:rsidRPr="0004107D" w:rsidRDefault="00734D2B" w:rsidP="000B7EAF">
            <w:pPr>
              <w:tabs>
                <w:tab w:val="left" w:pos="7088"/>
              </w:tabs>
              <w:ind w:left="-70" w:right="-86" w:hanging="48"/>
              <w:jc w:val="center"/>
              <w:rPr>
                <w:b/>
                <w:sz w:val="24"/>
                <w:szCs w:val="24"/>
                <w:highlight w:val="yellow"/>
                <w:lang w:val="uk-UA"/>
              </w:rPr>
            </w:pPr>
            <w:r w:rsidRPr="0004107D">
              <w:rPr>
                <w:kern w:val="2"/>
                <w:sz w:val="24"/>
                <w:szCs w:val="24"/>
                <w:lang w:val="uk-UA"/>
                <w14:ligatures w14:val="standardContextual"/>
              </w:rPr>
              <w:t>Бюджет міста Києва</w:t>
            </w:r>
          </w:p>
        </w:tc>
        <w:tc>
          <w:tcPr>
            <w:tcW w:w="1078" w:type="dxa"/>
          </w:tcPr>
          <w:p w14:paraId="2D93FC9F" w14:textId="77777777" w:rsidR="00734D2B" w:rsidRPr="0004107D" w:rsidRDefault="00734D2B" w:rsidP="000B7EAF">
            <w:pPr>
              <w:tabs>
                <w:tab w:val="left" w:pos="7088"/>
              </w:tabs>
              <w:ind w:left="-146" w:right="-86" w:firstLine="31"/>
              <w:jc w:val="center"/>
              <w:rPr>
                <w:kern w:val="2"/>
                <w:sz w:val="24"/>
                <w:szCs w:val="24"/>
                <w:lang w:val="uk-UA"/>
                <w14:ligatures w14:val="standardContextual"/>
              </w:rPr>
            </w:pPr>
            <w:r w:rsidRPr="0004107D">
              <w:rPr>
                <w:kern w:val="2"/>
                <w:sz w:val="24"/>
                <w:szCs w:val="24"/>
                <w:lang w:val="uk-UA"/>
                <w14:ligatures w14:val="standardContextual"/>
              </w:rPr>
              <w:t>Всього</w:t>
            </w:r>
          </w:p>
          <w:p w14:paraId="214F328F" w14:textId="77777777" w:rsidR="00734D2B" w:rsidRPr="0004107D" w:rsidRDefault="00734D2B" w:rsidP="000B7EAF">
            <w:pPr>
              <w:tabs>
                <w:tab w:val="left" w:pos="7088"/>
              </w:tabs>
              <w:ind w:left="-146" w:right="-86" w:firstLine="31"/>
              <w:jc w:val="center"/>
              <w:rPr>
                <w:kern w:val="2"/>
                <w:sz w:val="24"/>
                <w:szCs w:val="24"/>
                <w:lang w:val="uk-UA"/>
                <w14:ligatures w14:val="standardContextual"/>
              </w:rPr>
            </w:pPr>
            <w:r w:rsidRPr="0004107D">
              <w:rPr>
                <w:kern w:val="2"/>
                <w:sz w:val="22"/>
                <w:szCs w:val="22"/>
                <w:lang w:val="en-US"/>
                <w14:ligatures w14:val="standardContextual"/>
              </w:rPr>
              <w:t>9</w:t>
            </w:r>
            <w:r w:rsidRPr="0004107D">
              <w:rPr>
                <w:kern w:val="2"/>
                <w:sz w:val="22"/>
                <w:szCs w:val="22"/>
                <w:lang w:val="uk-UA"/>
                <w14:ligatures w14:val="standardContextual"/>
              </w:rPr>
              <w:t>41854</w:t>
            </w:r>
            <w:r w:rsidRPr="0004107D">
              <w:rPr>
                <w:kern w:val="2"/>
                <w:sz w:val="22"/>
                <w:szCs w:val="22"/>
                <w:lang w:val="en-US"/>
                <w14:ligatures w14:val="standardContextual"/>
              </w:rPr>
              <w:t>.</w:t>
            </w:r>
            <w:r w:rsidRPr="0004107D">
              <w:rPr>
                <w:kern w:val="2"/>
                <w:sz w:val="22"/>
                <w:szCs w:val="22"/>
                <w:lang w:val="uk-UA"/>
                <w14:ligatures w14:val="standardContextual"/>
              </w:rPr>
              <w:t>62</w:t>
            </w:r>
          </w:p>
        </w:tc>
        <w:tc>
          <w:tcPr>
            <w:tcW w:w="5265" w:type="dxa"/>
            <w:gridSpan w:val="4"/>
            <w:vMerge w:val="restart"/>
          </w:tcPr>
          <w:p w14:paraId="765366C5" w14:textId="77777777" w:rsidR="00734D2B" w:rsidRPr="00F93DA3" w:rsidRDefault="00734D2B" w:rsidP="000B7EAF">
            <w:pPr>
              <w:ind w:left="0" w:firstLine="0"/>
              <w:jc w:val="center"/>
              <w:rPr>
                <w:kern w:val="2"/>
                <w:sz w:val="24"/>
                <w:szCs w:val="24"/>
                <w:lang w:val="uk-UA"/>
                <w14:ligatures w14:val="standardContextual"/>
              </w:rPr>
            </w:pPr>
          </w:p>
        </w:tc>
      </w:tr>
      <w:tr w:rsidR="00734D2B" w:rsidRPr="0004107D" w14:paraId="42EF876D" w14:textId="77777777" w:rsidTr="000B7EAF">
        <w:tc>
          <w:tcPr>
            <w:tcW w:w="8385" w:type="dxa"/>
            <w:gridSpan w:val="5"/>
            <w:vMerge/>
          </w:tcPr>
          <w:p w14:paraId="5DA2389F" w14:textId="77777777" w:rsidR="00734D2B" w:rsidRPr="0004107D" w:rsidRDefault="00734D2B" w:rsidP="000B7EAF">
            <w:pPr>
              <w:rPr>
                <w:b/>
                <w:sz w:val="24"/>
                <w:szCs w:val="24"/>
                <w:lang w:val="uk-UA"/>
              </w:rPr>
            </w:pPr>
          </w:p>
        </w:tc>
        <w:tc>
          <w:tcPr>
            <w:tcW w:w="1022" w:type="dxa"/>
            <w:vMerge/>
          </w:tcPr>
          <w:p w14:paraId="336316AF" w14:textId="77777777" w:rsidR="00734D2B" w:rsidRPr="0004107D" w:rsidRDefault="00734D2B" w:rsidP="000B7EAF">
            <w:pPr>
              <w:tabs>
                <w:tab w:val="left" w:pos="7088"/>
              </w:tabs>
              <w:ind w:left="-70" w:right="-86"/>
              <w:jc w:val="center"/>
              <w:rPr>
                <w:kern w:val="2"/>
                <w:sz w:val="24"/>
                <w:szCs w:val="24"/>
                <w:lang w:val="uk-UA"/>
                <w14:ligatures w14:val="standardContextual"/>
              </w:rPr>
            </w:pPr>
          </w:p>
        </w:tc>
        <w:tc>
          <w:tcPr>
            <w:tcW w:w="1078" w:type="dxa"/>
          </w:tcPr>
          <w:p w14:paraId="7B6A1921" w14:textId="77777777" w:rsidR="00734D2B" w:rsidRPr="0004107D" w:rsidRDefault="00734D2B" w:rsidP="000B7EAF">
            <w:pPr>
              <w:tabs>
                <w:tab w:val="left" w:pos="7088"/>
              </w:tabs>
              <w:ind w:left="-146" w:right="-86" w:firstLine="31"/>
              <w:jc w:val="center"/>
              <w:rPr>
                <w:kern w:val="2"/>
                <w:sz w:val="24"/>
                <w:szCs w:val="24"/>
                <w:lang w:val="uk-UA"/>
                <w14:ligatures w14:val="standardContextual"/>
              </w:rPr>
            </w:pPr>
            <w:r w:rsidRPr="0004107D">
              <w:rPr>
                <w:kern w:val="2"/>
                <w:sz w:val="24"/>
                <w:szCs w:val="24"/>
                <w:lang w:val="uk-UA"/>
                <w14:ligatures w14:val="standardContextual"/>
              </w:rPr>
              <w:t>2026 рік</w:t>
            </w:r>
          </w:p>
          <w:p w14:paraId="3052F3DC" w14:textId="77777777" w:rsidR="00734D2B" w:rsidRPr="0004107D" w:rsidRDefault="00734D2B" w:rsidP="000B7EAF">
            <w:pPr>
              <w:tabs>
                <w:tab w:val="left" w:pos="7088"/>
              </w:tabs>
              <w:ind w:left="-146" w:right="-86" w:firstLine="31"/>
              <w:jc w:val="center"/>
              <w:rPr>
                <w:kern w:val="2"/>
                <w:sz w:val="24"/>
                <w:szCs w:val="24"/>
                <w:lang w:val="uk-UA"/>
                <w14:ligatures w14:val="standardContextual"/>
              </w:rPr>
            </w:pPr>
            <w:r w:rsidRPr="0004107D">
              <w:rPr>
                <w:kern w:val="2"/>
                <w:sz w:val="24"/>
                <w:szCs w:val="24"/>
                <w:lang w:val="uk-UA"/>
                <w14:ligatures w14:val="standardContextual"/>
              </w:rPr>
              <w:t>354</w:t>
            </w:r>
            <w:r>
              <w:rPr>
                <w:kern w:val="2"/>
                <w:sz w:val="24"/>
                <w:szCs w:val="24"/>
                <w:lang w:val="uk-UA"/>
                <w14:ligatures w14:val="standardContextual"/>
              </w:rPr>
              <w:t>4</w:t>
            </w:r>
            <w:r w:rsidRPr="0004107D">
              <w:rPr>
                <w:kern w:val="2"/>
                <w:sz w:val="24"/>
                <w:szCs w:val="24"/>
                <w:lang w:val="uk-UA"/>
                <w14:ligatures w14:val="standardContextual"/>
              </w:rPr>
              <w:t>59,62</w:t>
            </w:r>
          </w:p>
        </w:tc>
        <w:tc>
          <w:tcPr>
            <w:tcW w:w="5265" w:type="dxa"/>
            <w:gridSpan w:val="4"/>
            <w:vMerge/>
          </w:tcPr>
          <w:p w14:paraId="796215E9" w14:textId="77777777" w:rsidR="00734D2B" w:rsidRPr="0004107D" w:rsidRDefault="00734D2B" w:rsidP="000B7EAF">
            <w:pPr>
              <w:ind w:left="0" w:firstLine="0"/>
              <w:jc w:val="center"/>
              <w:rPr>
                <w:kern w:val="2"/>
                <w:sz w:val="24"/>
                <w:szCs w:val="24"/>
                <w:lang w:val="uk-UA"/>
                <w14:ligatures w14:val="standardContextual"/>
              </w:rPr>
            </w:pPr>
          </w:p>
        </w:tc>
      </w:tr>
      <w:tr w:rsidR="00734D2B" w:rsidRPr="0004107D" w14:paraId="136B1779" w14:textId="77777777" w:rsidTr="000B7EAF">
        <w:tc>
          <w:tcPr>
            <w:tcW w:w="8385" w:type="dxa"/>
            <w:gridSpan w:val="5"/>
            <w:vMerge/>
          </w:tcPr>
          <w:p w14:paraId="7A2B3D22" w14:textId="77777777" w:rsidR="00734D2B" w:rsidRPr="0004107D" w:rsidRDefault="00734D2B" w:rsidP="000B7EAF">
            <w:pPr>
              <w:rPr>
                <w:b/>
                <w:sz w:val="24"/>
                <w:szCs w:val="24"/>
                <w:lang w:val="uk-UA"/>
              </w:rPr>
            </w:pPr>
          </w:p>
        </w:tc>
        <w:tc>
          <w:tcPr>
            <w:tcW w:w="1022" w:type="dxa"/>
            <w:vMerge/>
          </w:tcPr>
          <w:p w14:paraId="67D527B4" w14:textId="77777777" w:rsidR="00734D2B" w:rsidRPr="0004107D" w:rsidRDefault="00734D2B" w:rsidP="000B7EAF">
            <w:pPr>
              <w:tabs>
                <w:tab w:val="left" w:pos="7088"/>
              </w:tabs>
              <w:ind w:left="-70" w:right="-86"/>
              <w:jc w:val="center"/>
              <w:rPr>
                <w:kern w:val="2"/>
                <w:sz w:val="24"/>
                <w:szCs w:val="24"/>
                <w:lang w:val="uk-UA"/>
                <w14:ligatures w14:val="standardContextual"/>
              </w:rPr>
            </w:pPr>
          </w:p>
        </w:tc>
        <w:tc>
          <w:tcPr>
            <w:tcW w:w="1078" w:type="dxa"/>
          </w:tcPr>
          <w:p w14:paraId="77610306" w14:textId="77777777" w:rsidR="00734D2B" w:rsidRPr="0004107D" w:rsidRDefault="00734D2B" w:rsidP="000B7EAF">
            <w:pPr>
              <w:tabs>
                <w:tab w:val="left" w:pos="7088"/>
              </w:tabs>
              <w:ind w:left="-146" w:right="-86" w:firstLine="31"/>
              <w:jc w:val="center"/>
              <w:rPr>
                <w:kern w:val="2"/>
                <w:sz w:val="24"/>
                <w:szCs w:val="24"/>
                <w:lang w:val="uk-UA"/>
                <w14:ligatures w14:val="standardContextual"/>
              </w:rPr>
            </w:pPr>
            <w:r w:rsidRPr="0004107D">
              <w:rPr>
                <w:kern w:val="2"/>
                <w:sz w:val="24"/>
                <w:szCs w:val="24"/>
                <w:lang w:val="uk-UA"/>
                <w14:ligatures w14:val="standardContextual"/>
              </w:rPr>
              <w:t>2027 рік</w:t>
            </w:r>
          </w:p>
          <w:p w14:paraId="5FBDE6D4" w14:textId="77777777" w:rsidR="00734D2B" w:rsidRPr="0004107D" w:rsidRDefault="00734D2B" w:rsidP="000B7EAF">
            <w:pPr>
              <w:tabs>
                <w:tab w:val="left" w:pos="7088"/>
              </w:tabs>
              <w:ind w:left="-146" w:right="-86" w:firstLine="31"/>
              <w:jc w:val="center"/>
              <w:rPr>
                <w:kern w:val="2"/>
                <w:sz w:val="24"/>
                <w:szCs w:val="24"/>
                <w:lang w:val="uk-UA"/>
                <w14:ligatures w14:val="standardContextual"/>
              </w:rPr>
            </w:pPr>
            <w:r w:rsidRPr="0004107D">
              <w:rPr>
                <w:kern w:val="2"/>
                <w:sz w:val="24"/>
                <w:szCs w:val="24"/>
                <w:lang w:val="uk-UA"/>
                <w14:ligatures w14:val="standardContextual"/>
              </w:rPr>
              <w:t>289</w:t>
            </w:r>
            <w:r>
              <w:rPr>
                <w:kern w:val="2"/>
                <w:sz w:val="24"/>
                <w:szCs w:val="24"/>
                <w:lang w:val="uk-UA"/>
                <w14:ligatures w14:val="standardContextual"/>
              </w:rPr>
              <w:t>492</w:t>
            </w:r>
            <w:r w:rsidRPr="0004107D">
              <w:rPr>
                <w:kern w:val="2"/>
                <w:sz w:val="24"/>
                <w:szCs w:val="24"/>
                <w:lang w:val="uk-UA"/>
                <w14:ligatures w14:val="standardContextual"/>
              </w:rPr>
              <w:t>,0</w:t>
            </w:r>
          </w:p>
        </w:tc>
        <w:tc>
          <w:tcPr>
            <w:tcW w:w="5265" w:type="dxa"/>
            <w:gridSpan w:val="4"/>
            <w:vMerge/>
          </w:tcPr>
          <w:p w14:paraId="134D315A" w14:textId="77777777" w:rsidR="00734D2B" w:rsidRPr="0004107D" w:rsidRDefault="00734D2B" w:rsidP="000B7EAF">
            <w:pPr>
              <w:ind w:left="0" w:firstLine="0"/>
              <w:jc w:val="center"/>
              <w:rPr>
                <w:kern w:val="2"/>
                <w:sz w:val="24"/>
                <w:szCs w:val="24"/>
                <w:lang w:val="uk-UA"/>
                <w14:ligatures w14:val="standardContextual"/>
              </w:rPr>
            </w:pPr>
          </w:p>
        </w:tc>
      </w:tr>
      <w:tr w:rsidR="00734D2B" w:rsidRPr="0004107D" w14:paraId="5848F7D5" w14:textId="77777777" w:rsidTr="000B7EAF">
        <w:tc>
          <w:tcPr>
            <w:tcW w:w="8385" w:type="dxa"/>
            <w:gridSpan w:val="5"/>
            <w:vMerge/>
          </w:tcPr>
          <w:p w14:paraId="0E704544" w14:textId="77777777" w:rsidR="00734D2B" w:rsidRPr="0004107D" w:rsidRDefault="00734D2B" w:rsidP="000B7EAF">
            <w:pPr>
              <w:rPr>
                <w:b/>
                <w:sz w:val="24"/>
                <w:szCs w:val="24"/>
                <w:lang w:val="uk-UA"/>
              </w:rPr>
            </w:pPr>
          </w:p>
        </w:tc>
        <w:tc>
          <w:tcPr>
            <w:tcW w:w="1022" w:type="dxa"/>
            <w:vMerge/>
          </w:tcPr>
          <w:p w14:paraId="041E000C" w14:textId="77777777" w:rsidR="00734D2B" w:rsidRPr="0004107D" w:rsidRDefault="00734D2B" w:rsidP="000B7EAF">
            <w:pPr>
              <w:tabs>
                <w:tab w:val="left" w:pos="7088"/>
              </w:tabs>
              <w:ind w:left="-70" w:right="-86"/>
              <w:jc w:val="center"/>
              <w:rPr>
                <w:kern w:val="2"/>
                <w:sz w:val="24"/>
                <w:szCs w:val="24"/>
                <w:lang w:val="uk-UA"/>
                <w14:ligatures w14:val="standardContextual"/>
              </w:rPr>
            </w:pPr>
          </w:p>
        </w:tc>
        <w:tc>
          <w:tcPr>
            <w:tcW w:w="1078" w:type="dxa"/>
          </w:tcPr>
          <w:p w14:paraId="0DF484A2" w14:textId="77777777" w:rsidR="00734D2B" w:rsidRPr="0004107D" w:rsidRDefault="00734D2B" w:rsidP="000B7EAF">
            <w:pPr>
              <w:tabs>
                <w:tab w:val="left" w:pos="7088"/>
              </w:tabs>
              <w:ind w:left="-146" w:right="-86" w:firstLine="31"/>
              <w:jc w:val="center"/>
              <w:rPr>
                <w:kern w:val="2"/>
                <w:sz w:val="24"/>
                <w:szCs w:val="24"/>
                <w:lang w:val="uk-UA"/>
                <w14:ligatures w14:val="standardContextual"/>
              </w:rPr>
            </w:pPr>
            <w:r w:rsidRPr="0004107D">
              <w:rPr>
                <w:kern w:val="2"/>
                <w:sz w:val="24"/>
                <w:szCs w:val="24"/>
                <w:lang w:val="uk-UA"/>
                <w14:ligatures w14:val="standardContextual"/>
              </w:rPr>
              <w:t xml:space="preserve">2028 рік </w:t>
            </w:r>
          </w:p>
          <w:p w14:paraId="7890FE22" w14:textId="77777777" w:rsidR="00734D2B" w:rsidRPr="0004107D" w:rsidRDefault="00734D2B" w:rsidP="000B7EAF">
            <w:pPr>
              <w:tabs>
                <w:tab w:val="left" w:pos="7088"/>
              </w:tabs>
              <w:ind w:left="-146" w:right="-86" w:firstLine="31"/>
              <w:jc w:val="center"/>
              <w:rPr>
                <w:kern w:val="2"/>
                <w:sz w:val="24"/>
                <w:szCs w:val="24"/>
                <w:lang w:val="uk-UA"/>
                <w14:ligatures w14:val="standardContextual"/>
              </w:rPr>
            </w:pPr>
            <w:r w:rsidRPr="0004107D">
              <w:rPr>
                <w:kern w:val="2"/>
                <w:sz w:val="24"/>
                <w:szCs w:val="24"/>
                <w:lang w:val="uk-UA"/>
                <w14:ligatures w14:val="standardContextual"/>
              </w:rPr>
              <w:t>2979</w:t>
            </w:r>
            <w:r>
              <w:rPr>
                <w:kern w:val="2"/>
                <w:sz w:val="24"/>
                <w:szCs w:val="24"/>
                <w:lang w:val="uk-UA"/>
                <w14:ligatures w14:val="standardContextual"/>
              </w:rPr>
              <w:t>0</w:t>
            </w:r>
            <w:r w:rsidRPr="0004107D">
              <w:rPr>
                <w:kern w:val="2"/>
                <w:sz w:val="24"/>
                <w:szCs w:val="24"/>
                <w:lang w:val="uk-UA"/>
                <w14:ligatures w14:val="standardContextual"/>
              </w:rPr>
              <w:t>3,0</w:t>
            </w:r>
          </w:p>
        </w:tc>
        <w:tc>
          <w:tcPr>
            <w:tcW w:w="5265" w:type="dxa"/>
            <w:gridSpan w:val="4"/>
            <w:vMerge/>
          </w:tcPr>
          <w:p w14:paraId="6D7262E6" w14:textId="77777777" w:rsidR="00734D2B" w:rsidRPr="0004107D" w:rsidRDefault="00734D2B" w:rsidP="000B7EAF">
            <w:pPr>
              <w:ind w:left="0" w:firstLine="0"/>
              <w:jc w:val="center"/>
              <w:rPr>
                <w:kern w:val="2"/>
                <w:sz w:val="24"/>
                <w:szCs w:val="24"/>
                <w:lang w:val="uk-UA"/>
                <w14:ligatures w14:val="standardContextual"/>
              </w:rPr>
            </w:pPr>
          </w:p>
        </w:tc>
      </w:tr>
    </w:tbl>
    <w:p w14:paraId="02587DF9" w14:textId="77777777" w:rsidR="00734D2B" w:rsidRPr="0004107D" w:rsidRDefault="00734D2B" w:rsidP="00734D2B">
      <w:pPr>
        <w:jc w:val="left"/>
        <w:rPr>
          <w:rFonts w:ascii="Arial" w:hAnsi="Arial" w:cs="Arial"/>
          <w:sz w:val="14"/>
          <w:szCs w:val="14"/>
          <w:shd w:val="clear" w:color="auto" w:fill="FFFFFF"/>
        </w:rPr>
      </w:pPr>
    </w:p>
    <w:p w14:paraId="17E579E6" w14:textId="77777777" w:rsidR="00734D2B" w:rsidRPr="0004107D" w:rsidRDefault="00734D2B" w:rsidP="00734D2B">
      <w:pPr>
        <w:ind w:left="142"/>
        <w:jc w:val="left"/>
        <w:rPr>
          <w:rFonts w:ascii="Arial" w:hAnsi="Arial" w:cs="Arial"/>
          <w:sz w:val="20"/>
          <w:szCs w:val="20"/>
          <w:shd w:val="clear" w:color="auto" w:fill="FFFFFF"/>
        </w:rPr>
      </w:pPr>
      <w:r w:rsidRPr="0004107D">
        <w:rPr>
          <w:rFonts w:ascii="Arial" w:hAnsi="Arial" w:cs="Arial"/>
          <w:sz w:val="14"/>
          <w:szCs w:val="14"/>
          <w:shd w:val="clear" w:color="auto" w:fill="FFFFFF"/>
        </w:rPr>
        <w:t>____________</w:t>
      </w:r>
      <w:r w:rsidRPr="0004107D">
        <w:rPr>
          <w:rFonts w:ascii="Arial" w:hAnsi="Arial" w:cs="Arial"/>
          <w:sz w:val="14"/>
          <w:szCs w:val="14"/>
        </w:rPr>
        <w:br/>
      </w:r>
      <w:r w:rsidRPr="0004107D">
        <w:rPr>
          <w:rFonts w:ascii="Arial" w:hAnsi="Arial" w:cs="Arial"/>
          <w:sz w:val="25"/>
          <w:szCs w:val="25"/>
          <w:shd w:val="clear" w:color="auto" w:fill="FFFFFF"/>
        </w:rPr>
        <w:t>* </w:t>
      </w:r>
      <w:r w:rsidRPr="0004107D">
        <w:rPr>
          <w:rFonts w:ascii="Arial" w:hAnsi="Arial" w:cs="Arial"/>
          <w:sz w:val="20"/>
          <w:szCs w:val="20"/>
          <w:shd w:val="clear" w:color="auto" w:fill="FFFFFF"/>
        </w:rPr>
        <w:t>Базовий рік - 202</w:t>
      </w:r>
      <w:r w:rsidRPr="0004107D">
        <w:rPr>
          <w:rFonts w:ascii="Arial" w:hAnsi="Arial" w:cs="Arial"/>
          <w:sz w:val="20"/>
          <w:szCs w:val="20"/>
          <w:shd w:val="clear" w:color="auto" w:fill="FFFFFF"/>
          <w:lang w:val="en-US"/>
        </w:rPr>
        <w:t>6</w:t>
      </w:r>
      <w:r w:rsidRPr="0004107D">
        <w:rPr>
          <w:rFonts w:ascii="Arial" w:hAnsi="Arial" w:cs="Arial"/>
          <w:sz w:val="20"/>
          <w:szCs w:val="20"/>
          <w:shd w:val="clear" w:color="auto" w:fill="FFFFFF"/>
        </w:rPr>
        <w:t xml:space="preserve"> рік</w:t>
      </w:r>
    </w:p>
    <w:p w14:paraId="59822820" w14:textId="77777777" w:rsidR="00734D2B" w:rsidRDefault="00734D2B" w:rsidP="00734D2B">
      <w:pPr>
        <w:ind w:firstLine="1061"/>
        <w:rPr>
          <w:sz w:val="28"/>
          <w:szCs w:val="28"/>
        </w:rPr>
      </w:pPr>
    </w:p>
    <w:p w14:paraId="714A2D9C" w14:textId="77777777" w:rsidR="00734D2B" w:rsidRDefault="00734D2B" w:rsidP="00734D2B">
      <w:pPr>
        <w:tabs>
          <w:tab w:val="left" w:pos="13467"/>
        </w:tabs>
        <w:ind w:firstLine="68"/>
        <w:rPr>
          <w:sz w:val="28"/>
          <w:szCs w:val="28"/>
        </w:rPr>
      </w:pPr>
      <w:r>
        <w:rPr>
          <w:sz w:val="28"/>
          <w:szCs w:val="28"/>
        </w:rPr>
        <w:t>К</w:t>
      </w:r>
      <w:r w:rsidRPr="00C63241">
        <w:rPr>
          <w:sz w:val="28"/>
          <w:szCs w:val="28"/>
        </w:rPr>
        <w:t>иївськ</w:t>
      </w:r>
      <w:r>
        <w:rPr>
          <w:sz w:val="28"/>
          <w:szCs w:val="28"/>
        </w:rPr>
        <w:t>ий міський голова                                                                                                                                                      Віталій КЛИЧКО</w:t>
      </w:r>
    </w:p>
    <w:p w14:paraId="45C4BFA5" w14:textId="77777777" w:rsidR="00734D2B" w:rsidRPr="007027E2" w:rsidRDefault="00734D2B" w:rsidP="00734D2B">
      <w:pPr>
        <w:ind w:firstLine="1061"/>
        <w:rPr>
          <w:b/>
          <w:sz w:val="24"/>
          <w:szCs w:val="24"/>
        </w:rPr>
      </w:pPr>
    </w:p>
    <w:p w14:paraId="7118A30F" w14:textId="0302C729" w:rsidR="00236D9A" w:rsidRPr="007027E2" w:rsidRDefault="00236D9A" w:rsidP="003A08C5">
      <w:pPr>
        <w:ind w:left="5387" w:right="360" w:firstLine="0"/>
        <w:rPr>
          <w:b/>
          <w:sz w:val="24"/>
          <w:szCs w:val="24"/>
        </w:rPr>
      </w:pPr>
      <w:bookmarkStart w:id="2" w:name="_GoBack"/>
      <w:bookmarkEnd w:id="2"/>
    </w:p>
    <w:sectPr w:rsidR="00236D9A" w:rsidRPr="007027E2" w:rsidSect="00BF1FD8">
      <w:headerReference w:type="default" r:id="rId36"/>
      <w:pgSz w:w="16838" w:h="11906" w:orient="landscape"/>
      <w:pgMar w:top="851" w:right="567" w:bottom="1135" w:left="567" w:header="709" w:footer="720" w:gutter="0"/>
      <w:cols w:space="720"/>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AE97267" w16cid:durableId="4AE97267"/>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B58A22" w14:textId="77777777" w:rsidR="00DA2596" w:rsidRDefault="00DA2596">
      <w:r>
        <w:separator/>
      </w:r>
    </w:p>
  </w:endnote>
  <w:endnote w:type="continuationSeparator" w:id="0">
    <w:p w14:paraId="41B0ADCA" w14:textId="77777777" w:rsidR="00DA2596" w:rsidRDefault="00DA25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Liberation Sans">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Antiqua">
    <w:altName w:val="Courier New"/>
    <w:panose1 w:val="00000000000000000000"/>
    <w:charset w:val="00"/>
    <w:family w:val="swiss"/>
    <w:notTrueType/>
    <w:pitch w:val="variable"/>
    <w:sig w:usb0="00000003" w:usb1="00000000" w:usb2="00000000" w:usb3="00000000" w:csb0="00000001" w:csb1="00000000"/>
  </w:font>
  <w:font w:name="TimesNewRomanPSMT">
    <w:altName w:val="MS Gothic"/>
    <w:panose1 w:val="00000000000000000000"/>
    <w:charset w:val="00"/>
    <w:family w:val="roman"/>
    <w:notTrueType/>
    <w:pitch w:val="default"/>
    <w:sig w:usb0="00000201" w:usb1="00000000" w:usb2="00000000" w:usb3="00000000" w:csb0="00000004" w:csb1="00000000"/>
  </w:font>
  <w:font w:name="FrutigerLTCYR-Light">
    <w:altName w:val="Times New Roman"/>
    <w:panose1 w:val="00000000000000000000"/>
    <w:charset w:val="00"/>
    <w:family w:val="roman"/>
    <w:notTrueType/>
    <w:pitch w:val="default"/>
  </w:font>
  <w:font w:name="Batang">
    <w:altName w:val="바탕"/>
    <w:panose1 w:val="02030600000101010101"/>
    <w:charset w:val="81"/>
    <w:family w:val="roman"/>
    <w:pitch w:val="variable"/>
    <w:sig w:usb0="B00002AF" w:usb1="69D77CFB" w:usb2="00000030" w:usb3="00000000" w:csb0="0008009F" w:csb1="00000000"/>
  </w:font>
  <w:font w:name="ProbaPro">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webkit-standard">
    <w:altName w:val="Times New Roman"/>
    <w:panose1 w:val="00000000000000000000"/>
    <w:charset w:val="00"/>
    <w:family w:val="roman"/>
    <w:notTrueType/>
    <w:pitch w:val="default"/>
  </w:font>
  <w:font w:name="WenQuanYi Micro Hei">
    <w:altName w:val="Times New Roman"/>
    <w:charset w:val="01"/>
    <w:family w:val="auto"/>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914870" w14:textId="77777777" w:rsidR="00DA2596" w:rsidRDefault="00DA2596">
      <w:r>
        <w:separator/>
      </w:r>
    </w:p>
  </w:footnote>
  <w:footnote w:type="continuationSeparator" w:id="0">
    <w:p w14:paraId="191194F1" w14:textId="77777777" w:rsidR="00DA2596" w:rsidRDefault="00DA25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78C4C7" w14:textId="77777777" w:rsidR="00D00FBC" w:rsidRDefault="00D00FBC"/>
  <w:p w14:paraId="454E22A7" w14:textId="77777777" w:rsidR="00D00FBC" w:rsidRDefault="00D00FBC"/>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CFFC97" w14:textId="77777777" w:rsidR="00734D2B" w:rsidRDefault="00734D2B">
    <w:pPr>
      <w:pStyle w:val="a8"/>
      <w:jc w:val="center"/>
    </w:pPr>
  </w:p>
  <w:p w14:paraId="6719F5FC" w14:textId="02D58B1F" w:rsidR="00734D2B" w:rsidRDefault="00734D2B">
    <w:pPr>
      <w:pStyle w:val="a8"/>
      <w:jc w:val="center"/>
    </w:pPr>
    <w:r>
      <w:fldChar w:fldCharType="begin"/>
    </w:r>
    <w:r>
      <w:instrText xml:space="preserve"> PAGE </w:instrText>
    </w:r>
    <w:r>
      <w:fldChar w:fldCharType="separate"/>
    </w:r>
    <w:r w:rsidR="003F5A80">
      <w:rPr>
        <w:noProof/>
      </w:rPr>
      <w:t>13</w:t>
    </w:r>
    <w:r>
      <w:fldChar w:fldCharType="end"/>
    </w:r>
  </w:p>
  <w:p w14:paraId="69FEA92C" w14:textId="77777777" w:rsidR="00734D2B" w:rsidRDefault="00734D2B">
    <w:pPr>
      <w:pStyle w:val="a8"/>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80466202"/>
      <w:docPartObj>
        <w:docPartGallery w:val="Page Numbers (Top of Page)"/>
        <w:docPartUnique/>
      </w:docPartObj>
    </w:sdtPr>
    <w:sdtEndPr/>
    <w:sdtContent>
      <w:p w14:paraId="2C268FDC" w14:textId="4A21E4BD" w:rsidR="0014574C" w:rsidRDefault="00DA2596" w:rsidP="00813C31">
        <w:pPr>
          <w:pStyle w:val="a8"/>
          <w:jc w:val="center"/>
        </w:pPr>
        <w:r>
          <w:fldChar w:fldCharType="begin"/>
        </w:r>
        <w:r>
          <w:instrText>PAGE   \* MERGEFORMAT</w:instrText>
        </w:r>
        <w:r>
          <w:fldChar w:fldCharType="separate"/>
        </w:r>
        <w:r w:rsidR="003F5A80">
          <w:rPr>
            <w:noProof/>
          </w:rPr>
          <w:t>31</w:t>
        </w:r>
        <w:r>
          <w:fldChar w:fldCharType="end"/>
        </w:r>
      </w:p>
    </w:sdtContent>
  </w:sdt>
  <w:p w14:paraId="5E69C8BB" w14:textId="77777777" w:rsidR="0014574C" w:rsidRDefault="003F5A80"/>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C55B052F"/>
    <w:multiLevelType w:val="hybridMultilevel"/>
    <w:tmpl w:val="2D4484D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15:restartNumberingAfterBreak="0">
    <w:nsid w:val="00000003"/>
    <w:multiLevelType w:val="singleLevel"/>
    <w:tmpl w:val="00000003"/>
    <w:name w:val="WW8Num3"/>
    <w:lvl w:ilvl="0">
      <w:start w:val="7"/>
      <w:numFmt w:val="bullet"/>
      <w:lvlText w:val="-"/>
      <w:lvlJc w:val="left"/>
      <w:pPr>
        <w:tabs>
          <w:tab w:val="num" w:pos="0"/>
        </w:tabs>
        <w:ind w:left="720" w:hanging="360"/>
      </w:pPr>
      <w:rPr>
        <w:rFonts w:ascii="Times New Roman" w:hAnsi="Times New Roman" w:cs="Times New Roman"/>
      </w:rPr>
    </w:lvl>
  </w:abstractNum>
  <w:abstractNum w:abstractNumId="4" w15:restartNumberingAfterBreak="0">
    <w:nsid w:val="00000004"/>
    <w:multiLevelType w:val="singleLevel"/>
    <w:tmpl w:val="00000004"/>
    <w:name w:val="WW8Num4"/>
    <w:lvl w:ilvl="0">
      <w:start w:val="2"/>
      <w:numFmt w:val="bullet"/>
      <w:lvlText w:val="–"/>
      <w:lvlJc w:val="left"/>
      <w:pPr>
        <w:tabs>
          <w:tab w:val="num" w:pos="1200"/>
        </w:tabs>
        <w:ind w:left="1200" w:hanging="360"/>
      </w:pPr>
      <w:rPr>
        <w:rFonts w:ascii="Times New Roman" w:hAnsi="Times New Roman" w:cs="Times New Roman"/>
        <w:sz w:val="24"/>
        <w:szCs w:val="28"/>
      </w:rPr>
    </w:lvl>
  </w:abstractNum>
  <w:abstractNum w:abstractNumId="5" w15:restartNumberingAfterBreak="0">
    <w:nsid w:val="00000005"/>
    <w:multiLevelType w:val="singleLevel"/>
    <w:tmpl w:val="00000005"/>
    <w:name w:val="WW8Num5"/>
    <w:lvl w:ilvl="0">
      <w:start w:val="1"/>
      <w:numFmt w:val="decimal"/>
      <w:lvlText w:val="%1."/>
      <w:lvlJc w:val="left"/>
      <w:pPr>
        <w:tabs>
          <w:tab w:val="num" w:pos="0"/>
        </w:tabs>
        <w:ind w:left="0" w:firstLine="0"/>
      </w:pPr>
      <w:rPr>
        <w:b w:val="0"/>
        <w:sz w:val="28"/>
        <w:szCs w:val="28"/>
      </w:rPr>
    </w:lvl>
  </w:abstractNum>
  <w:abstractNum w:abstractNumId="6" w15:restartNumberingAfterBreak="0">
    <w:nsid w:val="00000006"/>
    <w:multiLevelType w:val="singleLevel"/>
    <w:tmpl w:val="00000006"/>
    <w:name w:val="WW8Num6"/>
    <w:lvl w:ilvl="0">
      <w:start w:val="19"/>
      <w:numFmt w:val="decimal"/>
      <w:lvlText w:val="%1."/>
      <w:lvlJc w:val="left"/>
      <w:pPr>
        <w:tabs>
          <w:tab w:val="num" w:pos="720"/>
        </w:tabs>
        <w:ind w:left="720" w:hanging="360"/>
      </w:pPr>
      <w:rPr>
        <w:b w:val="0"/>
        <w:bCs w:val="0"/>
        <w:sz w:val="28"/>
        <w:szCs w:val="28"/>
      </w:rPr>
    </w:lvl>
  </w:abstractNum>
  <w:abstractNum w:abstractNumId="7" w15:restartNumberingAfterBreak="0">
    <w:nsid w:val="0A8837ED"/>
    <w:multiLevelType w:val="hybridMultilevel"/>
    <w:tmpl w:val="5BD8F89E"/>
    <w:lvl w:ilvl="0" w:tplc="00000003">
      <w:start w:val="7"/>
      <w:numFmt w:val="bullet"/>
      <w:lvlText w:val="-"/>
      <w:lvlJc w:val="left"/>
      <w:pPr>
        <w:ind w:left="720" w:hanging="360"/>
      </w:pPr>
      <w:rPr>
        <w:rFonts w:ascii="Times New Roman" w:hAnsi="Times New Roman" w:cs="Times New Roman"/>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737561C"/>
    <w:multiLevelType w:val="multilevel"/>
    <w:tmpl w:val="216ECF2E"/>
    <w:lvl w:ilvl="0">
      <w:start w:val="1"/>
      <w:numFmt w:val="decimal"/>
      <w:lvlText w:val="%1."/>
      <w:lvlJc w:val="left"/>
      <w:pPr>
        <w:ind w:left="1920"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 w15:restartNumberingAfterBreak="0">
    <w:nsid w:val="1B497938"/>
    <w:multiLevelType w:val="hybridMultilevel"/>
    <w:tmpl w:val="1D98C80A"/>
    <w:lvl w:ilvl="0" w:tplc="BAA012CA">
      <w:start w:val="3"/>
      <w:numFmt w:val="bullet"/>
      <w:lvlText w:val="-"/>
      <w:lvlJc w:val="left"/>
      <w:pPr>
        <w:ind w:left="426" w:hanging="360"/>
      </w:pPr>
      <w:rPr>
        <w:rFonts w:ascii="Times New Roman" w:eastAsia="Times New Roman" w:hAnsi="Times New Roman" w:cs="Times New Roman" w:hint="default"/>
      </w:rPr>
    </w:lvl>
    <w:lvl w:ilvl="1" w:tplc="04190003" w:tentative="1">
      <w:start w:val="1"/>
      <w:numFmt w:val="bullet"/>
      <w:lvlText w:val="o"/>
      <w:lvlJc w:val="left"/>
      <w:pPr>
        <w:ind w:left="1146" w:hanging="360"/>
      </w:pPr>
      <w:rPr>
        <w:rFonts w:ascii="Courier New" w:hAnsi="Courier New" w:cs="Courier New" w:hint="default"/>
      </w:rPr>
    </w:lvl>
    <w:lvl w:ilvl="2" w:tplc="04190005" w:tentative="1">
      <w:start w:val="1"/>
      <w:numFmt w:val="bullet"/>
      <w:lvlText w:val=""/>
      <w:lvlJc w:val="left"/>
      <w:pPr>
        <w:ind w:left="1866" w:hanging="360"/>
      </w:pPr>
      <w:rPr>
        <w:rFonts w:ascii="Wingdings" w:hAnsi="Wingdings" w:hint="default"/>
      </w:rPr>
    </w:lvl>
    <w:lvl w:ilvl="3" w:tplc="04190001" w:tentative="1">
      <w:start w:val="1"/>
      <w:numFmt w:val="bullet"/>
      <w:lvlText w:val=""/>
      <w:lvlJc w:val="left"/>
      <w:pPr>
        <w:ind w:left="2586" w:hanging="360"/>
      </w:pPr>
      <w:rPr>
        <w:rFonts w:ascii="Symbol" w:hAnsi="Symbol" w:hint="default"/>
      </w:rPr>
    </w:lvl>
    <w:lvl w:ilvl="4" w:tplc="04190003" w:tentative="1">
      <w:start w:val="1"/>
      <w:numFmt w:val="bullet"/>
      <w:lvlText w:val="o"/>
      <w:lvlJc w:val="left"/>
      <w:pPr>
        <w:ind w:left="3306" w:hanging="360"/>
      </w:pPr>
      <w:rPr>
        <w:rFonts w:ascii="Courier New" w:hAnsi="Courier New" w:cs="Courier New" w:hint="default"/>
      </w:rPr>
    </w:lvl>
    <w:lvl w:ilvl="5" w:tplc="04190005" w:tentative="1">
      <w:start w:val="1"/>
      <w:numFmt w:val="bullet"/>
      <w:lvlText w:val=""/>
      <w:lvlJc w:val="left"/>
      <w:pPr>
        <w:ind w:left="4026" w:hanging="360"/>
      </w:pPr>
      <w:rPr>
        <w:rFonts w:ascii="Wingdings" w:hAnsi="Wingdings" w:hint="default"/>
      </w:rPr>
    </w:lvl>
    <w:lvl w:ilvl="6" w:tplc="04190001" w:tentative="1">
      <w:start w:val="1"/>
      <w:numFmt w:val="bullet"/>
      <w:lvlText w:val=""/>
      <w:lvlJc w:val="left"/>
      <w:pPr>
        <w:ind w:left="4746" w:hanging="360"/>
      </w:pPr>
      <w:rPr>
        <w:rFonts w:ascii="Symbol" w:hAnsi="Symbol" w:hint="default"/>
      </w:rPr>
    </w:lvl>
    <w:lvl w:ilvl="7" w:tplc="04190003" w:tentative="1">
      <w:start w:val="1"/>
      <w:numFmt w:val="bullet"/>
      <w:lvlText w:val="o"/>
      <w:lvlJc w:val="left"/>
      <w:pPr>
        <w:ind w:left="5466" w:hanging="360"/>
      </w:pPr>
      <w:rPr>
        <w:rFonts w:ascii="Courier New" w:hAnsi="Courier New" w:cs="Courier New" w:hint="default"/>
      </w:rPr>
    </w:lvl>
    <w:lvl w:ilvl="8" w:tplc="04190005" w:tentative="1">
      <w:start w:val="1"/>
      <w:numFmt w:val="bullet"/>
      <w:lvlText w:val=""/>
      <w:lvlJc w:val="left"/>
      <w:pPr>
        <w:ind w:left="6186" w:hanging="360"/>
      </w:pPr>
      <w:rPr>
        <w:rFonts w:ascii="Wingdings" w:hAnsi="Wingdings" w:hint="default"/>
      </w:rPr>
    </w:lvl>
  </w:abstractNum>
  <w:abstractNum w:abstractNumId="10" w15:restartNumberingAfterBreak="0">
    <w:nsid w:val="20453B6D"/>
    <w:multiLevelType w:val="hybridMultilevel"/>
    <w:tmpl w:val="81AAF4D2"/>
    <w:lvl w:ilvl="0" w:tplc="7B468D3A">
      <w:start w:val="1"/>
      <w:numFmt w:val="upperRoman"/>
      <w:lvlText w:val="%1."/>
      <w:lvlJc w:val="left"/>
      <w:pPr>
        <w:ind w:left="3135" w:hanging="720"/>
      </w:pPr>
      <w:rPr>
        <w:rFonts w:cs="Times New Roman"/>
      </w:rPr>
    </w:lvl>
    <w:lvl w:ilvl="1" w:tplc="04220019">
      <w:start w:val="1"/>
      <w:numFmt w:val="lowerLetter"/>
      <w:lvlText w:val="%2."/>
      <w:lvlJc w:val="left"/>
      <w:pPr>
        <w:ind w:left="3495" w:hanging="360"/>
      </w:pPr>
      <w:rPr>
        <w:rFonts w:cs="Times New Roman"/>
      </w:rPr>
    </w:lvl>
    <w:lvl w:ilvl="2" w:tplc="0422001B">
      <w:start w:val="1"/>
      <w:numFmt w:val="lowerRoman"/>
      <w:lvlText w:val="%3."/>
      <w:lvlJc w:val="right"/>
      <w:pPr>
        <w:ind w:left="4215" w:hanging="180"/>
      </w:pPr>
      <w:rPr>
        <w:rFonts w:cs="Times New Roman"/>
      </w:rPr>
    </w:lvl>
    <w:lvl w:ilvl="3" w:tplc="0422000F">
      <w:start w:val="1"/>
      <w:numFmt w:val="decimal"/>
      <w:lvlText w:val="%4."/>
      <w:lvlJc w:val="left"/>
      <w:pPr>
        <w:ind w:left="4935" w:hanging="360"/>
      </w:pPr>
      <w:rPr>
        <w:rFonts w:cs="Times New Roman"/>
      </w:rPr>
    </w:lvl>
    <w:lvl w:ilvl="4" w:tplc="04220019">
      <w:start w:val="1"/>
      <w:numFmt w:val="lowerLetter"/>
      <w:lvlText w:val="%5."/>
      <w:lvlJc w:val="left"/>
      <w:pPr>
        <w:ind w:left="5655" w:hanging="360"/>
      </w:pPr>
      <w:rPr>
        <w:rFonts w:cs="Times New Roman"/>
      </w:rPr>
    </w:lvl>
    <w:lvl w:ilvl="5" w:tplc="0422001B">
      <w:start w:val="1"/>
      <w:numFmt w:val="lowerRoman"/>
      <w:lvlText w:val="%6."/>
      <w:lvlJc w:val="right"/>
      <w:pPr>
        <w:ind w:left="6375" w:hanging="180"/>
      </w:pPr>
      <w:rPr>
        <w:rFonts w:cs="Times New Roman"/>
      </w:rPr>
    </w:lvl>
    <w:lvl w:ilvl="6" w:tplc="0422000F">
      <w:start w:val="1"/>
      <w:numFmt w:val="decimal"/>
      <w:lvlText w:val="%7."/>
      <w:lvlJc w:val="left"/>
      <w:pPr>
        <w:ind w:left="7095" w:hanging="360"/>
      </w:pPr>
      <w:rPr>
        <w:rFonts w:cs="Times New Roman"/>
      </w:rPr>
    </w:lvl>
    <w:lvl w:ilvl="7" w:tplc="04220019">
      <w:start w:val="1"/>
      <w:numFmt w:val="lowerLetter"/>
      <w:lvlText w:val="%8."/>
      <w:lvlJc w:val="left"/>
      <w:pPr>
        <w:ind w:left="7815" w:hanging="360"/>
      </w:pPr>
      <w:rPr>
        <w:rFonts w:cs="Times New Roman"/>
      </w:rPr>
    </w:lvl>
    <w:lvl w:ilvl="8" w:tplc="0422001B">
      <w:start w:val="1"/>
      <w:numFmt w:val="lowerRoman"/>
      <w:lvlText w:val="%9."/>
      <w:lvlJc w:val="right"/>
      <w:pPr>
        <w:ind w:left="8535" w:hanging="180"/>
      </w:pPr>
      <w:rPr>
        <w:rFonts w:cs="Times New Roman"/>
      </w:rPr>
    </w:lvl>
  </w:abstractNum>
  <w:abstractNum w:abstractNumId="11" w15:restartNumberingAfterBreak="0">
    <w:nsid w:val="223755BD"/>
    <w:multiLevelType w:val="hybridMultilevel"/>
    <w:tmpl w:val="C6E2779A"/>
    <w:lvl w:ilvl="0" w:tplc="29805E16">
      <w:start w:val="8"/>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31E611B3"/>
    <w:multiLevelType w:val="multilevel"/>
    <w:tmpl w:val="478C5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2454300"/>
    <w:multiLevelType w:val="hybridMultilevel"/>
    <w:tmpl w:val="24D67154"/>
    <w:lvl w:ilvl="0" w:tplc="EAE037C0">
      <w:start w:val="2017"/>
      <w:numFmt w:val="bullet"/>
      <w:lvlText w:val="-"/>
      <w:lvlJc w:val="left"/>
      <w:pPr>
        <w:ind w:left="720" w:hanging="360"/>
      </w:pPr>
      <w:rPr>
        <w:rFonts w:ascii="Times New Roman" w:eastAsiaTheme="minorHAnsi"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70571CF"/>
    <w:multiLevelType w:val="hybridMultilevel"/>
    <w:tmpl w:val="C17C466A"/>
    <w:lvl w:ilvl="0" w:tplc="BF583A62">
      <w:start w:val="55"/>
      <w:numFmt w:val="bullet"/>
      <w:lvlText w:val="-"/>
      <w:lvlJc w:val="left"/>
      <w:pPr>
        <w:ind w:left="786" w:hanging="360"/>
      </w:pPr>
      <w:rPr>
        <w:rFonts w:ascii="Times New Roman" w:eastAsia="Times New Roman" w:hAnsi="Times New Roman" w:cs="Times New Roman" w:hint="default"/>
        <w:color w:val="auto"/>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5" w15:restartNumberingAfterBreak="0">
    <w:nsid w:val="3B2A7D53"/>
    <w:multiLevelType w:val="hybridMultilevel"/>
    <w:tmpl w:val="DAEA02B2"/>
    <w:lvl w:ilvl="0" w:tplc="F15E343A">
      <w:start w:val="9"/>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D06243E"/>
    <w:multiLevelType w:val="hybridMultilevel"/>
    <w:tmpl w:val="19A8A1B4"/>
    <w:lvl w:ilvl="0" w:tplc="0C24FC2A">
      <w:start w:val="1"/>
      <w:numFmt w:val="decimal"/>
      <w:lvlText w:val="%1."/>
      <w:lvlJc w:val="left"/>
      <w:pPr>
        <w:ind w:left="300" w:hanging="303"/>
      </w:pPr>
      <w:rPr>
        <w:rFonts w:ascii="Times New Roman" w:eastAsia="Times New Roman" w:hAnsi="Times New Roman" w:cs="Times New Roman" w:hint="default"/>
        <w:w w:val="102"/>
        <w:sz w:val="27"/>
        <w:szCs w:val="27"/>
        <w:lang w:val="uk-UA" w:eastAsia="uk-UA" w:bidi="uk-UA"/>
      </w:rPr>
    </w:lvl>
    <w:lvl w:ilvl="1" w:tplc="9E584250">
      <w:numFmt w:val="bullet"/>
      <w:lvlText w:val="•"/>
      <w:lvlJc w:val="left"/>
      <w:pPr>
        <w:ind w:left="1290" w:hanging="303"/>
      </w:pPr>
      <w:rPr>
        <w:rFonts w:hint="default"/>
        <w:lang w:val="uk-UA" w:eastAsia="uk-UA" w:bidi="uk-UA"/>
      </w:rPr>
    </w:lvl>
    <w:lvl w:ilvl="2" w:tplc="4E50D05A">
      <w:numFmt w:val="bullet"/>
      <w:lvlText w:val="•"/>
      <w:lvlJc w:val="left"/>
      <w:pPr>
        <w:ind w:left="2280" w:hanging="303"/>
      </w:pPr>
      <w:rPr>
        <w:rFonts w:hint="default"/>
        <w:lang w:val="uk-UA" w:eastAsia="uk-UA" w:bidi="uk-UA"/>
      </w:rPr>
    </w:lvl>
    <w:lvl w:ilvl="3" w:tplc="A1CA41DE">
      <w:numFmt w:val="bullet"/>
      <w:lvlText w:val="•"/>
      <w:lvlJc w:val="left"/>
      <w:pPr>
        <w:ind w:left="3270" w:hanging="303"/>
      </w:pPr>
      <w:rPr>
        <w:rFonts w:hint="default"/>
        <w:lang w:val="uk-UA" w:eastAsia="uk-UA" w:bidi="uk-UA"/>
      </w:rPr>
    </w:lvl>
    <w:lvl w:ilvl="4" w:tplc="6164CA1E">
      <w:numFmt w:val="bullet"/>
      <w:lvlText w:val="•"/>
      <w:lvlJc w:val="left"/>
      <w:pPr>
        <w:ind w:left="4260" w:hanging="303"/>
      </w:pPr>
      <w:rPr>
        <w:rFonts w:hint="default"/>
        <w:lang w:val="uk-UA" w:eastAsia="uk-UA" w:bidi="uk-UA"/>
      </w:rPr>
    </w:lvl>
    <w:lvl w:ilvl="5" w:tplc="8774EE60">
      <w:numFmt w:val="bullet"/>
      <w:lvlText w:val="•"/>
      <w:lvlJc w:val="left"/>
      <w:pPr>
        <w:ind w:left="5250" w:hanging="303"/>
      </w:pPr>
      <w:rPr>
        <w:rFonts w:hint="default"/>
        <w:lang w:val="uk-UA" w:eastAsia="uk-UA" w:bidi="uk-UA"/>
      </w:rPr>
    </w:lvl>
    <w:lvl w:ilvl="6" w:tplc="9AAC6748">
      <w:numFmt w:val="bullet"/>
      <w:lvlText w:val="•"/>
      <w:lvlJc w:val="left"/>
      <w:pPr>
        <w:ind w:left="6240" w:hanging="303"/>
      </w:pPr>
      <w:rPr>
        <w:rFonts w:hint="default"/>
        <w:lang w:val="uk-UA" w:eastAsia="uk-UA" w:bidi="uk-UA"/>
      </w:rPr>
    </w:lvl>
    <w:lvl w:ilvl="7" w:tplc="B802932E">
      <w:numFmt w:val="bullet"/>
      <w:lvlText w:val="•"/>
      <w:lvlJc w:val="left"/>
      <w:pPr>
        <w:ind w:left="7230" w:hanging="303"/>
      </w:pPr>
      <w:rPr>
        <w:rFonts w:hint="default"/>
        <w:lang w:val="uk-UA" w:eastAsia="uk-UA" w:bidi="uk-UA"/>
      </w:rPr>
    </w:lvl>
    <w:lvl w:ilvl="8" w:tplc="F81C0E00">
      <w:numFmt w:val="bullet"/>
      <w:lvlText w:val="•"/>
      <w:lvlJc w:val="left"/>
      <w:pPr>
        <w:ind w:left="8220" w:hanging="303"/>
      </w:pPr>
      <w:rPr>
        <w:rFonts w:hint="default"/>
        <w:lang w:val="uk-UA" w:eastAsia="uk-UA" w:bidi="uk-UA"/>
      </w:rPr>
    </w:lvl>
  </w:abstractNum>
  <w:abstractNum w:abstractNumId="17" w15:restartNumberingAfterBreak="0">
    <w:nsid w:val="4DBC5D64"/>
    <w:multiLevelType w:val="hybridMultilevel"/>
    <w:tmpl w:val="875C6D34"/>
    <w:lvl w:ilvl="0" w:tplc="A9CECCCE">
      <w:start w:val="1"/>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8" w15:restartNumberingAfterBreak="0">
    <w:nsid w:val="51283C91"/>
    <w:multiLevelType w:val="hybridMultilevel"/>
    <w:tmpl w:val="CB9CD77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601607E2"/>
    <w:multiLevelType w:val="hybridMultilevel"/>
    <w:tmpl w:val="A2680E3E"/>
    <w:lvl w:ilvl="0" w:tplc="8FD4208A">
      <w:start w:val="2020"/>
      <w:numFmt w:val="bullet"/>
      <w:lvlText w:val="-"/>
      <w:lvlJc w:val="left"/>
      <w:pPr>
        <w:ind w:left="290" w:hanging="360"/>
      </w:pPr>
      <w:rPr>
        <w:rFonts w:ascii="Times New Roman" w:eastAsia="Times New Roman" w:hAnsi="Times New Roman" w:cs="Times New Roman" w:hint="default"/>
      </w:rPr>
    </w:lvl>
    <w:lvl w:ilvl="1" w:tplc="04190003" w:tentative="1">
      <w:start w:val="1"/>
      <w:numFmt w:val="bullet"/>
      <w:lvlText w:val="o"/>
      <w:lvlJc w:val="left"/>
      <w:pPr>
        <w:ind w:left="1010" w:hanging="360"/>
      </w:pPr>
      <w:rPr>
        <w:rFonts w:ascii="Courier New" w:hAnsi="Courier New" w:cs="Courier New" w:hint="default"/>
      </w:rPr>
    </w:lvl>
    <w:lvl w:ilvl="2" w:tplc="04190005" w:tentative="1">
      <w:start w:val="1"/>
      <w:numFmt w:val="bullet"/>
      <w:lvlText w:val=""/>
      <w:lvlJc w:val="left"/>
      <w:pPr>
        <w:ind w:left="1730" w:hanging="360"/>
      </w:pPr>
      <w:rPr>
        <w:rFonts w:ascii="Wingdings" w:hAnsi="Wingdings" w:hint="default"/>
      </w:rPr>
    </w:lvl>
    <w:lvl w:ilvl="3" w:tplc="04190001" w:tentative="1">
      <w:start w:val="1"/>
      <w:numFmt w:val="bullet"/>
      <w:lvlText w:val=""/>
      <w:lvlJc w:val="left"/>
      <w:pPr>
        <w:ind w:left="2450" w:hanging="360"/>
      </w:pPr>
      <w:rPr>
        <w:rFonts w:ascii="Symbol" w:hAnsi="Symbol" w:hint="default"/>
      </w:rPr>
    </w:lvl>
    <w:lvl w:ilvl="4" w:tplc="04190003" w:tentative="1">
      <w:start w:val="1"/>
      <w:numFmt w:val="bullet"/>
      <w:lvlText w:val="o"/>
      <w:lvlJc w:val="left"/>
      <w:pPr>
        <w:ind w:left="3170" w:hanging="360"/>
      </w:pPr>
      <w:rPr>
        <w:rFonts w:ascii="Courier New" w:hAnsi="Courier New" w:cs="Courier New" w:hint="default"/>
      </w:rPr>
    </w:lvl>
    <w:lvl w:ilvl="5" w:tplc="04190005" w:tentative="1">
      <w:start w:val="1"/>
      <w:numFmt w:val="bullet"/>
      <w:lvlText w:val=""/>
      <w:lvlJc w:val="left"/>
      <w:pPr>
        <w:ind w:left="3890" w:hanging="360"/>
      </w:pPr>
      <w:rPr>
        <w:rFonts w:ascii="Wingdings" w:hAnsi="Wingdings" w:hint="default"/>
      </w:rPr>
    </w:lvl>
    <w:lvl w:ilvl="6" w:tplc="04190001" w:tentative="1">
      <w:start w:val="1"/>
      <w:numFmt w:val="bullet"/>
      <w:lvlText w:val=""/>
      <w:lvlJc w:val="left"/>
      <w:pPr>
        <w:ind w:left="4610" w:hanging="360"/>
      </w:pPr>
      <w:rPr>
        <w:rFonts w:ascii="Symbol" w:hAnsi="Symbol" w:hint="default"/>
      </w:rPr>
    </w:lvl>
    <w:lvl w:ilvl="7" w:tplc="04190003" w:tentative="1">
      <w:start w:val="1"/>
      <w:numFmt w:val="bullet"/>
      <w:lvlText w:val="o"/>
      <w:lvlJc w:val="left"/>
      <w:pPr>
        <w:ind w:left="5330" w:hanging="360"/>
      </w:pPr>
      <w:rPr>
        <w:rFonts w:ascii="Courier New" w:hAnsi="Courier New" w:cs="Courier New" w:hint="default"/>
      </w:rPr>
    </w:lvl>
    <w:lvl w:ilvl="8" w:tplc="04190005" w:tentative="1">
      <w:start w:val="1"/>
      <w:numFmt w:val="bullet"/>
      <w:lvlText w:val=""/>
      <w:lvlJc w:val="left"/>
      <w:pPr>
        <w:ind w:left="6050" w:hanging="360"/>
      </w:pPr>
      <w:rPr>
        <w:rFonts w:ascii="Wingdings" w:hAnsi="Wingdings" w:hint="default"/>
      </w:rPr>
    </w:lvl>
  </w:abstractNum>
  <w:abstractNum w:abstractNumId="20" w15:restartNumberingAfterBreak="0">
    <w:nsid w:val="68240C7B"/>
    <w:multiLevelType w:val="hybridMultilevel"/>
    <w:tmpl w:val="57AA9518"/>
    <w:lvl w:ilvl="0" w:tplc="22543582">
      <w:start w:val="1"/>
      <w:numFmt w:val="decimal"/>
      <w:lvlText w:val="%1"/>
      <w:lvlJc w:val="left"/>
      <w:pPr>
        <w:ind w:left="720" w:hanging="360"/>
      </w:pPr>
      <w:rPr>
        <w:rFonts w:ascii="Times New Roman" w:eastAsia="Times New Roman" w:hAnsi="Times New Roman" w:cs="Times New Roman"/>
      </w:rPr>
    </w:lvl>
    <w:lvl w:ilvl="1" w:tplc="04220003">
      <w:start w:val="1"/>
      <w:numFmt w:val="bullet"/>
      <w:lvlText w:val="o"/>
      <w:lvlJc w:val="left"/>
      <w:pPr>
        <w:ind w:left="1440" w:hanging="360"/>
      </w:pPr>
      <w:rPr>
        <w:rFonts w:ascii="Courier New" w:hAnsi="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hint="default"/>
      </w:rPr>
    </w:lvl>
    <w:lvl w:ilvl="8" w:tplc="04220005">
      <w:start w:val="1"/>
      <w:numFmt w:val="bullet"/>
      <w:lvlText w:val=""/>
      <w:lvlJc w:val="left"/>
      <w:pPr>
        <w:ind w:left="6480" w:hanging="360"/>
      </w:pPr>
      <w:rPr>
        <w:rFonts w:ascii="Wingdings" w:hAnsi="Wingdings" w:hint="default"/>
      </w:rPr>
    </w:lvl>
  </w:abstractNum>
  <w:abstractNum w:abstractNumId="21" w15:restartNumberingAfterBreak="0">
    <w:nsid w:val="6F5969DE"/>
    <w:multiLevelType w:val="hybridMultilevel"/>
    <w:tmpl w:val="3C6A3126"/>
    <w:lvl w:ilvl="0" w:tplc="1F126940">
      <w:start w:val="2"/>
      <w:numFmt w:val="bullet"/>
      <w:lvlText w:val="-"/>
      <w:lvlJc w:val="left"/>
      <w:pPr>
        <w:ind w:left="720" w:hanging="360"/>
      </w:pPr>
      <w:rPr>
        <w:rFonts w:ascii="Times New Roman" w:eastAsia="Times New Roman" w:hAnsi="Times New Roman"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6F945597"/>
    <w:multiLevelType w:val="hybridMultilevel"/>
    <w:tmpl w:val="ADB20198"/>
    <w:lvl w:ilvl="0" w:tplc="C6D44AFC">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73B363F7"/>
    <w:multiLevelType w:val="hybridMultilevel"/>
    <w:tmpl w:val="DF569092"/>
    <w:lvl w:ilvl="0" w:tplc="B4D25330">
      <w:start w:val="5"/>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74EB3B07"/>
    <w:multiLevelType w:val="hybridMultilevel"/>
    <w:tmpl w:val="75C2FF3E"/>
    <w:lvl w:ilvl="0" w:tplc="BF583A62">
      <w:start w:val="55"/>
      <w:numFmt w:val="bullet"/>
      <w:lvlText w:val="-"/>
      <w:lvlJc w:val="left"/>
      <w:pPr>
        <w:ind w:left="650" w:hanging="360"/>
      </w:pPr>
      <w:rPr>
        <w:rFonts w:ascii="Times New Roman" w:eastAsia="Times New Roman" w:hAnsi="Times New Roman" w:hint="default"/>
        <w:color w:val="auto"/>
      </w:rPr>
    </w:lvl>
    <w:lvl w:ilvl="1" w:tplc="04190003" w:tentative="1">
      <w:start w:val="1"/>
      <w:numFmt w:val="bullet"/>
      <w:lvlText w:val="o"/>
      <w:lvlJc w:val="left"/>
      <w:pPr>
        <w:ind w:left="1370" w:hanging="360"/>
      </w:pPr>
      <w:rPr>
        <w:rFonts w:ascii="Courier New" w:hAnsi="Courier New" w:hint="default"/>
      </w:rPr>
    </w:lvl>
    <w:lvl w:ilvl="2" w:tplc="04190005" w:tentative="1">
      <w:start w:val="1"/>
      <w:numFmt w:val="bullet"/>
      <w:lvlText w:val=""/>
      <w:lvlJc w:val="left"/>
      <w:pPr>
        <w:ind w:left="2090" w:hanging="360"/>
      </w:pPr>
      <w:rPr>
        <w:rFonts w:ascii="Wingdings" w:hAnsi="Wingdings" w:hint="default"/>
      </w:rPr>
    </w:lvl>
    <w:lvl w:ilvl="3" w:tplc="04190001" w:tentative="1">
      <w:start w:val="1"/>
      <w:numFmt w:val="bullet"/>
      <w:lvlText w:val=""/>
      <w:lvlJc w:val="left"/>
      <w:pPr>
        <w:ind w:left="2810" w:hanging="360"/>
      </w:pPr>
      <w:rPr>
        <w:rFonts w:ascii="Symbol" w:hAnsi="Symbol" w:hint="default"/>
      </w:rPr>
    </w:lvl>
    <w:lvl w:ilvl="4" w:tplc="04190003" w:tentative="1">
      <w:start w:val="1"/>
      <w:numFmt w:val="bullet"/>
      <w:lvlText w:val="o"/>
      <w:lvlJc w:val="left"/>
      <w:pPr>
        <w:ind w:left="3530" w:hanging="360"/>
      </w:pPr>
      <w:rPr>
        <w:rFonts w:ascii="Courier New" w:hAnsi="Courier New" w:hint="default"/>
      </w:rPr>
    </w:lvl>
    <w:lvl w:ilvl="5" w:tplc="04190005" w:tentative="1">
      <w:start w:val="1"/>
      <w:numFmt w:val="bullet"/>
      <w:lvlText w:val=""/>
      <w:lvlJc w:val="left"/>
      <w:pPr>
        <w:ind w:left="4250" w:hanging="360"/>
      </w:pPr>
      <w:rPr>
        <w:rFonts w:ascii="Wingdings" w:hAnsi="Wingdings" w:hint="default"/>
      </w:rPr>
    </w:lvl>
    <w:lvl w:ilvl="6" w:tplc="04190001" w:tentative="1">
      <w:start w:val="1"/>
      <w:numFmt w:val="bullet"/>
      <w:lvlText w:val=""/>
      <w:lvlJc w:val="left"/>
      <w:pPr>
        <w:ind w:left="4970" w:hanging="360"/>
      </w:pPr>
      <w:rPr>
        <w:rFonts w:ascii="Symbol" w:hAnsi="Symbol" w:hint="default"/>
      </w:rPr>
    </w:lvl>
    <w:lvl w:ilvl="7" w:tplc="04190003" w:tentative="1">
      <w:start w:val="1"/>
      <w:numFmt w:val="bullet"/>
      <w:lvlText w:val="o"/>
      <w:lvlJc w:val="left"/>
      <w:pPr>
        <w:ind w:left="5690" w:hanging="360"/>
      </w:pPr>
      <w:rPr>
        <w:rFonts w:ascii="Courier New" w:hAnsi="Courier New" w:hint="default"/>
      </w:rPr>
    </w:lvl>
    <w:lvl w:ilvl="8" w:tplc="04190005" w:tentative="1">
      <w:start w:val="1"/>
      <w:numFmt w:val="bullet"/>
      <w:lvlText w:val=""/>
      <w:lvlJc w:val="left"/>
      <w:pPr>
        <w:ind w:left="6410" w:hanging="360"/>
      </w:pPr>
      <w:rPr>
        <w:rFonts w:ascii="Wingdings" w:hAnsi="Wingdings" w:hint="default"/>
      </w:rPr>
    </w:lvl>
  </w:abstractNum>
  <w:abstractNum w:abstractNumId="25" w15:restartNumberingAfterBreak="0">
    <w:nsid w:val="7B9E3E5D"/>
    <w:multiLevelType w:val="multilevel"/>
    <w:tmpl w:val="578ABD24"/>
    <w:lvl w:ilvl="0">
      <w:start w:val="1"/>
      <w:numFmt w:val="decimal"/>
      <w:lvlText w:val="%1."/>
      <w:lvlJc w:val="left"/>
      <w:pPr>
        <w:ind w:left="360" w:hanging="360"/>
      </w:pPr>
      <w:rPr>
        <w:rFonts w:cs="Times New Roman" w:hint="default"/>
      </w:rPr>
    </w:lvl>
    <w:lvl w:ilvl="1">
      <w:start w:val="1"/>
      <w:numFmt w:val="decimal"/>
      <w:lvlText w:val="%1.%2."/>
      <w:lvlJc w:val="left"/>
      <w:pPr>
        <w:ind w:left="470" w:hanging="360"/>
      </w:pPr>
      <w:rPr>
        <w:rFonts w:cs="Times New Roman" w:hint="default"/>
      </w:rPr>
    </w:lvl>
    <w:lvl w:ilvl="2">
      <w:start w:val="1"/>
      <w:numFmt w:val="decimal"/>
      <w:lvlText w:val="%1.%2.%3."/>
      <w:lvlJc w:val="left"/>
      <w:pPr>
        <w:ind w:left="940" w:hanging="720"/>
      </w:pPr>
      <w:rPr>
        <w:rFonts w:cs="Times New Roman" w:hint="default"/>
      </w:rPr>
    </w:lvl>
    <w:lvl w:ilvl="3">
      <w:start w:val="1"/>
      <w:numFmt w:val="decimal"/>
      <w:lvlText w:val="%1.%2.%3.%4."/>
      <w:lvlJc w:val="left"/>
      <w:pPr>
        <w:ind w:left="1050" w:hanging="720"/>
      </w:pPr>
      <w:rPr>
        <w:rFonts w:cs="Times New Roman" w:hint="default"/>
      </w:rPr>
    </w:lvl>
    <w:lvl w:ilvl="4">
      <w:start w:val="1"/>
      <w:numFmt w:val="decimal"/>
      <w:lvlText w:val="%1.%2.%3.%4.%5."/>
      <w:lvlJc w:val="left"/>
      <w:pPr>
        <w:ind w:left="1520" w:hanging="1080"/>
      </w:pPr>
      <w:rPr>
        <w:rFonts w:cs="Times New Roman" w:hint="default"/>
      </w:rPr>
    </w:lvl>
    <w:lvl w:ilvl="5">
      <w:start w:val="1"/>
      <w:numFmt w:val="decimal"/>
      <w:lvlText w:val="%1.%2.%3.%4.%5.%6."/>
      <w:lvlJc w:val="left"/>
      <w:pPr>
        <w:ind w:left="1630" w:hanging="1080"/>
      </w:pPr>
      <w:rPr>
        <w:rFonts w:cs="Times New Roman" w:hint="default"/>
      </w:rPr>
    </w:lvl>
    <w:lvl w:ilvl="6">
      <w:start w:val="1"/>
      <w:numFmt w:val="decimal"/>
      <w:lvlText w:val="%1.%2.%3.%4.%5.%6.%7."/>
      <w:lvlJc w:val="left"/>
      <w:pPr>
        <w:ind w:left="2100" w:hanging="1440"/>
      </w:pPr>
      <w:rPr>
        <w:rFonts w:cs="Times New Roman" w:hint="default"/>
      </w:rPr>
    </w:lvl>
    <w:lvl w:ilvl="7">
      <w:start w:val="1"/>
      <w:numFmt w:val="decimal"/>
      <w:lvlText w:val="%1.%2.%3.%4.%5.%6.%7.%8."/>
      <w:lvlJc w:val="left"/>
      <w:pPr>
        <w:ind w:left="2210" w:hanging="1440"/>
      </w:pPr>
      <w:rPr>
        <w:rFonts w:cs="Times New Roman" w:hint="default"/>
      </w:rPr>
    </w:lvl>
    <w:lvl w:ilvl="8">
      <w:start w:val="1"/>
      <w:numFmt w:val="decimal"/>
      <w:lvlText w:val="%1.%2.%3.%4.%5.%6.%7.%8.%9."/>
      <w:lvlJc w:val="left"/>
      <w:pPr>
        <w:ind w:left="2680" w:hanging="1800"/>
      </w:pPr>
      <w:rPr>
        <w:rFonts w:cs="Times New Roman" w:hint="default"/>
      </w:rPr>
    </w:lvl>
  </w:abstractNum>
  <w:num w:numId="1">
    <w:abstractNumId w:val="4"/>
  </w:num>
  <w:num w:numId="2">
    <w:abstractNumId w:val="14"/>
  </w:num>
  <w:num w:numId="3">
    <w:abstractNumId w:val="16"/>
  </w:num>
  <w:num w:numId="4">
    <w:abstractNumId w:val="1"/>
  </w:num>
  <w:num w:numId="5">
    <w:abstractNumId w:val="2"/>
  </w:num>
  <w:num w:numId="6">
    <w:abstractNumId w:val="3"/>
  </w:num>
  <w:num w:numId="7">
    <w:abstractNumId w:val="5"/>
  </w:num>
  <w:num w:numId="8">
    <w:abstractNumId w:val="6"/>
  </w:num>
  <w:num w:numId="9">
    <w:abstractNumId w:val="11"/>
  </w:num>
  <w:num w:numId="10">
    <w:abstractNumId w:val="18"/>
  </w:num>
  <w:num w:numId="11">
    <w:abstractNumId w:val="9"/>
  </w:num>
  <w:num w:numId="12">
    <w:abstractNumId w:val="13"/>
  </w:num>
  <w:num w:numId="13">
    <w:abstractNumId w:val="23"/>
  </w:num>
  <w:num w:numId="14">
    <w:abstractNumId w:val="22"/>
  </w:num>
  <w:num w:numId="15">
    <w:abstractNumId w:val="19"/>
  </w:num>
  <w:num w:numId="16">
    <w:abstractNumId w:val="21"/>
  </w:num>
  <w:num w:numId="17">
    <w:abstractNumId w:val="7"/>
  </w:num>
  <w:num w:numId="18">
    <w:abstractNumId w:val="8"/>
  </w:num>
  <w:num w:numId="19">
    <w:abstractNumId w:val="20"/>
    <w:lvlOverride w:ilvl="0">
      <w:startOverride w:val="1"/>
    </w:lvlOverride>
    <w:lvlOverride w:ilvl="1"/>
    <w:lvlOverride w:ilvl="2"/>
    <w:lvlOverride w:ilvl="3"/>
    <w:lvlOverride w:ilvl="4"/>
    <w:lvlOverride w:ilvl="5"/>
    <w:lvlOverride w:ilvl="6"/>
    <w:lvlOverride w:ilvl="7"/>
    <w:lvlOverride w:ilvl="8"/>
  </w:num>
  <w:num w:numId="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5"/>
  </w:num>
  <w:num w:numId="22">
    <w:abstractNumId w:val="25"/>
  </w:num>
  <w:num w:numId="23">
    <w:abstractNumId w:val="24"/>
  </w:num>
  <w:num w:numId="24">
    <w:abstractNumId w:val="12"/>
    <w:lvlOverride w:ilvl="0">
      <w:lvl w:ilvl="0">
        <w:numFmt w:val="bullet"/>
        <w:lvlText w:val="o"/>
        <w:lvlJc w:val="left"/>
        <w:pPr>
          <w:tabs>
            <w:tab w:val="num" w:pos="720"/>
          </w:tabs>
          <w:ind w:left="720" w:hanging="360"/>
        </w:pPr>
        <w:rPr>
          <w:rFonts w:ascii="Courier New" w:hAnsi="Courier New" w:hint="default"/>
          <w:sz w:val="20"/>
        </w:rPr>
      </w:lvl>
    </w:lvlOverride>
  </w:num>
  <w:num w:numId="25">
    <w:abstractNumId w:val="0"/>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730B"/>
    <w:rsid w:val="00000FFD"/>
    <w:rsid w:val="00002FD0"/>
    <w:rsid w:val="00004F3B"/>
    <w:rsid w:val="000053EB"/>
    <w:rsid w:val="0000545A"/>
    <w:rsid w:val="00005A5B"/>
    <w:rsid w:val="00007823"/>
    <w:rsid w:val="00021692"/>
    <w:rsid w:val="00021BB4"/>
    <w:rsid w:val="00022F65"/>
    <w:rsid w:val="00023F21"/>
    <w:rsid w:val="0002510A"/>
    <w:rsid w:val="00027533"/>
    <w:rsid w:val="00027BF1"/>
    <w:rsid w:val="000357D0"/>
    <w:rsid w:val="00036E4D"/>
    <w:rsid w:val="0004107D"/>
    <w:rsid w:val="000427DE"/>
    <w:rsid w:val="000434AC"/>
    <w:rsid w:val="000449A4"/>
    <w:rsid w:val="0004534D"/>
    <w:rsid w:val="00047CAF"/>
    <w:rsid w:val="00050FE3"/>
    <w:rsid w:val="000522F9"/>
    <w:rsid w:val="0005369E"/>
    <w:rsid w:val="0005730D"/>
    <w:rsid w:val="00057DFF"/>
    <w:rsid w:val="00060378"/>
    <w:rsid w:val="00060CCA"/>
    <w:rsid w:val="0006141A"/>
    <w:rsid w:val="00062CAD"/>
    <w:rsid w:val="00066BEB"/>
    <w:rsid w:val="00067F9B"/>
    <w:rsid w:val="00075DD9"/>
    <w:rsid w:val="00077003"/>
    <w:rsid w:val="0007753C"/>
    <w:rsid w:val="00077F77"/>
    <w:rsid w:val="00080039"/>
    <w:rsid w:val="00080087"/>
    <w:rsid w:val="00081B1B"/>
    <w:rsid w:val="00083343"/>
    <w:rsid w:val="00083F4D"/>
    <w:rsid w:val="000846C0"/>
    <w:rsid w:val="00085A1C"/>
    <w:rsid w:val="00085A65"/>
    <w:rsid w:val="0008656A"/>
    <w:rsid w:val="00086F97"/>
    <w:rsid w:val="00087DE3"/>
    <w:rsid w:val="00091A01"/>
    <w:rsid w:val="00094AD6"/>
    <w:rsid w:val="00097C55"/>
    <w:rsid w:val="00097F1C"/>
    <w:rsid w:val="000A1D7F"/>
    <w:rsid w:val="000A76AE"/>
    <w:rsid w:val="000A7963"/>
    <w:rsid w:val="000B020C"/>
    <w:rsid w:val="000B4BD7"/>
    <w:rsid w:val="000C106E"/>
    <w:rsid w:val="000C139F"/>
    <w:rsid w:val="000C3D4E"/>
    <w:rsid w:val="000C3FEC"/>
    <w:rsid w:val="000C4958"/>
    <w:rsid w:val="000C5A2E"/>
    <w:rsid w:val="000C60EA"/>
    <w:rsid w:val="000C7A16"/>
    <w:rsid w:val="000D1586"/>
    <w:rsid w:val="000D18A5"/>
    <w:rsid w:val="000D3FDD"/>
    <w:rsid w:val="000D54F0"/>
    <w:rsid w:val="000D66F4"/>
    <w:rsid w:val="000D711C"/>
    <w:rsid w:val="000D7197"/>
    <w:rsid w:val="000E1809"/>
    <w:rsid w:val="000E1CBD"/>
    <w:rsid w:val="000E283D"/>
    <w:rsid w:val="000E3973"/>
    <w:rsid w:val="000E4FB6"/>
    <w:rsid w:val="000E504D"/>
    <w:rsid w:val="000E6040"/>
    <w:rsid w:val="000E60D3"/>
    <w:rsid w:val="000F0C6A"/>
    <w:rsid w:val="000F10CA"/>
    <w:rsid w:val="000F3025"/>
    <w:rsid w:val="000F3ABE"/>
    <w:rsid w:val="000F3FE8"/>
    <w:rsid w:val="000F4098"/>
    <w:rsid w:val="000F42EA"/>
    <w:rsid w:val="000F50CE"/>
    <w:rsid w:val="000F5327"/>
    <w:rsid w:val="000F5A26"/>
    <w:rsid w:val="000F69A6"/>
    <w:rsid w:val="000F721A"/>
    <w:rsid w:val="00100CAD"/>
    <w:rsid w:val="00103AFD"/>
    <w:rsid w:val="00103F45"/>
    <w:rsid w:val="00104D55"/>
    <w:rsid w:val="00111639"/>
    <w:rsid w:val="00112668"/>
    <w:rsid w:val="0011301E"/>
    <w:rsid w:val="00117B9F"/>
    <w:rsid w:val="00120288"/>
    <w:rsid w:val="001215CD"/>
    <w:rsid w:val="001216BA"/>
    <w:rsid w:val="00121C26"/>
    <w:rsid w:val="00123513"/>
    <w:rsid w:val="0012628A"/>
    <w:rsid w:val="00127808"/>
    <w:rsid w:val="00134609"/>
    <w:rsid w:val="001355DC"/>
    <w:rsid w:val="00136DEC"/>
    <w:rsid w:val="00145574"/>
    <w:rsid w:val="00146BF9"/>
    <w:rsid w:val="00151CD4"/>
    <w:rsid w:val="00151DC8"/>
    <w:rsid w:val="00151F62"/>
    <w:rsid w:val="0015776D"/>
    <w:rsid w:val="00157D50"/>
    <w:rsid w:val="001622CE"/>
    <w:rsid w:val="001636FF"/>
    <w:rsid w:val="00164EB7"/>
    <w:rsid w:val="001670A2"/>
    <w:rsid w:val="0017225C"/>
    <w:rsid w:val="001727AC"/>
    <w:rsid w:val="00175EA7"/>
    <w:rsid w:val="0018289A"/>
    <w:rsid w:val="0019016E"/>
    <w:rsid w:val="00193226"/>
    <w:rsid w:val="00193FC4"/>
    <w:rsid w:val="00194185"/>
    <w:rsid w:val="00196813"/>
    <w:rsid w:val="0019724C"/>
    <w:rsid w:val="00197684"/>
    <w:rsid w:val="001A15B5"/>
    <w:rsid w:val="001A1E08"/>
    <w:rsid w:val="001A3384"/>
    <w:rsid w:val="001A3E9A"/>
    <w:rsid w:val="001A4043"/>
    <w:rsid w:val="001A4A03"/>
    <w:rsid w:val="001A7C2F"/>
    <w:rsid w:val="001B0E14"/>
    <w:rsid w:val="001B4FB3"/>
    <w:rsid w:val="001B6217"/>
    <w:rsid w:val="001C033C"/>
    <w:rsid w:val="001C2297"/>
    <w:rsid w:val="001C33F5"/>
    <w:rsid w:val="001C5583"/>
    <w:rsid w:val="001C7C61"/>
    <w:rsid w:val="001D1373"/>
    <w:rsid w:val="001D3989"/>
    <w:rsid w:val="001E0785"/>
    <w:rsid w:val="001E30B4"/>
    <w:rsid w:val="001E3BC2"/>
    <w:rsid w:val="001E4ECC"/>
    <w:rsid w:val="001E79D8"/>
    <w:rsid w:val="001F0BE7"/>
    <w:rsid w:val="001F1C3A"/>
    <w:rsid w:val="001F4BC8"/>
    <w:rsid w:val="001F7C25"/>
    <w:rsid w:val="00200122"/>
    <w:rsid w:val="00202E2F"/>
    <w:rsid w:val="00203B2F"/>
    <w:rsid w:val="002079BA"/>
    <w:rsid w:val="002101FD"/>
    <w:rsid w:val="00214063"/>
    <w:rsid w:val="00216C76"/>
    <w:rsid w:val="00221C1A"/>
    <w:rsid w:val="00223C99"/>
    <w:rsid w:val="0022446A"/>
    <w:rsid w:val="00225D21"/>
    <w:rsid w:val="002349FD"/>
    <w:rsid w:val="00235397"/>
    <w:rsid w:val="00236D9A"/>
    <w:rsid w:val="00241153"/>
    <w:rsid w:val="002439F0"/>
    <w:rsid w:val="002462BE"/>
    <w:rsid w:val="002471EC"/>
    <w:rsid w:val="00247856"/>
    <w:rsid w:val="002506B1"/>
    <w:rsid w:val="00250E5D"/>
    <w:rsid w:val="002512AE"/>
    <w:rsid w:val="0025315D"/>
    <w:rsid w:val="00253210"/>
    <w:rsid w:val="00253775"/>
    <w:rsid w:val="0025493E"/>
    <w:rsid w:val="00255524"/>
    <w:rsid w:val="002600D1"/>
    <w:rsid w:val="00267286"/>
    <w:rsid w:val="002742A1"/>
    <w:rsid w:val="00275C86"/>
    <w:rsid w:val="002762A7"/>
    <w:rsid w:val="00277FF5"/>
    <w:rsid w:val="002803AC"/>
    <w:rsid w:val="00281EA2"/>
    <w:rsid w:val="00282929"/>
    <w:rsid w:val="00282D9D"/>
    <w:rsid w:val="002846B6"/>
    <w:rsid w:val="0029119D"/>
    <w:rsid w:val="00293A7A"/>
    <w:rsid w:val="002943E8"/>
    <w:rsid w:val="002A0351"/>
    <w:rsid w:val="002A48BF"/>
    <w:rsid w:val="002A4A11"/>
    <w:rsid w:val="002A5E88"/>
    <w:rsid w:val="002A6047"/>
    <w:rsid w:val="002A6770"/>
    <w:rsid w:val="002A6A98"/>
    <w:rsid w:val="002A7296"/>
    <w:rsid w:val="002B01CA"/>
    <w:rsid w:val="002B2224"/>
    <w:rsid w:val="002B53C6"/>
    <w:rsid w:val="002B6F10"/>
    <w:rsid w:val="002C0612"/>
    <w:rsid w:val="002C0BA8"/>
    <w:rsid w:val="002C1B48"/>
    <w:rsid w:val="002C4818"/>
    <w:rsid w:val="002C4B18"/>
    <w:rsid w:val="002C666F"/>
    <w:rsid w:val="002C760F"/>
    <w:rsid w:val="002D1572"/>
    <w:rsid w:val="002D22E9"/>
    <w:rsid w:val="002D281B"/>
    <w:rsid w:val="002D375A"/>
    <w:rsid w:val="002D3859"/>
    <w:rsid w:val="002D3C99"/>
    <w:rsid w:val="002D6815"/>
    <w:rsid w:val="002D75A7"/>
    <w:rsid w:val="002E08F8"/>
    <w:rsid w:val="002E0C30"/>
    <w:rsid w:val="002E32B3"/>
    <w:rsid w:val="002E3970"/>
    <w:rsid w:val="002E3B86"/>
    <w:rsid w:val="002E424C"/>
    <w:rsid w:val="002E726D"/>
    <w:rsid w:val="002F10D4"/>
    <w:rsid w:val="002F3A89"/>
    <w:rsid w:val="002F441A"/>
    <w:rsid w:val="002F6173"/>
    <w:rsid w:val="002F64AD"/>
    <w:rsid w:val="002F748A"/>
    <w:rsid w:val="00300660"/>
    <w:rsid w:val="00300743"/>
    <w:rsid w:val="00303F73"/>
    <w:rsid w:val="0030471C"/>
    <w:rsid w:val="00307521"/>
    <w:rsid w:val="0030793F"/>
    <w:rsid w:val="00307C72"/>
    <w:rsid w:val="003118EB"/>
    <w:rsid w:val="00311A3D"/>
    <w:rsid w:val="003128FB"/>
    <w:rsid w:val="00312C82"/>
    <w:rsid w:val="003231ED"/>
    <w:rsid w:val="00325C3F"/>
    <w:rsid w:val="0033138F"/>
    <w:rsid w:val="0033193D"/>
    <w:rsid w:val="00332578"/>
    <w:rsid w:val="00333DC1"/>
    <w:rsid w:val="00335790"/>
    <w:rsid w:val="00340212"/>
    <w:rsid w:val="003446B7"/>
    <w:rsid w:val="00347387"/>
    <w:rsid w:val="003510EE"/>
    <w:rsid w:val="003521F2"/>
    <w:rsid w:val="00352B7B"/>
    <w:rsid w:val="00352C75"/>
    <w:rsid w:val="003535FD"/>
    <w:rsid w:val="00353A6E"/>
    <w:rsid w:val="00355C80"/>
    <w:rsid w:val="00357045"/>
    <w:rsid w:val="00362A12"/>
    <w:rsid w:val="00363DB6"/>
    <w:rsid w:val="003659DD"/>
    <w:rsid w:val="003660AF"/>
    <w:rsid w:val="00366E6B"/>
    <w:rsid w:val="00367EBD"/>
    <w:rsid w:val="00372786"/>
    <w:rsid w:val="00375992"/>
    <w:rsid w:val="00376D59"/>
    <w:rsid w:val="00380D97"/>
    <w:rsid w:val="003823E5"/>
    <w:rsid w:val="00386014"/>
    <w:rsid w:val="00387D92"/>
    <w:rsid w:val="00390C07"/>
    <w:rsid w:val="00392481"/>
    <w:rsid w:val="00392FE5"/>
    <w:rsid w:val="00397489"/>
    <w:rsid w:val="003A08C5"/>
    <w:rsid w:val="003A0AC6"/>
    <w:rsid w:val="003A0AED"/>
    <w:rsid w:val="003A0E72"/>
    <w:rsid w:val="003B0D49"/>
    <w:rsid w:val="003B3660"/>
    <w:rsid w:val="003B3F71"/>
    <w:rsid w:val="003C1B71"/>
    <w:rsid w:val="003C5036"/>
    <w:rsid w:val="003C5158"/>
    <w:rsid w:val="003C6BC3"/>
    <w:rsid w:val="003D5529"/>
    <w:rsid w:val="003D5EB2"/>
    <w:rsid w:val="003E18BD"/>
    <w:rsid w:val="003E1C80"/>
    <w:rsid w:val="003E2D9B"/>
    <w:rsid w:val="003E432A"/>
    <w:rsid w:val="003E4804"/>
    <w:rsid w:val="003E5DAF"/>
    <w:rsid w:val="003F11DF"/>
    <w:rsid w:val="003F4F7E"/>
    <w:rsid w:val="003F517F"/>
    <w:rsid w:val="003F5A80"/>
    <w:rsid w:val="003F71C8"/>
    <w:rsid w:val="00400829"/>
    <w:rsid w:val="004031AB"/>
    <w:rsid w:val="00403293"/>
    <w:rsid w:val="004038E9"/>
    <w:rsid w:val="00403DBE"/>
    <w:rsid w:val="004040BD"/>
    <w:rsid w:val="00413F82"/>
    <w:rsid w:val="0041621D"/>
    <w:rsid w:val="00422E15"/>
    <w:rsid w:val="004234F0"/>
    <w:rsid w:val="004235B9"/>
    <w:rsid w:val="00424C7A"/>
    <w:rsid w:val="004279A7"/>
    <w:rsid w:val="00431013"/>
    <w:rsid w:val="00433D17"/>
    <w:rsid w:val="00437733"/>
    <w:rsid w:val="00442D10"/>
    <w:rsid w:val="00442E7B"/>
    <w:rsid w:val="00444456"/>
    <w:rsid w:val="00445D42"/>
    <w:rsid w:val="0044644F"/>
    <w:rsid w:val="00450BF7"/>
    <w:rsid w:val="00451859"/>
    <w:rsid w:val="00451C10"/>
    <w:rsid w:val="00452379"/>
    <w:rsid w:val="0045500A"/>
    <w:rsid w:val="00461C75"/>
    <w:rsid w:val="00462521"/>
    <w:rsid w:val="00462FE2"/>
    <w:rsid w:val="00464E80"/>
    <w:rsid w:val="00465D13"/>
    <w:rsid w:val="00465D5D"/>
    <w:rsid w:val="00465E11"/>
    <w:rsid w:val="00471368"/>
    <w:rsid w:val="00471696"/>
    <w:rsid w:val="004753AE"/>
    <w:rsid w:val="00475AFA"/>
    <w:rsid w:val="00482B73"/>
    <w:rsid w:val="00483857"/>
    <w:rsid w:val="00492668"/>
    <w:rsid w:val="00493968"/>
    <w:rsid w:val="004939B3"/>
    <w:rsid w:val="00496115"/>
    <w:rsid w:val="00496C5A"/>
    <w:rsid w:val="004A379A"/>
    <w:rsid w:val="004A61A9"/>
    <w:rsid w:val="004B0ACB"/>
    <w:rsid w:val="004B0C71"/>
    <w:rsid w:val="004B1A94"/>
    <w:rsid w:val="004B6780"/>
    <w:rsid w:val="004B7EF6"/>
    <w:rsid w:val="004C0577"/>
    <w:rsid w:val="004C09FF"/>
    <w:rsid w:val="004C0DAD"/>
    <w:rsid w:val="004C1240"/>
    <w:rsid w:val="004C2376"/>
    <w:rsid w:val="004C3394"/>
    <w:rsid w:val="004C4D4A"/>
    <w:rsid w:val="004C5238"/>
    <w:rsid w:val="004C6790"/>
    <w:rsid w:val="004D645B"/>
    <w:rsid w:val="004E4F1D"/>
    <w:rsid w:val="004E5620"/>
    <w:rsid w:val="004E7158"/>
    <w:rsid w:val="004F153A"/>
    <w:rsid w:val="004F1851"/>
    <w:rsid w:val="004F1B18"/>
    <w:rsid w:val="004F607B"/>
    <w:rsid w:val="00500318"/>
    <w:rsid w:val="00502E57"/>
    <w:rsid w:val="005067A6"/>
    <w:rsid w:val="00510FEC"/>
    <w:rsid w:val="005110DC"/>
    <w:rsid w:val="005114AD"/>
    <w:rsid w:val="00511C5C"/>
    <w:rsid w:val="005127F1"/>
    <w:rsid w:val="00513ED5"/>
    <w:rsid w:val="005219C8"/>
    <w:rsid w:val="00522F00"/>
    <w:rsid w:val="00523CCA"/>
    <w:rsid w:val="005240BC"/>
    <w:rsid w:val="0052463D"/>
    <w:rsid w:val="00525424"/>
    <w:rsid w:val="0053033C"/>
    <w:rsid w:val="005316F2"/>
    <w:rsid w:val="00537BDA"/>
    <w:rsid w:val="00541BA8"/>
    <w:rsid w:val="0054372F"/>
    <w:rsid w:val="005461FF"/>
    <w:rsid w:val="005524FA"/>
    <w:rsid w:val="00552C44"/>
    <w:rsid w:val="0055323F"/>
    <w:rsid w:val="00554D87"/>
    <w:rsid w:val="00560928"/>
    <w:rsid w:val="00561D50"/>
    <w:rsid w:val="0056529C"/>
    <w:rsid w:val="00565D6F"/>
    <w:rsid w:val="005709F2"/>
    <w:rsid w:val="00570A20"/>
    <w:rsid w:val="0057298C"/>
    <w:rsid w:val="00572C95"/>
    <w:rsid w:val="00574484"/>
    <w:rsid w:val="00576A99"/>
    <w:rsid w:val="0057730D"/>
    <w:rsid w:val="0058127B"/>
    <w:rsid w:val="0058269A"/>
    <w:rsid w:val="00583978"/>
    <w:rsid w:val="00583F1F"/>
    <w:rsid w:val="005859BD"/>
    <w:rsid w:val="00587AC9"/>
    <w:rsid w:val="00594FA8"/>
    <w:rsid w:val="00597AD4"/>
    <w:rsid w:val="005A1ADA"/>
    <w:rsid w:val="005A6554"/>
    <w:rsid w:val="005A65C2"/>
    <w:rsid w:val="005B4037"/>
    <w:rsid w:val="005B47DE"/>
    <w:rsid w:val="005C0234"/>
    <w:rsid w:val="005C10F1"/>
    <w:rsid w:val="005C3AF1"/>
    <w:rsid w:val="005C6642"/>
    <w:rsid w:val="005D306A"/>
    <w:rsid w:val="005D509D"/>
    <w:rsid w:val="005D6117"/>
    <w:rsid w:val="005E5323"/>
    <w:rsid w:val="005E598A"/>
    <w:rsid w:val="005F2B1C"/>
    <w:rsid w:val="005F48A4"/>
    <w:rsid w:val="005F4B96"/>
    <w:rsid w:val="005F54FB"/>
    <w:rsid w:val="005F5DEC"/>
    <w:rsid w:val="005F6400"/>
    <w:rsid w:val="00600214"/>
    <w:rsid w:val="006006BF"/>
    <w:rsid w:val="0060269F"/>
    <w:rsid w:val="006042FC"/>
    <w:rsid w:val="00604D8C"/>
    <w:rsid w:val="006068C4"/>
    <w:rsid w:val="006069A3"/>
    <w:rsid w:val="00613EBD"/>
    <w:rsid w:val="006158A2"/>
    <w:rsid w:val="006160FA"/>
    <w:rsid w:val="00620E2D"/>
    <w:rsid w:val="00625315"/>
    <w:rsid w:val="006301AC"/>
    <w:rsid w:val="006329D2"/>
    <w:rsid w:val="00635728"/>
    <w:rsid w:val="00640838"/>
    <w:rsid w:val="00641595"/>
    <w:rsid w:val="00641CD8"/>
    <w:rsid w:val="00643104"/>
    <w:rsid w:val="0064388C"/>
    <w:rsid w:val="00650B6E"/>
    <w:rsid w:val="00652580"/>
    <w:rsid w:val="00653D31"/>
    <w:rsid w:val="00654E54"/>
    <w:rsid w:val="006551CD"/>
    <w:rsid w:val="00657BE0"/>
    <w:rsid w:val="0066070E"/>
    <w:rsid w:val="006617B3"/>
    <w:rsid w:val="00661A06"/>
    <w:rsid w:val="00663E74"/>
    <w:rsid w:val="00670009"/>
    <w:rsid w:val="00670B69"/>
    <w:rsid w:val="00670D8F"/>
    <w:rsid w:val="0067189B"/>
    <w:rsid w:val="00672704"/>
    <w:rsid w:val="00675A6E"/>
    <w:rsid w:val="00682353"/>
    <w:rsid w:val="0068367C"/>
    <w:rsid w:val="0068457E"/>
    <w:rsid w:val="00684822"/>
    <w:rsid w:val="00684C9D"/>
    <w:rsid w:val="006A06EB"/>
    <w:rsid w:val="006A21D6"/>
    <w:rsid w:val="006A2400"/>
    <w:rsid w:val="006A7656"/>
    <w:rsid w:val="006B0270"/>
    <w:rsid w:val="006B14C9"/>
    <w:rsid w:val="006B14D8"/>
    <w:rsid w:val="006B4CD3"/>
    <w:rsid w:val="006C0477"/>
    <w:rsid w:val="006C1935"/>
    <w:rsid w:val="006C314E"/>
    <w:rsid w:val="006C66CD"/>
    <w:rsid w:val="006C69E4"/>
    <w:rsid w:val="006C6FD1"/>
    <w:rsid w:val="006C7264"/>
    <w:rsid w:val="006C7866"/>
    <w:rsid w:val="006C78C7"/>
    <w:rsid w:val="006D3528"/>
    <w:rsid w:val="006D3AD2"/>
    <w:rsid w:val="006D6E45"/>
    <w:rsid w:val="006E011C"/>
    <w:rsid w:val="006E1E2F"/>
    <w:rsid w:val="006E2EAF"/>
    <w:rsid w:val="006E3970"/>
    <w:rsid w:val="006E4795"/>
    <w:rsid w:val="006E5600"/>
    <w:rsid w:val="006E76F8"/>
    <w:rsid w:val="006F26FC"/>
    <w:rsid w:val="006F3483"/>
    <w:rsid w:val="006F4E7C"/>
    <w:rsid w:val="006F7AFC"/>
    <w:rsid w:val="007027E2"/>
    <w:rsid w:val="00703B3E"/>
    <w:rsid w:val="0070431D"/>
    <w:rsid w:val="00705FD1"/>
    <w:rsid w:val="0070662D"/>
    <w:rsid w:val="00706DAD"/>
    <w:rsid w:val="0070704E"/>
    <w:rsid w:val="007074AA"/>
    <w:rsid w:val="0070761C"/>
    <w:rsid w:val="00707917"/>
    <w:rsid w:val="0071242F"/>
    <w:rsid w:val="00713F25"/>
    <w:rsid w:val="00715D63"/>
    <w:rsid w:val="007217C9"/>
    <w:rsid w:val="00721A05"/>
    <w:rsid w:val="0072570A"/>
    <w:rsid w:val="00725C1D"/>
    <w:rsid w:val="00726BC6"/>
    <w:rsid w:val="007320AA"/>
    <w:rsid w:val="00733828"/>
    <w:rsid w:val="00734D2B"/>
    <w:rsid w:val="007354E0"/>
    <w:rsid w:val="00735B4C"/>
    <w:rsid w:val="007401C0"/>
    <w:rsid w:val="00744B8D"/>
    <w:rsid w:val="0074689F"/>
    <w:rsid w:val="00747A5D"/>
    <w:rsid w:val="007505A4"/>
    <w:rsid w:val="007531A9"/>
    <w:rsid w:val="0075385A"/>
    <w:rsid w:val="00754BB5"/>
    <w:rsid w:val="00757215"/>
    <w:rsid w:val="00763509"/>
    <w:rsid w:val="0076352B"/>
    <w:rsid w:val="007638AF"/>
    <w:rsid w:val="00764C48"/>
    <w:rsid w:val="00767909"/>
    <w:rsid w:val="00770255"/>
    <w:rsid w:val="00770392"/>
    <w:rsid w:val="0077158A"/>
    <w:rsid w:val="00773963"/>
    <w:rsid w:val="00776C21"/>
    <w:rsid w:val="007779DE"/>
    <w:rsid w:val="00777D31"/>
    <w:rsid w:val="00780C36"/>
    <w:rsid w:val="00780E18"/>
    <w:rsid w:val="00781BB8"/>
    <w:rsid w:val="007822F5"/>
    <w:rsid w:val="0078387D"/>
    <w:rsid w:val="007863A8"/>
    <w:rsid w:val="00786A23"/>
    <w:rsid w:val="00790BA9"/>
    <w:rsid w:val="007925AF"/>
    <w:rsid w:val="0079287B"/>
    <w:rsid w:val="00793617"/>
    <w:rsid w:val="00797F81"/>
    <w:rsid w:val="007A09EA"/>
    <w:rsid w:val="007A0F00"/>
    <w:rsid w:val="007A1827"/>
    <w:rsid w:val="007A22F0"/>
    <w:rsid w:val="007A2711"/>
    <w:rsid w:val="007A4432"/>
    <w:rsid w:val="007A49ED"/>
    <w:rsid w:val="007A4D0E"/>
    <w:rsid w:val="007A7290"/>
    <w:rsid w:val="007A7C9F"/>
    <w:rsid w:val="007B1792"/>
    <w:rsid w:val="007B3E44"/>
    <w:rsid w:val="007B4F6C"/>
    <w:rsid w:val="007B574A"/>
    <w:rsid w:val="007B6EE2"/>
    <w:rsid w:val="007C1039"/>
    <w:rsid w:val="007C1E08"/>
    <w:rsid w:val="007C22B6"/>
    <w:rsid w:val="007C28E8"/>
    <w:rsid w:val="007C5EAA"/>
    <w:rsid w:val="007D07C9"/>
    <w:rsid w:val="007D0A86"/>
    <w:rsid w:val="007D0DA5"/>
    <w:rsid w:val="007D2670"/>
    <w:rsid w:val="007D598F"/>
    <w:rsid w:val="007E0384"/>
    <w:rsid w:val="007E10CC"/>
    <w:rsid w:val="007E112B"/>
    <w:rsid w:val="007E1EEC"/>
    <w:rsid w:val="007E206D"/>
    <w:rsid w:val="007E21DA"/>
    <w:rsid w:val="007E22C2"/>
    <w:rsid w:val="007E479F"/>
    <w:rsid w:val="007F1380"/>
    <w:rsid w:val="007F3968"/>
    <w:rsid w:val="007F4588"/>
    <w:rsid w:val="007F4711"/>
    <w:rsid w:val="008006F1"/>
    <w:rsid w:val="00802F11"/>
    <w:rsid w:val="00804D93"/>
    <w:rsid w:val="00804F2A"/>
    <w:rsid w:val="008116EA"/>
    <w:rsid w:val="00813C31"/>
    <w:rsid w:val="00813F16"/>
    <w:rsid w:val="008143BF"/>
    <w:rsid w:val="00814BE0"/>
    <w:rsid w:val="008151CA"/>
    <w:rsid w:val="008172CE"/>
    <w:rsid w:val="00824ACF"/>
    <w:rsid w:val="008272C7"/>
    <w:rsid w:val="0083125F"/>
    <w:rsid w:val="00831508"/>
    <w:rsid w:val="00834823"/>
    <w:rsid w:val="008420B6"/>
    <w:rsid w:val="008422FA"/>
    <w:rsid w:val="00845680"/>
    <w:rsid w:val="00845841"/>
    <w:rsid w:val="00846D46"/>
    <w:rsid w:val="008500D9"/>
    <w:rsid w:val="00850FF0"/>
    <w:rsid w:val="0085208F"/>
    <w:rsid w:val="00855087"/>
    <w:rsid w:val="0086032C"/>
    <w:rsid w:val="008607C3"/>
    <w:rsid w:val="008622A1"/>
    <w:rsid w:val="00863BA2"/>
    <w:rsid w:val="00864D57"/>
    <w:rsid w:val="00866EAC"/>
    <w:rsid w:val="00870FBA"/>
    <w:rsid w:val="00872C88"/>
    <w:rsid w:val="00872FC8"/>
    <w:rsid w:val="008736EA"/>
    <w:rsid w:val="00875209"/>
    <w:rsid w:val="008752C2"/>
    <w:rsid w:val="00875737"/>
    <w:rsid w:val="00876A85"/>
    <w:rsid w:val="00876E94"/>
    <w:rsid w:val="00882BFB"/>
    <w:rsid w:val="00887FF8"/>
    <w:rsid w:val="00891081"/>
    <w:rsid w:val="00893D97"/>
    <w:rsid w:val="0089521F"/>
    <w:rsid w:val="008A051E"/>
    <w:rsid w:val="008A400E"/>
    <w:rsid w:val="008B5E1C"/>
    <w:rsid w:val="008B7F63"/>
    <w:rsid w:val="008C2390"/>
    <w:rsid w:val="008C4E83"/>
    <w:rsid w:val="008C71B0"/>
    <w:rsid w:val="008D30B0"/>
    <w:rsid w:val="008D30C3"/>
    <w:rsid w:val="008D3B1C"/>
    <w:rsid w:val="008D6482"/>
    <w:rsid w:val="008D6B3D"/>
    <w:rsid w:val="008E095E"/>
    <w:rsid w:val="008E163D"/>
    <w:rsid w:val="008E318F"/>
    <w:rsid w:val="008E4E86"/>
    <w:rsid w:val="008E4F00"/>
    <w:rsid w:val="008E5276"/>
    <w:rsid w:val="008F0133"/>
    <w:rsid w:val="008F1219"/>
    <w:rsid w:val="008F1E4A"/>
    <w:rsid w:val="008F212B"/>
    <w:rsid w:val="008F3CE0"/>
    <w:rsid w:val="008F77A2"/>
    <w:rsid w:val="00901FD0"/>
    <w:rsid w:val="00903C64"/>
    <w:rsid w:val="00905E53"/>
    <w:rsid w:val="009103D1"/>
    <w:rsid w:val="00910D92"/>
    <w:rsid w:val="00914C9B"/>
    <w:rsid w:val="009152AD"/>
    <w:rsid w:val="009162A8"/>
    <w:rsid w:val="0091798E"/>
    <w:rsid w:val="00923A2C"/>
    <w:rsid w:val="009250C6"/>
    <w:rsid w:val="00925DEF"/>
    <w:rsid w:val="00930179"/>
    <w:rsid w:val="009310CA"/>
    <w:rsid w:val="0093212A"/>
    <w:rsid w:val="009329EA"/>
    <w:rsid w:val="009338EE"/>
    <w:rsid w:val="00933FC8"/>
    <w:rsid w:val="00934138"/>
    <w:rsid w:val="00934E4A"/>
    <w:rsid w:val="00935CD3"/>
    <w:rsid w:val="00936B47"/>
    <w:rsid w:val="00936F2D"/>
    <w:rsid w:val="0094026A"/>
    <w:rsid w:val="009402DE"/>
    <w:rsid w:val="009410D7"/>
    <w:rsid w:val="00941454"/>
    <w:rsid w:val="00941B25"/>
    <w:rsid w:val="00953979"/>
    <w:rsid w:val="00954013"/>
    <w:rsid w:val="009557D2"/>
    <w:rsid w:val="00955CB2"/>
    <w:rsid w:val="00956EAA"/>
    <w:rsid w:val="009577C5"/>
    <w:rsid w:val="00967D9D"/>
    <w:rsid w:val="009713EF"/>
    <w:rsid w:val="009715F6"/>
    <w:rsid w:val="009728EB"/>
    <w:rsid w:val="00973F5C"/>
    <w:rsid w:val="009750A6"/>
    <w:rsid w:val="00977829"/>
    <w:rsid w:val="00980375"/>
    <w:rsid w:val="00986AF4"/>
    <w:rsid w:val="00986C77"/>
    <w:rsid w:val="00987FA8"/>
    <w:rsid w:val="009935AD"/>
    <w:rsid w:val="00997FD3"/>
    <w:rsid w:val="009A261B"/>
    <w:rsid w:val="009A612C"/>
    <w:rsid w:val="009B13A8"/>
    <w:rsid w:val="009B16E9"/>
    <w:rsid w:val="009B3A8A"/>
    <w:rsid w:val="009B3D35"/>
    <w:rsid w:val="009B5B97"/>
    <w:rsid w:val="009B64F6"/>
    <w:rsid w:val="009B679E"/>
    <w:rsid w:val="009C4B58"/>
    <w:rsid w:val="009C7C70"/>
    <w:rsid w:val="009D2323"/>
    <w:rsid w:val="009D26F1"/>
    <w:rsid w:val="009D43B4"/>
    <w:rsid w:val="009D5789"/>
    <w:rsid w:val="009D651B"/>
    <w:rsid w:val="009D6AE8"/>
    <w:rsid w:val="009E04F2"/>
    <w:rsid w:val="009E0A62"/>
    <w:rsid w:val="009E355C"/>
    <w:rsid w:val="009E4D1B"/>
    <w:rsid w:val="009E7247"/>
    <w:rsid w:val="009F06B0"/>
    <w:rsid w:val="009F0C3C"/>
    <w:rsid w:val="009F1178"/>
    <w:rsid w:val="009F2DFC"/>
    <w:rsid w:val="009F3EA3"/>
    <w:rsid w:val="009F4A18"/>
    <w:rsid w:val="00A02030"/>
    <w:rsid w:val="00A0482D"/>
    <w:rsid w:val="00A068FA"/>
    <w:rsid w:val="00A06C15"/>
    <w:rsid w:val="00A06EFB"/>
    <w:rsid w:val="00A07463"/>
    <w:rsid w:val="00A13BF1"/>
    <w:rsid w:val="00A17B01"/>
    <w:rsid w:val="00A21198"/>
    <w:rsid w:val="00A21728"/>
    <w:rsid w:val="00A2242F"/>
    <w:rsid w:val="00A22D24"/>
    <w:rsid w:val="00A2677E"/>
    <w:rsid w:val="00A3094C"/>
    <w:rsid w:val="00A31B23"/>
    <w:rsid w:val="00A341F1"/>
    <w:rsid w:val="00A348FF"/>
    <w:rsid w:val="00A35080"/>
    <w:rsid w:val="00A36BF4"/>
    <w:rsid w:val="00A3778C"/>
    <w:rsid w:val="00A413DA"/>
    <w:rsid w:val="00A4525B"/>
    <w:rsid w:val="00A45A9D"/>
    <w:rsid w:val="00A47051"/>
    <w:rsid w:val="00A474EB"/>
    <w:rsid w:val="00A51711"/>
    <w:rsid w:val="00A52292"/>
    <w:rsid w:val="00A5426B"/>
    <w:rsid w:val="00A56462"/>
    <w:rsid w:val="00A60B18"/>
    <w:rsid w:val="00A64383"/>
    <w:rsid w:val="00A67325"/>
    <w:rsid w:val="00A70EE2"/>
    <w:rsid w:val="00A71B43"/>
    <w:rsid w:val="00A74F2F"/>
    <w:rsid w:val="00A75DD2"/>
    <w:rsid w:val="00A81F5B"/>
    <w:rsid w:val="00A852BF"/>
    <w:rsid w:val="00A8689C"/>
    <w:rsid w:val="00A86E0A"/>
    <w:rsid w:val="00A911D5"/>
    <w:rsid w:val="00A9143C"/>
    <w:rsid w:val="00A94F64"/>
    <w:rsid w:val="00AA03C6"/>
    <w:rsid w:val="00AA2FCF"/>
    <w:rsid w:val="00AA4962"/>
    <w:rsid w:val="00AB48C9"/>
    <w:rsid w:val="00AC37C5"/>
    <w:rsid w:val="00AC758A"/>
    <w:rsid w:val="00AC78B2"/>
    <w:rsid w:val="00AC7F8F"/>
    <w:rsid w:val="00AD12BF"/>
    <w:rsid w:val="00AD1CF7"/>
    <w:rsid w:val="00AD352B"/>
    <w:rsid w:val="00AE475B"/>
    <w:rsid w:val="00AE51D2"/>
    <w:rsid w:val="00AE5FB6"/>
    <w:rsid w:val="00AE6BA2"/>
    <w:rsid w:val="00AF04A1"/>
    <w:rsid w:val="00AF057A"/>
    <w:rsid w:val="00AF19BB"/>
    <w:rsid w:val="00AF23C4"/>
    <w:rsid w:val="00AF4CC9"/>
    <w:rsid w:val="00AF6153"/>
    <w:rsid w:val="00B027A0"/>
    <w:rsid w:val="00B032DF"/>
    <w:rsid w:val="00B05110"/>
    <w:rsid w:val="00B06F52"/>
    <w:rsid w:val="00B07961"/>
    <w:rsid w:val="00B1076F"/>
    <w:rsid w:val="00B12C98"/>
    <w:rsid w:val="00B1348E"/>
    <w:rsid w:val="00B165D5"/>
    <w:rsid w:val="00B1762F"/>
    <w:rsid w:val="00B20AD3"/>
    <w:rsid w:val="00B2120B"/>
    <w:rsid w:val="00B22A27"/>
    <w:rsid w:val="00B22BB4"/>
    <w:rsid w:val="00B24A76"/>
    <w:rsid w:val="00B2570E"/>
    <w:rsid w:val="00B26ADC"/>
    <w:rsid w:val="00B27942"/>
    <w:rsid w:val="00B3173B"/>
    <w:rsid w:val="00B322E8"/>
    <w:rsid w:val="00B3501B"/>
    <w:rsid w:val="00B35C44"/>
    <w:rsid w:val="00B372DA"/>
    <w:rsid w:val="00B373A6"/>
    <w:rsid w:val="00B379DE"/>
    <w:rsid w:val="00B41AE3"/>
    <w:rsid w:val="00B42BC6"/>
    <w:rsid w:val="00B43853"/>
    <w:rsid w:val="00B43EBD"/>
    <w:rsid w:val="00B45D2E"/>
    <w:rsid w:val="00B46F3B"/>
    <w:rsid w:val="00B50012"/>
    <w:rsid w:val="00B50C63"/>
    <w:rsid w:val="00B54A80"/>
    <w:rsid w:val="00B54D13"/>
    <w:rsid w:val="00B56AF4"/>
    <w:rsid w:val="00B60B61"/>
    <w:rsid w:val="00B619D8"/>
    <w:rsid w:val="00B63539"/>
    <w:rsid w:val="00B63F1D"/>
    <w:rsid w:val="00B73A2C"/>
    <w:rsid w:val="00B7542A"/>
    <w:rsid w:val="00B75BE0"/>
    <w:rsid w:val="00B75C2E"/>
    <w:rsid w:val="00B76C36"/>
    <w:rsid w:val="00B83BF5"/>
    <w:rsid w:val="00B84CF2"/>
    <w:rsid w:val="00B877E9"/>
    <w:rsid w:val="00B91588"/>
    <w:rsid w:val="00B91FEB"/>
    <w:rsid w:val="00B965B7"/>
    <w:rsid w:val="00B96708"/>
    <w:rsid w:val="00B97ADA"/>
    <w:rsid w:val="00BA0254"/>
    <w:rsid w:val="00BA094B"/>
    <w:rsid w:val="00BA0F1A"/>
    <w:rsid w:val="00BA10A4"/>
    <w:rsid w:val="00BA2325"/>
    <w:rsid w:val="00BA6D9D"/>
    <w:rsid w:val="00BA7C1A"/>
    <w:rsid w:val="00BB07A4"/>
    <w:rsid w:val="00BB17CE"/>
    <w:rsid w:val="00BB1912"/>
    <w:rsid w:val="00BB1DCB"/>
    <w:rsid w:val="00BB2610"/>
    <w:rsid w:val="00BB3A7B"/>
    <w:rsid w:val="00BB3AD6"/>
    <w:rsid w:val="00BB3B1F"/>
    <w:rsid w:val="00BB4EF0"/>
    <w:rsid w:val="00BB659C"/>
    <w:rsid w:val="00BB7A07"/>
    <w:rsid w:val="00BC235C"/>
    <w:rsid w:val="00BC2B10"/>
    <w:rsid w:val="00BC2D84"/>
    <w:rsid w:val="00BC5F73"/>
    <w:rsid w:val="00BD022A"/>
    <w:rsid w:val="00BD1AAB"/>
    <w:rsid w:val="00BD42BB"/>
    <w:rsid w:val="00BD558C"/>
    <w:rsid w:val="00BD64A0"/>
    <w:rsid w:val="00BD7A87"/>
    <w:rsid w:val="00BD7ACB"/>
    <w:rsid w:val="00BE3722"/>
    <w:rsid w:val="00BE4008"/>
    <w:rsid w:val="00BE461A"/>
    <w:rsid w:val="00BE4C7C"/>
    <w:rsid w:val="00BE60FE"/>
    <w:rsid w:val="00BE7178"/>
    <w:rsid w:val="00BF1FD8"/>
    <w:rsid w:val="00BF28C1"/>
    <w:rsid w:val="00C009B5"/>
    <w:rsid w:val="00C05910"/>
    <w:rsid w:val="00C06D9B"/>
    <w:rsid w:val="00C07263"/>
    <w:rsid w:val="00C07525"/>
    <w:rsid w:val="00C076DB"/>
    <w:rsid w:val="00C110ED"/>
    <w:rsid w:val="00C1293E"/>
    <w:rsid w:val="00C150D5"/>
    <w:rsid w:val="00C15DDB"/>
    <w:rsid w:val="00C1730B"/>
    <w:rsid w:val="00C20902"/>
    <w:rsid w:val="00C226FB"/>
    <w:rsid w:val="00C2468E"/>
    <w:rsid w:val="00C25000"/>
    <w:rsid w:val="00C27EAE"/>
    <w:rsid w:val="00C30156"/>
    <w:rsid w:val="00C31FB1"/>
    <w:rsid w:val="00C32C3A"/>
    <w:rsid w:val="00C336F6"/>
    <w:rsid w:val="00C36478"/>
    <w:rsid w:val="00C370AA"/>
    <w:rsid w:val="00C37DF8"/>
    <w:rsid w:val="00C40488"/>
    <w:rsid w:val="00C40B8F"/>
    <w:rsid w:val="00C40E39"/>
    <w:rsid w:val="00C439D9"/>
    <w:rsid w:val="00C443F0"/>
    <w:rsid w:val="00C45409"/>
    <w:rsid w:val="00C47445"/>
    <w:rsid w:val="00C476F3"/>
    <w:rsid w:val="00C52343"/>
    <w:rsid w:val="00C529CE"/>
    <w:rsid w:val="00C5565B"/>
    <w:rsid w:val="00C56D72"/>
    <w:rsid w:val="00C57CB2"/>
    <w:rsid w:val="00C60F5C"/>
    <w:rsid w:val="00C628A2"/>
    <w:rsid w:val="00C63241"/>
    <w:rsid w:val="00C7306D"/>
    <w:rsid w:val="00C73145"/>
    <w:rsid w:val="00C7379A"/>
    <w:rsid w:val="00C73B47"/>
    <w:rsid w:val="00C75DE5"/>
    <w:rsid w:val="00C815D2"/>
    <w:rsid w:val="00C86EB8"/>
    <w:rsid w:val="00C87BE7"/>
    <w:rsid w:val="00C903B7"/>
    <w:rsid w:val="00C94A7C"/>
    <w:rsid w:val="00C9607A"/>
    <w:rsid w:val="00C97EEF"/>
    <w:rsid w:val="00CA0415"/>
    <w:rsid w:val="00CA090D"/>
    <w:rsid w:val="00CA0D80"/>
    <w:rsid w:val="00CA109A"/>
    <w:rsid w:val="00CA1C08"/>
    <w:rsid w:val="00CA3368"/>
    <w:rsid w:val="00CA5F37"/>
    <w:rsid w:val="00CA66FE"/>
    <w:rsid w:val="00CA6F0D"/>
    <w:rsid w:val="00CA7E4B"/>
    <w:rsid w:val="00CB4F77"/>
    <w:rsid w:val="00CB7737"/>
    <w:rsid w:val="00CC07FA"/>
    <w:rsid w:val="00CC3236"/>
    <w:rsid w:val="00CC5462"/>
    <w:rsid w:val="00CC572F"/>
    <w:rsid w:val="00CD0295"/>
    <w:rsid w:val="00CD3804"/>
    <w:rsid w:val="00CD3B2A"/>
    <w:rsid w:val="00CD3E8D"/>
    <w:rsid w:val="00CD6927"/>
    <w:rsid w:val="00CD7071"/>
    <w:rsid w:val="00CD7EBE"/>
    <w:rsid w:val="00CE2375"/>
    <w:rsid w:val="00CE3ECE"/>
    <w:rsid w:val="00CE41AB"/>
    <w:rsid w:val="00CE4946"/>
    <w:rsid w:val="00CE64EB"/>
    <w:rsid w:val="00CE6D09"/>
    <w:rsid w:val="00CF090C"/>
    <w:rsid w:val="00CF0C4C"/>
    <w:rsid w:val="00CF13D2"/>
    <w:rsid w:val="00CF2606"/>
    <w:rsid w:val="00CF2BDE"/>
    <w:rsid w:val="00CF4724"/>
    <w:rsid w:val="00CF61D2"/>
    <w:rsid w:val="00CF6497"/>
    <w:rsid w:val="00D0044C"/>
    <w:rsid w:val="00D00FBC"/>
    <w:rsid w:val="00D01272"/>
    <w:rsid w:val="00D0364D"/>
    <w:rsid w:val="00D06DB7"/>
    <w:rsid w:val="00D12EA5"/>
    <w:rsid w:val="00D17A9A"/>
    <w:rsid w:val="00D22092"/>
    <w:rsid w:val="00D2237C"/>
    <w:rsid w:val="00D2339B"/>
    <w:rsid w:val="00D240F8"/>
    <w:rsid w:val="00D26C64"/>
    <w:rsid w:val="00D27023"/>
    <w:rsid w:val="00D317C2"/>
    <w:rsid w:val="00D31A62"/>
    <w:rsid w:val="00D33ED9"/>
    <w:rsid w:val="00D34C37"/>
    <w:rsid w:val="00D35A5E"/>
    <w:rsid w:val="00D3633D"/>
    <w:rsid w:val="00D36749"/>
    <w:rsid w:val="00D44F0B"/>
    <w:rsid w:val="00D454DD"/>
    <w:rsid w:val="00D473D7"/>
    <w:rsid w:val="00D50262"/>
    <w:rsid w:val="00D521A6"/>
    <w:rsid w:val="00D52353"/>
    <w:rsid w:val="00D52F8C"/>
    <w:rsid w:val="00D55E20"/>
    <w:rsid w:val="00D561AF"/>
    <w:rsid w:val="00D66448"/>
    <w:rsid w:val="00D701D0"/>
    <w:rsid w:val="00D742DE"/>
    <w:rsid w:val="00D74324"/>
    <w:rsid w:val="00D77193"/>
    <w:rsid w:val="00D775CD"/>
    <w:rsid w:val="00D82E60"/>
    <w:rsid w:val="00D83183"/>
    <w:rsid w:val="00D83AA9"/>
    <w:rsid w:val="00D83F2E"/>
    <w:rsid w:val="00D84841"/>
    <w:rsid w:val="00D86D2D"/>
    <w:rsid w:val="00D914BC"/>
    <w:rsid w:val="00D9412F"/>
    <w:rsid w:val="00D96029"/>
    <w:rsid w:val="00DA0C39"/>
    <w:rsid w:val="00DA0C42"/>
    <w:rsid w:val="00DA0FD5"/>
    <w:rsid w:val="00DA2596"/>
    <w:rsid w:val="00DA2B51"/>
    <w:rsid w:val="00DA304F"/>
    <w:rsid w:val="00DA3CF7"/>
    <w:rsid w:val="00DA4791"/>
    <w:rsid w:val="00DA4EAD"/>
    <w:rsid w:val="00DA63C3"/>
    <w:rsid w:val="00DA68C1"/>
    <w:rsid w:val="00DA77C5"/>
    <w:rsid w:val="00DA7D74"/>
    <w:rsid w:val="00DB09EB"/>
    <w:rsid w:val="00DB24EB"/>
    <w:rsid w:val="00DB2807"/>
    <w:rsid w:val="00DB5917"/>
    <w:rsid w:val="00DB5E3E"/>
    <w:rsid w:val="00DB6858"/>
    <w:rsid w:val="00DB7FB8"/>
    <w:rsid w:val="00DC07E9"/>
    <w:rsid w:val="00DC0D87"/>
    <w:rsid w:val="00DC1DD1"/>
    <w:rsid w:val="00DC5799"/>
    <w:rsid w:val="00DC742E"/>
    <w:rsid w:val="00DD0AC5"/>
    <w:rsid w:val="00DD200C"/>
    <w:rsid w:val="00DE2A69"/>
    <w:rsid w:val="00DE3793"/>
    <w:rsid w:val="00DE757E"/>
    <w:rsid w:val="00DF0189"/>
    <w:rsid w:val="00DF1B30"/>
    <w:rsid w:val="00DF1F99"/>
    <w:rsid w:val="00DF2EF3"/>
    <w:rsid w:val="00DF45B9"/>
    <w:rsid w:val="00DF7273"/>
    <w:rsid w:val="00E00A1F"/>
    <w:rsid w:val="00E025A3"/>
    <w:rsid w:val="00E03507"/>
    <w:rsid w:val="00E040E7"/>
    <w:rsid w:val="00E04207"/>
    <w:rsid w:val="00E054F4"/>
    <w:rsid w:val="00E0609B"/>
    <w:rsid w:val="00E0623F"/>
    <w:rsid w:val="00E105FA"/>
    <w:rsid w:val="00E12503"/>
    <w:rsid w:val="00E12C8A"/>
    <w:rsid w:val="00E12CA1"/>
    <w:rsid w:val="00E17909"/>
    <w:rsid w:val="00E20348"/>
    <w:rsid w:val="00E23453"/>
    <w:rsid w:val="00E2440F"/>
    <w:rsid w:val="00E302AF"/>
    <w:rsid w:val="00E30C6A"/>
    <w:rsid w:val="00E312F1"/>
    <w:rsid w:val="00E320BA"/>
    <w:rsid w:val="00E3257B"/>
    <w:rsid w:val="00E32B07"/>
    <w:rsid w:val="00E32CD6"/>
    <w:rsid w:val="00E3428C"/>
    <w:rsid w:val="00E34DCC"/>
    <w:rsid w:val="00E42D7C"/>
    <w:rsid w:val="00E43B54"/>
    <w:rsid w:val="00E44757"/>
    <w:rsid w:val="00E51900"/>
    <w:rsid w:val="00E61B24"/>
    <w:rsid w:val="00E62600"/>
    <w:rsid w:val="00E62899"/>
    <w:rsid w:val="00E63E59"/>
    <w:rsid w:val="00E64009"/>
    <w:rsid w:val="00E6455D"/>
    <w:rsid w:val="00E6456A"/>
    <w:rsid w:val="00E64D4E"/>
    <w:rsid w:val="00E67A64"/>
    <w:rsid w:val="00E72989"/>
    <w:rsid w:val="00E7413C"/>
    <w:rsid w:val="00E773C7"/>
    <w:rsid w:val="00E80426"/>
    <w:rsid w:val="00E80A38"/>
    <w:rsid w:val="00E80E18"/>
    <w:rsid w:val="00E82581"/>
    <w:rsid w:val="00E855CA"/>
    <w:rsid w:val="00E856B7"/>
    <w:rsid w:val="00E87AC4"/>
    <w:rsid w:val="00E957C4"/>
    <w:rsid w:val="00E95CA5"/>
    <w:rsid w:val="00E9729C"/>
    <w:rsid w:val="00EA2A37"/>
    <w:rsid w:val="00EA3846"/>
    <w:rsid w:val="00EA3B03"/>
    <w:rsid w:val="00EA446A"/>
    <w:rsid w:val="00EA4647"/>
    <w:rsid w:val="00EA5D50"/>
    <w:rsid w:val="00EA730F"/>
    <w:rsid w:val="00EB34D8"/>
    <w:rsid w:val="00EB35D7"/>
    <w:rsid w:val="00EB5207"/>
    <w:rsid w:val="00EB52A0"/>
    <w:rsid w:val="00EB5A4C"/>
    <w:rsid w:val="00EC40B4"/>
    <w:rsid w:val="00EC45D7"/>
    <w:rsid w:val="00EC48DA"/>
    <w:rsid w:val="00EC4F55"/>
    <w:rsid w:val="00EC5FEC"/>
    <w:rsid w:val="00EC71EB"/>
    <w:rsid w:val="00ED1315"/>
    <w:rsid w:val="00ED2127"/>
    <w:rsid w:val="00ED27DA"/>
    <w:rsid w:val="00ED3223"/>
    <w:rsid w:val="00ED4F82"/>
    <w:rsid w:val="00EE0126"/>
    <w:rsid w:val="00EE4E5B"/>
    <w:rsid w:val="00EE798F"/>
    <w:rsid w:val="00EE7C36"/>
    <w:rsid w:val="00EF2DDD"/>
    <w:rsid w:val="00EF5CF3"/>
    <w:rsid w:val="00EF7428"/>
    <w:rsid w:val="00F001E1"/>
    <w:rsid w:val="00F012B3"/>
    <w:rsid w:val="00F05665"/>
    <w:rsid w:val="00F063A1"/>
    <w:rsid w:val="00F11C5F"/>
    <w:rsid w:val="00F12F2E"/>
    <w:rsid w:val="00F13CE4"/>
    <w:rsid w:val="00F16DEB"/>
    <w:rsid w:val="00F16E3C"/>
    <w:rsid w:val="00F177DC"/>
    <w:rsid w:val="00F201AB"/>
    <w:rsid w:val="00F2414E"/>
    <w:rsid w:val="00F24EE1"/>
    <w:rsid w:val="00F30526"/>
    <w:rsid w:val="00F3111F"/>
    <w:rsid w:val="00F31AC4"/>
    <w:rsid w:val="00F365EF"/>
    <w:rsid w:val="00F36907"/>
    <w:rsid w:val="00F42552"/>
    <w:rsid w:val="00F429C0"/>
    <w:rsid w:val="00F43040"/>
    <w:rsid w:val="00F44362"/>
    <w:rsid w:val="00F44CC9"/>
    <w:rsid w:val="00F46384"/>
    <w:rsid w:val="00F54A51"/>
    <w:rsid w:val="00F54DAC"/>
    <w:rsid w:val="00F5720E"/>
    <w:rsid w:val="00F60AFB"/>
    <w:rsid w:val="00F6505B"/>
    <w:rsid w:val="00F716D3"/>
    <w:rsid w:val="00F73AA5"/>
    <w:rsid w:val="00F74335"/>
    <w:rsid w:val="00F74DB5"/>
    <w:rsid w:val="00F75E38"/>
    <w:rsid w:val="00F807FB"/>
    <w:rsid w:val="00F80927"/>
    <w:rsid w:val="00F820C2"/>
    <w:rsid w:val="00F82F34"/>
    <w:rsid w:val="00F835FC"/>
    <w:rsid w:val="00F84D49"/>
    <w:rsid w:val="00F87146"/>
    <w:rsid w:val="00F9145A"/>
    <w:rsid w:val="00F932F9"/>
    <w:rsid w:val="00F93DA3"/>
    <w:rsid w:val="00F9405A"/>
    <w:rsid w:val="00F9489B"/>
    <w:rsid w:val="00F94AE2"/>
    <w:rsid w:val="00F97795"/>
    <w:rsid w:val="00F97BCF"/>
    <w:rsid w:val="00F97BD2"/>
    <w:rsid w:val="00F97EB6"/>
    <w:rsid w:val="00FA0B24"/>
    <w:rsid w:val="00FA298C"/>
    <w:rsid w:val="00FB3C83"/>
    <w:rsid w:val="00FB6E7D"/>
    <w:rsid w:val="00FB7CC9"/>
    <w:rsid w:val="00FC2259"/>
    <w:rsid w:val="00FC412F"/>
    <w:rsid w:val="00FC656D"/>
    <w:rsid w:val="00FD0714"/>
    <w:rsid w:val="00FD2DFA"/>
    <w:rsid w:val="00FD37A5"/>
    <w:rsid w:val="00FE0032"/>
    <w:rsid w:val="00FE061B"/>
    <w:rsid w:val="00FE2463"/>
    <w:rsid w:val="00FE2FC1"/>
    <w:rsid w:val="00FE33CA"/>
    <w:rsid w:val="00FF026D"/>
    <w:rsid w:val="00FF14F2"/>
    <w:rsid w:val="00FF2969"/>
    <w:rsid w:val="00FF2D45"/>
    <w:rsid w:val="00FF4C1F"/>
    <w:rsid w:val="00FF57A6"/>
    <w:rsid w:val="00FF5FE8"/>
    <w:rsid w:val="00FF68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BA43EFB"/>
  <w15:docId w15:val="{5C33A512-CBB9-4060-8FE2-FAB8478BA1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uk-UA" w:eastAsia="ru-RU" w:bidi="ar-SA"/>
      </w:rPr>
    </w:rPrDefault>
    <w:pPrDefault>
      <w:pPr>
        <w:ind w:left="-68" w:right="34" w:firstLine="91"/>
        <w:jc w:val="both"/>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link w:val="10"/>
    <w:qFormat/>
    <w:pPr>
      <w:keepNext/>
      <w:spacing w:before="240" w:after="60"/>
      <w:ind w:left="432" w:hanging="432"/>
      <w:outlineLvl w:val="0"/>
    </w:pPr>
    <w:rPr>
      <w:rFonts w:ascii="Cambria" w:eastAsia="Cambria" w:hAnsi="Cambria" w:cs="Cambria"/>
      <w:b/>
      <w:sz w:val="32"/>
      <w:szCs w:val="32"/>
    </w:rPr>
  </w:style>
  <w:style w:type="paragraph" w:styleId="2">
    <w:name w:val="heading 2"/>
    <w:basedOn w:val="a"/>
    <w:next w:val="a"/>
    <w:link w:val="20"/>
    <w:qFormat/>
    <w:pPr>
      <w:keepNext/>
      <w:spacing w:before="240" w:after="60"/>
      <w:ind w:left="576" w:hanging="576"/>
      <w:outlineLvl w:val="1"/>
    </w:pPr>
    <w:rPr>
      <w:rFonts w:ascii="Cambria" w:eastAsia="Cambria" w:hAnsi="Cambria" w:cs="Cambria"/>
      <w:b/>
      <w:i/>
      <w:sz w:val="28"/>
      <w:szCs w:val="28"/>
    </w:rPr>
  </w:style>
  <w:style w:type="paragraph" w:styleId="3">
    <w:name w:val="heading 3"/>
    <w:basedOn w:val="a"/>
    <w:next w:val="a"/>
    <w:link w:val="30"/>
    <w:uiPriority w:val="9"/>
    <w:qFormat/>
    <w:pPr>
      <w:keepNext/>
      <w:spacing w:before="240" w:after="60"/>
      <w:outlineLvl w:val="2"/>
    </w:pPr>
    <w:rPr>
      <w:rFonts w:ascii="Arial" w:eastAsia="Arial" w:hAnsi="Arial" w:cs="Arial"/>
      <w:b/>
      <w:sz w:val="26"/>
      <w:szCs w:val="26"/>
    </w:rPr>
  </w:style>
  <w:style w:type="paragraph" w:styleId="4">
    <w:name w:val="heading 4"/>
    <w:basedOn w:val="a"/>
    <w:next w:val="a"/>
    <w:link w:val="40"/>
    <w:uiPriority w:val="9"/>
    <w:qFormat/>
    <w:pPr>
      <w:keepNext/>
      <w:keepLines/>
      <w:spacing w:before="240" w:after="40"/>
      <w:outlineLvl w:val="3"/>
    </w:pPr>
    <w:rPr>
      <w:b/>
      <w:sz w:val="24"/>
      <w:szCs w:val="24"/>
    </w:rPr>
  </w:style>
  <w:style w:type="paragraph" w:styleId="5">
    <w:name w:val="heading 5"/>
    <w:basedOn w:val="a"/>
    <w:next w:val="a"/>
    <w:link w:val="50"/>
    <w:pPr>
      <w:keepNext/>
      <w:keepLines/>
      <w:spacing w:before="220" w:after="40"/>
      <w:outlineLvl w:val="4"/>
    </w:pPr>
    <w:rPr>
      <w:b/>
    </w:rPr>
  </w:style>
  <w:style w:type="paragraph" w:styleId="6">
    <w:name w:val="heading 6"/>
    <w:basedOn w:val="a"/>
    <w:next w:val="a"/>
    <w:link w:val="60"/>
    <w:uiPriority w:val="9"/>
    <w:qFormat/>
    <w:pPr>
      <w:keepNext/>
      <w:keepLines/>
      <w:spacing w:before="200" w:after="40"/>
      <w:outlineLvl w:val="5"/>
    </w:pPr>
    <w:rPr>
      <w:b/>
      <w:sz w:val="20"/>
      <w:szCs w:val="20"/>
    </w:rPr>
  </w:style>
  <w:style w:type="paragraph" w:styleId="7">
    <w:name w:val="heading 7"/>
    <w:basedOn w:val="a"/>
    <w:next w:val="a"/>
    <w:link w:val="70"/>
    <w:uiPriority w:val="9"/>
    <w:semiHidden/>
    <w:unhideWhenUsed/>
    <w:qFormat/>
    <w:rsid w:val="00511C5C"/>
    <w:pPr>
      <w:keepNext/>
      <w:keepLines/>
      <w:spacing w:before="40"/>
      <w:outlineLvl w:val="6"/>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11">
    <w:name w:val="1"/>
    <w:basedOn w:val="TableNormal"/>
    <w:tblPr>
      <w:tblStyleRowBandSize w:val="1"/>
      <w:tblStyleColBandSize w:val="1"/>
      <w:tblCellMar>
        <w:left w:w="115" w:type="dxa"/>
        <w:right w:w="115" w:type="dxa"/>
      </w:tblCellMar>
    </w:tblPr>
  </w:style>
  <w:style w:type="paragraph" w:styleId="a5">
    <w:name w:val="Balloon Text"/>
    <w:basedOn w:val="a"/>
    <w:link w:val="a6"/>
    <w:uiPriority w:val="99"/>
    <w:unhideWhenUsed/>
    <w:rsid w:val="00F97795"/>
    <w:rPr>
      <w:rFonts w:ascii="Tahoma" w:hAnsi="Tahoma" w:cs="Tahoma"/>
      <w:sz w:val="16"/>
      <w:szCs w:val="16"/>
    </w:rPr>
  </w:style>
  <w:style w:type="character" w:customStyle="1" w:styleId="a6">
    <w:name w:val="Текст у виносці Знак"/>
    <w:basedOn w:val="a0"/>
    <w:link w:val="a5"/>
    <w:uiPriority w:val="99"/>
    <w:rsid w:val="00F97795"/>
    <w:rPr>
      <w:rFonts w:ascii="Tahoma" w:hAnsi="Tahoma" w:cs="Tahoma"/>
      <w:sz w:val="16"/>
      <w:szCs w:val="16"/>
    </w:rPr>
  </w:style>
  <w:style w:type="paragraph" w:styleId="21">
    <w:name w:val="Body Text Indent 2"/>
    <w:basedOn w:val="a"/>
    <w:link w:val="22"/>
    <w:uiPriority w:val="99"/>
    <w:unhideWhenUsed/>
    <w:rsid w:val="00F97795"/>
    <w:pPr>
      <w:autoSpaceDE w:val="0"/>
      <w:autoSpaceDN w:val="0"/>
      <w:spacing w:after="120" w:line="480" w:lineRule="auto"/>
      <w:ind w:left="283"/>
    </w:pPr>
    <w:rPr>
      <w:lang w:eastAsia="uk-UA" w:bidi="uk-UA"/>
    </w:rPr>
  </w:style>
  <w:style w:type="character" w:customStyle="1" w:styleId="22">
    <w:name w:val="Основний текст з відступом 2 Знак"/>
    <w:basedOn w:val="a0"/>
    <w:link w:val="21"/>
    <w:uiPriority w:val="99"/>
    <w:rsid w:val="00F97795"/>
    <w:rPr>
      <w:lang w:eastAsia="uk-UA" w:bidi="uk-UA"/>
    </w:rPr>
  </w:style>
  <w:style w:type="table" w:styleId="a7">
    <w:name w:val="Table Grid"/>
    <w:basedOn w:val="a1"/>
    <w:uiPriority w:val="39"/>
    <w:rsid w:val="00F97795"/>
    <w:pPr>
      <w:suppressAutoHyphens/>
      <w:autoSpaceDE w:val="0"/>
    </w:pPr>
    <w:rPr>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A3094C"/>
    <w:pPr>
      <w:tabs>
        <w:tab w:val="center" w:pos="4677"/>
        <w:tab w:val="right" w:pos="9355"/>
      </w:tabs>
      <w:suppressAutoHyphens/>
      <w:autoSpaceDE w:val="0"/>
    </w:pPr>
    <w:rPr>
      <w:bCs/>
      <w:sz w:val="24"/>
      <w:szCs w:val="24"/>
      <w:lang w:eastAsia="zh-CN"/>
    </w:rPr>
  </w:style>
  <w:style w:type="character" w:customStyle="1" w:styleId="a9">
    <w:name w:val="Верхній колонтитул Знак"/>
    <w:basedOn w:val="a0"/>
    <w:link w:val="a8"/>
    <w:uiPriority w:val="99"/>
    <w:rsid w:val="00A3094C"/>
    <w:rPr>
      <w:bCs/>
      <w:sz w:val="24"/>
      <w:szCs w:val="24"/>
      <w:lang w:eastAsia="zh-CN"/>
    </w:rPr>
  </w:style>
  <w:style w:type="paragraph" w:styleId="aa">
    <w:name w:val="List Paragraph"/>
    <w:basedOn w:val="a"/>
    <w:uiPriority w:val="99"/>
    <w:qFormat/>
    <w:rsid w:val="00A348FF"/>
    <w:pPr>
      <w:autoSpaceDE w:val="0"/>
      <w:autoSpaceDN w:val="0"/>
      <w:ind w:left="242" w:right="352" w:firstLine="636"/>
    </w:pPr>
    <w:rPr>
      <w:lang w:eastAsia="uk-UA" w:bidi="uk-UA"/>
    </w:rPr>
  </w:style>
  <w:style w:type="paragraph" w:styleId="HTML">
    <w:name w:val="HTML Preformatted"/>
    <w:basedOn w:val="a"/>
    <w:link w:val="HTML0"/>
    <w:uiPriority w:val="99"/>
    <w:rsid w:val="00A348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s="Courier New"/>
      <w:color w:val="000000"/>
      <w:sz w:val="23"/>
      <w:szCs w:val="23"/>
      <w:lang w:val="ru-RU" w:eastAsia="zh-CN"/>
    </w:rPr>
  </w:style>
  <w:style w:type="character" w:customStyle="1" w:styleId="HTML0">
    <w:name w:val="Стандартний HTML Знак"/>
    <w:basedOn w:val="a0"/>
    <w:link w:val="HTML"/>
    <w:uiPriority w:val="99"/>
    <w:rsid w:val="00A348FF"/>
    <w:rPr>
      <w:rFonts w:ascii="Courier New" w:hAnsi="Courier New" w:cs="Courier New"/>
      <w:color w:val="000000"/>
      <w:sz w:val="23"/>
      <w:szCs w:val="23"/>
      <w:lang w:val="ru-RU" w:eastAsia="zh-CN"/>
    </w:rPr>
  </w:style>
  <w:style w:type="character" w:customStyle="1" w:styleId="st1">
    <w:name w:val="st1"/>
    <w:basedOn w:val="a0"/>
    <w:rsid w:val="00A348FF"/>
  </w:style>
  <w:style w:type="character" w:customStyle="1" w:styleId="10">
    <w:name w:val="Заголовок 1 Знак"/>
    <w:basedOn w:val="a0"/>
    <w:link w:val="1"/>
    <w:uiPriority w:val="9"/>
    <w:rsid w:val="00A348FF"/>
    <w:rPr>
      <w:rFonts w:ascii="Cambria" w:eastAsia="Cambria" w:hAnsi="Cambria" w:cs="Cambria"/>
      <w:b/>
      <w:sz w:val="32"/>
      <w:szCs w:val="32"/>
    </w:rPr>
  </w:style>
  <w:style w:type="character" w:customStyle="1" w:styleId="20">
    <w:name w:val="Заголовок 2 Знак"/>
    <w:basedOn w:val="a0"/>
    <w:link w:val="2"/>
    <w:rsid w:val="00A348FF"/>
    <w:rPr>
      <w:rFonts w:ascii="Cambria" w:eastAsia="Cambria" w:hAnsi="Cambria" w:cs="Cambria"/>
      <w:b/>
      <w:i/>
      <w:sz w:val="28"/>
      <w:szCs w:val="28"/>
    </w:rPr>
  </w:style>
  <w:style w:type="character" w:customStyle="1" w:styleId="30">
    <w:name w:val="Заголовок 3 Знак"/>
    <w:basedOn w:val="a0"/>
    <w:link w:val="3"/>
    <w:uiPriority w:val="9"/>
    <w:rsid w:val="00A348FF"/>
    <w:rPr>
      <w:rFonts w:ascii="Arial" w:eastAsia="Arial" w:hAnsi="Arial" w:cs="Arial"/>
      <w:b/>
      <w:sz w:val="26"/>
      <w:szCs w:val="26"/>
    </w:rPr>
  </w:style>
  <w:style w:type="paragraph" w:styleId="ab">
    <w:name w:val="Body Text"/>
    <w:basedOn w:val="a"/>
    <w:link w:val="ac"/>
    <w:uiPriority w:val="99"/>
    <w:qFormat/>
    <w:rsid w:val="00A348FF"/>
    <w:pPr>
      <w:autoSpaceDE w:val="0"/>
      <w:autoSpaceDN w:val="0"/>
    </w:pPr>
    <w:rPr>
      <w:sz w:val="27"/>
      <w:szCs w:val="27"/>
      <w:lang w:eastAsia="uk-UA" w:bidi="uk-UA"/>
    </w:rPr>
  </w:style>
  <w:style w:type="character" w:customStyle="1" w:styleId="ac">
    <w:name w:val="Основний текст Знак"/>
    <w:basedOn w:val="a0"/>
    <w:link w:val="ab"/>
    <w:uiPriority w:val="99"/>
    <w:rsid w:val="00A348FF"/>
    <w:rPr>
      <w:sz w:val="27"/>
      <w:szCs w:val="27"/>
      <w:lang w:eastAsia="uk-UA" w:bidi="uk-UA"/>
    </w:rPr>
  </w:style>
  <w:style w:type="paragraph" w:customStyle="1" w:styleId="TableParagraph">
    <w:name w:val="Table Paragraph"/>
    <w:basedOn w:val="a"/>
    <w:uiPriority w:val="1"/>
    <w:qFormat/>
    <w:rsid w:val="00A348FF"/>
    <w:pPr>
      <w:autoSpaceDE w:val="0"/>
      <w:autoSpaceDN w:val="0"/>
      <w:ind w:left="129"/>
    </w:pPr>
    <w:rPr>
      <w:lang w:eastAsia="uk-UA" w:bidi="uk-UA"/>
    </w:rPr>
  </w:style>
  <w:style w:type="character" w:customStyle="1" w:styleId="WW8Num1z0">
    <w:name w:val="WW8Num1z0"/>
    <w:rsid w:val="00A348FF"/>
  </w:style>
  <w:style w:type="character" w:customStyle="1" w:styleId="WW8Num1z1">
    <w:name w:val="WW8Num1z1"/>
    <w:rsid w:val="00A348FF"/>
  </w:style>
  <w:style w:type="character" w:customStyle="1" w:styleId="WW8Num1z2">
    <w:name w:val="WW8Num1z2"/>
    <w:rsid w:val="00A348FF"/>
  </w:style>
  <w:style w:type="character" w:customStyle="1" w:styleId="WW8Num1z3">
    <w:name w:val="WW8Num1z3"/>
    <w:rsid w:val="00A348FF"/>
  </w:style>
  <w:style w:type="character" w:customStyle="1" w:styleId="WW8Num1z4">
    <w:name w:val="WW8Num1z4"/>
    <w:rsid w:val="00A348FF"/>
  </w:style>
  <w:style w:type="character" w:customStyle="1" w:styleId="WW8Num1z5">
    <w:name w:val="WW8Num1z5"/>
    <w:rsid w:val="00A348FF"/>
  </w:style>
  <w:style w:type="character" w:customStyle="1" w:styleId="WW8Num1z6">
    <w:name w:val="WW8Num1z6"/>
    <w:rsid w:val="00A348FF"/>
  </w:style>
  <w:style w:type="character" w:customStyle="1" w:styleId="WW8Num1z7">
    <w:name w:val="WW8Num1z7"/>
    <w:rsid w:val="00A348FF"/>
  </w:style>
  <w:style w:type="character" w:customStyle="1" w:styleId="WW8Num1z8">
    <w:name w:val="WW8Num1z8"/>
    <w:rsid w:val="00A348FF"/>
  </w:style>
  <w:style w:type="character" w:customStyle="1" w:styleId="WW8Num2z0">
    <w:name w:val="WW8Num2z0"/>
    <w:rsid w:val="00A348FF"/>
  </w:style>
  <w:style w:type="character" w:customStyle="1" w:styleId="WW8Num2z1">
    <w:name w:val="WW8Num2z1"/>
    <w:rsid w:val="00A348FF"/>
  </w:style>
  <w:style w:type="character" w:customStyle="1" w:styleId="WW8Num2z2">
    <w:name w:val="WW8Num2z2"/>
    <w:rsid w:val="00A348FF"/>
  </w:style>
  <w:style w:type="character" w:customStyle="1" w:styleId="WW8Num2z3">
    <w:name w:val="WW8Num2z3"/>
    <w:rsid w:val="00A348FF"/>
  </w:style>
  <w:style w:type="character" w:customStyle="1" w:styleId="WW8Num2z4">
    <w:name w:val="WW8Num2z4"/>
    <w:rsid w:val="00A348FF"/>
  </w:style>
  <w:style w:type="character" w:customStyle="1" w:styleId="WW8Num2z5">
    <w:name w:val="WW8Num2z5"/>
    <w:rsid w:val="00A348FF"/>
  </w:style>
  <w:style w:type="character" w:customStyle="1" w:styleId="WW8Num2z6">
    <w:name w:val="WW8Num2z6"/>
    <w:rsid w:val="00A348FF"/>
  </w:style>
  <w:style w:type="character" w:customStyle="1" w:styleId="WW8Num2z7">
    <w:name w:val="WW8Num2z7"/>
    <w:rsid w:val="00A348FF"/>
  </w:style>
  <w:style w:type="character" w:customStyle="1" w:styleId="WW8Num2z8">
    <w:name w:val="WW8Num2z8"/>
    <w:rsid w:val="00A348FF"/>
  </w:style>
  <w:style w:type="character" w:customStyle="1" w:styleId="WW8Num3z0">
    <w:name w:val="WW8Num3z0"/>
    <w:rsid w:val="00A348FF"/>
    <w:rPr>
      <w:rFonts w:ascii="Times New Roman" w:hAnsi="Times New Roman" w:cs="Times New Roman"/>
    </w:rPr>
  </w:style>
  <w:style w:type="character" w:customStyle="1" w:styleId="WW8Num4z0">
    <w:name w:val="WW8Num4z0"/>
    <w:rsid w:val="00A348FF"/>
    <w:rPr>
      <w:rFonts w:ascii="Times New Roman" w:hAnsi="Times New Roman" w:cs="Times New Roman"/>
      <w:sz w:val="24"/>
      <w:szCs w:val="28"/>
    </w:rPr>
  </w:style>
  <w:style w:type="character" w:customStyle="1" w:styleId="WW8Num5z0">
    <w:name w:val="WW8Num5z0"/>
    <w:rsid w:val="00A348FF"/>
    <w:rPr>
      <w:b w:val="0"/>
      <w:sz w:val="28"/>
      <w:szCs w:val="28"/>
    </w:rPr>
  </w:style>
  <w:style w:type="character" w:customStyle="1" w:styleId="WW8Num6z0">
    <w:name w:val="WW8Num6z0"/>
    <w:rsid w:val="00A348FF"/>
    <w:rPr>
      <w:b w:val="0"/>
      <w:bCs w:val="0"/>
      <w:sz w:val="28"/>
      <w:szCs w:val="28"/>
    </w:rPr>
  </w:style>
  <w:style w:type="character" w:customStyle="1" w:styleId="WW8Num7z0">
    <w:name w:val="WW8Num7z0"/>
    <w:rsid w:val="00A348FF"/>
    <w:rPr>
      <w:rFonts w:ascii="Symbol" w:hAnsi="Symbol" w:cs="Symbol"/>
    </w:rPr>
  </w:style>
  <w:style w:type="character" w:customStyle="1" w:styleId="WW8Num8z0">
    <w:name w:val="WW8Num8z0"/>
    <w:rsid w:val="00A348FF"/>
    <w:rPr>
      <w:rFonts w:ascii="Symbol" w:hAnsi="Symbol" w:cs="Symbol"/>
    </w:rPr>
  </w:style>
  <w:style w:type="character" w:customStyle="1" w:styleId="WW8Num9z0">
    <w:name w:val="WW8Num9z0"/>
    <w:rsid w:val="00A348FF"/>
  </w:style>
  <w:style w:type="character" w:customStyle="1" w:styleId="WW8Num10z0">
    <w:name w:val="WW8Num10z0"/>
    <w:rsid w:val="00A348FF"/>
    <w:rPr>
      <w:rFonts w:ascii="Symbol" w:hAnsi="Symbol" w:cs="Symbol"/>
    </w:rPr>
  </w:style>
  <w:style w:type="character" w:customStyle="1" w:styleId="WW8Num11z0">
    <w:name w:val="WW8Num11z0"/>
    <w:rsid w:val="00A348FF"/>
  </w:style>
  <w:style w:type="character" w:customStyle="1" w:styleId="WW8Num12z0">
    <w:name w:val="WW8Num12z0"/>
    <w:rsid w:val="00A348FF"/>
    <w:rPr>
      <w:rFonts w:ascii="Times New Roman" w:hAnsi="Times New Roman" w:cs="Times New Roman"/>
      <w:b w:val="0"/>
      <w:bCs w:val="0"/>
      <w:i w:val="0"/>
      <w:iCs w:val="0"/>
      <w:caps w:val="0"/>
      <w:smallCaps w:val="0"/>
      <w:strike w:val="0"/>
      <w:dstrike w:val="0"/>
      <w:color w:val="000000"/>
      <w:spacing w:val="0"/>
      <w:w w:val="100"/>
      <w:position w:val="0"/>
      <w:sz w:val="26"/>
      <w:szCs w:val="26"/>
      <w:u w:val="none"/>
      <w:vertAlign w:val="baseline"/>
    </w:rPr>
  </w:style>
  <w:style w:type="character" w:customStyle="1" w:styleId="WW8Num13z0">
    <w:name w:val="WW8Num13z0"/>
    <w:rsid w:val="00A348FF"/>
    <w:rPr>
      <w:rFonts w:ascii="Times New Roman" w:hAnsi="Times New Roman" w:cs="Times New Roman"/>
      <w:b w:val="0"/>
      <w:bCs w:val="0"/>
      <w:i w:val="0"/>
      <w:iCs w:val="0"/>
      <w:caps w:val="0"/>
      <w:smallCaps w:val="0"/>
      <w:strike w:val="0"/>
      <w:dstrike w:val="0"/>
      <w:color w:val="000000"/>
      <w:spacing w:val="0"/>
      <w:w w:val="100"/>
      <w:position w:val="0"/>
      <w:sz w:val="26"/>
      <w:szCs w:val="26"/>
      <w:u w:val="none"/>
      <w:vertAlign w:val="baseline"/>
    </w:rPr>
  </w:style>
  <w:style w:type="character" w:customStyle="1" w:styleId="WW8Num14z0">
    <w:name w:val="WW8Num14z0"/>
    <w:rsid w:val="00A348FF"/>
    <w:rPr>
      <w:b w:val="0"/>
      <w:sz w:val="28"/>
      <w:szCs w:val="28"/>
    </w:rPr>
  </w:style>
  <w:style w:type="character" w:customStyle="1" w:styleId="WW8Num14z1">
    <w:name w:val="WW8Num14z1"/>
    <w:rsid w:val="00A348FF"/>
  </w:style>
  <w:style w:type="character" w:customStyle="1" w:styleId="WW8Num14z2">
    <w:name w:val="WW8Num14z2"/>
    <w:rsid w:val="00A348FF"/>
  </w:style>
  <w:style w:type="character" w:customStyle="1" w:styleId="WW8Num14z3">
    <w:name w:val="WW8Num14z3"/>
    <w:rsid w:val="00A348FF"/>
  </w:style>
  <w:style w:type="character" w:customStyle="1" w:styleId="WW8Num14z4">
    <w:name w:val="WW8Num14z4"/>
    <w:rsid w:val="00A348FF"/>
  </w:style>
  <w:style w:type="character" w:customStyle="1" w:styleId="WW8Num14z5">
    <w:name w:val="WW8Num14z5"/>
    <w:rsid w:val="00A348FF"/>
  </w:style>
  <w:style w:type="character" w:customStyle="1" w:styleId="WW8Num14z6">
    <w:name w:val="WW8Num14z6"/>
    <w:rsid w:val="00A348FF"/>
  </w:style>
  <w:style w:type="character" w:customStyle="1" w:styleId="WW8Num14z7">
    <w:name w:val="WW8Num14z7"/>
    <w:rsid w:val="00A348FF"/>
  </w:style>
  <w:style w:type="character" w:customStyle="1" w:styleId="WW8Num14z8">
    <w:name w:val="WW8Num14z8"/>
    <w:rsid w:val="00A348FF"/>
  </w:style>
  <w:style w:type="character" w:customStyle="1" w:styleId="WW8Num15z0">
    <w:name w:val="WW8Num15z0"/>
    <w:rsid w:val="00A348FF"/>
    <w:rPr>
      <w:rFonts w:ascii="Times New Roman" w:hAnsi="Times New Roman" w:cs="Times New Roman"/>
    </w:rPr>
  </w:style>
  <w:style w:type="character" w:customStyle="1" w:styleId="WW8Num16z0">
    <w:name w:val="WW8Num16z0"/>
    <w:rsid w:val="00A348FF"/>
    <w:rPr>
      <w:rFonts w:ascii="Times New Roman" w:eastAsia="Times New Roman" w:hAnsi="Times New Roman" w:cs="Times New Roman"/>
    </w:rPr>
  </w:style>
  <w:style w:type="character" w:customStyle="1" w:styleId="WW8Num16z1">
    <w:name w:val="WW8Num16z1"/>
    <w:rsid w:val="00A348FF"/>
    <w:rPr>
      <w:rFonts w:ascii="Courier New" w:hAnsi="Courier New" w:cs="Courier New"/>
    </w:rPr>
  </w:style>
  <w:style w:type="character" w:customStyle="1" w:styleId="WW8Num16z2">
    <w:name w:val="WW8Num16z2"/>
    <w:rsid w:val="00A348FF"/>
    <w:rPr>
      <w:rFonts w:ascii="Wingdings" w:hAnsi="Wingdings" w:cs="Wingdings"/>
    </w:rPr>
  </w:style>
  <w:style w:type="character" w:customStyle="1" w:styleId="WW8Num16z3">
    <w:name w:val="WW8Num16z3"/>
    <w:rsid w:val="00A348FF"/>
    <w:rPr>
      <w:rFonts w:ascii="Symbol" w:hAnsi="Symbol" w:cs="Symbol"/>
    </w:rPr>
  </w:style>
  <w:style w:type="character" w:customStyle="1" w:styleId="WW8Num17z0">
    <w:name w:val="WW8Num17z0"/>
    <w:rsid w:val="00A348FF"/>
    <w:rPr>
      <w:rFonts w:ascii="Times New Roman" w:eastAsia="Times New Roman" w:hAnsi="Times New Roman" w:cs="Times New Roman"/>
    </w:rPr>
  </w:style>
  <w:style w:type="character" w:customStyle="1" w:styleId="WW8Num17z1">
    <w:name w:val="WW8Num17z1"/>
    <w:rsid w:val="00A348FF"/>
    <w:rPr>
      <w:rFonts w:ascii="Courier New" w:hAnsi="Courier New" w:cs="Courier New"/>
    </w:rPr>
  </w:style>
  <w:style w:type="character" w:customStyle="1" w:styleId="WW8Num17z2">
    <w:name w:val="WW8Num17z2"/>
    <w:rsid w:val="00A348FF"/>
    <w:rPr>
      <w:rFonts w:ascii="Wingdings" w:hAnsi="Wingdings" w:cs="Wingdings"/>
    </w:rPr>
  </w:style>
  <w:style w:type="character" w:customStyle="1" w:styleId="WW8Num17z3">
    <w:name w:val="WW8Num17z3"/>
    <w:rsid w:val="00A348FF"/>
    <w:rPr>
      <w:rFonts w:ascii="Symbol" w:hAnsi="Symbol" w:cs="Symbol"/>
    </w:rPr>
  </w:style>
  <w:style w:type="character" w:customStyle="1" w:styleId="WW8Num18z0">
    <w:name w:val="WW8Num18z0"/>
    <w:rsid w:val="00A348FF"/>
    <w:rPr>
      <w:rFonts w:ascii="Symbol" w:hAnsi="Symbol" w:cs="Symbol"/>
    </w:rPr>
  </w:style>
  <w:style w:type="character" w:customStyle="1" w:styleId="WW8Num18z1">
    <w:name w:val="WW8Num18z1"/>
    <w:rsid w:val="00A348FF"/>
    <w:rPr>
      <w:rFonts w:ascii="Courier New" w:hAnsi="Courier New" w:cs="Courier New"/>
    </w:rPr>
  </w:style>
  <w:style w:type="character" w:customStyle="1" w:styleId="WW8Num18z2">
    <w:name w:val="WW8Num18z2"/>
    <w:rsid w:val="00A348FF"/>
    <w:rPr>
      <w:rFonts w:ascii="Wingdings" w:hAnsi="Wingdings" w:cs="Wingdings"/>
    </w:rPr>
  </w:style>
  <w:style w:type="character" w:customStyle="1" w:styleId="WW8Num19z0">
    <w:name w:val="WW8Num19z0"/>
    <w:rsid w:val="00A348FF"/>
    <w:rPr>
      <w:b w:val="0"/>
      <w:sz w:val="28"/>
      <w:szCs w:val="28"/>
    </w:rPr>
  </w:style>
  <w:style w:type="character" w:customStyle="1" w:styleId="WW8Num19z1">
    <w:name w:val="WW8Num19z1"/>
    <w:rsid w:val="00A348FF"/>
  </w:style>
  <w:style w:type="character" w:customStyle="1" w:styleId="WW8Num19z2">
    <w:name w:val="WW8Num19z2"/>
    <w:rsid w:val="00A348FF"/>
  </w:style>
  <w:style w:type="character" w:customStyle="1" w:styleId="WW8Num19z3">
    <w:name w:val="WW8Num19z3"/>
    <w:rsid w:val="00A348FF"/>
  </w:style>
  <w:style w:type="character" w:customStyle="1" w:styleId="WW8Num19z4">
    <w:name w:val="WW8Num19z4"/>
    <w:rsid w:val="00A348FF"/>
  </w:style>
  <w:style w:type="character" w:customStyle="1" w:styleId="WW8Num19z5">
    <w:name w:val="WW8Num19z5"/>
    <w:rsid w:val="00A348FF"/>
  </w:style>
  <w:style w:type="character" w:customStyle="1" w:styleId="WW8Num19z6">
    <w:name w:val="WW8Num19z6"/>
    <w:rsid w:val="00A348FF"/>
  </w:style>
  <w:style w:type="character" w:customStyle="1" w:styleId="WW8Num19z7">
    <w:name w:val="WW8Num19z7"/>
    <w:rsid w:val="00A348FF"/>
  </w:style>
  <w:style w:type="character" w:customStyle="1" w:styleId="WW8Num19z8">
    <w:name w:val="WW8Num19z8"/>
    <w:rsid w:val="00A348FF"/>
  </w:style>
  <w:style w:type="character" w:customStyle="1" w:styleId="WW8Num20z0">
    <w:name w:val="WW8Num20z0"/>
    <w:rsid w:val="00A348FF"/>
    <w:rPr>
      <w:rFonts w:ascii="Times New Roman" w:eastAsia="Calibri" w:hAnsi="Times New Roman" w:cs="Times New Roman"/>
    </w:rPr>
  </w:style>
  <w:style w:type="character" w:customStyle="1" w:styleId="WW8Num20z1">
    <w:name w:val="WW8Num20z1"/>
    <w:rsid w:val="00A348FF"/>
    <w:rPr>
      <w:rFonts w:ascii="Courier New" w:hAnsi="Courier New" w:cs="Courier New"/>
    </w:rPr>
  </w:style>
  <w:style w:type="character" w:customStyle="1" w:styleId="WW8Num20z2">
    <w:name w:val="WW8Num20z2"/>
    <w:rsid w:val="00A348FF"/>
    <w:rPr>
      <w:rFonts w:ascii="Wingdings" w:hAnsi="Wingdings" w:cs="Wingdings"/>
    </w:rPr>
  </w:style>
  <w:style w:type="character" w:customStyle="1" w:styleId="WW8Num20z3">
    <w:name w:val="WW8Num20z3"/>
    <w:rsid w:val="00A348FF"/>
    <w:rPr>
      <w:rFonts w:ascii="Symbol" w:hAnsi="Symbol" w:cs="Symbol"/>
    </w:rPr>
  </w:style>
  <w:style w:type="character" w:customStyle="1" w:styleId="WW8Num21z0">
    <w:name w:val="WW8Num21z0"/>
    <w:rsid w:val="00A348FF"/>
    <w:rPr>
      <w:b w:val="0"/>
      <w:sz w:val="28"/>
      <w:szCs w:val="28"/>
    </w:rPr>
  </w:style>
  <w:style w:type="character" w:customStyle="1" w:styleId="WW8Num21z1">
    <w:name w:val="WW8Num21z1"/>
    <w:rsid w:val="00A348FF"/>
  </w:style>
  <w:style w:type="character" w:customStyle="1" w:styleId="WW8Num21z2">
    <w:name w:val="WW8Num21z2"/>
    <w:rsid w:val="00A348FF"/>
  </w:style>
  <w:style w:type="character" w:customStyle="1" w:styleId="WW8Num21z3">
    <w:name w:val="WW8Num21z3"/>
    <w:rsid w:val="00A348FF"/>
  </w:style>
  <w:style w:type="character" w:customStyle="1" w:styleId="WW8Num21z4">
    <w:name w:val="WW8Num21z4"/>
    <w:rsid w:val="00A348FF"/>
  </w:style>
  <w:style w:type="character" w:customStyle="1" w:styleId="WW8Num21z5">
    <w:name w:val="WW8Num21z5"/>
    <w:rsid w:val="00A348FF"/>
  </w:style>
  <w:style w:type="character" w:customStyle="1" w:styleId="WW8Num21z6">
    <w:name w:val="WW8Num21z6"/>
    <w:rsid w:val="00A348FF"/>
  </w:style>
  <w:style w:type="character" w:customStyle="1" w:styleId="WW8Num21z7">
    <w:name w:val="WW8Num21z7"/>
    <w:rsid w:val="00A348FF"/>
  </w:style>
  <w:style w:type="character" w:customStyle="1" w:styleId="WW8Num21z8">
    <w:name w:val="WW8Num21z8"/>
    <w:rsid w:val="00A348FF"/>
  </w:style>
  <w:style w:type="character" w:customStyle="1" w:styleId="WW8Num22z0">
    <w:name w:val="WW8Num22z0"/>
    <w:rsid w:val="00A348FF"/>
    <w:rPr>
      <w:b w:val="0"/>
      <w:sz w:val="28"/>
      <w:szCs w:val="28"/>
    </w:rPr>
  </w:style>
  <w:style w:type="character" w:customStyle="1" w:styleId="WW8Num22z1">
    <w:name w:val="WW8Num22z1"/>
    <w:rsid w:val="00A348FF"/>
  </w:style>
  <w:style w:type="character" w:customStyle="1" w:styleId="WW8Num22z2">
    <w:name w:val="WW8Num22z2"/>
    <w:rsid w:val="00A348FF"/>
  </w:style>
  <w:style w:type="character" w:customStyle="1" w:styleId="WW8Num22z3">
    <w:name w:val="WW8Num22z3"/>
    <w:rsid w:val="00A348FF"/>
  </w:style>
  <w:style w:type="character" w:customStyle="1" w:styleId="WW8Num22z4">
    <w:name w:val="WW8Num22z4"/>
    <w:rsid w:val="00A348FF"/>
  </w:style>
  <w:style w:type="character" w:customStyle="1" w:styleId="WW8Num22z5">
    <w:name w:val="WW8Num22z5"/>
    <w:rsid w:val="00A348FF"/>
  </w:style>
  <w:style w:type="character" w:customStyle="1" w:styleId="WW8Num22z6">
    <w:name w:val="WW8Num22z6"/>
    <w:rsid w:val="00A348FF"/>
  </w:style>
  <w:style w:type="character" w:customStyle="1" w:styleId="WW8Num22z7">
    <w:name w:val="WW8Num22z7"/>
    <w:rsid w:val="00A348FF"/>
  </w:style>
  <w:style w:type="character" w:customStyle="1" w:styleId="WW8Num22z8">
    <w:name w:val="WW8Num22z8"/>
    <w:rsid w:val="00A348FF"/>
  </w:style>
  <w:style w:type="character" w:customStyle="1" w:styleId="WW8Num23z0">
    <w:name w:val="WW8Num23z0"/>
    <w:rsid w:val="00A348FF"/>
    <w:rPr>
      <w:b w:val="0"/>
      <w:sz w:val="28"/>
      <w:szCs w:val="28"/>
    </w:rPr>
  </w:style>
  <w:style w:type="character" w:customStyle="1" w:styleId="WW8Num23z1">
    <w:name w:val="WW8Num23z1"/>
    <w:rsid w:val="00A348FF"/>
  </w:style>
  <w:style w:type="character" w:customStyle="1" w:styleId="WW8Num23z2">
    <w:name w:val="WW8Num23z2"/>
    <w:rsid w:val="00A348FF"/>
  </w:style>
  <w:style w:type="character" w:customStyle="1" w:styleId="WW8Num23z3">
    <w:name w:val="WW8Num23z3"/>
    <w:rsid w:val="00A348FF"/>
  </w:style>
  <w:style w:type="character" w:customStyle="1" w:styleId="WW8Num23z4">
    <w:name w:val="WW8Num23z4"/>
    <w:rsid w:val="00A348FF"/>
  </w:style>
  <w:style w:type="character" w:customStyle="1" w:styleId="WW8Num23z5">
    <w:name w:val="WW8Num23z5"/>
    <w:rsid w:val="00A348FF"/>
  </w:style>
  <w:style w:type="character" w:customStyle="1" w:styleId="WW8Num23z6">
    <w:name w:val="WW8Num23z6"/>
    <w:rsid w:val="00A348FF"/>
  </w:style>
  <w:style w:type="character" w:customStyle="1" w:styleId="WW8Num23z7">
    <w:name w:val="WW8Num23z7"/>
    <w:rsid w:val="00A348FF"/>
  </w:style>
  <w:style w:type="character" w:customStyle="1" w:styleId="WW8Num23z8">
    <w:name w:val="WW8Num23z8"/>
    <w:rsid w:val="00A348FF"/>
  </w:style>
  <w:style w:type="character" w:customStyle="1" w:styleId="WW8Num24z0">
    <w:name w:val="WW8Num24z0"/>
    <w:rsid w:val="00A348FF"/>
  </w:style>
  <w:style w:type="character" w:customStyle="1" w:styleId="WW8Num24z1">
    <w:name w:val="WW8Num24z1"/>
    <w:rsid w:val="00A348FF"/>
  </w:style>
  <w:style w:type="character" w:customStyle="1" w:styleId="WW8Num24z2">
    <w:name w:val="WW8Num24z2"/>
    <w:rsid w:val="00A348FF"/>
  </w:style>
  <w:style w:type="character" w:customStyle="1" w:styleId="WW8Num24z3">
    <w:name w:val="WW8Num24z3"/>
    <w:rsid w:val="00A348FF"/>
  </w:style>
  <w:style w:type="character" w:customStyle="1" w:styleId="WW8Num24z4">
    <w:name w:val="WW8Num24z4"/>
    <w:rsid w:val="00A348FF"/>
  </w:style>
  <w:style w:type="character" w:customStyle="1" w:styleId="WW8Num24z5">
    <w:name w:val="WW8Num24z5"/>
    <w:rsid w:val="00A348FF"/>
  </w:style>
  <w:style w:type="character" w:customStyle="1" w:styleId="WW8Num24z6">
    <w:name w:val="WW8Num24z6"/>
    <w:rsid w:val="00A348FF"/>
  </w:style>
  <w:style w:type="character" w:customStyle="1" w:styleId="WW8Num24z7">
    <w:name w:val="WW8Num24z7"/>
    <w:rsid w:val="00A348FF"/>
  </w:style>
  <w:style w:type="character" w:customStyle="1" w:styleId="WW8Num24z8">
    <w:name w:val="WW8Num24z8"/>
    <w:rsid w:val="00A348FF"/>
  </w:style>
  <w:style w:type="character" w:customStyle="1" w:styleId="WW8Num25z0">
    <w:name w:val="WW8Num25z0"/>
    <w:rsid w:val="00A348FF"/>
    <w:rPr>
      <w:rFonts w:ascii="Times New Roman" w:hAnsi="Times New Roman" w:cs="Times New Roman"/>
    </w:rPr>
  </w:style>
  <w:style w:type="character" w:customStyle="1" w:styleId="WW8Num26z0">
    <w:name w:val="WW8Num26z0"/>
    <w:rsid w:val="00A348FF"/>
    <w:rPr>
      <w:rFonts w:ascii="Times New Roman" w:hAnsi="Times New Roman" w:cs="Times New Roman"/>
    </w:rPr>
  </w:style>
  <w:style w:type="character" w:customStyle="1" w:styleId="WW8Num27z0">
    <w:name w:val="WW8Num27z0"/>
    <w:rsid w:val="00A348FF"/>
  </w:style>
  <w:style w:type="character" w:customStyle="1" w:styleId="WW8Num27z1">
    <w:name w:val="WW8Num27z1"/>
    <w:rsid w:val="00A348FF"/>
  </w:style>
  <w:style w:type="character" w:customStyle="1" w:styleId="WW8Num27z2">
    <w:name w:val="WW8Num27z2"/>
    <w:rsid w:val="00A348FF"/>
  </w:style>
  <w:style w:type="character" w:customStyle="1" w:styleId="WW8Num27z3">
    <w:name w:val="WW8Num27z3"/>
    <w:rsid w:val="00A348FF"/>
  </w:style>
  <w:style w:type="character" w:customStyle="1" w:styleId="WW8Num27z4">
    <w:name w:val="WW8Num27z4"/>
    <w:rsid w:val="00A348FF"/>
  </w:style>
  <w:style w:type="character" w:customStyle="1" w:styleId="WW8Num27z5">
    <w:name w:val="WW8Num27z5"/>
    <w:rsid w:val="00A348FF"/>
  </w:style>
  <w:style w:type="character" w:customStyle="1" w:styleId="WW8Num27z6">
    <w:name w:val="WW8Num27z6"/>
    <w:rsid w:val="00A348FF"/>
  </w:style>
  <w:style w:type="character" w:customStyle="1" w:styleId="WW8Num27z7">
    <w:name w:val="WW8Num27z7"/>
    <w:rsid w:val="00A348FF"/>
  </w:style>
  <w:style w:type="character" w:customStyle="1" w:styleId="WW8Num27z8">
    <w:name w:val="WW8Num27z8"/>
    <w:rsid w:val="00A348FF"/>
  </w:style>
  <w:style w:type="character" w:customStyle="1" w:styleId="WW8Num28z0">
    <w:name w:val="WW8Num28z0"/>
    <w:rsid w:val="00A348FF"/>
  </w:style>
  <w:style w:type="character" w:customStyle="1" w:styleId="WW8Num28z1">
    <w:name w:val="WW8Num28z1"/>
    <w:rsid w:val="00A348FF"/>
  </w:style>
  <w:style w:type="character" w:customStyle="1" w:styleId="WW8Num28z2">
    <w:name w:val="WW8Num28z2"/>
    <w:rsid w:val="00A348FF"/>
  </w:style>
  <w:style w:type="character" w:customStyle="1" w:styleId="WW8Num28z3">
    <w:name w:val="WW8Num28z3"/>
    <w:rsid w:val="00A348FF"/>
  </w:style>
  <w:style w:type="character" w:customStyle="1" w:styleId="WW8Num28z4">
    <w:name w:val="WW8Num28z4"/>
    <w:rsid w:val="00A348FF"/>
  </w:style>
  <w:style w:type="character" w:customStyle="1" w:styleId="WW8Num28z5">
    <w:name w:val="WW8Num28z5"/>
    <w:rsid w:val="00A348FF"/>
  </w:style>
  <w:style w:type="character" w:customStyle="1" w:styleId="WW8Num28z6">
    <w:name w:val="WW8Num28z6"/>
    <w:rsid w:val="00A348FF"/>
  </w:style>
  <w:style w:type="character" w:customStyle="1" w:styleId="WW8Num28z7">
    <w:name w:val="WW8Num28z7"/>
    <w:rsid w:val="00A348FF"/>
  </w:style>
  <w:style w:type="character" w:customStyle="1" w:styleId="WW8Num28z8">
    <w:name w:val="WW8Num28z8"/>
    <w:rsid w:val="00A348FF"/>
  </w:style>
  <w:style w:type="character" w:customStyle="1" w:styleId="WW8Num29z0">
    <w:name w:val="WW8Num29z0"/>
    <w:rsid w:val="00A348FF"/>
    <w:rPr>
      <w:rFonts w:ascii="Times New Roman" w:hAnsi="Times New Roman" w:cs="Times New Roman"/>
    </w:rPr>
  </w:style>
  <w:style w:type="character" w:customStyle="1" w:styleId="WW8Num30z0">
    <w:name w:val="WW8Num30z0"/>
    <w:rsid w:val="00A348FF"/>
    <w:rPr>
      <w:rFonts w:ascii="Times New Roman" w:eastAsia="Times New Roman" w:hAnsi="Times New Roman" w:cs="Times New Roman"/>
      <w:sz w:val="24"/>
      <w:szCs w:val="28"/>
    </w:rPr>
  </w:style>
  <w:style w:type="character" w:customStyle="1" w:styleId="WW8Num30z1">
    <w:name w:val="WW8Num30z1"/>
    <w:rsid w:val="00A348FF"/>
    <w:rPr>
      <w:rFonts w:ascii="Courier New" w:hAnsi="Courier New" w:cs="Courier New"/>
    </w:rPr>
  </w:style>
  <w:style w:type="character" w:customStyle="1" w:styleId="WW8Num30z2">
    <w:name w:val="WW8Num30z2"/>
    <w:rsid w:val="00A348FF"/>
    <w:rPr>
      <w:rFonts w:ascii="Wingdings" w:hAnsi="Wingdings" w:cs="Wingdings"/>
    </w:rPr>
  </w:style>
  <w:style w:type="character" w:customStyle="1" w:styleId="WW8Num30z3">
    <w:name w:val="WW8Num30z3"/>
    <w:rsid w:val="00A348FF"/>
    <w:rPr>
      <w:rFonts w:ascii="Symbol" w:hAnsi="Symbol" w:cs="Symbol"/>
    </w:rPr>
  </w:style>
  <w:style w:type="character" w:customStyle="1" w:styleId="WW8Num31z0">
    <w:name w:val="WW8Num31z0"/>
    <w:rsid w:val="00A348FF"/>
    <w:rPr>
      <w:b w:val="0"/>
      <w:sz w:val="28"/>
      <w:szCs w:val="28"/>
    </w:rPr>
  </w:style>
  <w:style w:type="character" w:customStyle="1" w:styleId="WW8Num31z1">
    <w:name w:val="WW8Num31z1"/>
    <w:rsid w:val="00A348FF"/>
  </w:style>
  <w:style w:type="character" w:customStyle="1" w:styleId="WW8Num31z2">
    <w:name w:val="WW8Num31z2"/>
    <w:rsid w:val="00A348FF"/>
  </w:style>
  <w:style w:type="character" w:customStyle="1" w:styleId="WW8Num31z3">
    <w:name w:val="WW8Num31z3"/>
    <w:rsid w:val="00A348FF"/>
  </w:style>
  <w:style w:type="character" w:customStyle="1" w:styleId="WW8Num31z4">
    <w:name w:val="WW8Num31z4"/>
    <w:rsid w:val="00A348FF"/>
  </w:style>
  <w:style w:type="character" w:customStyle="1" w:styleId="WW8Num31z5">
    <w:name w:val="WW8Num31z5"/>
    <w:rsid w:val="00A348FF"/>
  </w:style>
  <w:style w:type="character" w:customStyle="1" w:styleId="WW8Num31z6">
    <w:name w:val="WW8Num31z6"/>
    <w:rsid w:val="00A348FF"/>
  </w:style>
  <w:style w:type="character" w:customStyle="1" w:styleId="WW8Num31z7">
    <w:name w:val="WW8Num31z7"/>
    <w:rsid w:val="00A348FF"/>
  </w:style>
  <w:style w:type="character" w:customStyle="1" w:styleId="WW8Num31z8">
    <w:name w:val="WW8Num31z8"/>
    <w:rsid w:val="00A348FF"/>
  </w:style>
  <w:style w:type="character" w:customStyle="1" w:styleId="WW8Num32z0">
    <w:name w:val="WW8Num32z0"/>
    <w:rsid w:val="00A348FF"/>
    <w:rPr>
      <w:b w:val="0"/>
      <w:sz w:val="28"/>
      <w:szCs w:val="28"/>
    </w:rPr>
  </w:style>
  <w:style w:type="character" w:customStyle="1" w:styleId="WW8Num32z1">
    <w:name w:val="WW8Num32z1"/>
    <w:rsid w:val="00A348FF"/>
  </w:style>
  <w:style w:type="character" w:customStyle="1" w:styleId="WW8Num32z2">
    <w:name w:val="WW8Num32z2"/>
    <w:rsid w:val="00A348FF"/>
  </w:style>
  <w:style w:type="character" w:customStyle="1" w:styleId="WW8Num32z3">
    <w:name w:val="WW8Num32z3"/>
    <w:rsid w:val="00A348FF"/>
  </w:style>
  <w:style w:type="character" w:customStyle="1" w:styleId="WW8Num32z4">
    <w:name w:val="WW8Num32z4"/>
    <w:rsid w:val="00A348FF"/>
  </w:style>
  <w:style w:type="character" w:customStyle="1" w:styleId="WW8Num32z5">
    <w:name w:val="WW8Num32z5"/>
    <w:rsid w:val="00A348FF"/>
  </w:style>
  <w:style w:type="character" w:customStyle="1" w:styleId="WW8Num32z6">
    <w:name w:val="WW8Num32z6"/>
    <w:rsid w:val="00A348FF"/>
  </w:style>
  <w:style w:type="character" w:customStyle="1" w:styleId="WW8Num32z7">
    <w:name w:val="WW8Num32z7"/>
    <w:rsid w:val="00A348FF"/>
  </w:style>
  <w:style w:type="character" w:customStyle="1" w:styleId="WW8Num32z8">
    <w:name w:val="WW8Num32z8"/>
    <w:rsid w:val="00A348FF"/>
  </w:style>
  <w:style w:type="character" w:customStyle="1" w:styleId="WW8Num33z0">
    <w:name w:val="WW8Num33z0"/>
    <w:rsid w:val="00A348FF"/>
    <w:rPr>
      <w:rFonts w:ascii="Symbol" w:hAnsi="Symbol" w:cs="Symbol"/>
    </w:rPr>
  </w:style>
  <w:style w:type="character" w:customStyle="1" w:styleId="WW8Num33z1">
    <w:name w:val="WW8Num33z1"/>
    <w:rsid w:val="00A348FF"/>
    <w:rPr>
      <w:rFonts w:ascii="Courier New" w:hAnsi="Courier New" w:cs="Courier New"/>
    </w:rPr>
  </w:style>
  <w:style w:type="character" w:customStyle="1" w:styleId="WW8Num33z2">
    <w:name w:val="WW8Num33z2"/>
    <w:rsid w:val="00A348FF"/>
    <w:rPr>
      <w:rFonts w:ascii="Wingdings" w:hAnsi="Wingdings" w:cs="Wingdings"/>
    </w:rPr>
  </w:style>
  <w:style w:type="character" w:customStyle="1" w:styleId="WW8Num34z0">
    <w:name w:val="WW8Num34z0"/>
    <w:rsid w:val="00A348FF"/>
    <w:rPr>
      <w:rFonts w:ascii="Times New Roman" w:hAnsi="Times New Roman" w:cs="Times New Roman"/>
    </w:rPr>
  </w:style>
  <w:style w:type="character" w:customStyle="1" w:styleId="WW8Num35z0">
    <w:name w:val="WW8Num35z0"/>
    <w:rsid w:val="00A348FF"/>
  </w:style>
  <w:style w:type="character" w:customStyle="1" w:styleId="WW8Num35z1">
    <w:name w:val="WW8Num35z1"/>
    <w:rsid w:val="00A348FF"/>
  </w:style>
  <w:style w:type="character" w:customStyle="1" w:styleId="WW8Num35z2">
    <w:name w:val="WW8Num35z2"/>
    <w:rsid w:val="00A348FF"/>
  </w:style>
  <w:style w:type="character" w:customStyle="1" w:styleId="WW8Num35z3">
    <w:name w:val="WW8Num35z3"/>
    <w:rsid w:val="00A348FF"/>
  </w:style>
  <w:style w:type="character" w:customStyle="1" w:styleId="WW8Num35z4">
    <w:name w:val="WW8Num35z4"/>
    <w:rsid w:val="00A348FF"/>
  </w:style>
  <w:style w:type="character" w:customStyle="1" w:styleId="WW8Num35z5">
    <w:name w:val="WW8Num35z5"/>
    <w:rsid w:val="00A348FF"/>
  </w:style>
  <w:style w:type="character" w:customStyle="1" w:styleId="WW8Num35z6">
    <w:name w:val="WW8Num35z6"/>
    <w:rsid w:val="00A348FF"/>
  </w:style>
  <w:style w:type="character" w:customStyle="1" w:styleId="WW8Num35z7">
    <w:name w:val="WW8Num35z7"/>
    <w:rsid w:val="00A348FF"/>
  </w:style>
  <w:style w:type="character" w:customStyle="1" w:styleId="WW8Num35z8">
    <w:name w:val="WW8Num35z8"/>
    <w:rsid w:val="00A348FF"/>
  </w:style>
  <w:style w:type="character" w:customStyle="1" w:styleId="WW8Num36z0">
    <w:name w:val="WW8Num36z0"/>
    <w:rsid w:val="00A348FF"/>
    <w:rPr>
      <w:b w:val="0"/>
      <w:sz w:val="28"/>
      <w:szCs w:val="28"/>
    </w:rPr>
  </w:style>
  <w:style w:type="character" w:customStyle="1" w:styleId="WW8Num36z1">
    <w:name w:val="WW8Num36z1"/>
    <w:rsid w:val="00A348FF"/>
  </w:style>
  <w:style w:type="character" w:customStyle="1" w:styleId="WW8Num36z2">
    <w:name w:val="WW8Num36z2"/>
    <w:rsid w:val="00A348FF"/>
  </w:style>
  <w:style w:type="character" w:customStyle="1" w:styleId="WW8Num36z3">
    <w:name w:val="WW8Num36z3"/>
    <w:rsid w:val="00A348FF"/>
  </w:style>
  <w:style w:type="character" w:customStyle="1" w:styleId="WW8Num36z4">
    <w:name w:val="WW8Num36z4"/>
    <w:rsid w:val="00A348FF"/>
  </w:style>
  <w:style w:type="character" w:customStyle="1" w:styleId="WW8Num36z5">
    <w:name w:val="WW8Num36z5"/>
    <w:rsid w:val="00A348FF"/>
  </w:style>
  <w:style w:type="character" w:customStyle="1" w:styleId="WW8Num36z6">
    <w:name w:val="WW8Num36z6"/>
    <w:rsid w:val="00A348FF"/>
  </w:style>
  <w:style w:type="character" w:customStyle="1" w:styleId="WW8Num36z7">
    <w:name w:val="WW8Num36z7"/>
    <w:rsid w:val="00A348FF"/>
  </w:style>
  <w:style w:type="character" w:customStyle="1" w:styleId="WW8Num36z8">
    <w:name w:val="WW8Num36z8"/>
    <w:rsid w:val="00A348FF"/>
  </w:style>
  <w:style w:type="character" w:customStyle="1" w:styleId="WW8Num37z0">
    <w:name w:val="WW8Num37z0"/>
    <w:rsid w:val="00A348FF"/>
    <w:rPr>
      <w:b w:val="0"/>
      <w:sz w:val="28"/>
      <w:szCs w:val="28"/>
    </w:rPr>
  </w:style>
  <w:style w:type="character" w:customStyle="1" w:styleId="WW8Num37z1">
    <w:name w:val="WW8Num37z1"/>
    <w:rsid w:val="00A348FF"/>
  </w:style>
  <w:style w:type="character" w:customStyle="1" w:styleId="WW8Num37z2">
    <w:name w:val="WW8Num37z2"/>
    <w:rsid w:val="00A348FF"/>
  </w:style>
  <w:style w:type="character" w:customStyle="1" w:styleId="WW8Num37z3">
    <w:name w:val="WW8Num37z3"/>
    <w:rsid w:val="00A348FF"/>
  </w:style>
  <w:style w:type="character" w:customStyle="1" w:styleId="WW8Num37z4">
    <w:name w:val="WW8Num37z4"/>
    <w:rsid w:val="00A348FF"/>
  </w:style>
  <w:style w:type="character" w:customStyle="1" w:styleId="WW8Num37z5">
    <w:name w:val="WW8Num37z5"/>
    <w:rsid w:val="00A348FF"/>
  </w:style>
  <w:style w:type="character" w:customStyle="1" w:styleId="WW8Num37z6">
    <w:name w:val="WW8Num37z6"/>
    <w:rsid w:val="00A348FF"/>
  </w:style>
  <w:style w:type="character" w:customStyle="1" w:styleId="WW8Num37z7">
    <w:name w:val="WW8Num37z7"/>
    <w:rsid w:val="00A348FF"/>
  </w:style>
  <w:style w:type="character" w:customStyle="1" w:styleId="WW8Num37z8">
    <w:name w:val="WW8Num37z8"/>
    <w:rsid w:val="00A348FF"/>
  </w:style>
  <w:style w:type="character" w:customStyle="1" w:styleId="WW8Num38z0">
    <w:name w:val="WW8Num38z0"/>
    <w:rsid w:val="00A348FF"/>
  </w:style>
  <w:style w:type="character" w:customStyle="1" w:styleId="WW8Num38z1">
    <w:name w:val="WW8Num38z1"/>
    <w:rsid w:val="00A348FF"/>
  </w:style>
  <w:style w:type="character" w:customStyle="1" w:styleId="WW8Num38z2">
    <w:name w:val="WW8Num38z2"/>
    <w:rsid w:val="00A348FF"/>
  </w:style>
  <w:style w:type="character" w:customStyle="1" w:styleId="WW8Num38z3">
    <w:name w:val="WW8Num38z3"/>
    <w:rsid w:val="00A348FF"/>
  </w:style>
  <w:style w:type="character" w:customStyle="1" w:styleId="WW8Num38z4">
    <w:name w:val="WW8Num38z4"/>
    <w:rsid w:val="00A348FF"/>
  </w:style>
  <w:style w:type="character" w:customStyle="1" w:styleId="WW8Num38z5">
    <w:name w:val="WW8Num38z5"/>
    <w:rsid w:val="00A348FF"/>
  </w:style>
  <w:style w:type="character" w:customStyle="1" w:styleId="WW8Num38z6">
    <w:name w:val="WW8Num38z6"/>
    <w:rsid w:val="00A348FF"/>
  </w:style>
  <w:style w:type="character" w:customStyle="1" w:styleId="WW8Num38z7">
    <w:name w:val="WW8Num38z7"/>
    <w:rsid w:val="00A348FF"/>
  </w:style>
  <w:style w:type="character" w:customStyle="1" w:styleId="WW8Num38z8">
    <w:name w:val="WW8Num38z8"/>
    <w:rsid w:val="00A348FF"/>
  </w:style>
  <w:style w:type="character" w:customStyle="1" w:styleId="WW8Num39z0">
    <w:name w:val="WW8Num39z0"/>
    <w:rsid w:val="00A348FF"/>
    <w:rPr>
      <w:b w:val="0"/>
      <w:bCs w:val="0"/>
      <w:sz w:val="28"/>
      <w:szCs w:val="28"/>
    </w:rPr>
  </w:style>
  <w:style w:type="character" w:customStyle="1" w:styleId="WW8Num39z1">
    <w:name w:val="WW8Num39z1"/>
    <w:rsid w:val="00A348FF"/>
  </w:style>
  <w:style w:type="character" w:customStyle="1" w:styleId="WW8Num39z2">
    <w:name w:val="WW8Num39z2"/>
    <w:rsid w:val="00A348FF"/>
  </w:style>
  <w:style w:type="character" w:customStyle="1" w:styleId="WW8Num39z3">
    <w:name w:val="WW8Num39z3"/>
    <w:rsid w:val="00A348FF"/>
  </w:style>
  <w:style w:type="character" w:customStyle="1" w:styleId="WW8Num39z4">
    <w:name w:val="WW8Num39z4"/>
    <w:rsid w:val="00A348FF"/>
  </w:style>
  <w:style w:type="character" w:customStyle="1" w:styleId="WW8Num39z5">
    <w:name w:val="WW8Num39z5"/>
    <w:rsid w:val="00A348FF"/>
  </w:style>
  <w:style w:type="character" w:customStyle="1" w:styleId="WW8Num39z6">
    <w:name w:val="WW8Num39z6"/>
    <w:rsid w:val="00A348FF"/>
  </w:style>
  <w:style w:type="character" w:customStyle="1" w:styleId="WW8Num39z7">
    <w:name w:val="WW8Num39z7"/>
    <w:rsid w:val="00A348FF"/>
  </w:style>
  <w:style w:type="character" w:customStyle="1" w:styleId="WW8Num39z8">
    <w:name w:val="WW8Num39z8"/>
    <w:rsid w:val="00A348FF"/>
  </w:style>
  <w:style w:type="character" w:customStyle="1" w:styleId="WW8Num40z0">
    <w:name w:val="WW8Num40z0"/>
    <w:rsid w:val="00A348FF"/>
    <w:rPr>
      <w:b w:val="0"/>
      <w:sz w:val="28"/>
      <w:szCs w:val="28"/>
    </w:rPr>
  </w:style>
  <w:style w:type="character" w:customStyle="1" w:styleId="WW8Num40z1">
    <w:name w:val="WW8Num40z1"/>
    <w:rsid w:val="00A348FF"/>
  </w:style>
  <w:style w:type="character" w:customStyle="1" w:styleId="WW8Num40z2">
    <w:name w:val="WW8Num40z2"/>
    <w:rsid w:val="00A348FF"/>
  </w:style>
  <w:style w:type="character" w:customStyle="1" w:styleId="WW8Num40z3">
    <w:name w:val="WW8Num40z3"/>
    <w:rsid w:val="00A348FF"/>
  </w:style>
  <w:style w:type="character" w:customStyle="1" w:styleId="WW8Num40z4">
    <w:name w:val="WW8Num40z4"/>
    <w:rsid w:val="00A348FF"/>
  </w:style>
  <w:style w:type="character" w:customStyle="1" w:styleId="WW8Num40z5">
    <w:name w:val="WW8Num40z5"/>
    <w:rsid w:val="00A348FF"/>
  </w:style>
  <w:style w:type="character" w:customStyle="1" w:styleId="WW8Num40z6">
    <w:name w:val="WW8Num40z6"/>
    <w:rsid w:val="00A348FF"/>
  </w:style>
  <w:style w:type="character" w:customStyle="1" w:styleId="WW8Num40z7">
    <w:name w:val="WW8Num40z7"/>
    <w:rsid w:val="00A348FF"/>
  </w:style>
  <w:style w:type="character" w:customStyle="1" w:styleId="WW8Num40z8">
    <w:name w:val="WW8Num40z8"/>
    <w:rsid w:val="00A348FF"/>
  </w:style>
  <w:style w:type="character" w:customStyle="1" w:styleId="WW8Num41z0">
    <w:name w:val="WW8Num41z0"/>
    <w:rsid w:val="00A348FF"/>
  </w:style>
  <w:style w:type="character" w:customStyle="1" w:styleId="WW8Num41z1">
    <w:name w:val="WW8Num41z1"/>
    <w:rsid w:val="00A348FF"/>
  </w:style>
  <w:style w:type="character" w:customStyle="1" w:styleId="WW8Num41z2">
    <w:name w:val="WW8Num41z2"/>
    <w:rsid w:val="00A348FF"/>
  </w:style>
  <w:style w:type="character" w:customStyle="1" w:styleId="WW8Num41z3">
    <w:name w:val="WW8Num41z3"/>
    <w:rsid w:val="00A348FF"/>
  </w:style>
  <w:style w:type="character" w:customStyle="1" w:styleId="WW8Num41z4">
    <w:name w:val="WW8Num41z4"/>
    <w:rsid w:val="00A348FF"/>
  </w:style>
  <w:style w:type="character" w:customStyle="1" w:styleId="WW8Num41z5">
    <w:name w:val="WW8Num41z5"/>
    <w:rsid w:val="00A348FF"/>
  </w:style>
  <w:style w:type="character" w:customStyle="1" w:styleId="WW8Num41z6">
    <w:name w:val="WW8Num41z6"/>
    <w:rsid w:val="00A348FF"/>
  </w:style>
  <w:style w:type="character" w:customStyle="1" w:styleId="WW8Num41z7">
    <w:name w:val="WW8Num41z7"/>
    <w:rsid w:val="00A348FF"/>
  </w:style>
  <w:style w:type="character" w:customStyle="1" w:styleId="WW8Num41z8">
    <w:name w:val="WW8Num41z8"/>
    <w:rsid w:val="00A348FF"/>
  </w:style>
  <w:style w:type="character" w:customStyle="1" w:styleId="WW8NumSt8z0">
    <w:name w:val="WW8NumSt8z0"/>
    <w:rsid w:val="00A348FF"/>
    <w:rPr>
      <w:rFonts w:ascii="Times New Roman" w:hAnsi="Times New Roman" w:cs="Times New Roman"/>
    </w:rPr>
  </w:style>
  <w:style w:type="character" w:customStyle="1" w:styleId="12">
    <w:name w:val="Основной шрифт абзаца1"/>
    <w:rsid w:val="00A348FF"/>
  </w:style>
  <w:style w:type="character" w:customStyle="1" w:styleId="61">
    <w:name w:val="Знак Знак6"/>
    <w:rsid w:val="00A348FF"/>
    <w:rPr>
      <w:rFonts w:ascii="Cambria" w:eastAsia="Times New Roman" w:hAnsi="Cambria" w:cs="Times New Roman"/>
      <w:b/>
      <w:bCs/>
      <w:kern w:val="1"/>
      <w:sz w:val="32"/>
      <w:szCs w:val="32"/>
      <w:lang w:val="uk-UA"/>
    </w:rPr>
  </w:style>
  <w:style w:type="character" w:customStyle="1" w:styleId="51">
    <w:name w:val="Знак Знак5"/>
    <w:rsid w:val="00A348FF"/>
    <w:rPr>
      <w:rFonts w:ascii="Cambria" w:eastAsia="Times New Roman" w:hAnsi="Cambria" w:cs="Times New Roman"/>
      <w:b/>
      <w:bCs/>
      <w:i/>
      <w:iCs/>
      <w:sz w:val="28"/>
      <w:szCs w:val="28"/>
      <w:lang w:val="uk-UA"/>
    </w:rPr>
  </w:style>
  <w:style w:type="character" w:customStyle="1" w:styleId="41">
    <w:name w:val="Знак Знак4"/>
    <w:rsid w:val="00A348FF"/>
    <w:rPr>
      <w:rFonts w:ascii="Times New Roman" w:eastAsia="Times New Roman" w:hAnsi="Times New Roman" w:cs="Times New Roman"/>
      <w:sz w:val="24"/>
      <w:szCs w:val="24"/>
      <w:lang w:val="uk-UA"/>
    </w:rPr>
  </w:style>
  <w:style w:type="character" w:customStyle="1" w:styleId="31">
    <w:name w:val="Знак Знак3"/>
    <w:rsid w:val="00A348FF"/>
    <w:rPr>
      <w:rFonts w:ascii="Times New Roman" w:eastAsia="Times New Roman" w:hAnsi="Times New Roman" w:cs="Times New Roman"/>
      <w:sz w:val="24"/>
      <w:szCs w:val="24"/>
      <w:lang w:val="uk-UA"/>
    </w:rPr>
  </w:style>
  <w:style w:type="character" w:customStyle="1" w:styleId="23">
    <w:name w:val="Знак Знак2"/>
    <w:rsid w:val="00A348FF"/>
    <w:rPr>
      <w:rFonts w:ascii="Tahoma" w:eastAsia="Times New Roman" w:hAnsi="Tahoma" w:cs="Tahoma"/>
      <w:sz w:val="16"/>
      <w:szCs w:val="16"/>
      <w:lang w:val="uk-UA"/>
    </w:rPr>
  </w:style>
  <w:style w:type="character" w:styleId="ad">
    <w:name w:val="Strong"/>
    <w:uiPriority w:val="22"/>
    <w:qFormat/>
    <w:rsid w:val="00A348FF"/>
    <w:rPr>
      <w:b/>
      <w:bCs/>
    </w:rPr>
  </w:style>
  <w:style w:type="character" w:customStyle="1" w:styleId="apple-style-span">
    <w:name w:val="apple-style-span"/>
    <w:basedOn w:val="12"/>
    <w:rsid w:val="00A348FF"/>
  </w:style>
  <w:style w:type="character" w:styleId="ae">
    <w:name w:val="Hyperlink"/>
    <w:uiPriority w:val="99"/>
    <w:rsid w:val="00A348FF"/>
    <w:rPr>
      <w:color w:val="0000FF"/>
      <w:u w:val="single"/>
    </w:rPr>
  </w:style>
  <w:style w:type="character" w:customStyle="1" w:styleId="apple-converted-space">
    <w:name w:val="apple-converted-space"/>
    <w:basedOn w:val="12"/>
    <w:rsid w:val="00A348FF"/>
  </w:style>
  <w:style w:type="character" w:customStyle="1" w:styleId="13">
    <w:name w:val="Знак Знак1"/>
    <w:rsid w:val="00A348FF"/>
    <w:rPr>
      <w:sz w:val="26"/>
      <w:szCs w:val="26"/>
      <w:shd w:val="clear" w:color="auto" w:fill="FFFFFF"/>
    </w:rPr>
  </w:style>
  <w:style w:type="character" w:customStyle="1" w:styleId="af">
    <w:name w:val="Знак Знак"/>
    <w:rsid w:val="00A348FF"/>
    <w:rPr>
      <w:rFonts w:eastAsia="Times New Roman"/>
      <w:sz w:val="24"/>
      <w:szCs w:val="24"/>
      <w:lang w:val="uk-UA"/>
    </w:rPr>
  </w:style>
  <w:style w:type="character" w:customStyle="1" w:styleId="14">
    <w:name w:val="Название1"/>
    <w:basedOn w:val="12"/>
    <w:rsid w:val="00A348FF"/>
  </w:style>
  <w:style w:type="character" w:styleId="af0">
    <w:name w:val="page number"/>
    <w:basedOn w:val="12"/>
    <w:uiPriority w:val="99"/>
    <w:rsid w:val="00A348FF"/>
  </w:style>
  <w:style w:type="character" w:customStyle="1" w:styleId="FontStyle29">
    <w:name w:val="Font Style29"/>
    <w:rsid w:val="00A348FF"/>
    <w:rPr>
      <w:rFonts w:ascii="Times New Roman" w:hAnsi="Times New Roman" w:cs="Times New Roman"/>
      <w:sz w:val="24"/>
      <w:szCs w:val="24"/>
    </w:rPr>
  </w:style>
  <w:style w:type="character" w:customStyle="1" w:styleId="FontStyle32">
    <w:name w:val="Font Style32"/>
    <w:rsid w:val="00A348FF"/>
    <w:rPr>
      <w:rFonts w:ascii="Times New Roman" w:hAnsi="Times New Roman" w:cs="Times New Roman"/>
      <w:b/>
      <w:bCs/>
      <w:sz w:val="18"/>
      <w:szCs w:val="18"/>
    </w:rPr>
  </w:style>
  <w:style w:type="character" w:customStyle="1" w:styleId="FontStyle12">
    <w:name w:val="Font Style12"/>
    <w:rsid w:val="00A348FF"/>
    <w:rPr>
      <w:rFonts w:ascii="Times New Roman" w:hAnsi="Times New Roman" w:cs="Times New Roman"/>
      <w:sz w:val="20"/>
      <w:szCs w:val="20"/>
    </w:rPr>
  </w:style>
  <w:style w:type="character" w:styleId="af1">
    <w:name w:val="FollowedHyperlink"/>
    <w:uiPriority w:val="99"/>
    <w:rsid w:val="00A348FF"/>
    <w:rPr>
      <w:color w:val="800080"/>
      <w:u w:val="single"/>
    </w:rPr>
  </w:style>
  <w:style w:type="character" w:customStyle="1" w:styleId="FontStyle22">
    <w:name w:val="Font Style22"/>
    <w:rsid w:val="00A348FF"/>
    <w:rPr>
      <w:rFonts w:ascii="Times New Roman" w:hAnsi="Times New Roman" w:cs="Times New Roman"/>
      <w:sz w:val="22"/>
      <w:szCs w:val="22"/>
    </w:rPr>
  </w:style>
  <w:style w:type="character" w:customStyle="1" w:styleId="71">
    <w:name w:val="Знак Знак7"/>
    <w:rsid w:val="00A348FF"/>
    <w:rPr>
      <w:rFonts w:ascii="Cambria" w:eastAsia="Times New Roman" w:hAnsi="Cambria" w:cs="Times New Roman"/>
      <w:b/>
      <w:bCs/>
      <w:kern w:val="1"/>
      <w:sz w:val="32"/>
      <w:szCs w:val="32"/>
      <w:lang w:val="uk-UA"/>
    </w:rPr>
  </w:style>
  <w:style w:type="character" w:customStyle="1" w:styleId="15">
    <w:name w:val="Основной текст1"/>
    <w:rsid w:val="00A348FF"/>
    <w:rPr>
      <w:rFonts w:ascii="Times New Roman" w:eastAsia="Times New Roman" w:hAnsi="Times New Roman" w:cs="Times New Roman"/>
      <w:b w:val="0"/>
      <w:bCs w:val="0"/>
      <w:i w:val="0"/>
      <w:iCs w:val="0"/>
      <w:caps w:val="0"/>
      <w:smallCaps w:val="0"/>
      <w:strike w:val="0"/>
      <w:dstrike w:val="0"/>
      <w:color w:val="000000"/>
      <w:spacing w:val="2"/>
      <w:w w:val="100"/>
      <w:position w:val="0"/>
      <w:sz w:val="20"/>
      <w:szCs w:val="20"/>
      <w:u w:val="none"/>
      <w:vertAlign w:val="baseline"/>
      <w:lang w:val="uk-UA"/>
    </w:rPr>
  </w:style>
  <w:style w:type="character" w:customStyle="1" w:styleId="af2">
    <w:name w:val="Основной текст_"/>
    <w:rsid w:val="00A348FF"/>
    <w:rPr>
      <w:spacing w:val="4"/>
      <w:sz w:val="19"/>
      <w:szCs w:val="19"/>
      <w:lang w:bidi="ar-SA"/>
    </w:rPr>
  </w:style>
  <w:style w:type="character" w:customStyle="1" w:styleId="0pt">
    <w:name w:val="Основной текст + Не полужирный;Интервал 0 pt"/>
    <w:rsid w:val="00A348FF"/>
    <w:rPr>
      <w:b/>
      <w:bCs/>
      <w:color w:val="000000"/>
      <w:spacing w:val="3"/>
      <w:w w:val="100"/>
      <w:position w:val="0"/>
      <w:sz w:val="25"/>
      <w:szCs w:val="25"/>
      <w:vertAlign w:val="baseline"/>
      <w:lang w:val="uk-UA" w:bidi="ar-SA"/>
    </w:rPr>
  </w:style>
  <w:style w:type="character" w:customStyle="1" w:styleId="11pt0pt">
    <w:name w:val="Основной текст + 11 pt;Не полужирный;Интервал 0 pt"/>
    <w:rsid w:val="00A348FF"/>
    <w:rPr>
      <w:b/>
      <w:bCs/>
      <w:color w:val="000000"/>
      <w:spacing w:val="0"/>
      <w:w w:val="100"/>
      <w:position w:val="0"/>
      <w:sz w:val="22"/>
      <w:szCs w:val="22"/>
      <w:vertAlign w:val="baseline"/>
      <w:lang w:val="uk-UA" w:bidi="ar-SA"/>
    </w:rPr>
  </w:style>
  <w:style w:type="character" w:customStyle="1" w:styleId="52">
    <w:name w:val="Основной текст (5)"/>
    <w:rsid w:val="00A348FF"/>
    <w:rPr>
      <w:rFonts w:ascii="Times New Roman" w:eastAsia="Times New Roman" w:hAnsi="Times New Roman" w:cs="Times New Roman"/>
      <w:b w:val="0"/>
      <w:bCs w:val="0"/>
      <w:i w:val="0"/>
      <w:iCs w:val="0"/>
      <w:caps w:val="0"/>
      <w:smallCaps w:val="0"/>
      <w:strike w:val="0"/>
      <w:dstrike w:val="0"/>
      <w:color w:val="000000"/>
      <w:spacing w:val="0"/>
      <w:w w:val="100"/>
      <w:position w:val="0"/>
      <w:sz w:val="22"/>
      <w:szCs w:val="22"/>
      <w:u w:val="single"/>
      <w:vertAlign w:val="baseline"/>
      <w:lang w:val="uk-UA"/>
    </w:rPr>
  </w:style>
  <w:style w:type="paragraph" w:customStyle="1" w:styleId="16">
    <w:name w:val="Заголовок1"/>
    <w:basedOn w:val="a"/>
    <w:next w:val="ab"/>
    <w:rsid w:val="00A348FF"/>
    <w:pPr>
      <w:keepNext/>
      <w:suppressAutoHyphens/>
      <w:autoSpaceDE w:val="0"/>
      <w:spacing w:before="240" w:after="120"/>
    </w:pPr>
    <w:rPr>
      <w:rFonts w:ascii="Liberation Sans" w:eastAsia="Microsoft YaHei" w:hAnsi="Liberation Sans" w:cs="Mangal"/>
      <w:bCs/>
      <w:sz w:val="28"/>
      <w:szCs w:val="28"/>
      <w:lang w:eastAsia="zh-CN"/>
    </w:rPr>
  </w:style>
  <w:style w:type="paragraph" w:styleId="af3">
    <w:name w:val="List"/>
    <w:basedOn w:val="ab"/>
    <w:uiPriority w:val="99"/>
    <w:rsid w:val="00A348FF"/>
    <w:pPr>
      <w:shd w:val="clear" w:color="auto" w:fill="FFFFFF"/>
      <w:suppressAutoHyphens/>
      <w:autoSpaceDE/>
      <w:autoSpaceDN/>
      <w:spacing w:before="420" w:after="300" w:line="317" w:lineRule="exact"/>
    </w:pPr>
    <w:rPr>
      <w:rFonts w:eastAsia="Calibri" w:cs="Mangal"/>
      <w:sz w:val="26"/>
      <w:szCs w:val="26"/>
      <w:lang w:val="ru-RU" w:eastAsia="zh-CN" w:bidi="ar-SA"/>
    </w:rPr>
  </w:style>
  <w:style w:type="paragraph" w:styleId="af4">
    <w:name w:val="caption"/>
    <w:basedOn w:val="a"/>
    <w:uiPriority w:val="35"/>
    <w:qFormat/>
    <w:rsid w:val="00A348FF"/>
    <w:pPr>
      <w:suppressLineNumbers/>
      <w:suppressAutoHyphens/>
      <w:autoSpaceDE w:val="0"/>
      <w:spacing w:before="120" w:after="120"/>
    </w:pPr>
    <w:rPr>
      <w:rFonts w:cs="Mangal"/>
      <w:bCs/>
      <w:i/>
      <w:iCs/>
      <w:sz w:val="24"/>
      <w:szCs w:val="24"/>
      <w:lang w:eastAsia="zh-CN"/>
    </w:rPr>
  </w:style>
  <w:style w:type="paragraph" w:customStyle="1" w:styleId="af5">
    <w:name w:val="Покажчик"/>
    <w:basedOn w:val="a"/>
    <w:rsid w:val="00A348FF"/>
    <w:pPr>
      <w:suppressLineNumbers/>
      <w:suppressAutoHyphens/>
      <w:autoSpaceDE w:val="0"/>
    </w:pPr>
    <w:rPr>
      <w:rFonts w:cs="Mangal"/>
      <w:bCs/>
      <w:sz w:val="24"/>
      <w:szCs w:val="24"/>
      <w:lang w:eastAsia="zh-CN"/>
    </w:rPr>
  </w:style>
  <w:style w:type="paragraph" w:styleId="af6">
    <w:name w:val="footer"/>
    <w:basedOn w:val="a"/>
    <w:link w:val="af7"/>
    <w:uiPriority w:val="99"/>
    <w:rsid w:val="00A348FF"/>
    <w:pPr>
      <w:tabs>
        <w:tab w:val="center" w:pos="4677"/>
        <w:tab w:val="right" w:pos="9355"/>
      </w:tabs>
      <w:suppressAutoHyphens/>
      <w:autoSpaceDE w:val="0"/>
    </w:pPr>
    <w:rPr>
      <w:bCs/>
      <w:sz w:val="24"/>
      <w:szCs w:val="24"/>
      <w:lang w:eastAsia="zh-CN"/>
    </w:rPr>
  </w:style>
  <w:style w:type="character" w:customStyle="1" w:styleId="af7">
    <w:name w:val="Нижній колонтитул Знак"/>
    <w:basedOn w:val="a0"/>
    <w:link w:val="af6"/>
    <w:uiPriority w:val="99"/>
    <w:rsid w:val="00A348FF"/>
    <w:rPr>
      <w:bCs/>
      <w:sz w:val="24"/>
      <w:szCs w:val="24"/>
      <w:lang w:eastAsia="zh-CN"/>
    </w:rPr>
  </w:style>
  <w:style w:type="paragraph" w:customStyle="1" w:styleId="210">
    <w:name w:val="Основной текст с отступом 21"/>
    <w:basedOn w:val="a"/>
    <w:rsid w:val="00A348FF"/>
    <w:pPr>
      <w:suppressAutoHyphens/>
      <w:ind w:right="28" w:firstLine="851"/>
    </w:pPr>
    <w:rPr>
      <w:bCs/>
      <w:sz w:val="28"/>
      <w:szCs w:val="24"/>
      <w:lang w:val="ru-RU"/>
    </w:rPr>
  </w:style>
  <w:style w:type="paragraph" w:customStyle="1" w:styleId="121">
    <w:name w:val="Знак1 Знак Знак Знак Знак Знак2 Знак Знак Знак Знак Знак Знак Знак Знак Знак1 Знак Знак Знак Знак"/>
    <w:basedOn w:val="a"/>
    <w:rsid w:val="00A348FF"/>
    <w:pPr>
      <w:suppressAutoHyphens/>
    </w:pPr>
    <w:rPr>
      <w:rFonts w:ascii="Verdana" w:hAnsi="Verdana" w:cs="Verdana"/>
      <w:bCs/>
      <w:sz w:val="20"/>
      <w:szCs w:val="20"/>
      <w:lang w:eastAsia="zh-CN"/>
    </w:rPr>
  </w:style>
  <w:style w:type="paragraph" w:customStyle="1" w:styleId="af8">
    <w:name w:val="Штабной"/>
    <w:basedOn w:val="a"/>
    <w:rsid w:val="00A348FF"/>
    <w:pPr>
      <w:suppressAutoHyphens/>
      <w:ind w:firstLine="720"/>
    </w:pPr>
    <w:rPr>
      <w:bCs/>
      <w:sz w:val="28"/>
      <w:szCs w:val="24"/>
      <w:lang w:eastAsia="zh-CN"/>
    </w:rPr>
  </w:style>
  <w:style w:type="paragraph" w:customStyle="1" w:styleId="af9">
    <w:name w:val="Знак"/>
    <w:basedOn w:val="a"/>
    <w:rsid w:val="00A348FF"/>
    <w:pPr>
      <w:suppressAutoHyphens/>
    </w:pPr>
    <w:rPr>
      <w:rFonts w:ascii="Verdana" w:hAnsi="Verdana" w:cs="Verdana"/>
      <w:bCs/>
      <w:sz w:val="20"/>
      <w:szCs w:val="20"/>
      <w:lang w:val="en-US" w:eastAsia="zh-CN"/>
    </w:rPr>
  </w:style>
  <w:style w:type="paragraph" w:customStyle="1" w:styleId="17">
    <w:name w:val="Знак1"/>
    <w:basedOn w:val="a"/>
    <w:rsid w:val="00A348FF"/>
    <w:pPr>
      <w:suppressAutoHyphens/>
    </w:pPr>
    <w:rPr>
      <w:rFonts w:ascii="Verdana" w:hAnsi="Verdana" w:cs="Verdana"/>
      <w:bCs/>
      <w:sz w:val="20"/>
      <w:szCs w:val="20"/>
      <w:lang w:eastAsia="zh-CN"/>
    </w:rPr>
  </w:style>
  <w:style w:type="paragraph" w:styleId="afa">
    <w:name w:val="No Spacing"/>
    <w:uiPriority w:val="1"/>
    <w:qFormat/>
    <w:rsid w:val="00A348FF"/>
    <w:pPr>
      <w:suppressAutoHyphens/>
      <w:autoSpaceDE w:val="0"/>
    </w:pPr>
    <w:rPr>
      <w:bCs/>
      <w:sz w:val="24"/>
      <w:szCs w:val="24"/>
      <w:lang w:eastAsia="zh-CN"/>
    </w:rPr>
  </w:style>
  <w:style w:type="paragraph" w:customStyle="1" w:styleId="rish">
    <w:name w:val="rish"/>
    <w:basedOn w:val="a"/>
    <w:rsid w:val="00A348FF"/>
    <w:pPr>
      <w:suppressAutoHyphens/>
      <w:spacing w:before="280" w:after="280"/>
    </w:pPr>
    <w:rPr>
      <w:bCs/>
      <w:sz w:val="24"/>
      <w:szCs w:val="24"/>
      <w:lang w:val="ru-RU" w:eastAsia="zh-CN"/>
    </w:rPr>
  </w:style>
  <w:style w:type="paragraph" w:styleId="afb">
    <w:name w:val="Normal (Web)"/>
    <w:basedOn w:val="a"/>
    <w:uiPriority w:val="99"/>
    <w:rsid w:val="00A348FF"/>
    <w:pPr>
      <w:suppressAutoHyphens/>
      <w:spacing w:before="280" w:after="280"/>
    </w:pPr>
    <w:rPr>
      <w:sz w:val="24"/>
      <w:szCs w:val="24"/>
      <w:lang w:val="ru-RU" w:eastAsia="zh-CN"/>
    </w:rPr>
  </w:style>
  <w:style w:type="paragraph" w:customStyle="1" w:styleId="afc">
    <w:name w:val="Нормальний текст"/>
    <w:basedOn w:val="a"/>
    <w:qFormat/>
    <w:rsid w:val="00A348FF"/>
    <w:pPr>
      <w:suppressAutoHyphens/>
      <w:spacing w:before="120"/>
      <w:ind w:firstLine="567"/>
    </w:pPr>
    <w:rPr>
      <w:rFonts w:ascii="Antiqua" w:hAnsi="Antiqua" w:cs="Antiqua"/>
      <w:sz w:val="26"/>
      <w:szCs w:val="26"/>
      <w:lang w:eastAsia="zh-CN"/>
    </w:rPr>
  </w:style>
  <w:style w:type="paragraph" w:customStyle="1" w:styleId="18">
    <w:name w:val="Знак Знак Знак Знак Знак1 Знак Знак Знак Знак"/>
    <w:basedOn w:val="a"/>
    <w:rsid w:val="00A348FF"/>
    <w:pPr>
      <w:suppressAutoHyphens/>
    </w:pPr>
    <w:rPr>
      <w:rFonts w:ascii="Verdana" w:hAnsi="Verdana" w:cs="Verdana"/>
      <w:sz w:val="20"/>
      <w:szCs w:val="20"/>
      <w:lang w:eastAsia="zh-CN"/>
    </w:rPr>
  </w:style>
  <w:style w:type="paragraph" w:styleId="afd">
    <w:name w:val="Body Text Indent"/>
    <w:basedOn w:val="a"/>
    <w:link w:val="afe"/>
    <w:uiPriority w:val="99"/>
    <w:rsid w:val="00A348FF"/>
    <w:pPr>
      <w:suppressAutoHyphens/>
      <w:spacing w:after="120"/>
      <w:ind w:left="283"/>
    </w:pPr>
    <w:rPr>
      <w:sz w:val="24"/>
      <w:szCs w:val="24"/>
      <w:lang w:eastAsia="zh-CN"/>
    </w:rPr>
  </w:style>
  <w:style w:type="character" w:customStyle="1" w:styleId="afe">
    <w:name w:val="Основний текст з відступом Знак"/>
    <w:basedOn w:val="a0"/>
    <w:link w:val="afd"/>
    <w:uiPriority w:val="99"/>
    <w:rsid w:val="00A348FF"/>
    <w:rPr>
      <w:sz w:val="24"/>
      <w:szCs w:val="24"/>
      <w:lang w:eastAsia="zh-CN"/>
    </w:rPr>
  </w:style>
  <w:style w:type="paragraph" w:customStyle="1" w:styleId="72">
    <w:name w:val="Знак7"/>
    <w:basedOn w:val="a"/>
    <w:rsid w:val="00A348FF"/>
    <w:pPr>
      <w:suppressAutoHyphens/>
    </w:pPr>
    <w:rPr>
      <w:rFonts w:ascii="Verdana" w:hAnsi="Verdana" w:cs="Verdana"/>
      <w:sz w:val="20"/>
      <w:szCs w:val="20"/>
      <w:lang w:eastAsia="zh-CN"/>
    </w:rPr>
  </w:style>
  <w:style w:type="paragraph" w:customStyle="1" w:styleId="Style3">
    <w:name w:val="Style3"/>
    <w:basedOn w:val="a"/>
    <w:rsid w:val="00A348FF"/>
    <w:pPr>
      <w:suppressAutoHyphens/>
      <w:autoSpaceDE w:val="0"/>
      <w:spacing w:line="259" w:lineRule="exact"/>
      <w:jc w:val="center"/>
    </w:pPr>
    <w:rPr>
      <w:sz w:val="24"/>
      <w:szCs w:val="24"/>
      <w:lang w:val="ru-RU" w:eastAsia="zh-CN"/>
    </w:rPr>
  </w:style>
  <w:style w:type="paragraph" w:customStyle="1" w:styleId="Style2">
    <w:name w:val="Style2"/>
    <w:basedOn w:val="a"/>
    <w:rsid w:val="00A348FF"/>
    <w:pPr>
      <w:suppressAutoHyphens/>
      <w:autoSpaceDE w:val="0"/>
      <w:spacing w:line="247" w:lineRule="exact"/>
    </w:pPr>
    <w:rPr>
      <w:sz w:val="24"/>
      <w:szCs w:val="24"/>
      <w:lang w:val="ru-RU" w:eastAsia="zh-CN"/>
    </w:rPr>
  </w:style>
  <w:style w:type="paragraph" w:customStyle="1" w:styleId="32">
    <w:name w:val="Основной текст3"/>
    <w:basedOn w:val="a"/>
    <w:rsid w:val="00A348FF"/>
    <w:pPr>
      <w:shd w:val="clear" w:color="auto" w:fill="FFFFFF"/>
      <w:suppressAutoHyphens/>
      <w:spacing w:line="312" w:lineRule="exact"/>
      <w:jc w:val="center"/>
    </w:pPr>
    <w:rPr>
      <w:spacing w:val="4"/>
      <w:sz w:val="19"/>
      <w:szCs w:val="19"/>
      <w:lang w:val="ru-RU"/>
    </w:rPr>
  </w:style>
  <w:style w:type="paragraph" w:customStyle="1" w:styleId="Style1">
    <w:name w:val="Style1"/>
    <w:basedOn w:val="a"/>
    <w:rsid w:val="00A348FF"/>
    <w:pPr>
      <w:suppressAutoHyphens/>
      <w:autoSpaceDE w:val="0"/>
    </w:pPr>
    <w:rPr>
      <w:sz w:val="24"/>
      <w:szCs w:val="24"/>
      <w:lang w:val="ru-RU" w:eastAsia="zh-CN"/>
    </w:rPr>
  </w:style>
  <w:style w:type="paragraph" w:customStyle="1" w:styleId="Style16">
    <w:name w:val="Style16"/>
    <w:basedOn w:val="a"/>
    <w:rsid w:val="00A348FF"/>
    <w:pPr>
      <w:suppressAutoHyphens/>
      <w:autoSpaceDE w:val="0"/>
      <w:spacing w:line="278" w:lineRule="exact"/>
      <w:ind w:hanging="293"/>
    </w:pPr>
    <w:rPr>
      <w:sz w:val="24"/>
      <w:szCs w:val="24"/>
      <w:lang w:val="ru-RU" w:eastAsia="zh-CN"/>
    </w:rPr>
  </w:style>
  <w:style w:type="paragraph" w:customStyle="1" w:styleId="Style17">
    <w:name w:val="Style17"/>
    <w:basedOn w:val="a"/>
    <w:rsid w:val="00A348FF"/>
    <w:pPr>
      <w:suppressAutoHyphens/>
      <w:autoSpaceDE w:val="0"/>
      <w:spacing w:line="277" w:lineRule="exact"/>
      <w:jc w:val="center"/>
    </w:pPr>
    <w:rPr>
      <w:sz w:val="24"/>
      <w:szCs w:val="24"/>
      <w:lang w:val="ru-RU" w:eastAsia="zh-CN"/>
    </w:rPr>
  </w:style>
  <w:style w:type="paragraph" w:customStyle="1" w:styleId="Style19">
    <w:name w:val="Style19"/>
    <w:basedOn w:val="a"/>
    <w:rsid w:val="00A348FF"/>
    <w:pPr>
      <w:suppressAutoHyphens/>
      <w:autoSpaceDE w:val="0"/>
      <w:spacing w:line="278" w:lineRule="exact"/>
    </w:pPr>
    <w:rPr>
      <w:sz w:val="24"/>
      <w:szCs w:val="24"/>
      <w:lang w:val="ru-RU" w:eastAsia="zh-CN"/>
    </w:rPr>
  </w:style>
  <w:style w:type="paragraph" w:customStyle="1" w:styleId="211">
    <w:name w:val="Основной текст 21"/>
    <w:basedOn w:val="a"/>
    <w:rsid w:val="00A348FF"/>
    <w:pPr>
      <w:suppressAutoHyphens/>
      <w:ind w:right="5811"/>
    </w:pPr>
    <w:rPr>
      <w:b/>
      <w:sz w:val="20"/>
      <w:szCs w:val="24"/>
      <w:u w:val="single"/>
      <w:lang w:val="ru-RU"/>
    </w:rPr>
  </w:style>
  <w:style w:type="paragraph" w:customStyle="1" w:styleId="aff">
    <w:name w:val="Вміст таблиці"/>
    <w:basedOn w:val="a"/>
    <w:rsid w:val="00A348FF"/>
    <w:pPr>
      <w:suppressLineNumbers/>
      <w:suppressAutoHyphens/>
      <w:autoSpaceDE w:val="0"/>
    </w:pPr>
    <w:rPr>
      <w:bCs/>
      <w:sz w:val="24"/>
      <w:szCs w:val="24"/>
      <w:lang w:eastAsia="zh-CN"/>
    </w:rPr>
  </w:style>
  <w:style w:type="paragraph" w:customStyle="1" w:styleId="aff0">
    <w:name w:val="Заголовок таблиці"/>
    <w:basedOn w:val="aff"/>
    <w:rsid w:val="00A348FF"/>
    <w:pPr>
      <w:jc w:val="center"/>
    </w:pPr>
    <w:rPr>
      <w:b/>
    </w:rPr>
  </w:style>
  <w:style w:type="character" w:customStyle="1" w:styleId="FontStyle13">
    <w:name w:val="Font Style13"/>
    <w:rsid w:val="00A348FF"/>
    <w:rPr>
      <w:rFonts w:ascii="Times New Roman" w:hAnsi="Times New Roman" w:cs="Times New Roman"/>
      <w:sz w:val="22"/>
      <w:szCs w:val="22"/>
    </w:rPr>
  </w:style>
  <w:style w:type="paragraph" w:customStyle="1" w:styleId="Style5">
    <w:name w:val="Style5"/>
    <w:basedOn w:val="a"/>
    <w:rsid w:val="00A348FF"/>
    <w:pPr>
      <w:autoSpaceDE w:val="0"/>
      <w:autoSpaceDN w:val="0"/>
      <w:adjustRightInd w:val="0"/>
    </w:pPr>
    <w:rPr>
      <w:sz w:val="24"/>
      <w:szCs w:val="24"/>
      <w:lang w:val="ru-RU"/>
    </w:rPr>
  </w:style>
  <w:style w:type="character" w:customStyle="1" w:styleId="FontStyle11">
    <w:name w:val="Font Style11"/>
    <w:rsid w:val="00A348FF"/>
    <w:rPr>
      <w:rFonts w:ascii="Times New Roman" w:hAnsi="Times New Roman" w:cs="Times New Roman"/>
      <w:sz w:val="26"/>
      <w:szCs w:val="26"/>
    </w:rPr>
  </w:style>
  <w:style w:type="paragraph" w:customStyle="1" w:styleId="Style10">
    <w:name w:val="Style10"/>
    <w:basedOn w:val="a"/>
    <w:rsid w:val="00A348FF"/>
    <w:pPr>
      <w:autoSpaceDE w:val="0"/>
      <w:autoSpaceDN w:val="0"/>
      <w:adjustRightInd w:val="0"/>
      <w:spacing w:line="338" w:lineRule="exact"/>
      <w:ind w:hanging="312"/>
    </w:pPr>
    <w:rPr>
      <w:sz w:val="24"/>
      <w:szCs w:val="24"/>
      <w:lang w:val="ru-RU"/>
    </w:rPr>
  </w:style>
  <w:style w:type="character" w:customStyle="1" w:styleId="FontStyle20">
    <w:name w:val="Font Style20"/>
    <w:rsid w:val="00A348FF"/>
    <w:rPr>
      <w:rFonts w:ascii="Times New Roman" w:hAnsi="Times New Roman" w:cs="Times New Roman"/>
      <w:b/>
      <w:bCs/>
      <w:w w:val="20"/>
      <w:sz w:val="28"/>
      <w:szCs w:val="28"/>
    </w:rPr>
  </w:style>
  <w:style w:type="character" w:customStyle="1" w:styleId="FontStyle21">
    <w:name w:val="Font Style21"/>
    <w:rsid w:val="00A348FF"/>
    <w:rPr>
      <w:rFonts w:ascii="Times New Roman" w:hAnsi="Times New Roman" w:cs="Times New Roman"/>
      <w:sz w:val="24"/>
      <w:szCs w:val="24"/>
    </w:rPr>
  </w:style>
  <w:style w:type="paragraph" w:customStyle="1" w:styleId="Style4">
    <w:name w:val="Style4"/>
    <w:basedOn w:val="a"/>
    <w:rsid w:val="00A348FF"/>
    <w:pPr>
      <w:autoSpaceDE w:val="0"/>
      <w:autoSpaceDN w:val="0"/>
      <w:adjustRightInd w:val="0"/>
      <w:spacing w:line="323" w:lineRule="exact"/>
    </w:pPr>
    <w:rPr>
      <w:sz w:val="24"/>
      <w:szCs w:val="24"/>
      <w:lang w:val="ru-RU"/>
    </w:rPr>
  </w:style>
  <w:style w:type="paragraph" w:customStyle="1" w:styleId="Style9">
    <w:name w:val="Style9"/>
    <w:basedOn w:val="a"/>
    <w:rsid w:val="00A348FF"/>
    <w:pPr>
      <w:autoSpaceDE w:val="0"/>
      <w:autoSpaceDN w:val="0"/>
      <w:adjustRightInd w:val="0"/>
      <w:spacing w:line="322" w:lineRule="exact"/>
      <w:ind w:firstLine="744"/>
    </w:pPr>
    <w:rPr>
      <w:sz w:val="24"/>
      <w:szCs w:val="24"/>
      <w:lang w:val="ru-RU"/>
    </w:rPr>
  </w:style>
  <w:style w:type="character" w:customStyle="1" w:styleId="FontStyle25">
    <w:name w:val="Font Style25"/>
    <w:rsid w:val="00A348FF"/>
    <w:rPr>
      <w:rFonts w:ascii="Times New Roman" w:hAnsi="Times New Roman" w:cs="Times New Roman"/>
      <w:sz w:val="26"/>
      <w:szCs w:val="26"/>
    </w:rPr>
  </w:style>
  <w:style w:type="paragraph" w:customStyle="1" w:styleId="19">
    <w:name w:val="Абзац списка1"/>
    <w:basedOn w:val="a"/>
    <w:rsid w:val="00A348FF"/>
    <w:pPr>
      <w:suppressAutoHyphens/>
      <w:spacing w:after="200" w:line="276" w:lineRule="auto"/>
      <w:ind w:left="720"/>
      <w:contextualSpacing/>
    </w:pPr>
    <w:rPr>
      <w:rFonts w:ascii="Calibri" w:hAnsi="Calibri" w:cs="Calibri"/>
      <w:lang w:val="ru-RU" w:eastAsia="zh-CN"/>
    </w:rPr>
  </w:style>
  <w:style w:type="character" w:customStyle="1" w:styleId="FontStyle14">
    <w:name w:val="Font Style14"/>
    <w:rsid w:val="00A348FF"/>
    <w:rPr>
      <w:rFonts w:ascii="Times New Roman" w:hAnsi="Times New Roman" w:cs="Times New Roman"/>
      <w:b/>
      <w:bCs/>
      <w:i/>
      <w:iCs/>
      <w:sz w:val="26"/>
      <w:szCs w:val="26"/>
    </w:rPr>
  </w:style>
  <w:style w:type="character" w:customStyle="1" w:styleId="FontStyle15">
    <w:name w:val="Font Style15"/>
    <w:rsid w:val="00A348FF"/>
    <w:rPr>
      <w:rFonts w:ascii="Times New Roman" w:hAnsi="Times New Roman" w:cs="Times New Roman"/>
      <w:sz w:val="20"/>
      <w:szCs w:val="20"/>
    </w:rPr>
  </w:style>
  <w:style w:type="character" w:customStyle="1" w:styleId="FontStyle16">
    <w:name w:val="Font Style16"/>
    <w:rsid w:val="00A348FF"/>
    <w:rPr>
      <w:rFonts w:ascii="Calibri" w:hAnsi="Calibri" w:cs="Calibri"/>
      <w:sz w:val="20"/>
      <w:szCs w:val="20"/>
    </w:rPr>
  </w:style>
  <w:style w:type="paragraph" w:customStyle="1" w:styleId="Style7">
    <w:name w:val="Style7"/>
    <w:basedOn w:val="a"/>
    <w:rsid w:val="00A348FF"/>
    <w:pPr>
      <w:autoSpaceDE w:val="0"/>
      <w:autoSpaceDN w:val="0"/>
      <w:adjustRightInd w:val="0"/>
      <w:spacing w:line="324" w:lineRule="exact"/>
      <w:ind w:firstLine="710"/>
    </w:pPr>
    <w:rPr>
      <w:sz w:val="24"/>
      <w:szCs w:val="24"/>
      <w:lang w:val="ru-RU"/>
    </w:rPr>
  </w:style>
  <w:style w:type="paragraph" w:customStyle="1" w:styleId="140">
    <w:name w:val="Обычный (веб) + 14 пт"/>
    <w:aliases w:val="Серый 80%,По ширине,Первая строка:  1,27 см,Перед: ..."/>
    <w:basedOn w:val="afb"/>
    <w:rsid w:val="00A348FF"/>
    <w:pPr>
      <w:spacing w:before="0" w:after="0"/>
      <w:ind w:firstLine="720"/>
    </w:pPr>
    <w:rPr>
      <w:color w:val="333333"/>
      <w:sz w:val="28"/>
      <w:szCs w:val="28"/>
      <w:lang w:val="uk-UA"/>
    </w:rPr>
  </w:style>
  <w:style w:type="character" w:styleId="aff1">
    <w:name w:val="annotation reference"/>
    <w:uiPriority w:val="99"/>
    <w:rsid w:val="00A348FF"/>
    <w:rPr>
      <w:sz w:val="16"/>
      <w:szCs w:val="16"/>
    </w:rPr>
  </w:style>
  <w:style w:type="paragraph" w:styleId="aff2">
    <w:name w:val="annotation text"/>
    <w:basedOn w:val="a"/>
    <w:link w:val="aff3"/>
    <w:uiPriority w:val="99"/>
    <w:rsid w:val="00A348FF"/>
    <w:pPr>
      <w:suppressAutoHyphens/>
      <w:autoSpaceDE w:val="0"/>
    </w:pPr>
    <w:rPr>
      <w:bCs/>
      <w:sz w:val="20"/>
      <w:szCs w:val="20"/>
      <w:lang w:eastAsia="zh-CN"/>
    </w:rPr>
  </w:style>
  <w:style w:type="character" w:customStyle="1" w:styleId="aff3">
    <w:name w:val="Текст примітки Знак"/>
    <w:basedOn w:val="a0"/>
    <w:link w:val="aff2"/>
    <w:uiPriority w:val="99"/>
    <w:rsid w:val="00A348FF"/>
    <w:rPr>
      <w:bCs/>
      <w:sz w:val="20"/>
      <w:szCs w:val="20"/>
      <w:lang w:eastAsia="zh-CN"/>
    </w:rPr>
  </w:style>
  <w:style w:type="paragraph" w:customStyle="1" w:styleId="aff4">
    <w:name w:val="Содержимое таблицы"/>
    <w:basedOn w:val="a"/>
    <w:rsid w:val="00A348FF"/>
    <w:pPr>
      <w:suppressAutoHyphens/>
      <w:textAlignment w:val="baseline"/>
    </w:pPr>
    <w:rPr>
      <w:rFonts w:ascii="Calibri" w:hAnsi="Calibri" w:cs="Tahoma"/>
      <w:color w:val="000000"/>
      <w:sz w:val="24"/>
      <w:szCs w:val="24"/>
      <w:lang w:val="en-US" w:eastAsia="en-US"/>
    </w:rPr>
  </w:style>
  <w:style w:type="character" w:customStyle="1" w:styleId="FontStyle18">
    <w:name w:val="Font Style18"/>
    <w:rsid w:val="00A348FF"/>
    <w:rPr>
      <w:rFonts w:ascii="Times New Roman" w:hAnsi="Times New Roman" w:cs="Times New Roman"/>
      <w:sz w:val="26"/>
      <w:szCs w:val="26"/>
    </w:rPr>
  </w:style>
  <w:style w:type="character" w:styleId="aff5">
    <w:name w:val="Emphasis"/>
    <w:uiPriority w:val="20"/>
    <w:qFormat/>
    <w:rsid w:val="00A348FF"/>
    <w:rPr>
      <w:i/>
      <w:iCs/>
    </w:rPr>
  </w:style>
  <w:style w:type="character" w:customStyle="1" w:styleId="descriptionid1siteid133">
    <w:name w:val="descriptionid1siteid133"/>
    <w:basedOn w:val="a0"/>
    <w:rsid w:val="00A348FF"/>
  </w:style>
  <w:style w:type="character" w:customStyle="1" w:styleId="inplacedisplayid1siteid133">
    <w:name w:val="inplacedisplayid1siteid133"/>
    <w:basedOn w:val="a0"/>
    <w:rsid w:val="00A348FF"/>
  </w:style>
  <w:style w:type="paragraph" w:customStyle="1" w:styleId="s16">
    <w:name w:val="s_16"/>
    <w:basedOn w:val="a"/>
    <w:rsid w:val="00A348FF"/>
    <w:pPr>
      <w:spacing w:before="100" w:beforeAutospacing="1" w:after="100" w:afterAutospacing="1"/>
    </w:pPr>
    <w:rPr>
      <w:sz w:val="24"/>
      <w:szCs w:val="24"/>
      <w:lang w:val="ru-RU"/>
    </w:rPr>
  </w:style>
  <w:style w:type="character" w:customStyle="1" w:styleId="rvts9">
    <w:name w:val="rvts9"/>
    <w:basedOn w:val="a0"/>
    <w:rsid w:val="00A348FF"/>
  </w:style>
  <w:style w:type="paragraph" w:customStyle="1" w:styleId="rvps2">
    <w:name w:val="rvps2"/>
    <w:basedOn w:val="a"/>
    <w:rsid w:val="00A348FF"/>
    <w:pPr>
      <w:spacing w:before="100" w:beforeAutospacing="1" w:after="100" w:afterAutospacing="1"/>
    </w:pPr>
    <w:rPr>
      <w:sz w:val="24"/>
      <w:szCs w:val="24"/>
      <w:lang w:val="ru-RU"/>
    </w:rPr>
  </w:style>
  <w:style w:type="character" w:customStyle="1" w:styleId="FontStyle40">
    <w:name w:val="Font Style40"/>
    <w:rsid w:val="00A348FF"/>
    <w:rPr>
      <w:rFonts w:ascii="Times New Roman" w:hAnsi="Times New Roman" w:cs="Times New Roman"/>
      <w:sz w:val="30"/>
      <w:szCs w:val="30"/>
    </w:rPr>
  </w:style>
  <w:style w:type="paragraph" w:customStyle="1" w:styleId="310">
    <w:name w:val="Основной текст 31"/>
    <w:basedOn w:val="a"/>
    <w:rsid w:val="00A348FF"/>
    <w:pPr>
      <w:suppressAutoHyphens/>
      <w:spacing w:after="120"/>
    </w:pPr>
    <w:rPr>
      <w:sz w:val="16"/>
      <w:szCs w:val="16"/>
      <w:lang w:eastAsia="zh-CN"/>
    </w:rPr>
  </w:style>
  <w:style w:type="character" w:customStyle="1" w:styleId="fontstyle01">
    <w:name w:val="fontstyle01"/>
    <w:basedOn w:val="a0"/>
    <w:rsid w:val="00A348FF"/>
    <w:rPr>
      <w:rFonts w:ascii="TimesNewRomanPSMT" w:hAnsi="TimesNewRomanPSMT" w:hint="default"/>
      <w:b w:val="0"/>
      <w:bCs w:val="0"/>
      <w:i w:val="0"/>
      <w:iCs w:val="0"/>
      <w:color w:val="000000"/>
      <w:sz w:val="28"/>
      <w:szCs w:val="28"/>
    </w:rPr>
  </w:style>
  <w:style w:type="paragraph" w:customStyle="1" w:styleId="24">
    <w:name w:val="Знак2"/>
    <w:basedOn w:val="a"/>
    <w:rsid w:val="00A348FF"/>
    <w:pPr>
      <w:suppressAutoHyphens/>
    </w:pPr>
    <w:rPr>
      <w:rFonts w:ascii="Verdana" w:hAnsi="Verdana" w:cs="Verdana"/>
      <w:bCs/>
      <w:sz w:val="20"/>
      <w:szCs w:val="20"/>
      <w:lang w:val="en-US" w:eastAsia="zh-CN"/>
    </w:rPr>
  </w:style>
  <w:style w:type="paragraph" w:customStyle="1" w:styleId="2110">
    <w:name w:val="Основной текст 211"/>
    <w:basedOn w:val="a"/>
    <w:rsid w:val="00A348FF"/>
    <w:pPr>
      <w:suppressAutoHyphens/>
      <w:ind w:right="5811"/>
    </w:pPr>
    <w:rPr>
      <w:b/>
      <w:sz w:val="20"/>
      <w:szCs w:val="24"/>
      <w:u w:val="single"/>
      <w:lang w:val="ru-RU" w:eastAsia="zh-CN"/>
    </w:rPr>
  </w:style>
  <w:style w:type="paragraph" w:customStyle="1" w:styleId="xfmc2">
    <w:name w:val="xfmc2"/>
    <w:basedOn w:val="a"/>
    <w:rsid w:val="00A348FF"/>
    <w:pPr>
      <w:spacing w:before="100" w:beforeAutospacing="1" w:after="100" w:afterAutospacing="1"/>
    </w:pPr>
    <w:rPr>
      <w:sz w:val="24"/>
      <w:szCs w:val="24"/>
      <w:lang w:val="ru-RU"/>
    </w:rPr>
  </w:style>
  <w:style w:type="paragraph" w:customStyle="1" w:styleId="xfmc4">
    <w:name w:val="xfmc4"/>
    <w:basedOn w:val="a"/>
    <w:rsid w:val="00A348FF"/>
    <w:pPr>
      <w:spacing w:before="100" w:beforeAutospacing="1" w:after="100" w:afterAutospacing="1"/>
    </w:pPr>
    <w:rPr>
      <w:sz w:val="24"/>
      <w:szCs w:val="24"/>
      <w:lang w:val="ru-RU"/>
    </w:rPr>
  </w:style>
  <w:style w:type="paragraph" w:customStyle="1" w:styleId="xfmc1">
    <w:name w:val="xfmc1"/>
    <w:basedOn w:val="a"/>
    <w:rsid w:val="00A348FF"/>
    <w:pPr>
      <w:spacing w:before="100" w:beforeAutospacing="1" w:after="100" w:afterAutospacing="1"/>
    </w:pPr>
    <w:rPr>
      <w:sz w:val="24"/>
      <w:szCs w:val="24"/>
      <w:lang w:val="ru-RU"/>
    </w:rPr>
  </w:style>
  <w:style w:type="character" w:customStyle="1" w:styleId="fontstyle110">
    <w:name w:val="fontstyle11"/>
    <w:basedOn w:val="a0"/>
    <w:rsid w:val="00A348FF"/>
    <w:rPr>
      <w:rFonts w:ascii="FrutigerLTCYR-Light" w:hAnsi="FrutigerLTCYR-Light" w:hint="default"/>
      <w:b w:val="0"/>
      <w:bCs w:val="0"/>
      <w:i w:val="0"/>
      <w:iCs w:val="0"/>
      <w:color w:val="646466"/>
      <w:sz w:val="14"/>
      <w:szCs w:val="14"/>
    </w:rPr>
  </w:style>
  <w:style w:type="character" w:customStyle="1" w:styleId="40">
    <w:name w:val="Заголовок 4 Знак"/>
    <w:basedOn w:val="a0"/>
    <w:link w:val="4"/>
    <w:uiPriority w:val="9"/>
    <w:locked/>
    <w:rsid w:val="00F932F9"/>
    <w:rPr>
      <w:b/>
      <w:sz w:val="24"/>
      <w:szCs w:val="24"/>
    </w:rPr>
  </w:style>
  <w:style w:type="character" w:customStyle="1" w:styleId="60">
    <w:name w:val="Заголовок 6 Знак"/>
    <w:basedOn w:val="a0"/>
    <w:link w:val="6"/>
    <w:uiPriority w:val="9"/>
    <w:locked/>
    <w:rsid w:val="00F932F9"/>
    <w:rPr>
      <w:b/>
      <w:sz w:val="20"/>
      <w:szCs w:val="20"/>
    </w:rPr>
  </w:style>
  <w:style w:type="character" w:customStyle="1" w:styleId="aff6">
    <w:name w:val="Основной текст + Не полужирный"/>
    <w:aliases w:val="Интервал 0 pt"/>
    <w:rsid w:val="00F932F9"/>
    <w:rPr>
      <w:b/>
      <w:color w:val="000000"/>
      <w:spacing w:val="3"/>
      <w:w w:val="100"/>
      <w:position w:val="0"/>
      <w:sz w:val="25"/>
      <w:vertAlign w:val="baseline"/>
      <w:lang w:val="uk-UA" w:eastAsia="x-none"/>
    </w:rPr>
  </w:style>
  <w:style w:type="character" w:customStyle="1" w:styleId="11pt">
    <w:name w:val="Основной текст + 11 pt"/>
    <w:aliases w:val="Не полужирный,Интервал 0 pt1"/>
    <w:rsid w:val="00F932F9"/>
    <w:rPr>
      <w:b/>
      <w:color w:val="000000"/>
      <w:spacing w:val="0"/>
      <w:w w:val="100"/>
      <w:position w:val="0"/>
      <w:sz w:val="22"/>
      <w:vertAlign w:val="baseline"/>
      <w:lang w:val="uk-UA" w:eastAsia="x-none"/>
    </w:rPr>
  </w:style>
  <w:style w:type="character" w:customStyle="1" w:styleId="12pt">
    <w:name w:val="Основной текст + 12 pt"/>
    <w:rsid w:val="00F932F9"/>
    <w:rPr>
      <w:rFonts w:ascii="Times New Roman" w:hAnsi="Times New Roman"/>
      <w:color w:val="000000"/>
      <w:spacing w:val="0"/>
      <w:w w:val="100"/>
      <w:position w:val="0"/>
      <w:sz w:val="24"/>
      <w:u w:val="none"/>
      <w:effect w:val="none"/>
      <w:lang w:val="uk-UA" w:eastAsia="uk-UA"/>
    </w:rPr>
  </w:style>
  <w:style w:type="paragraph" w:customStyle="1" w:styleId="rvps64">
    <w:name w:val="rvps64"/>
    <w:basedOn w:val="a"/>
    <w:rsid w:val="00F932F9"/>
    <w:pPr>
      <w:spacing w:before="100" w:beforeAutospacing="1" w:after="100" w:afterAutospacing="1"/>
    </w:pPr>
    <w:rPr>
      <w:sz w:val="24"/>
      <w:szCs w:val="24"/>
      <w:lang w:val="ru-RU"/>
    </w:rPr>
  </w:style>
  <w:style w:type="character" w:customStyle="1" w:styleId="rvts7">
    <w:name w:val="rvts7"/>
    <w:basedOn w:val="a0"/>
    <w:rsid w:val="00F932F9"/>
    <w:rPr>
      <w:rFonts w:cs="Times New Roman"/>
    </w:rPr>
  </w:style>
  <w:style w:type="paragraph" w:customStyle="1" w:styleId="rvps65">
    <w:name w:val="rvps65"/>
    <w:basedOn w:val="a"/>
    <w:rsid w:val="00F932F9"/>
    <w:pPr>
      <w:spacing w:before="100" w:beforeAutospacing="1" w:after="100" w:afterAutospacing="1"/>
    </w:pPr>
    <w:rPr>
      <w:sz w:val="24"/>
      <w:szCs w:val="24"/>
      <w:lang w:val="ru-RU"/>
    </w:rPr>
  </w:style>
  <w:style w:type="paragraph" w:customStyle="1" w:styleId="rvps32">
    <w:name w:val="rvps32"/>
    <w:basedOn w:val="a"/>
    <w:rsid w:val="00F932F9"/>
    <w:pPr>
      <w:spacing w:before="100" w:beforeAutospacing="1" w:after="100" w:afterAutospacing="1"/>
    </w:pPr>
    <w:rPr>
      <w:sz w:val="24"/>
      <w:szCs w:val="24"/>
      <w:lang w:val="ru-RU"/>
    </w:rPr>
  </w:style>
  <w:style w:type="paragraph" w:customStyle="1" w:styleId="rvps66">
    <w:name w:val="rvps66"/>
    <w:basedOn w:val="a"/>
    <w:rsid w:val="00F932F9"/>
    <w:pPr>
      <w:spacing w:before="100" w:beforeAutospacing="1" w:after="100" w:afterAutospacing="1"/>
    </w:pPr>
    <w:rPr>
      <w:sz w:val="24"/>
      <w:szCs w:val="24"/>
      <w:lang w:val="ru-RU"/>
    </w:rPr>
  </w:style>
  <w:style w:type="character" w:customStyle="1" w:styleId="rvts15">
    <w:name w:val="rvts15"/>
    <w:basedOn w:val="a0"/>
    <w:rsid w:val="00F932F9"/>
    <w:rPr>
      <w:rFonts w:cs="Times New Roman"/>
    </w:rPr>
  </w:style>
  <w:style w:type="paragraph" w:customStyle="1" w:styleId="rvps67">
    <w:name w:val="rvps67"/>
    <w:basedOn w:val="a"/>
    <w:rsid w:val="00F932F9"/>
    <w:pPr>
      <w:spacing w:before="100" w:beforeAutospacing="1" w:after="100" w:afterAutospacing="1"/>
    </w:pPr>
    <w:rPr>
      <w:sz w:val="24"/>
      <w:szCs w:val="24"/>
      <w:lang w:val="ru-RU"/>
    </w:rPr>
  </w:style>
  <w:style w:type="paragraph" w:customStyle="1" w:styleId="rvps68">
    <w:name w:val="rvps68"/>
    <w:basedOn w:val="a"/>
    <w:rsid w:val="00F932F9"/>
    <w:pPr>
      <w:spacing w:before="100" w:beforeAutospacing="1" w:after="100" w:afterAutospacing="1"/>
    </w:pPr>
    <w:rPr>
      <w:sz w:val="24"/>
      <w:szCs w:val="24"/>
      <w:lang w:val="ru-RU"/>
    </w:rPr>
  </w:style>
  <w:style w:type="paragraph" w:customStyle="1" w:styleId="rvps69">
    <w:name w:val="rvps69"/>
    <w:basedOn w:val="a"/>
    <w:rsid w:val="00F932F9"/>
    <w:pPr>
      <w:spacing w:before="100" w:beforeAutospacing="1" w:after="100" w:afterAutospacing="1"/>
    </w:pPr>
    <w:rPr>
      <w:sz w:val="24"/>
      <w:szCs w:val="24"/>
      <w:lang w:val="ru-RU"/>
    </w:rPr>
  </w:style>
  <w:style w:type="paragraph" w:customStyle="1" w:styleId="rvps70">
    <w:name w:val="rvps70"/>
    <w:basedOn w:val="a"/>
    <w:rsid w:val="00F932F9"/>
    <w:pPr>
      <w:spacing w:before="100" w:beforeAutospacing="1" w:after="100" w:afterAutospacing="1"/>
    </w:pPr>
    <w:rPr>
      <w:sz w:val="24"/>
      <w:szCs w:val="24"/>
      <w:lang w:val="ru-RU"/>
    </w:rPr>
  </w:style>
  <w:style w:type="paragraph" w:customStyle="1" w:styleId="rvps71">
    <w:name w:val="rvps71"/>
    <w:basedOn w:val="a"/>
    <w:rsid w:val="00F932F9"/>
    <w:pPr>
      <w:spacing w:before="100" w:beforeAutospacing="1" w:after="100" w:afterAutospacing="1"/>
    </w:pPr>
    <w:rPr>
      <w:sz w:val="24"/>
      <w:szCs w:val="24"/>
      <w:lang w:val="ru-RU"/>
    </w:rPr>
  </w:style>
  <w:style w:type="character" w:customStyle="1" w:styleId="rvts46">
    <w:name w:val="rvts46"/>
    <w:basedOn w:val="a0"/>
    <w:rsid w:val="00F932F9"/>
    <w:rPr>
      <w:rFonts w:cs="Times New Roman"/>
    </w:rPr>
  </w:style>
  <w:style w:type="character" w:customStyle="1" w:styleId="y2iqfc">
    <w:name w:val="y2iqfc"/>
    <w:basedOn w:val="a0"/>
    <w:rsid w:val="00F932F9"/>
    <w:rPr>
      <w:rFonts w:cs="Times New Roman"/>
    </w:rPr>
  </w:style>
  <w:style w:type="paragraph" w:customStyle="1" w:styleId="formattext">
    <w:name w:val="formattext"/>
    <w:basedOn w:val="a"/>
    <w:rsid w:val="00F932F9"/>
    <w:pPr>
      <w:spacing w:before="100" w:beforeAutospacing="1" w:after="100" w:afterAutospacing="1"/>
    </w:pPr>
    <w:rPr>
      <w:sz w:val="24"/>
      <w:szCs w:val="24"/>
      <w:lang w:eastAsia="uk-UA"/>
    </w:rPr>
  </w:style>
  <w:style w:type="character" w:customStyle="1" w:styleId="50">
    <w:name w:val="Заголовок 5 Знак"/>
    <w:basedOn w:val="a0"/>
    <w:link w:val="5"/>
    <w:rsid w:val="006E4795"/>
    <w:rPr>
      <w:b/>
    </w:rPr>
  </w:style>
  <w:style w:type="paragraph" w:customStyle="1" w:styleId="Default">
    <w:name w:val="Default"/>
    <w:rsid w:val="00F74335"/>
    <w:pPr>
      <w:autoSpaceDE w:val="0"/>
      <w:autoSpaceDN w:val="0"/>
      <w:adjustRightInd w:val="0"/>
      <w:ind w:left="0" w:right="0" w:firstLine="0"/>
      <w:jc w:val="left"/>
    </w:pPr>
    <w:rPr>
      <w:color w:val="000000"/>
      <w:sz w:val="24"/>
      <w:szCs w:val="24"/>
    </w:rPr>
  </w:style>
  <w:style w:type="character" w:customStyle="1" w:styleId="t286pc">
    <w:name w:val="t286pc"/>
    <w:basedOn w:val="a0"/>
    <w:rsid w:val="00CE41AB"/>
  </w:style>
  <w:style w:type="paragraph" w:customStyle="1" w:styleId="tc">
    <w:name w:val="tc"/>
    <w:basedOn w:val="a"/>
    <w:rsid w:val="0030471C"/>
    <w:pPr>
      <w:spacing w:before="100" w:beforeAutospacing="1" w:after="100" w:afterAutospacing="1"/>
      <w:ind w:left="0" w:right="0" w:firstLine="0"/>
      <w:jc w:val="left"/>
    </w:pPr>
    <w:rPr>
      <w:sz w:val="24"/>
      <w:szCs w:val="24"/>
      <w:lang w:eastAsia="uk-UA"/>
    </w:rPr>
  </w:style>
  <w:style w:type="paragraph" w:customStyle="1" w:styleId="tl">
    <w:name w:val="tl"/>
    <w:basedOn w:val="a"/>
    <w:rsid w:val="0030471C"/>
    <w:pPr>
      <w:spacing w:before="100" w:beforeAutospacing="1" w:after="100" w:afterAutospacing="1"/>
      <w:ind w:left="0" w:right="0" w:firstLine="0"/>
      <w:jc w:val="left"/>
    </w:pPr>
    <w:rPr>
      <w:sz w:val="24"/>
      <w:szCs w:val="24"/>
      <w:lang w:eastAsia="uk-UA"/>
    </w:rPr>
  </w:style>
  <w:style w:type="character" w:customStyle="1" w:styleId="hard-blue-color">
    <w:name w:val="hard-blue-color"/>
    <w:basedOn w:val="a0"/>
    <w:rsid w:val="0056529C"/>
  </w:style>
  <w:style w:type="paragraph" w:customStyle="1" w:styleId="tj">
    <w:name w:val="tj"/>
    <w:basedOn w:val="a"/>
    <w:rsid w:val="00BD64A0"/>
    <w:pPr>
      <w:spacing w:before="100" w:beforeAutospacing="1" w:after="100" w:afterAutospacing="1"/>
      <w:ind w:left="0" w:right="0" w:firstLine="0"/>
      <w:jc w:val="left"/>
    </w:pPr>
    <w:rPr>
      <w:sz w:val="24"/>
      <w:szCs w:val="24"/>
      <w:lang w:eastAsia="uk-UA"/>
    </w:rPr>
  </w:style>
  <w:style w:type="paragraph" w:customStyle="1" w:styleId="tr">
    <w:name w:val="tr"/>
    <w:basedOn w:val="a"/>
    <w:rsid w:val="00BD64A0"/>
    <w:pPr>
      <w:spacing w:before="100" w:beforeAutospacing="1" w:after="100" w:afterAutospacing="1"/>
      <w:ind w:left="0" w:right="0" w:firstLine="0"/>
      <w:jc w:val="left"/>
    </w:pPr>
    <w:rPr>
      <w:sz w:val="24"/>
      <w:szCs w:val="24"/>
      <w:lang w:eastAsia="uk-UA"/>
    </w:rPr>
  </w:style>
  <w:style w:type="paragraph" w:customStyle="1" w:styleId="rvps7">
    <w:name w:val="rvps7"/>
    <w:basedOn w:val="a"/>
    <w:rsid w:val="000C106E"/>
    <w:pPr>
      <w:spacing w:before="100" w:beforeAutospacing="1" w:after="100" w:afterAutospacing="1"/>
      <w:ind w:left="0" w:right="0" w:firstLine="0"/>
      <w:jc w:val="left"/>
    </w:pPr>
    <w:rPr>
      <w:sz w:val="24"/>
      <w:szCs w:val="24"/>
      <w:lang w:eastAsia="uk-UA"/>
    </w:rPr>
  </w:style>
  <w:style w:type="character" w:customStyle="1" w:styleId="rvts11">
    <w:name w:val="rvts11"/>
    <w:basedOn w:val="a0"/>
    <w:rsid w:val="000C106E"/>
  </w:style>
  <w:style w:type="paragraph" w:styleId="aff7">
    <w:name w:val="annotation subject"/>
    <w:basedOn w:val="aff2"/>
    <w:next w:val="aff2"/>
    <w:link w:val="aff8"/>
    <w:uiPriority w:val="99"/>
    <w:semiHidden/>
    <w:unhideWhenUsed/>
    <w:rsid w:val="00EB5A4C"/>
    <w:pPr>
      <w:suppressAutoHyphens w:val="0"/>
      <w:autoSpaceDE/>
    </w:pPr>
    <w:rPr>
      <w:b/>
      <w:lang w:eastAsia="ru-RU"/>
    </w:rPr>
  </w:style>
  <w:style w:type="character" w:customStyle="1" w:styleId="aff8">
    <w:name w:val="Тема примітки Знак"/>
    <w:basedOn w:val="aff3"/>
    <w:link w:val="aff7"/>
    <w:uiPriority w:val="99"/>
    <w:semiHidden/>
    <w:rsid w:val="00EB5A4C"/>
    <w:rPr>
      <w:b/>
      <w:bCs/>
      <w:sz w:val="20"/>
      <w:szCs w:val="20"/>
      <w:lang w:eastAsia="zh-CN"/>
    </w:rPr>
  </w:style>
  <w:style w:type="table" w:customStyle="1" w:styleId="25">
    <w:name w:val="Сітка таблиці2"/>
    <w:basedOn w:val="a1"/>
    <w:uiPriority w:val="59"/>
    <w:rsid w:val="00B84CF2"/>
    <w:pPr>
      <w:ind w:left="0" w:right="0" w:firstLine="0"/>
      <w:jc w:val="left"/>
    </w:pPr>
    <w:rPr>
      <w:rFonts w:asciiTheme="minorHAnsi" w:hAnsiTheme="minorHAnsi" w:cstheme="minorBidi"/>
      <w:lang w:val="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70">
    <w:name w:val="Заголовок 7 Знак"/>
    <w:basedOn w:val="a0"/>
    <w:link w:val="7"/>
    <w:uiPriority w:val="9"/>
    <w:semiHidden/>
    <w:rsid w:val="00511C5C"/>
    <w:rPr>
      <w:rFonts w:asciiTheme="majorHAnsi" w:eastAsiaTheme="majorEastAsia" w:hAnsiTheme="majorHAnsi" w:cstheme="majorBidi"/>
      <w:i/>
      <w:iCs/>
      <w:color w:val="243F60"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154239">
      <w:bodyDiv w:val="1"/>
      <w:marLeft w:val="0"/>
      <w:marRight w:val="0"/>
      <w:marTop w:val="0"/>
      <w:marBottom w:val="0"/>
      <w:divBdr>
        <w:top w:val="none" w:sz="0" w:space="0" w:color="auto"/>
        <w:left w:val="none" w:sz="0" w:space="0" w:color="auto"/>
        <w:bottom w:val="none" w:sz="0" w:space="0" w:color="auto"/>
        <w:right w:val="none" w:sz="0" w:space="0" w:color="auto"/>
      </w:divBdr>
    </w:div>
    <w:div w:id="78674352">
      <w:bodyDiv w:val="1"/>
      <w:marLeft w:val="0"/>
      <w:marRight w:val="0"/>
      <w:marTop w:val="0"/>
      <w:marBottom w:val="0"/>
      <w:divBdr>
        <w:top w:val="none" w:sz="0" w:space="0" w:color="auto"/>
        <w:left w:val="none" w:sz="0" w:space="0" w:color="auto"/>
        <w:bottom w:val="none" w:sz="0" w:space="0" w:color="auto"/>
        <w:right w:val="none" w:sz="0" w:space="0" w:color="auto"/>
      </w:divBdr>
    </w:div>
    <w:div w:id="117989527">
      <w:bodyDiv w:val="1"/>
      <w:marLeft w:val="0"/>
      <w:marRight w:val="0"/>
      <w:marTop w:val="0"/>
      <w:marBottom w:val="0"/>
      <w:divBdr>
        <w:top w:val="none" w:sz="0" w:space="0" w:color="auto"/>
        <w:left w:val="none" w:sz="0" w:space="0" w:color="auto"/>
        <w:bottom w:val="none" w:sz="0" w:space="0" w:color="auto"/>
        <w:right w:val="none" w:sz="0" w:space="0" w:color="auto"/>
      </w:divBdr>
    </w:div>
    <w:div w:id="271523855">
      <w:bodyDiv w:val="1"/>
      <w:marLeft w:val="0"/>
      <w:marRight w:val="0"/>
      <w:marTop w:val="0"/>
      <w:marBottom w:val="0"/>
      <w:divBdr>
        <w:top w:val="none" w:sz="0" w:space="0" w:color="auto"/>
        <w:left w:val="none" w:sz="0" w:space="0" w:color="auto"/>
        <w:bottom w:val="none" w:sz="0" w:space="0" w:color="auto"/>
        <w:right w:val="none" w:sz="0" w:space="0" w:color="auto"/>
      </w:divBdr>
    </w:div>
    <w:div w:id="273098302">
      <w:bodyDiv w:val="1"/>
      <w:marLeft w:val="0"/>
      <w:marRight w:val="0"/>
      <w:marTop w:val="0"/>
      <w:marBottom w:val="0"/>
      <w:divBdr>
        <w:top w:val="none" w:sz="0" w:space="0" w:color="auto"/>
        <w:left w:val="none" w:sz="0" w:space="0" w:color="auto"/>
        <w:bottom w:val="none" w:sz="0" w:space="0" w:color="auto"/>
        <w:right w:val="none" w:sz="0" w:space="0" w:color="auto"/>
      </w:divBdr>
      <w:divsChild>
        <w:div w:id="605620143">
          <w:marLeft w:val="0"/>
          <w:marRight w:val="0"/>
          <w:marTop w:val="0"/>
          <w:marBottom w:val="0"/>
          <w:divBdr>
            <w:top w:val="none" w:sz="0" w:space="0" w:color="auto"/>
            <w:left w:val="none" w:sz="0" w:space="0" w:color="auto"/>
            <w:bottom w:val="none" w:sz="0" w:space="0" w:color="auto"/>
            <w:right w:val="none" w:sz="0" w:space="0" w:color="auto"/>
          </w:divBdr>
        </w:div>
        <w:div w:id="1150630393">
          <w:marLeft w:val="0"/>
          <w:marRight w:val="0"/>
          <w:marTop w:val="0"/>
          <w:marBottom w:val="0"/>
          <w:divBdr>
            <w:top w:val="none" w:sz="0" w:space="0" w:color="auto"/>
            <w:left w:val="none" w:sz="0" w:space="0" w:color="auto"/>
            <w:bottom w:val="none" w:sz="0" w:space="0" w:color="auto"/>
            <w:right w:val="none" w:sz="0" w:space="0" w:color="auto"/>
          </w:divBdr>
        </w:div>
        <w:div w:id="402458817">
          <w:marLeft w:val="0"/>
          <w:marRight w:val="0"/>
          <w:marTop w:val="0"/>
          <w:marBottom w:val="0"/>
          <w:divBdr>
            <w:top w:val="none" w:sz="0" w:space="0" w:color="auto"/>
            <w:left w:val="none" w:sz="0" w:space="0" w:color="auto"/>
            <w:bottom w:val="none" w:sz="0" w:space="0" w:color="auto"/>
            <w:right w:val="none" w:sz="0" w:space="0" w:color="auto"/>
          </w:divBdr>
        </w:div>
        <w:div w:id="1896113752">
          <w:marLeft w:val="0"/>
          <w:marRight w:val="0"/>
          <w:marTop w:val="0"/>
          <w:marBottom w:val="0"/>
          <w:divBdr>
            <w:top w:val="none" w:sz="0" w:space="0" w:color="auto"/>
            <w:left w:val="none" w:sz="0" w:space="0" w:color="auto"/>
            <w:bottom w:val="none" w:sz="0" w:space="0" w:color="auto"/>
            <w:right w:val="none" w:sz="0" w:space="0" w:color="auto"/>
          </w:divBdr>
        </w:div>
        <w:div w:id="1788549365">
          <w:marLeft w:val="0"/>
          <w:marRight w:val="0"/>
          <w:marTop w:val="0"/>
          <w:marBottom w:val="0"/>
          <w:divBdr>
            <w:top w:val="none" w:sz="0" w:space="0" w:color="auto"/>
            <w:left w:val="none" w:sz="0" w:space="0" w:color="auto"/>
            <w:bottom w:val="none" w:sz="0" w:space="0" w:color="auto"/>
            <w:right w:val="none" w:sz="0" w:space="0" w:color="auto"/>
          </w:divBdr>
        </w:div>
        <w:div w:id="1981885945">
          <w:marLeft w:val="0"/>
          <w:marRight w:val="0"/>
          <w:marTop w:val="0"/>
          <w:marBottom w:val="0"/>
          <w:divBdr>
            <w:top w:val="none" w:sz="0" w:space="0" w:color="auto"/>
            <w:left w:val="none" w:sz="0" w:space="0" w:color="auto"/>
            <w:bottom w:val="none" w:sz="0" w:space="0" w:color="auto"/>
            <w:right w:val="none" w:sz="0" w:space="0" w:color="auto"/>
          </w:divBdr>
        </w:div>
        <w:div w:id="1087271545">
          <w:marLeft w:val="0"/>
          <w:marRight w:val="0"/>
          <w:marTop w:val="0"/>
          <w:marBottom w:val="0"/>
          <w:divBdr>
            <w:top w:val="none" w:sz="0" w:space="0" w:color="auto"/>
            <w:left w:val="none" w:sz="0" w:space="0" w:color="auto"/>
            <w:bottom w:val="none" w:sz="0" w:space="0" w:color="auto"/>
            <w:right w:val="none" w:sz="0" w:space="0" w:color="auto"/>
          </w:divBdr>
        </w:div>
        <w:div w:id="1176067592">
          <w:marLeft w:val="0"/>
          <w:marRight w:val="0"/>
          <w:marTop w:val="0"/>
          <w:marBottom w:val="0"/>
          <w:divBdr>
            <w:top w:val="none" w:sz="0" w:space="0" w:color="auto"/>
            <w:left w:val="none" w:sz="0" w:space="0" w:color="auto"/>
            <w:bottom w:val="none" w:sz="0" w:space="0" w:color="auto"/>
            <w:right w:val="none" w:sz="0" w:space="0" w:color="auto"/>
          </w:divBdr>
        </w:div>
        <w:div w:id="236324589">
          <w:marLeft w:val="0"/>
          <w:marRight w:val="0"/>
          <w:marTop w:val="0"/>
          <w:marBottom w:val="0"/>
          <w:divBdr>
            <w:top w:val="none" w:sz="0" w:space="0" w:color="auto"/>
            <w:left w:val="none" w:sz="0" w:space="0" w:color="auto"/>
            <w:bottom w:val="none" w:sz="0" w:space="0" w:color="auto"/>
            <w:right w:val="none" w:sz="0" w:space="0" w:color="auto"/>
          </w:divBdr>
        </w:div>
        <w:div w:id="882861057">
          <w:marLeft w:val="0"/>
          <w:marRight w:val="0"/>
          <w:marTop w:val="0"/>
          <w:marBottom w:val="0"/>
          <w:divBdr>
            <w:top w:val="none" w:sz="0" w:space="0" w:color="auto"/>
            <w:left w:val="none" w:sz="0" w:space="0" w:color="auto"/>
            <w:bottom w:val="none" w:sz="0" w:space="0" w:color="auto"/>
            <w:right w:val="none" w:sz="0" w:space="0" w:color="auto"/>
          </w:divBdr>
        </w:div>
        <w:div w:id="673920952">
          <w:marLeft w:val="0"/>
          <w:marRight w:val="0"/>
          <w:marTop w:val="0"/>
          <w:marBottom w:val="0"/>
          <w:divBdr>
            <w:top w:val="none" w:sz="0" w:space="0" w:color="auto"/>
            <w:left w:val="none" w:sz="0" w:space="0" w:color="auto"/>
            <w:bottom w:val="none" w:sz="0" w:space="0" w:color="auto"/>
            <w:right w:val="none" w:sz="0" w:space="0" w:color="auto"/>
          </w:divBdr>
        </w:div>
        <w:div w:id="948320465">
          <w:marLeft w:val="0"/>
          <w:marRight w:val="0"/>
          <w:marTop w:val="0"/>
          <w:marBottom w:val="0"/>
          <w:divBdr>
            <w:top w:val="none" w:sz="0" w:space="0" w:color="auto"/>
            <w:left w:val="none" w:sz="0" w:space="0" w:color="auto"/>
            <w:bottom w:val="none" w:sz="0" w:space="0" w:color="auto"/>
            <w:right w:val="none" w:sz="0" w:space="0" w:color="auto"/>
          </w:divBdr>
        </w:div>
        <w:div w:id="1364552029">
          <w:marLeft w:val="0"/>
          <w:marRight w:val="0"/>
          <w:marTop w:val="0"/>
          <w:marBottom w:val="0"/>
          <w:divBdr>
            <w:top w:val="none" w:sz="0" w:space="0" w:color="auto"/>
            <w:left w:val="none" w:sz="0" w:space="0" w:color="auto"/>
            <w:bottom w:val="none" w:sz="0" w:space="0" w:color="auto"/>
            <w:right w:val="none" w:sz="0" w:space="0" w:color="auto"/>
          </w:divBdr>
        </w:div>
        <w:div w:id="818958815">
          <w:marLeft w:val="0"/>
          <w:marRight w:val="0"/>
          <w:marTop w:val="0"/>
          <w:marBottom w:val="0"/>
          <w:divBdr>
            <w:top w:val="none" w:sz="0" w:space="0" w:color="auto"/>
            <w:left w:val="none" w:sz="0" w:space="0" w:color="auto"/>
            <w:bottom w:val="none" w:sz="0" w:space="0" w:color="auto"/>
            <w:right w:val="none" w:sz="0" w:space="0" w:color="auto"/>
          </w:divBdr>
        </w:div>
        <w:div w:id="1938521434">
          <w:marLeft w:val="0"/>
          <w:marRight w:val="0"/>
          <w:marTop w:val="0"/>
          <w:marBottom w:val="0"/>
          <w:divBdr>
            <w:top w:val="none" w:sz="0" w:space="0" w:color="auto"/>
            <w:left w:val="none" w:sz="0" w:space="0" w:color="auto"/>
            <w:bottom w:val="none" w:sz="0" w:space="0" w:color="auto"/>
            <w:right w:val="none" w:sz="0" w:space="0" w:color="auto"/>
          </w:divBdr>
        </w:div>
        <w:div w:id="15692817">
          <w:marLeft w:val="0"/>
          <w:marRight w:val="0"/>
          <w:marTop w:val="0"/>
          <w:marBottom w:val="0"/>
          <w:divBdr>
            <w:top w:val="none" w:sz="0" w:space="0" w:color="auto"/>
            <w:left w:val="none" w:sz="0" w:space="0" w:color="auto"/>
            <w:bottom w:val="none" w:sz="0" w:space="0" w:color="auto"/>
            <w:right w:val="none" w:sz="0" w:space="0" w:color="auto"/>
          </w:divBdr>
        </w:div>
        <w:div w:id="1839155002">
          <w:marLeft w:val="0"/>
          <w:marRight w:val="0"/>
          <w:marTop w:val="0"/>
          <w:marBottom w:val="0"/>
          <w:divBdr>
            <w:top w:val="none" w:sz="0" w:space="0" w:color="auto"/>
            <w:left w:val="none" w:sz="0" w:space="0" w:color="auto"/>
            <w:bottom w:val="none" w:sz="0" w:space="0" w:color="auto"/>
            <w:right w:val="none" w:sz="0" w:space="0" w:color="auto"/>
          </w:divBdr>
        </w:div>
        <w:div w:id="414396176">
          <w:marLeft w:val="0"/>
          <w:marRight w:val="0"/>
          <w:marTop w:val="0"/>
          <w:marBottom w:val="0"/>
          <w:divBdr>
            <w:top w:val="none" w:sz="0" w:space="0" w:color="auto"/>
            <w:left w:val="none" w:sz="0" w:space="0" w:color="auto"/>
            <w:bottom w:val="none" w:sz="0" w:space="0" w:color="auto"/>
            <w:right w:val="none" w:sz="0" w:space="0" w:color="auto"/>
          </w:divBdr>
        </w:div>
      </w:divsChild>
    </w:div>
    <w:div w:id="286280391">
      <w:bodyDiv w:val="1"/>
      <w:marLeft w:val="0"/>
      <w:marRight w:val="0"/>
      <w:marTop w:val="0"/>
      <w:marBottom w:val="0"/>
      <w:divBdr>
        <w:top w:val="none" w:sz="0" w:space="0" w:color="auto"/>
        <w:left w:val="none" w:sz="0" w:space="0" w:color="auto"/>
        <w:bottom w:val="none" w:sz="0" w:space="0" w:color="auto"/>
        <w:right w:val="none" w:sz="0" w:space="0" w:color="auto"/>
      </w:divBdr>
      <w:divsChild>
        <w:div w:id="1434009552">
          <w:marLeft w:val="0"/>
          <w:marRight w:val="0"/>
          <w:marTop w:val="0"/>
          <w:marBottom w:val="0"/>
          <w:divBdr>
            <w:top w:val="none" w:sz="0" w:space="0" w:color="auto"/>
            <w:left w:val="none" w:sz="0" w:space="0" w:color="auto"/>
            <w:bottom w:val="none" w:sz="0" w:space="0" w:color="auto"/>
            <w:right w:val="none" w:sz="0" w:space="0" w:color="auto"/>
          </w:divBdr>
          <w:divsChild>
            <w:div w:id="1687177014">
              <w:marLeft w:val="0"/>
              <w:marRight w:val="0"/>
              <w:marTop w:val="0"/>
              <w:marBottom w:val="0"/>
              <w:divBdr>
                <w:top w:val="none" w:sz="0" w:space="0" w:color="auto"/>
                <w:left w:val="none" w:sz="0" w:space="0" w:color="auto"/>
                <w:bottom w:val="none" w:sz="0" w:space="0" w:color="auto"/>
                <w:right w:val="none" w:sz="0" w:space="0" w:color="auto"/>
              </w:divBdr>
            </w:div>
            <w:div w:id="94639452">
              <w:marLeft w:val="0"/>
              <w:marRight w:val="0"/>
              <w:marTop w:val="0"/>
              <w:marBottom w:val="0"/>
              <w:divBdr>
                <w:top w:val="none" w:sz="0" w:space="0" w:color="auto"/>
                <w:left w:val="none" w:sz="0" w:space="0" w:color="auto"/>
                <w:bottom w:val="none" w:sz="0" w:space="0" w:color="auto"/>
                <w:right w:val="none" w:sz="0" w:space="0" w:color="auto"/>
              </w:divBdr>
            </w:div>
            <w:div w:id="174657136">
              <w:marLeft w:val="0"/>
              <w:marRight w:val="0"/>
              <w:marTop w:val="0"/>
              <w:marBottom w:val="0"/>
              <w:divBdr>
                <w:top w:val="none" w:sz="0" w:space="0" w:color="auto"/>
                <w:left w:val="none" w:sz="0" w:space="0" w:color="auto"/>
                <w:bottom w:val="none" w:sz="0" w:space="0" w:color="auto"/>
                <w:right w:val="none" w:sz="0" w:space="0" w:color="auto"/>
              </w:divBdr>
            </w:div>
            <w:div w:id="2041779217">
              <w:marLeft w:val="0"/>
              <w:marRight w:val="0"/>
              <w:marTop w:val="0"/>
              <w:marBottom w:val="0"/>
              <w:divBdr>
                <w:top w:val="none" w:sz="0" w:space="0" w:color="auto"/>
                <w:left w:val="none" w:sz="0" w:space="0" w:color="auto"/>
                <w:bottom w:val="none" w:sz="0" w:space="0" w:color="auto"/>
                <w:right w:val="none" w:sz="0" w:space="0" w:color="auto"/>
              </w:divBdr>
            </w:div>
            <w:div w:id="1424915136">
              <w:marLeft w:val="0"/>
              <w:marRight w:val="0"/>
              <w:marTop w:val="0"/>
              <w:marBottom w:val="0"/>
              <w:divBdr>
                <w:top w:val="none" w:sz="0" w:space="0" w:color="auto"/>
                <w:left w:val="none" w:sz="0" w:space="0" w:color="auto"/>
                <w:bottom w:val="none" w:sz="0" w:space="0" w:color="auto"/>
                <w:right w:val="none" w:sz="0" w:space="0" w:color="auto"/>
              </w:divBdr>
            </w:div>
            <w:div w:id="1417822865">
              <w:marLeft w:val="0"/>
              <w:marRight w:val="0"/>
              <w:marTop w:val="0"/>
              <w:marBottom w:val="0"/>
              <w:divBdr>
                <w:top w:val="none" w:sz="0" w:space="0" w:color="auto"/>
                <w:left w:val="none" w:sz="0" w:space="0" w:color="auto"/>
                <w:bottom w:val="none" w:sz="0" w:space="0" w:color="auto"/>
                <w:right w:val="none" w:sz="0" w:space="0" w:color="auto"/>
              </w:divBdr>
            </w:div>
            <w:div w:id="1618684592">
              <w:marLeft w:val="0"/>
              <w:marRight w:val="0"/>
              <w:marTop w:val="0"/>
              <w:marBottom w:val="0"/>
              <w:divBdr>
                <w:top w:val="none" w:sz="0" w:space="0" w:color="auto"/>
                <w:left w:val="none" w:sz="0" w:space="0" w:color="auto"/>
                <w:bottom w:val="none" w:sz="0" w:space="0" w:color="auto"/>
                <w:right w:val="none" w:sz="0" w:space="0" w:color="auto"/>
              </w:divBdr>
            </w:div>
            <w:div w:id="1198004810">
              <w:marLeft w:val="0"/>
              <w:marRight w:val="0"/>
              <w:marTop w:val="0"/>
              <w:marBottom w:val="0"/>
              <w:divBdr>
                <w:top w:val="none" w:sz="0" w:space="0" w:color="auto"/>
                <w:left w:val="none" w:sz="0" w:space="0" w:color="auto"/>
                <w:bottom w:val="none" w:sz="0" w:space="0" w:color="auto"/>
                <w:right w:val="none" w:sz="0" w:space="0" w:color="auto"/>
              </w:divBdr>
            </w:div>
            <w:div w:id="691689724">
              <w:marLeft w:val="0"/>
              <w:marRight w:val="0"/>
              <w:marTop w:val="0"/>
              <w:marBottom w:val="0"/>
              <w:divBdr>
                <w:top w:val="none" w:sz="0" w:space="0" w:color="auto"/>
                <w:left w:val="none" w:sz="0" w:space="0" w:color="auto"/>
                <w:bottom w:val="none" w:sz="0" w:space="0" w:color="auto"/>
                <w:right w:val="none" w:sz="0" w:space="0" w:color="auto"/>
              </w:divBdr>
            </w:div>
          </w:divsChild>
        </w:div>
        <w:div w:id="929507491">
          <w:marLeft w:val="0"/>
          <w:marRight w:val="0"/>
          <w:marTop w:val="0"/>
          <w:marBottom w:val="0"/>
          <w:divBdr>
            <w:top w:val="none" w:sz="0" w:space="0" w:color="auto"/>
            <w:left w:val="none" w:sz="0" w:space="0" w:color="auto"/>
            <w:bottom w:val="none" w:sz="0" w:space="0" w:color="auto"/>
            <w:right w:val="none" w:sz="0" w:space="0" w:color="auto"/>
          </w:divBdr>
          <w:divsChild>
            <w:div w:id="571742288">
              <w:marLeft w:val="0"/>
              <w:marRight w:val="0"/>
              <w:marTop w:val="0"/>
              <w:marBottom w:val="0"/>
              <w:divBdr>
                <w:top w:val="none" w:sz="0" w:space="0" w:color="auto"/>
                <w:left w:val="none" w:sz="0" w:space="0" w:color="auto"/>
                <w:bottom w:val="none" w:sz="0" w:space="0" w:color="auto"/>
                <w:right w:val="none" w:sz="0" w:space="0" w:color="auto"/>
              </w:divBdr>
            </w:div>
            <w:div w:id="429856961">
              <w:blockQuote w:val="1"/>
              <w:marLeft w:val="96"/>
              <w:marRight w:val="0"/>
              <w:marTop w:val="0"/>
              <w:marBottom w:val="0"/>
              <w:divBdr>
                <w:top w:val="none" w:sz="0" w:space="0" w:color="auto"/>
                <w:left w:val="single" w:sz="6" w:space="6" w:color="CCCCCC"/>
                <w:bottom w:val="none" w:sz="0" w:space="0" w:color="auto"/>
                <w:right w:val="none" w:sz="0" w:space="0" w:color="auto"/>
              </w:divBdr>
              <w:divsChild>
                <w:div w:id="36439878">
                  <w:marLeft w:val="0"/>
                  <w:marRight w:val="0"/>
                  <w:marTop w:val="0"/>
                  <w:marBottom w:val="0"/>
                  <w:divBdr>
                    <w:top w:val="none" w:sz="0" w:space="0" w:color="auto"/>
                    <w:left w:val="none" w:sz="0" w:space="0" w:color="auto"/>
                    <w:bottom w:val="none" w:sz="0" w:space="0" w:color="auto"/>
                    <w:right w:val="none" w:sz="0" w:space="0" w:color="auto"/>
                  </w:divBdr>
                  <w:divsChild>
                    <w:div w:id="1223910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2639358">
      <w:bodyDiv w:val="1"/>
      <w:marLeft w:val="0"/>
      <w:marRight w:val="0"/>
      <w:marTop w:val="0"/>
      <w:marBottom w:val="0"/>
      <w:divBdr>
        <w:top w:val="none" w:sz="0" w:space="0" w:color="auto"/>
        <w:left w:val="none" w:sz="0" w:space="0" w:color="auto"/>
        <w:bottom w:val="none" w:sz="0" w:space="0" w:color="auto"/>
        <w:right w:val="none" w:sz="0" w:space="0" w:color="auto"/>
      </w:divBdr>
    </w:div>
    <w:div w:id="338629847">
      <w:bodyDiv w:val="1"/>
      <w:marLeft w:val="0"/>
      <w:marRight w:val="0"/>
      <w:marTop w:val="0"/>
      <w:marBottom w:val="0"/>
      <w:divBdr>
        <w:top w:val="none" w:sz="0" w:space="0" w:color="auto"/>
        <w:left w:val="none" w:sz="0" w:space="0" w:color="auto"/>
        <w:bottom w:val="none" w:sz="0" w:space="0" w:color="auto"/>
        <w:right w:val="none" w:sz="0" w:space="0" w:color="auto"/>
      </w:divBdr>
    </w:div>
    <w:div w:id="358625069">
      <w:bodyDiv w:val="1"/>
      <w:marLeft w:val="0"/>
      <w:marRight w:val="0"/>
      <w:marTop w:val="0"/>
      <w:marBottom w:val="0"/>
      <w:divBdr>
        <w:top w:val="none" w:sz="0" w:space="0" w:color="auto"/>
        <w:left w:val="none" w:sz="0" w:space="0" w:color="auto"/>
        <w:bottom w:val="none" w:sz="0" w:space="0" w:color="auto"/>
        <w:right w:val="none" w:sz="0" w:space="0" w:color="auto"/>
      </w:divBdr>
    </w:div>
    <w:div w:id="578059716">
      <w:bodyDiv w:val="1"/>
      <w:marLeft w:val="0"/>
      <w:marRight w:val="0"/>
      <w:marTop w:val="0"/>
      <w:marBottom w:val="0"/>
      <w:divBdr>
        <w:top w:val="none" w:sz="0" w:space="0" w:color="auto"/>
        <w:left w:val="none" w:sz="0" w:space="0" w:color="auto"/>
        <w:bottom w:val="none" w:sz="0" w:space="0" w:color="auto"/>
        <w:right w:val="none" w:sz="0" w:space="0" w:color="auto"/>
      </w:divBdr>
    </w:div>
    <w:div w:id="603193652">
      <w:bodyDiv w:val="1"/>
      <w:marLeft w:val="0"/>
      <w:marRight w:val="0"/>
      <w:marTop w:val="0"/>
      <w:marBottom w:val="0"/>
      <w:divBdr>
        <w:top w:val="none" w:sz="0" w:space="0" w:color="auto"/>
        <w:left w:val="none" w:sz="0" w:space="0" w:color="auto"/>
        <w:bottom w:val="none" w:sz="0" w:space="0" w:color="auto"/>
        <w:right w:val="none" w:sz="0" w:space="0" w:color="auto"/>
      </w:divBdr>
    </w:div>
    <w:div w:id="991450560">
      <w:bodyDiv w:val="1"/>
      <w:marLeft w:val="0"/>
      <w:marRight w:val="0"/>
      <w:marTop w:val="0"/>
      <w:marBottom w:val="0"/>
      <w:divBdr>
        <w:top w:val="none" w:sz="0" w:space="0" w:color="auto"/>
        <w:left w:val="none" w:sz="0" w:space="0" w:color="auto"/>
        <w:bottom w:val="none" w:sz="0" w:space="0" w:color="auto"/>
        <w:right w:val="none" w:sz="0" w:space="0" w:color="auto"/>
      </w:divBdr>
    </w:div>
    <w:div w:id="1155682220">
      <w:bodyDiv w:val="1"/>
      <w:marLeft w:val="0"/>
      <w:marRight w:val="0"/>
      <w:marTop w:val="0"/>
      <w:marBottom w:val="0"/>
      <w:divBdr>
        <w:top w:val="none" w:sz="0" w:space="0" w:color="auto"/>
        <w:left w:val="none" w:sz="0" w:space="0" w:color="auto"/>
        <w:bottom w:val="none" w:sz="0" w:space="0" w:color="auto"/>
        <w:right w:val="none" w:sz="0" w:space="0" w:color="auto"/>
      </w:divBdr>
    </w:div>
    <w:div w:id="1159423125">
      <w:bodyDiv w:val="1"/>
      <w:marLeft w:val="0"/>
      <w:marRight w:val="0"/>
      <w:marTop w:val="0"/>
      <w:marBottom w:val="0"/>
      <w:divBdr>
        <w:top w:val="none" w:sz="0" w:space="0" w:color="auto"/>
        <w:left w:val="none" w:sz="0" w:space="0" w:color="auto"/>
        <w:bottom w:val="none" w:sz="0" w:space="0" w:color="auto"/>
        <w:right w:val="none" w:sz="0" w:space="0" w:color="auto"/>
      </w:divBdr>
    </w:div>
    <w:div w:id="1271933122">
      <w:bodyDiv w:val="1"/>
      <w:marLeft w:val="0"/>
      <w:marRight w:val="0"/>
      <w:marTop w:val="0"/>
      <w:marBottom w:val="0"/>
      <w:divBdr>
        <w:top w:val="none" w:sz="0" w:space="0" w:color="auto"/>
        <w:left w:val="none" w:sz="0" w:space="0" w:color="auto"/>
        <w:bottom w:val="none" w:sz="0" w:space="0" w:color="auto"/>
        <w:right w:val="none" w:sz="0" w:space="0" w:color="auto"/>
      </w:divBdr>
    </w:div>
    <w:div w:id="1396005869">
      <w:bodyDiv w:val="1"/>
      <w:marLeft w:val="0"/>
      <w:marRight w:val="0"/>
      <w:marTop w:val="0"/>
      <w:marBottom w:val="0"/>
      <w:divBdr>
        <w:top w:val="none" w:sz="0" w:space="0" w:color="auto"/>
        <w:left w:val="none" w:sz="0" w:space="0" w:color="auto"/>
        <w:bottom w:val="none" w:sz="0" w:space="0" w:color="auto"/>
        <w:right w:val="none" w:sz="0" w:space="0" w:color="auto"/>
      </w:divBdr>
    </w:div>
    <w:div w:id="1422945524">
      <w:bodyDiv w:val="1"/>
      <w:marLeft w:val="0"/>
      <w:marRight w:val="0"/>
      <w:marTop w:val="0"/>
      <w:marBottom w:val="0"/>
      <w:divBdr>
        <w:top w:val="none" w:sz="0" w:space="0" w:color="auto"/>
        <w:left w:val="none" w:sz="0" w:space="0" w:color="auto"/>
        <w:bottom w:val="none" w:sz="0" w:space="0" w:color="auto"/>
        <w:right w:val="none" w:sz="0" w:space="0" w:color="auto"/>
      </w:divBdr>
    </w:div>
    <w:div w:id="1451707505">
      <w:bodyDiv w:val="1"/>
      <w:marLeft w:val="0"/>
      <w:marRight w:val="0"/>
      <w:marTop w:val="0"/>
      <w:marBottom w:val="0"/>
      <w:divBdr>
        <w:top w:val="none" w:sz="0" w:space="0" w:color="auto"/>
        <w:left w:val="none" w:sz="0" w:space="0" w:color="auto"/>
        <w:bottom w:val="none" w:sz="0" w:space="0" w:color="auto"/>
        <w:right w:val="none" w:sz="0" w:space="0" w:color="auto"/>
      </w:divBdr>
    </w:div>
    <w:div w:id="1484616090">
      <w:bodyDiv w:val="1"/>
      <w:marLeft w:val="0"/>
      <w:marRight w:val="0"/>
      <w:marTop w:val="0"/>
      <w:marBottom w:val="0"/>
      <w:divBdr>
        <w:top w:val="none" w:sz="0" w:space="0" w:color="auto"/>
        <w:left w:val="none" w:sz="0" w:space="0" w:color="auto"/>
        <w:bottom w:val="none" w:sz="0" w:space="0" w:color="auto"/>
        <w:right w:val="none" w:sz="0" w:space="0" w:color="auto"/>
      </w:divBdr>
    </w:div>
    <w:div w:id="1528641843">
      <w:bodyDiv w:val="1"/>
      <w:marLeft w:val="0"/>
      <w:marRight w:val="0"/>
      <w:marTop w:val="0"/>
      <w:marBottom w:val="0"/>
      <w:divBdr>
        <w:top w:val="none" w:sz="0" w:space="0" w:color="auto"/>
        <w:left w:val="none" w:sz="0" w:space="0" w:color="auto"/>
        <w:bottom w:val="none" w:sz="0" w:space="0" w:color="auto"/>
        <w:right w:val="none" w:sz="0" w:space="0" w:color="auto"/>
      </w:divBdr>
    </w:div>
    <w:div w:id="1635256991">
      <w:bodyDiv w:val="1"/>
      <w:marLeft w:val="0"/>
      <w:marRight w:val="0"/>
      <w:marTop w:val="0"/>
      <w:marBottom w:val="0"/>
      <w:divBdr>
        <w:top w:val="none" w:sz="0" w:space="0" w:color="auto"/>
        <w:left w:val="none" w:sz="0" w:space="0" w:color="auto"/>
        <w:bottom w:val="none" w:sz="0" w:space="0" w:color="auto"/>
        <w:right w:val="none" w:sz="0" w:space="0" w:color="auto"/>
      </w:divBdr>
    </w:div>
    <w:div w:id="1711296107">
      <w:bodyDiv w:val="1"/>
      <w:marLeft w:val="0"/>
      <w:marRight w:val="0"/>
      <w:marTop w:val="0"/>
      <w:marBottom w:val="0"/>
      <w:divBdr>
        <w:top w:val="none" w:sz="0" w:space="0" w:color="auto"/>
        <w:left w:val="none" w:sz="0" w:space="0" w:color="auto"/>
        <w:bottom w:val="none" w:sz="0" w:space="0" w:color="auto"/>
        <w:right w:val="none" w:sz="0" w:space="0" w:color="auto"/>
      </w:divBdr>
    </w:div>
    <w:div w:id="1815681128">
      <w:bodyDiv w:val="1"/>
      <w:marLeft w:val="0"/>
      <w:marRight w:val="0"/>
      <w:marTop w:val="0"/>
      <w:marBottom w:val="0"/>
      <w:divBdr>
        <w:top w:val="none" w:sz="0" w:space="0" w:color="auto"/>
        <w:left w:val="none" w:sz="0" w:space="0" w:color="auto"/>
        <w:bottom w:val="none" w:sz="0" w:space="0" w:color="auto"/>
        <w:right w:val="none" w:sz="0" w:space="0" w:color="auto"/>
      </w:divBdr>
    </w:div>
    <w:div w:id="18894881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zakon-pro.ligazakon.net/document/T102456?ed=2024_12_03&amp;an=3516" TargetMode="External"/><Relationship Id="rId26" Type="http://schemas.openxmlformats.org/officeDocument/2006/relationships/hyperlink" Target="https://zakon-pro.ligazakon.net/document/MR111604?ed=2024_12_05" TargetMode="External"/><Relationship Id="rId21" Type="http://schemas.openxmlformats.org/officeDocument/2006/relationships/hyperlink" Target="https://zakon-pro.ligazakon.net/document/MR242416?ed=2024_12_12&amp;an=86" TargetMode="External"/><Relationship Id="rId34" Type="http://schemas.openxmlformats.org/officeDocument/2006/relationships/hyperlink" Target="http://kievcity.gov.ua/administratsija/struktura/departamenty/departament-osvity-nauky-molodi-ta-sportu" TargetMode="External"/><Relationship Id="rId7" Type="http://schemas.openxmlformats.org/officeDocument/2006/relationships/endnotes" Target="endnotes.xml"/><Relationship Id="rId12" Type="http://schemas.openxmlformats.org/officeDocument/2006/relationships/hyperlink" Target="https://kmr.ligazakon.net/document/mr242411$2024_12_05" TargetMode="External"/><Relationship Id="rId17" Type="http://schemas.openxmlformats.org/officeDocument/2006/relationships/hyperlink" Target="https://zakon-pro.ligazakon.net/document/MR242416?ed=2024_12_12&amp;an=81" TargetMode="External"/><Relationship Id="rId25" Type="http://schemas.openxmlformats.org/officeDocument/2006/relationships/hyperlink" Target="https://zakon-pro.ligazakon.net/document/MR250080?ed=2025_09_11&amp;an=63" TargetMode="External"/><Relationship Id="rId33" Type="http://schemas.openxmlformats.org/officeDocument/2006/relationships/header" Target="header2.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zakon-pro.ligazakon.net/document/T102456?ed=2024_12_03&amp;an=955" TargetMode="External"/><Relationship Id="rId20" Type="http://schemas.openxmlformats.org/officeDocument/2006/relationships/hyperlink" Target="https://zakon-pro.ligazakon.net/document/T990586?ed=2024_10_10" TargetMode="External"/><Relationship Id="rId29" Type="http://schemas.openxmlformats.org/officeDocument/2006/relationships/hyperlink" Target="https://zakon-pro.ligazakon.net/document/MR250080?ed=2025_09_11&amp;an=6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kmr.ligazakon.net/document/mr111604$2024_12_05" TargetMode="External"/><Relationship Id="rId24" Type="http://schemas.openxmlformats.org/officeDocument/2006/relationships/hyperlink" Target="https://zakon-pro.ligazakon.net/document/MR11160Z?ed=2024_12_05" TargetMode="External"/><Relationship Id="rId32" Type="http://schemas.openxmlformats.org/officeDocument/2006/relationships/hyperlink" Target="https://zakon-pro.ligazakon.net/document/MR242416?ed=2024_12_12&amp;an=153" TargetMode="External"/><Relationship Id="rId37" Type="http://schemas.openxmlformats.org/officeDocument/2006/relationships/fontTable" Target="fontTable.xml"/><Relationship Id="rId40" Type="http://schemas.microsoft.com/office/2016/09/relationships/commentsIds" Target="commentsIds.xml"/><Relationship Id="rId5" Type="http://schemas.openxmlformats.org/officeDocument/2006/relationships/webSettings" Target="webSettings.xml"/><Relationship Id="rId15" Type="http://schemas.openxmlformats.org/officeDocument/2006/relationships/hyperlink" Target="https://zakon-pro.ligazakon.net/document/MR242416?ed=2024_12_12&amp;an=80" TargetMode="External"/><Relationship Id="rId23" Type="http://schemas.openxmlformats.org/officeDocument/2006/relationships/hyperlink" Target="https://zakon-pro.ligazakon.net/document/MR242416?ed=2024_12_12&amp;an=87" TargetMode="External"/><Relationship Id="rId28" Type="http://schemas.openxmlformats.org/officeDocument/2006/relationships/hyperlink" Target="https://zakon-pro.ligazakon.net/document/MR242411?ed=2024_12_05" TargetMode="External"/><Relationship Id="rId36" Type="http://schemas.openxmlformats.org/officeDocument/2006/relationships/header" Target="header3.xml"/><Relationship Id="rId10" Type="http://schemas.openxmlformats.org/officeDocument/2006/relationships/hyperlink" Target="https://kmr.ligazakon.net/document/mr11160z$2024_12_05" TargetMode="External"/><Relationship Id="rId19" Type="http://schemas.openxmlformats.org/officeDocument/2006/relationships/hyperlink" Target="https://zakon-pro.ligazakon.net/document/MR242416?ed=2024_12_12&amp;an=81" TargetMode="External"/><Relationship Id="rId31" Type="http://schemas.openxmlformats.org/officeDocument/2006/relationships/hyperlink" Target="https://zakon-pro.ligazakon.net/document/T102456?ed=2024_12_03&amp;an=3516"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zakon-pro.ligazakon.net/document/Z960254K?ed=2019_09_03" TargetMode="External"/><Relationship Id="rId22" Type="http://schemas.openxmlformats.org/officeDocument/2006/relationships/hyperlink" Target="https://zakon-pro.ligazakon.net/document/Z970280?ed=2024_10_10" TargetMode="External"/><Relationship Id="rId27" Type="http://schemas.openxmlformats.org/officeDocument/2006/relationships/hyperlink" Target="https://zakon-pro.ligazakon.net/document/MR250080?ed=2025_09_11&amp;an=63" TargetMode="External"/><Relationship Id="rId30" Type="http://schemas.openxmlformats.org/officeDocument/2006/relationships/hyperlink" Target="https://zakon-pro.ligazakon.net/document/MR242416?ed=2024_12_12&amp;an=153" TargetMode="External"/><Relationship Id="rId35" Type="http://schemas.openxmlformats.org/officeDocument/2006/relationships/hyperlink" Target="http://kievcity.gov.ua/administratsija/struktura/departamenty/departament-osvity-nauky-molodi-ta-sportu" TargetMode="Externa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4C5CA0-8600-444D-B9E2-FCE46ED1F1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34</Pages>
  <Words>39489</Words>
  <Characters>22510</Characters>
  <Application>Microsoft Office Word</Application>
  <DocSecurity>0</DocSecurity>
  <Lines>187</Lines>
  <Paragraphs>123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61876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Кучер Олександр Валентинович</dc:creator>
  <cp:keywords/>
  <dc:description/>
  <cp:lastModifiedBy>Боярський Олександр Іванович</cp:lastModifiedBy>
  <cp:revision>2</cp:revision>
  <cp:lastPrinted>2026-07-02T09:58:00Z</cp:lastPrinted>
  <dcterms:created xsi:type="dcterms:W3CDTF">2026-07-22T07:43:00Z</dcterms:created>
  <dcterms:modified xsi:type="dcterms:W3CDTF">2026-07-22T07:43:00Z</dcterms:modified>
</cp:coreProperties>
</file>