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27CAD5" w14:textId="77777777" w:rsidR="005C0704" w:rsidRDefault="005C0704" w:rsidP="005C0704">
      <w:pPr>
        <w:jc w:val="center"/>
      </w:pPr>
      <w:r>
        <w:rPr>
          <w:noProof/>
          <w:lang w:eastAsia="ru-RU"/>
        </w:rPr>
        <w:drawing>
          <wp:inline distT="0" distB="0" distL="0" distR="0" wp14:anchorId="6390C421" wp14:editId="43C1121C">
            <wp:extent cx="624205" cy="624205"/>
            <wp:effectExtent l="0" t="0" r="4445" b="4445"/>
            <wp:docPr id="1" name="Рисунок 1" descr="Купить Тризуб герб в Одессе на ИЗ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упить Тризуб герб в Одессе на ИЗ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0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D2412" w14:textId="77777777" w:rsidR="005C0704" w:rsidRDefault="005C0704" w:rsidP="005C0704">
      <w:pPr>
        <w:spacing w:line="240" w:lineRule="auto"/>
        <w:jc w:val="center"/>
        <w:rPr>
          <w:rFonts w:ascii="Times New Roman" w:hAnsi="Times New Roman" w:cs="Times New Roman"/>
          <w:b/>
          <w:sz w:val="56"/>
          <w:lang w:val="uk-UA"/>
        </w:rPr>
      </w:pPr>
      <w:r>
        <w:rPr>
          <w:rFonts w:ascii="Times New Roman" w:hAnsi="Times New Roman" w:cs="Times New Roman"/>
          <w:b/>
          <w:sz w:val="56"/>
          <w:lang w:val="uk-UA"/>
        </w:rPr>
        <w:t>КИЇВСЬКА МІСЬКА РАДА</w:t>
      </w:r>
    </w:p>
    <w:p w14:paraId="2A7DA673" w14:textId="6E62C312" w:rsidR="005C0704" w:rsidRPr="005D2498" w:rsidRDefault="005C0704" w:rsidP="005C0704">
      <w:pPr>
        <w:spacing w:line="240" w:lineRule="auto"/>
        <w:jc w:val="center"/>
        <w:rPr>
          <w:rFonts w:ascii="Times New Roman" w:hAnsi="Times New Roman" w:cs="Times New Roman"/>
          <w:b/>
          <w:sz w:val="32"/>
          <w:u w:val="double"/>
        </w:rPr>
      </w:pPr>
      <w:r>
        <w:rPr>
          <w:rFonts w:ascii="Times New Roman" w:hAnsi="Times New Roman" w:cs="Times New Roman"/>
          <w:b/>
          <w:sz w:val="32"/>
          <w:lang w:val="en-US"/>
        </w:rPr>
        <w:t>I</w:t>
      </w:r>
      <w:r w:rsidR="006662C0">
        <w:rPr>
          <w:rFonts w:ascii="Times New Roman" w:hAnsi="Times New Roman" w:cs="Times New Roman"/>
          <w:b/>
          <w:sz w:val="32"/>
          <w:lang w:val="uk-UA"/>
        </w:rPr>
        <w:t>І</w:t>
      </w:r>
      <w:r>
        <w:rPr>
          <w:rFonts w:ascii="Times New Roman" w:hAnsi="Times New Roman" w:cs="Times New Roman"/>
          <w:b/>
          <w:sz w:val="32"/>
          <w:lang w:val="en-US"/>
        </w:rPr>
        <w:t>I</w:t>
      </w:r>
      <w:r w:rsidRPr="00173903">
        <w:rPr>
          <w:rFonts w:ascii="Times New Roman" w:hAnsi="Times New Roman" w:cs="Times New Roman"/>
          <w:b/>
          <w:sz w:val="32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32"/>
          <w:lang w:val="uk-UA"/>
        </w:rPr>
        <w:t xml:space="preserve">СЕСІЯ  </w:t>
      </w:r>
      <w:r>
        <w:rPr>
          <w:rFonts w:ascii="Times New Roman" w:hAnsi="Times New Roman" w:cs="Times New Roman"/>
          <w:b/>
          <w:sz w:val="32"/>
          <w:lang w:val="en-US"/>
        </w:rPr>
        <w:t>IX</w:t>
      </w:r>
      <w:proofErr w:type="gramEnd"/>
      <w:r>
        <w:rPr>
          <w:rFonts w:ascii="Times New Roman" w:hAnsi="Times New Roman" w:cs="Times New Roman"/>
          <w:b/>
          <w:sz w:val="32"/>
          <w:lang w:val="uk-UA"/>
        </w:rPr>
        <w:t xml:space="preserve"> </w:t>
      </w:r>
      <w:r w:rsidRPr="005D2498">
        <w:rPr>
          <w:rFonts w:ascii="Times New Roman" w:hAnsi="Times New Roman" w:cs="Times New Roman"/>
          <w:b/>
          <w:sz w:val="32"/>
        </w:rPr>
        <w:t>СКЛИКАННЯ</w:t>
      </w:r>
    </w:p>
    <w:p w14:paraId="31675070" w14:textId="77777777" w:rsidR="005C0704" w:rsidRPr="002C4254" w:rsidRDefault="005C0704" w:rsidP="005C0704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sz w:val="6"/>
          <w:lang w:val="uk-UA"/>
        </w:rPr>
      </w:pPr>
    </w:p>
    <w:p w14:paraId="6385972D" w14:textId="77777777" w:rsidR="005C0704" w:rsidRPr="002C4254" w:rsidRDefault="005C0704" w:rsidP="005C0704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sz w:val="44"/>
          <w:lang w:val="uk-UA"/>
        </w:rPr>
      </w:pPr>
      <w:r w:rsidRPr="00E20756">
        <w:rPr>
          <w:rFonts w:ascii="Times New Roman" w:hAnsi="Times New Roman" w:cs="Times New Roman"/>
          <w:sz w:val="44"/>
          <w:lang w:val="uk-UA"/>
        </w:rPr>
        <w:t>РІШЕННЯ</w:t>
      </w:r>
    </w:p>
    <w:p w14:paraId="170585EC" w14:textId="77777777" w:rsidR="005C0704" w:rsidRDefault="005C0704" w:rsidP="005C0704">
      <w:pPr>
        <w:spacing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____________№_____________</w:t>
      </w:r>
    </w:p>
    <w:p w14:paraId="49EF69C7" w14:textId="77777777" w:rsidR="005C0704" w:rsidRDefault="005C0704" w:rsidP="005C0704">
      <w:pPr>
        <w:spacing w:line="240" w:lineRule="auto"/>
        <w:jc w:val="right"/>
        <w:rPr>
          <w:rFonts w:ascii="Times New Roman" w:hAnsi="Times New Roman" w:cs="Times New Roman"/>
          <w:b/>
          <w:sz w:val="28"/>
          <w:lang w:val="uk-UA"/>
        </w:rPr>
      </w:pPr>
      <w:r w:rsidRPr="00741534">
        <w:rPr>
          <w:rFonts w:ascii="Times New Roman" w:hAnsi="Times New Roman" w:cs="Times New Roman"/>
          <w:b/>
          <w:sz w:val="28"/>
          <w:lang w:val="uk-UA"/>
        </w:rPr>
        <w:t>Проєкт</w:t>
      </w:r>
    </w:p>
    <w:p w14:paraId="00B9D63B" w14:textId="77777777" w:rsidR="005C0704" w:rsidRDefault="005C0704" w:rsidP="005C0704">
      <w:pPr>
        <w:spacing w:line="240" w:lineRule="auto"/>
        <w:ind w:right="4960"/>
        <w:jc w:val="both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>Про внесення змін до рішення Київської міської ради від 16.12.2021 № 4007/4048 «Про деякі питання проїзду окремих категорій осіб у місті Києві»</w:t>
      </w:r>
    </w:p>
    <w:p w14:paraId="745C4E3A" w14:textId="77777777" w:rsidR="005C0704" w:rsidRPr="00E20756" w:rsidRDefault="005C0704" w:rsidP="005C0704">
      <w:pPr>
        <w:spacing w:line="240" w:lineRule="auto"/>
        <w:ind w:right="-1"/>
        <w:jc w:val="both"/>
        <w:rPr>
          <w:rFonts w:ascii="Times New Roman" w:hAnsi="Times New Roman" w:cs="Times New Roman"/>
          <w:b/>
          <w:sz w:val="6"/>
          <w:lang w:val="uk-UA"/>
        </w:rPr>
      </w:pPr>
    </w:p>
    <w:p w14:paraId="1431FB23" w14:textId="77777777" w:rsidR="005C0704" w:rsidRDefault="005C0704" w:rsidP="005C0704">
      <w:pPr>
        <w:spacing w:line="240" w:lineRule="auto"/>
        <w:ind w:right="-1"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915FDA">
        <w:rPr>
          <w:rFonts w:ascii="Times New Roman" w:hAnsi="Times New Roman" w:cs="Times New Roman"/>
          <w:sz w:val="28"/>
          <w:lang w:val="uk-UA"/>
        </w:rPr>
        <w:t xml:space="preserve">Відповідно до </w:t>
      </w:r>
      <w:r>
        <w:rPr>
          <w:rFonts w:ascii="Times New Roman" w:hAnsi="Times New Roman" w:cs="Times New Roman"/>
          <w:sz w:val="28"/>
          <w:szCs w:val="28"/>
          <w:lang w:val="uk-UA"/>
        </w:rPr>
        <w:t>статті 91 Бюджетного кодексу України, статті 25 Закону України «Про місцеве самоврядування в Україні», законів України «Про столицю України-місто-герой Київ», «Про правовий режим воєнного стану», Указу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</w:t>
      </w:r>
      <w:r>
        <w:rPr>
          <w:rFonts w:ascii="Times New Roman" w:hAnsi="Times New Roman" w:cs="Times New Roman"/>
          <w:sz w:val="28"/>
          <w:lang w:val="uk-UA"/>
        </w:rPr>
        <w:t>, з метою забезпечення права студентів із числа дітей-сиріт і дітей, позбавлених батьківського піклування на пільговий проїзд у міському пасажирському транспорті загального користування міста Києва, Київська міська рада</w:t>
      </w:r>
    </w:p>
    <w:p w14:paraId="5C7C3AAA" w14:textId="77777777" w:rsidR="005C0704" w:rsidRDefault="005C0704" w:rsidP="005C0704">
      <w:pPr>
        <w:spacing w:line="240" w:lineRule="auto"/>
        <w:ind w:right="-1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ab/>
      </w:r>
    </w:p>
    <w:p w14:paraId="24E37A81" w14:textId="77777777" w:rsidR="005C0704" w:rsidRPr="006662C0" w:rsidRDefault="005C0704" w:rsidP="005C0704">
      <w:pPr>
        <w:spacing w:line="240" w:lineRule="auto"/>
        <w:ind w:right="-1"/>
        <w:jc w:val="both"/>
        <w:rPr>
          <w:rFonts w:ascii="Times New Roman" w:hAnsi="Times New Roman" w:cs="Times New Roman"/>
          <w:b/>
          <w:sz w:val="28"/>
          <w:szCs w:val="18"/>
          <w:lang w:val="uk-UA"/>
        </w:rPr>
      </w:pPr>
      <w:r w:rsidRPr="006662C0">
        <w:rPr>
          <w:rFonts w:ascii="Times New Roman" w:hAnsi="Times New Roman" w:cs="Times New Roman"/>
          <w:b/>
          <w:sz w:val="28"/>
          <w:szCs w:val="18"/>
          <w:lang w:val="uk-UA"/>
        </w:rPr>
        <w:t>ВИРІШИЛА:</w:t>
      </w:r>
    </w:p>
    <w:p w14:paraId="45DF6C2C" w14:textId="77777777" w:rsidR="005C0704" w:rsidRDefault="005C0704" w:rsidP="005C0704">
      <w:pPr>
        <w:spacing w:line="240" w:lineRule="auto"/>
        <w:ind w:right="-1"/>
        <w:jc w:val="both"/>
        <w:rPr>
          <w:rFonts w:ascii="Times New Roman" w:hAnsi="Times New Roman" w:cs="Times New Roman"/>
          <w:b/>
          <w:sz w:val="36"/>
          <w:lang w:val="uk-UA"/>
        </w:rPr>
      </w:pPr>
    </w:p>
    <w:p w14:paraId="2745AE80" w14:textId="77777777" w:rsidR="005C0704" w:rsidRPr="0047386A" w:rsidRDefault="005C0704" w:rsidP="006662C0">
      <w:pPr>
        <w:pStyle w:val="a3"/>
        <w:numPr>
          <w:ilvl w:val="0"/>
          <w:numId w:val="1"/>
        </w:numPr>
        <w:spacing w:line="240" w:lineRule="auto"/>
        <w:ind w:left="0" w:right="-1"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47386A">
        <w:rPr>
          <w:rFonts w:ascii="Times New Roman" w:hAnsi="Times New Roman" w:cs="Times New Roman"/>
          <w:sz w:val="28"/>
          <w:lang w:val="uk-UA"/>
        </w:rPr>
        <w:t xml:space="preserve">Доповнити </w:t>
      </w:r>
      <w:bookmarkStart w:id="0" w:name="_Hlk162862148"/>
      <w:r w:rsidRPr="0047386A">
        <w:rPr>
          <w:rFonts w:ascii="Times New Roman" w:hAnsi="Times New Roman" w:cs="Times New Roman"/>
          <w:sz w:val="28"/>
          <w:lang w:val="uk-UA"/>
        </w:rPr>
        <w:t>Порядок використання коштів, передбачених у бюджеті міста Києва для здійснення компенсаційних виплат за безоплатний проїзд і проїзд з частковою оплатою у міському пасажирському транспорті загального користування міста Києва, який працює у звичайному режимі руху, окремих категорій осіб, затверджений рішенням Київської міської ради від 16.12.2021 № 4007/4048</w:t>
      </w:r>
      <w:bookmarkEnd w:id="0"/>
      <w:r w:rsidRPr="0047386A">
        <w:rPr>
          <w:rFonts w:ascii="Times New Roman" w:hAnsi="Times New Roman" w:cs="Times New Roman"/>
          <w:sz w:val="28"/>
          <w:lang w:val="uk-UA"/>
        </w:rPr>
        <w:t xml:space="preserve"> </w:t>
      </w:r>
      <w:bookmarkStart w:id="1" w:name="_Hlk162862094"/>
      <w:r w:rsidRPr="0047386A">
        <w:rPr>
          <w:rFonts w:ascii="Times New Roman" w:hAnsi="Times New Roman" w:cs="Times New Roman"/>
          <w:sz w:val="28"/>
          <w:lang w:val="uk-UA"/>
        </w:rPr>
        <w:t>пунктом 13 у такій редакції:</w:t>
      </w:r>
    </w:p>
    <w:p w14:paraId="6FCD21B7" w14:textId="77777777" w:rsidR="006662C0" w:rsidRDefault="005C0704" w:rsidP="006662C0">
      <w:pPr>
        <w:pStyle w:val="a3"/>
        <w:spacing w:line="240" w:lineRule="auto"/>
        <w:ind w:left="0" w:right="-1"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«13. </w:t>
      </w:r>
      <w:bookmarkStart w:id="2" w:name="_Hlk162876149"/>
      <w:r>
        <w:rPr>
          <w:rFonts w:ascii="Times New Roman" w:hAnsi="Times New Roman" w:cs="Times New Roman"/>
          <w:sz w:val="28"/>
          <w:lang w:val="uk-UA"/>
        </w:rPr>
        <w:t xml:space="preserve">Виготовлення та видача Єдиних квитків для здобувачів освіти із числа </w:t>
      </w:r>
      <w:r w:rsidRPr="00E20756">
        <w:rPr>
          <w:rFonts w:ascii="Times New Roman" w:hAnsi="Times New Roman" w:cs="Times New Roman"/>
          <w:sz w:val="28"/>
          <w:lang w:val="uk-UA"/>
        </w:rPr>
        <w:t>дітей-сиріт і дітей, позбавлених батьківського піклування</w:t>
      </w:r>
      <w:r>
        <w:rPr>
          <w:rFonts w:ascii="Times New Roman" w:hAnsi="Times New Roman" w:cs="Times New Roman"/>
          <w:sz w:val="28"/>
          <w:lang w:val="uk-UA"/>
        </w:rPr>
        <w:t xml:space="preserve">, що навчаються в закладах </w:t>
      </w:r>
      <w:r w:rsidRPr="005D2498">
        <w:rPr>
          <w:rFonts w:ascii="Times New Roman" w:hAnsi="Times New Roman" w:cs="Times New Roman"/>
          <w:sz w:val="28"/>
          <w:lang w:val="uk-UA"/>
        </w:rPr>
        <w:t>про</w:t>
      </w:r>
      <w:r>
        <w:rPr>
          <w:rFonts w:ascii="Times New Roman" w:hAnsi="Times New Roman" w:cs="Times New Roman"/>
          <w:sz w:val="28"/>
          <w:lang w:val="uk-UA"/>
        </w:rPr>
        <w:t xml:space="preserve">фесійної (професійно-технічної), фахової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передвищої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та вищої освіти</w:t>
      </w:r>
      <w:bookmarkEnd w:id="2"/>
      <w:r>
        <w:rPr>
          <w:rFonts w:ascii="Times New Roman" w:hAnsi="Times New Roman" w:cs="Times New Roman"/>
          <w:sz w:val="28"/>
          <w:lang w:val="uk-UA"/>
        </w:rPr>
        <w:t xml:space="preserve"> здійснюється Департаментом освіти і науки виконавчого органу Київської </w:t>
      </w:r>
      <w:r>
        <w:rPr>
          <w:rFonts w:ascii="Times New Roman" w:hAnsi="Times New Roman" w:cs="Times New Roman"/>
          <w:sz w:val="28"/>
          <w:lang w:val="uk-UA"/>
        </w:rPr>
        <w:lastRenderedPageBreak/>
        <w:t xml:space="preserve">міської ради (Київської міської державної адміністрації) </w:t>
      </w:r>
      <w:bookmarkStart w:id="3" w:name="_Hlk162876408"/>
      <w:r>
        <w:rPr>
          <w:rFonts w:ascii="Times New Roman" w:hAnsi="Times New Roman" w:cs="Times New Roman"/>
          <w:sz w:val="28"/>
          <w:lang w:val="uk-UA"/>
        </w:rPr>
        <w:t>за поданням закладів освіти</w:t>
      </w:r>
      <w:r w:rsidRPr="00254E96">
        <w:rPr>
          <w:rFonts w:ascii="Times New Roman" w:hAnsi="Times New Roman" w:cs="Times New Roman"/>
          <w:sz w:val="28"/>
          <w:lang w:val="uk-UA"/>
        </w:rPr>
        <w:t xml:space="preserve"> незалежно від підпорядкування</w:t>
      </w:r>
      <w:bookmarkEnd w:id="3"/>
      <w:r>
        <w:rPr>
          <w:rFonts w:ascii="Times New Roman" w:hAnsi="Times New Roman" w:cs="Times New Roman"/>
          <w:sz w:val="28"/>
          <w:lang w:val="uk-UA"/>
        </w:rPr>
        <w:t>».</w:t>
      </w:r>
      <w:bookmarkEnd w:id="1"/>
    </w:p>
    <w:p w14:paraId="50EE4A8C" w14:textId="3E16787F" w:rsidR="005C0704" w:rsidRPr="006662C0" w:rsidRDefault="006662C0" w:rsidP="006662C0">
      <w:pPr>
        <w:pStyle w:val="a3"/>
        <w:spacing w:line="240" w:lineRule="auto"/>
        <w:ind w:left="0" w:right="-1"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2. </w:t>
      </w:r>
      <w:r w:rsidR="005C0704" w:rsidRPr="006662C0">
        <w:rPr>
          <w:rFonts w:ascii="Times New Roman" w:hAnsi="Times New Roman" w:cs="Times New Roman"/>
          <w:sz w:val="28"/>
          <w:lang w:val="uk-UA"/>
        </w:rPr>
        <w:t>Оприлюднити це рішення у встановленому Законом порядку.</w:t>
      </w:r>
    </w:p>
    <w:p w14:paraId="60AEAF47" w14:textId="77777777" w:rsidR="005C0704" w:rsidRPr="0047386A" w:rsidRDefault="005C0704" w:rsidP="006662C0">
      <w:pPr>
        <w:spacing w:line="240" w:lineRule="auto"/>
        <w:ind w:right="-1"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3. </w:t>
      </w:r>
      <w:r w:rsidRPr="0047386A">
        <w:rPr>
          <w:rFonts w:ascii="Times New Roman" w:hAnsi="Times New Roman" w:cs="Times New Roman"/>
          <w:sz w:val="28"/>
          <w:lang w:val="uk-UA"/>
        </w:rPr>
        <w:t>Контроль за виконанням цього рішення покласти на постійну комісію Київської міської ради з питань транспорту, зв’язку та реклами.</w:t>
      </w:r>
    </w:p>
    <w:p w14:paraId="28872F81" w14:textId="77777777" w:rsidR="005C0704" w:rsidRDefault="005C0704" w:rsidP="005C0704">
      <w:pPr>
        <w:pStyle w:val="a3"/>
        <w:spacing w:line="240" w:lineRule="auto"/>
        <w:ind w:left="360" w:right="-1"/>
        <w:jc w:val="both"/>
        <w:rPr>
          <w:rFonts w:ascii="Times New Roman" w:hAnsi="Times New Roman" w:cs="Times New Roman"/>
          <w:sz w:val="28"/>
          <w:lang w:val="uk-UA"/>
        </w:rPr>
      </w:pPr>
    </w:p>
    <w:p w14:paraId="6536333D" w14:textId="77777777" w:rsidR="005C0704" w:rsidRDefault="005C0704" w:rsidP="005C0704">
      <w:pPr>
        <w:pStyle w:val="a3"/>
        <w:spacing w:line="240" w:lineRule="auto"/>
        <w:ind w:left="360" w:right="-1"/>
        <w:jc w:val="both"/>
        <w:rPr>
          <w:rFonts w:ascii="Times New Roman" w:hAnsi="Times New Roman" w:cs="Times New Roman"/>
          <w:sz w:val="28"/>
          <w:lang w:val="uk-UA"/>
        </w:rPr>
      </w:pPr>
    </w:p>
    <w:p w14:paraId="6B58A105" w14:textId="77777777" w:rsidR="005C0704" w:rsidRPr="00FD25FE" w:rsidRDefault="005C0704" w:rsidP="005C0704">
      <w:pPr>
        <w:spacing w:line="240" w:lineRule="auto"/>
        <w:ind w:right="-1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FD25FE">
        <w:rPr>
          <w:rFonts w:ascii="Times New Roman" w:hAnsi="Times New Roman" w:cs="Times New Roman"/>
          <w:b/>
          <w:sz w:val="28"/>
          <w:lang w:val="uk-UA"/>
        </w:rPr>
        <w:t>Київський міський голова</w:t>
      </w:r>
      <w:r w:rsidRPr="00FD25FE">
        <w:rPr>
          <w:rFonts w:ascii="Times New Roman" w:hAnsi="Times New Roman" w:cs="Times New Roman"/>
          <w:b/>
          <w:sz w:val="28"/>
          <w:lang w:val="uk-UA"/>
        </w:rPr>
        <w:tab/>
      </w:r>
      <w:r w:rsidRPr="00FD25FE">
        <w:rPr>
          <w:rFonts w:ascii="Times New Roman" w:hAnsi="Times New Roman" w:cs="Times New Roman"/>
          <w:b/>
          <w:sz w:val="28"/>
          <w:lang w:val="uk-UA"/>
        </w:rPr>
        <w:tab/>
      </w:r>
      <w:r w:rsidRPr="00FD25FE">
        <w:rPr>
          <w:rFonts w:ascii="Times New Roman" w:hAnsi="Times New Roman" w:cs="Times New Roman"/>
          <w:b/>
          <w:sz w:val="28"/>
          <w:lang w:val="uk-UA"/>
        </w:rPr>
        <w:tab/>
      </w:r>
      <w:r>
        <w:rPr>
          <w:rFonts w:ascii="Times New Roman" w:hAnsi="Times New Roman" w:cs="Times New Roman"/>
          <w:b/>
          <w:sz w:val="28"/>
          <w:lang w:val="uk-UA"/>
        </w:rPr>
        <w:t xml:space="preserve">          </w:t>
      </w:r>
      <w:r w:rsidRPr="00FD25FE">
        <w:rPr>
          <w:rFonts w:ascii="Times New Roman" w:hAnsi="Times New Roman" w:cs="Times New Roman"/>
          <w:b/>
          <w:sz w:val="28"/>
          <w:lang w:val="uk-UA"/>
        </w:rPr>
        <w:tab/>
      </w:r>
      <w:r w:rsidRPr="00FD25FE">
        <w:rPr>
          <w:rFonts w:ascii="Times New Roman" w:hAnsi="Times New Roman" w:cs="Times New Roman"/>
          <w:b/>
          <w:sz w:val="28"/>
          <w:lang w:val="uk-UA"/>
        </w:rPr>
        <w:tab/>
      </w:r>
      <w:r w:rsidRPr="00FD25FE">
        <w:rPr>
          <w:rFonts w:ascii="Times New Roman" w:hAnsi="Times New Roman" w:cs="Times New Roman"/>
          <w:b/>
          <w:sz w:val="28"/>
          <w:lang w:val="uk-UA"/>
        </w:rPr>
        <w:tab/>
        <w:t>Віталій КЛИЧКО</w:t>
      </w:r>
    </w:p>
    <w:p w14:paraId="4226324E" w14:textId="77777777" w:rsidR="005C0704" w:rsidRDefault="005C0704" w:rsidP="005C070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E64ACFB" w14:textId="77777777" w:rsidR="005C0704" w:rsidRDefault="005C0704" w:rsidP="005C070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74D0070" w14:textId="77777777" w:rsidR="005C0704" w:rsidRDefault="005C0704" w:rsidP="005C070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01687B4" w14:textId="77777777" w:rsidR="005C0704" w:rsidRDefault="005C0704" w:rsidP="005C070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B60D503" w14:textId="77777777" w:rsidR="005C0704" w:rsidRDefault="005C0704" w:rsidP="005C0704">
      <w:pPr>
        <w:pStyle w:val="tl"/>
        <w:spacing w:before="0" w:beforeAutospacing="0" w:after="0" w:afterAutospacing="0"/>
        <w:ind w:left="5387"/>
        <w:rPr>
          <w:sz w:val="28"/>
          <w:szCs w:val="28"/>
          <w:lang w:val="uk-UA"/>
        </w:rPr>
      </w:pPr>
    </w:p>
    <w:p w14:paraId="7CD8BF02" w14:textId="77777777" w:rsidR="005C0704" w:rsidRDefault="005C0704" w:rsidP="005C0704">
      <w:pPr>
        <w:pStyle w:val="a3"/>
        <w:spacing w:line="240" w:lineRule="auto"/>
        <w:ind w:left="360" w:right="-1"/>
        <w:jc w:val="both"/>
        <w:rPr>
          <w:rFonts w:ascii="Times New Roman" w:hAnsi="Times New Roman" w:cs="Times New Roman"/>
          <w:sz w:val="28"/>
          <w:lang w:val="uk-UA"/>
        </w:rPr>
      </w:pPr>
    </w:p>
    <w:p w14:paraId="2224B7B9" w14:textId="77777777" w:rsidR="005C0704" w:rsidRDefault="005C0704" w:rsidP="005C0704">
      <w:pPr>
        <w:pStyle w:val="a3"/>
        <w:spacing w:line="240" w:lineRule="auto"/>
        <w:ind w:left="360" w:right="-1"/>
        <w:jc w:val="both"/>
        <w:rPr>
          <w:rFonts w:ascii="Times New Roman" w:hAnsi="Times New Roman" w:cs="Times New Roman"/>
          <w:sz w:val="28"/>
          <w:lang w:val="uk-UA"/>
        </w:rPr>
      </w:pPr>
    </w:p>
    <w:p w14:paraId="75A901C1" w14:textId="77777777" w:rsidR="005C0704" w:rsidRDefault="005C0704" w:rsidP="005C0704">
      <w:pPr>
        <w:pStyle w:val="a3"/>
        <w:spacing w:line="240" w:lineRule="auto"/>
        <w:ind w:left="360" w:right="-1"/>
        <w:jc w:val="both"/>
        <w:rPr>
          <w:rFonts w:ascii="Times New Roman" w:hAnsi="Times New Roman" w:cs="Times New Roman"/>
          <w:sz w:val="28"/>
          <w:lang w:val="uk-UA"/>
        </w:rPr>
      </w:pPr>
    </w:p>
    <w:p w14:paraId="6FB5493D" w14:textId="77777777" w:rsidR="005C0704" w:rsidRDefault="005C0704" w:rsidP="005C0704">
      <w:pPr>
        <w:pStyle w:val="a3"/>
        <w:spacing w:line="240" w:lineRule="auto"/>
        <w:ind w:left="360" w:right="-1"/>
        <w:jc w:val="both"/>
        <w:rPr>
          <w:rFonts w:ascii="Times New Roman" w:hAnsi="Times New Roman" w:cs="Times New Roman"/>
          <w:sz w:val="28"/>
          <w:lang w:val="uk-UA"/>
        </w:rPr>
      </w:pPr>
    </w:p>
    <w:p w14:paraId="18C79A61" w14:textId="77777777" w:rsidR="005C0704" w:rsidRDefault="005C0704" w:rsidP="005C0704">
      <w:pPr>
        <w:pStyle w:val="a3"/>
        <w:spacing w:line="240" w:lineRule="auto"/>
        <w:ind w:left="360" w:right="-1"/>
        <w:jc w:val="both"/>
        <w:rPr>
          <w:rFonts w:ascii="Times New Roman" w:hAnsi="Times New Roman" w:cs="Times New Roman"/>
          <w:sz w:val="28"/>
          <w:lang w:val="uk-UA"/>
        </w:rPr>
      </w:pPr>
    </w:p>
    <w:p w14:paraId="3C7A4066" w14:textId="77777777" w:rsidR="005C0704" w:rsidRDefault="005C0704" w:rsidP="005C0704">
      <w:pPr>
        <w:pStyle w:val="a3"/>
        <w:spacing w:line="240" w:lineRule="auto"/>
        <w:ind w:left="360" w:right="-1"/>
        <w:jc w:val="both"/>
        <w:rPr>
          <w:rFonts w:ascii="Times New Roman" w:hAnsi="Times New Roman" w:cs="Times New Roman"/>
          <w:sz w:val="28"/>
          <w:lang w:val="uk-UA"/>
        </w:rPr>
      </w:pPr>
    </w:p>
    <w:p w14:paraId="390555A2" w14:textId="77777777" w:rsidR="005C0704" w:rsidRDefault="005C0704" w:rsidP="005C0704">
      <w:pPr>
        <w:pStyle w:val="a3"/>
        <w:spacing w:line="240" w:lineRule="auto"/>
        <w:ind w:left="360" w:right="-1"/>
        <w:jc w:val="both"/>
        <w:rPr>
          <w:rFonts w:ascii="Times New Roman" w:hAnsi="Times New Roman" w:cs="Times New Roman"/>
          <w:sz w:val="28"/>
          <w:lang w:val="uk-UA"/>
        </w:rPr>
      </w:pPr>
    </w:p>
    <w:p w14:paraId="1CB2F3C2" w14:textId="77777777" w:rsidR="005C0704" w:rsidRDefault="005C0704" w:rsidP="005C0704">
      <w:pPr>
        <w:pStyle w:val="a3"/>
        <w:spacing w:line="240" w:lineRule="auto"/>
        <w:ind w:left="360" w:right="-1"/>
        <w:jc w:val="both"/>
        <w:rPr>
          <w:rFonts w:ascii="Times New Roman" w:hAnsi="Times New Roman" w:cs="Times New Roman"/>
          <w:sz w:val="28"/>
          <w:lang w:val="uk-UA"/>
        </w:rPr>
      </w:pPr>
    </w:p>
    <w:p w14:paraId="183E0D08" w14:textId="77777777" w:rsidR="005C0704" w:rsidRDefault="005C0704" w:rsidP="005C0704">
      <w:pPr>
        <w:pStyle w:val="a3"/>
        <w:spacing w:line="240" w:lineRule="auto"/>
        <w:ind w:left="360" w:right="-1"/>
        <w:jc w:val="both"/>
        <w:rPr>
          <w:rFonts w:ascii="Times New Roman" w:hAnsi="Times New Roman" w:cs="Times New Roman"/>
          <w:sz w:val="28"/>
          <w:lang w:val="uk-UA"/>
        </w:rPr>
      </w:pPr>
    </w:p>
    <w:p w14:paraId="1F869E2F" w14:textId="77777777" w:rsidR="005C0704" w:rsidRDefault="005C0704" w:rsidP="005C070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A6F4659" w14:textId="77777777" w:rsidR="005C0704" w:rsidRDefault="005C0704" w:rsidP="005C070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9EA6C91" w14:textId="77777777" w:rsidR="005C0704" w:rsidRDefault="005C0704" w:rsidP="005C070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153E545" w14:textId="77777777" w:rsidR="005C0704" w:rsidRDefault="005C0704" w:rsidP="005C070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A8F65CD" w14:textId="77777777" w:rsidR="005C0704" w:rsidRDefault="005C0704" w:rsidP="005C070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A414C3B" w14:textId="77777777" w:rsidR="005C0704" w:rsidRDefault="005C0704" w:rsidP="005C070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6163658" w14:textId="77777777" w:rsidR="005C0704" w:rsidRDefault="005C0704" w:rsidP="005C070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D2FAFAD" w14:textId="77777777" w:rsidR="005C0704" w:rsidRDefault="005C0704" w:rsidP="005C070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973544B" w14:textId="77777777" w:rsidR="005C0704" w:rsidRDefault="005C0704" w:rsidP="005C070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8758FEB" w14:textId="77777777" w:rsidR="005C0704" w:rsidRDefault="005C0704" w:rsidP="005C070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11F1FEF" w14:textId="77777777" w:rsidR="005C0704" w:rsidRDefault="005C0704" w:rsidP="005C070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218ED84" w14:textId="77777777" w:rsidR="005C0704" w:rsidRDefault="005C0704" w:rsidP="005C070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15CA4B1" w14:textId="77777777" w:rsidR="005C0704" w:rsidRDefault="005C0704" w:rsidP="005C070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A26D591" w14:textId="77777777" w:rsidR="005C0704" w:rsidRDefault="005C0704" w:rsidP="005C070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EDC0F85" w14:textId="77777777" w:rsidR="005C0704" w:rsidRDefault="005C0704" w:rsidP="005C070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B4C1936" w14:textId="77777777" w:rsidR="005C0704" w:rsidRDefault="005C0704" w:rsidP="005C070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tbl>
      <w:tblPr>
        <w:tblStyle w:val="a4"/>
        <w:tblpPr w:leftFromText="180" w:rightFromText="180" w:vertAnchor="page" w:horzAnchor="margin" w:tblpY="871"/>
        <w:tblW w:w="972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1276"/>
        <w:gridCol w:w="3771"/>
      </w:tblGrid>
      <w:tr w:rsidR="005C0704" w:rsidRPr="0047386A" w14:paraId="127FD652" w14:textId="77777777" w:rsidTr="00247422">
        <w:trPr>
          <w:trHeight w:val="480"/>
        </w:trPr>
        <w:tc>
          <w:tcPr>
            <w:tcW w:w="4678" w:type="dxa"/>
          </w:tcPr>
          <w:p w14:paraId="317019CA" w14:textId="77777777" w:rsidR="005C0704" w:rsidRPr="0047386A" w:rsidRDefault="005C0704" w:rsidP="0024742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349A26E3" w14:textId="77777777" w:rsidR="005C0704" w:rsidRPr="0047386A" w:rsidRDefault="005C0704" w:rsidP="0024742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738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ПОДАННЯ:</w:t>
            </w:r>
          </w:p>
          <w:p w14:paraId="18D29767" w14:textId="77777777" w:rsidR="005C0704" w:rsidRPr="0047386A" w:rsidRDefault="005C0704" w:rsidP="00247422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738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 xml:space="preserve">Депутат Київської міської ради                                                         </w:t>
            </w:r>
          </w:p>
        </w:tc>
        <w:tc>
          <w:tcPr>
            <w:tcW w:w="1276" w:type="dxa"/>
          </w:tcPr>
          <w:p w14:paraId="62070217" w14:textId="77777777" w:rsidR="005C0704" w:rsidRPr="0047386A" w:rsidRDefault="005C0704" w:rsidP="0024742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3771" w:type="dxa"/>
          </w:tcPr>
          <w:p w14:paraId="41E8049F" w14:textId="77777777" w:rsidR="005C0704" w:rsidRPr="0047386A" w:rsidRDefault="005C0704" w:rsidP="00247422">
            <w:pPr>
              <w:widowControl w:val="0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14:paraId="7D06208C" w14:textId="77777777" w:rsidR="005C0704" w:rsidRPr="0047386A" w:rsidRDefault="005C0704" w:rsidP="00247422">
            <w:pPr>
              <w:widowControl w:val="0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14:paraId="6F1BA46D" w14:textId="77777777" w:rsidR="005C0704" w:rsidRPr="0047386A" w:rsidRDefault="005C0704" w:rsidP="00247422">
            <w:pPr>
              <w:widowControl w:val="0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738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Андрій ВІТРЕНКО</w:t>
            </w:r>
          </w:p>
        </w:tc>
      </w:tr>
      <w:tr w:rsidR="005C0704" w:rsidRPr="0047386A" w14:paraId="523DBE5E" w14:textId="77777777" w:rsidTr="00247422">
        <w:trPr>
          <w:trHeight w:val="542"/>
        </w:trPr>
        <w:tc>
          <w:tcPr>
            <w:tcW w:w="4678" w:type="dxa"/>
          </w:tcPr>
          <w:p w14:paraId="4D4DD0D8" w14:textId="77777777" w:rsidR="005C0704" w:rsidRPr="0047386A" w:rsidRDefault="005C0704" w:rsidP="0024742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3D51CC21" w14:textId="77777777" w:rsidR="005C0704" w:rsidRPr="0047386A" w:rsidRDefault="005C0704" w:rsidP="0024742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0610E9C8" w14:textId="77777777" w:rsidR="005C0704" w:rsidRDefault="005C0704" w:rsidP="0024742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0D35D6D8" w14:textId="77777777" w:rsidR="006662C0" w:rsidRDefault="006662C0" w:rsidP="0024742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739E457B" w14:textId="77777777" w:rsidR="006662C0" w:rsidRDefault="006662C0" w:rsidP="0024742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37BEE045" w14:textId="77777777" w:rsidR="006662C0" w:rsidRPr="0047386A" w:rsidRDefault="006662C0" w:rsidP="0024742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51E53E53" w14:textId="77777777" w:rsidR="005C0704" w:rsidRPr="0047386A" w:rsidRDefault="005C0704" w:rsidP="0024742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14:paraId="6294D77B" w14:textId="77777777" w:rsidR="005C0704" w:rsidRPr="0047386A" w:rsidRDefault="005C0704" w:rsidP="0024742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3771" w:type="dxa"/>
          </w:tcPr>
          <w:p w14:paraId="031B8804" w14:textId="77777777" w:rsidR="005C0704" w:rsidRPr="0047386A" w:rsidRDefault="005C0704" w:rsidP="00247422">
            <w:pPr>
              <w:widowControl w:val="0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</w:tr>
      <w:tr w:rsidR="005C0704" w:rsidRPr="0047386A" w14:paraId="7EDBC3ED" w14:textId="77777777" w:rsidTr="00247422">
        <w:trPr>
          <w:trHeight w:val="595"/>
        </w:trPr>
        <w:tc>
          <w:tcPr>
            <w:tcW w:w="4678" w:type="dxa"/>
            <w:hideMark/>
          </w:tcPr>
          <w:p w14:paraId="25BD0FD8" w14:textId="77777777" w:rsidR="005C0704" w:rsidRPr="0047386A" w:rsidRDefault="005C0704" w:rsidP="00247422">
            <w:pPr>
              <w:widowControl w:val="0"/>
              <w:ind w:right="260"/>
              <w:jc w:val="both"/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7386A">
              <w:rPr>
                <w:rFonts w:ascii="Times New Roman" w:eastAsia="Arial" w:hAnsi="Times New Roman" w:cs="Times New Roman"/>
                <w:b/>
                <w:bCs/>
                <w:sz w:val="28"/>
                <w:szCs w:val="28"/>
                <w:lang w:val="uk-UA"/>
              </w:rPr>
              <w:t>ПОГОДЖЕНО:</w:t>
            </w:r>
          </w:p>
        </w:tc>
        <w:tc>
          <w:tcPr>
            <w:tcW w:w="1276" w:type="dxa"/>
          </w:tcPr>
          <w:p w14:paraId="611586F7" w14:textId="77777777" w:rsidR="005C0704" w:rsidRPr="0047386A" w:rsidRDefault="005C0704" w:rsidP="0024742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3771" w:type="dxa"/>
          </w:tcPr>
          <w:p w14:paraId="11E7A619" w14:textId="77777777" w:rsidR="005C0704" w:rsidRPr="0047386A" w:rsidRDefault="005C0704" w:rsidP="00247422">
            <w:pPr>
              <w:widowControl w:val="0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</w:tr>
      <w:tr w:rsidR="005C0704" w:rsidRPr="0047386A" w14:paraId="762251F0" w14:textId="77777777" w:rsidTr="00247422">
        <w:trPr>
          <w:trHeight w:val="1138"/>
        </w:trPr>
        <w:tc>
          <w:tcPr>
            <w:tcW w:w="4678" w:type="dxa"/>
            <w:hideMark/>
          </w:tcPr>
          <w:p w14:paraId="4FF859CD" w14:textId="77777777" w:rsidR="005C0704" w:rsidRPr="0047386A" w:rsidRDefault="005C0704" w:rsidP="00247422">
            <w:pPr>
              <w:widowControl w:val="0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val="uk-UA"/>
              </w:rPr>
            </w:pPr>
            <w:r w:rsidRPr="0047386A">
              <w:rPr>
                <w:rFonts w:ascii="Times New Roman" w:eastAsia="Arial" w:hAnsi="Times New Roman" w:cs="Times New Roman"/>
                <w:sz w:val="28"/>
                <w:szCs w:val="28"/>
                <w:lang w:val="uk-UA"/>
              </w:rPr>
              <w:t xml:space="preserve">Постійна комісія Київської міської ради </w:t>
            </w:r>
            <w:bookmarkStart w:id="4" w:name="_Hlk107992609"/>
            <w:r w:rsidRPr="0047386A">
              <w:rPr>
                <w:rFonts w:ascii="Times New Roman" w:eastAsia="Arial" w:hAnsi="Times New Roman" w:cs="Times New Roman"/>
                <w:sz w:val="28"/>
                <w:szCs w:val="28"/>
                <w:lang w:val="uk-UA"/>
              </w:rPr>
              <w:t>з питань транспорту, зв'язку та реклами</w:t>
            </w:r>
            <w:bookmarkEnd w:id="4"/>
          </w:p>
        </w:tc>
        <w:tc>
          <w:tcPr>
            <w:tcW w:w="1276" w:type="dxa"/>
          </w:tcPr>
          <w:p w14:paraId="0599ED4F" w14:textId="77777777" w:rsidR="005C0704" w:rsidRPr="0047386A" w:rsidRDefault="005C0704" w:rsidP="002474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771" w:type="dxa"/>
          </w:tcPr>
          <w:p w14:paraId="7D31AF63" w14:textId="77777777" w:rsidR="005C0704" w:rsidRPr="0047386A" w:rsidRDefault="005C0704" w:rsidP="00247422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C0704" w:rsidRPr="0047386A" w14:paraId="186A6583" w14:textId="77777777" w:rsidTr="00247422">
        <w:trPr>
          <w:trHeight w:val="684"/>
        </w:trPr>
        <w:tc>
          <w:tcPr>
            <w:tcW w:w="4678" w:type="dxa"/>
            <w:hideMark/>
          </w:tcPr>
          <w:p w14:paraId="1DAE5076" w14:textId="77777777" w:rsidR="005C0704" w:rsidRPr="0047386A" w:rsidRDefault="005C0704" w:rsidP="00247422">
            <w:pPr>
              <w:widowControl w:val="0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val="uk-UA"/>
              </w:rPr>
            </w:pPr>
            <w:r w:rsidRPr="0047386A">
              <w:rPr>
                <w:rFonts w:ascii="Times New Roman" w:eastAsia="Arial" w:hAnsi="Times New Roman" w:cs="Times New Roman"/>
                <w:sz w:val="28"/>
                <w:szCs w:val="28"/>
                <w:lang w:val="uk-UA"/>
              </w:rPr>
              <w:t>Голова</w:t>
            </w:r>
          </w:p>
        </w:tc>
        <w:tc>
          <w:tcPr>
            <w:tcW w:w="1276" w:type="dxa"/>
          </w:tcPr>
          <w:p w14:paraId="4351847A" w14:textId="77777777" w:rsidR="005C0704" w:rsidRPr="0047386A" w:rsidRDefault="005C0704" w:rsidP="002474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771" w:type="dxa"/>
            <w:hideMark/>
          </w:tcPr>
          <w:p w14:paraId="29540C58" w14:textId="77777777" w:rsidR="005C0704" w:rsidRPr="0047386A" w:rsidRDefault="005C0704" w:rsidP="00247422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738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Олексій ОКОПНИЙ</w:t>
            </w:r>
          </w:p>
        </w:tc>
      </w:tr>
      <w:tr w:rsidR="005C0704" w:rsidRPr="0047386A" w14:paraId="3AB92E05" w14:textId="77777777" w:rsidTr="00247422">
        <w:trPr>
          <w:trHeight w:val="580"/>
        </w:trPr>
        <w:tc>
          <w:tcPr>
            <w:tcW w:w="4678" w:type="dxa"/>
          </w:tcPr>
          <w:p w14:paraId="44C50863" w14:textId="77777777" w:rsidR="005C0704" w:rsidRPr="0047386A" w:rsidRDefault="005C0704" w:rsidP="00247422">
            <w:pPr>
              <w:widowControl w:val="0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val="uk-UA"/>
              </w:rPr>
            </w:pPr>
            <w:r w:rsidRPr="0047386A">
              <w:rPr>
                <w:rFonts w:ascii="Times New Roman" w:eastAsia="Arial" w:hAnsi="Times New Roman" w:cs="Times New Roman"/>
                <w:sz w:val="28"/>
                <w:szCs w:val="28"/>
                <w:lang w:val="uk-UA"/>
              </w:rPr>
              <w:t>Секретар</w:t>
            </w:r>
          </w:p>
          <w:p w14:paraId="55DFA7D6" w14:textId="77777777" w:rsidR="005C0704" w:rsidRPr="0047386A" w:rsidRDefault="005C0704" w:rsidP="00247422">
            <w:pPr>
              <w:widowControl w:val="0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14:paraId="0036AFD6" w14:textId="77777777" w:rsidR="005C0704" w:rsidRPr="0047386A" w:rsidRDefault="005C0704" w:rsidP="002474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771" w:type="dxa"/>
            <w:hideMark/>
          </w:tcPr>
          <w:p w14:paraId="4D045838" w14:textId="77777777" w:rsidR="005C0704" w:rsidRPr="0047386A" w:rsidRDefault="005C0704" w:rsidP="00247422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7386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Ігор ГАЛАЙЧУК</w:t>
            </w:r>
          </w:p>
        </w:tc>
      </w:tr>
      <w:tr w:rsidR="005C0704" w:rsidRPr="0047386A" w14:paraId="26A6AC90" w14:textId="77777777" w:rsidTr="00247422">
        <w:trPr>
          <w:trHeight w:val="1103"/>
        </w:trPr>
        <w:tc>
          <w:tcPr>
            <w:tcW w:w="4678" w:type="dxa"/>
          </w:tcPr>
          <w:p w14:paraId="6D27373A" w14:textId="77777777" w:rsidR="005C0704" w:rsidRPr="0047386A" w:rsidRDefault="005C0704" w:rsidP="00247422">
            <w:pPr>
              <w:widowControl w:val="0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val="uk-UA"/>
              </w:rPr>
            </w:pPr>
          </w:p>
          <w:p w14:paraId="147E9BDE" w14:textId="77777777" w:rsidR="005C0704" w:rsidRPr="0047386A" w:rsidRDefault="005C0704" w:rsidP="00247422">
            <w:pPr>
              <w:widowControl w:val="0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val="uk-UA"/>
              </w:rPr>
            </w:pPr>
            <w:r w:rsidRPr="0047386A">
              <w:rPr>
                <w:rFonts w:ascii="Times New Roman" w:eastAsia="Arial" w:hAnsi="Times New Roman" w:cs="Times New Roman"/>
                <w:sz w:val="28"/>
                <w:szCs w:val="28"/>
                <w:lang w:val="uk-UA"/>
              </w:rPr>
              <w:t xml:space="preserve">Постійна комісія Київської міської ради </w:t>
            </w:r>
            <w:r w:rsidRPr="0047386A">
              <w:rPr>
                <w:rFonts w:ascii="Arial" w:eastAsia="Arial" w:hAnsi="Arial" w:cs="Arial"/>
                <w:sz w:val="22"/>
                <w:szCs w:val="22"/>
                <w:lang w:val="uk-UA"/>
              </w:rPr>
              <w:t xml:space="preserve"> </w:t>
            </w:r>
            <w:r w:rsidRPr="0047386A">
              <w:rPr>
                <w:rFonts w:ascii="Times New Roman" w:eastAsia="Arial" w:hAnsi="Times New Roman" w:cs="Times New Roman"/>
                <w:sz w:val="28"/>
                <w:szCs w:val="28"/>
                <w:lang w:val="uk-UA"/>
              </w:rPr>
              <w:t>з питань освіти і науки, молоді та спорту</w:t>
            </w:r>
          </w:p>
        </w:tc>
        <w:tc>
          <w:tcPr>
            <w:tcW w:w="1276" w:type="dxa"/>
          </w:tcPr>
          <w:p w14:paraId="582E476C" w14:textId="77777777" w:rsidR="005C0704" w:rsidRPr="0047386A" w:rsidRDefault="005C0704" w:rsidP="002474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771" w:type="dxa"/>
          </w:tcPr>
          <w:p w14:paraId="0276E7C9" w14:textId="77777777" w:rsidR="005C0704" w:rsidRPr="0047386A" w:rsidRDefault="005C0704" w:rsidP="00247422">
            <w:pPr>
              <w:widowControl w:val="0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</w:tr>
      <w:tr w:rsidR="005C0704" w:rsidRPr="0047386A" w14:paraId="5D9E5D06" w14:textId="77777777" w:rsidTr="00247422">
        <w:trPr>
          <w:trHeight w:val="542"/>
        </w:trPr>
        <w:tc>
          <w:tcPr>
            <w:tcW w:w="4678" w:type="dxa"/>
            <w:hideMark/>
          </w:tcPr>
          <w:p w14:paraId="6336E009" w14:textId="77777777" w:rsidR="005C0704" w:rsidRPr="0047386A" w:rsidRDefault="005C0704" w:rsidP="002474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4B3DB44D" w14:textId="77777777" w:rsidR="005C0704" w:rsidRPr="0047386A" w:rsidRDefault="005C0704" w:rsidP="002474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7386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Голова</w:t>
            </w:r>
          </w:p>
        </w:tc>
        <w:tc>
          <w:tcPr>
            <w:tcW w:w="1276" w:type="dxa"/>
          </w:tcPr>
          <w:p w14:paraId="193AD18E" w14:textId="77777777" w:rsidR="005C0704" w:rsidRPr="0047386A" w:rsidRDefault="005C0704" w:rsidP="002474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771" w:type="dxa"/>
            <w:hideMark/>
          </w:tcPr>
          <w:p w14:paraId="0085F76D" w14:textId="77777777" w:rsidR="005C0704" w:rsidRPr="0047386A" w:rsidRDefault="005C0704" w:rsidP="00247422">
            <w:pPr>
              <w:widowControl w:val="0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14:paraId="2E71C4F9" w14:textId="77777777" w:rsidR="005C0704" w:rsidRPr="0047386A" w:rsidRDefault="005C0704" w:rsidP="00247422">
            <w:pPr>
              <w:widowControl w:val="0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738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Вадим ВАСИЛЬЧУК</w:t>
            </w:r>
          </w:p>
        </w:tc>
      </w:tr>
      <w:tr w:rsidR="005C0704" w:rsidRPr="0047386A" w14:paraId="2E213B1C" w14:textId="77777777" w:rsidTr="00247422">
        <w:trPr>
          <w:trHeight w:val="560"/>
        </w:trPr>
        <w:tc>
          <w:tcPr>
            <w:tcW w:w="4678" w:type="dxa"/>
          </w:tcPr>
          <w:p w14:paraId="1F6388FC" w14:textId="77777777" w:rsidR="005C0704" w:rsidRPr="0047386A" w:rsidRDefault="005C0704" w:rsidP="00247422">
            <w:pPr>
              <w:widowControl w:val="0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val="uk-UA"/>
              </w:rPr>
            </w:pPr>
          </w:p>
          <w:p w14:paraId="488AE697" w14:textId="77777777" w:rsidR="005C0704" w:rsidRPr="0047386A" w:rsidRDefault="005C0704" w:rsidP="00247422">
            <w:pPr>
              <w:widowControl w:val="0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val="uk-UA"/>
              </w:rPr>
            </w:pPr>
            <w:r w:rsidRPr="0047386A">
              <w:rPr>
                <w:rFonts w:ascii="Times New Roman" w:eastAsia="Arial" w:hAnsi="Times New Roman" w:cs="Times New Roman"/>
                <w:sz w:val="28"/>
                <w:szCs w:val="28"/>
                <w:lang w:val="uk-UA"/>
              </w:rPr>
              <w:t>Секретар</w:t>
            </w:r>
          </w:p>
          <w:p w14:paraId="13BD0DCB" w14:textId="77777777" w:rsidR="005C0704" w:rsidRPr="0047386A" w:rsidRDefault="005C0704" w:rsidP="00247422">
            <w:pPr>
              <w:widowControl w:val="0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14:paraId="56C6DD8A" w14:textId="77777777" w:rsidR="005C0704" w:rsidRPr="0047386A" w:rsidRDefault="005C0704" w:rsidP="002474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771" w:type="dxa"/>
            <w:hideMark/>
          </w:tcPr>
          <w:p w14:paraId="262DEB33" w14:textId="77777777" w:rsidR="005C0704" w:rsidRPr="0047386A" w:rsidRDefault="005C0704" w:rsidP="00247422">
            <w:pPr>
              <w:widowControl w:val="0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14:paraId="4AA4C4DD" w14:textId="77777777" w:rsidR="005C0704" w:rsidRPr="0047386A" w:rsidRDefault="005C0704" w:rsidP="00247422">
            <w:pPr>
              <w:widowControl w:val="0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738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Олександр СУПРУН</w:t>
            </w:r>
          </w:p>
        </w:tc>
      </w:tr>
      <w:tr w:rsidR="005C0704" w:rsidRPr="0047386A" w14:paraId="783E4D30" w14:textId="77777777" w:rsidTr="00247422">
        <w:trPr>
          <w:trHeight w:val="542"/>
        </w:trPr>
        <w:tc>
          <w:tcPr>
            <w:tcW w:w="4678" w:type="dxa"/>
          </w:tcPr>
          <w:p w14:paraId="4BE57F6E" w14:textId="77777777" w:rsidR="005C0704" w:rsidRPr="0047386A" w:rsidRDefault="005C0704" w:rsidP="00247422">
            <w:pPr>
              <w:widowControl w:val="0"/>
              <w:rPr>
                <w:rFonts w:ascii="Times New Roman" w:eastAsia="Arial" w:hAnsi="Times New Roman" w:cs="Times New Roman"/>
                <w:sz w:val="28"/>
                <w:szCs w:val="28"/>
                <w:lang w:val="uk-UA"/>
              </w:rPr>
            </w:pPr>
          </w:p>
          <w:p w14:paraId="3E568C22" w14:textId="77777777" w:rsidR="005C0704" w:rsidRPr="0047386A" w:rsidRDefault="005C0704" w:rsidP="00247422">
            <w:pPr>
              <w:widowControl w:val="0"/>
              <w:rPr>
                <w:rFonts w:ascii="Times New Roman" w:eastAsia="Arial" w:hAnsi="Times New Roman" w:cs="Times New Roman"/>
                <w:sz w:val="28"/>
                <w:szCs w:val="28"/>
                <w:lang w:val="uk-UA"/>
              </w:rPr>
            </w:pPr>
          </w:p>
          <w:p w14:paraId="194AC0C8" w14:textId="77777777" w:rsidR="005C0704" w:rsidRPr="0047386A" w:rsidRDefault="005C0704" w:rsidP="00247422">
            <w:pPr>
              <w:widowControl w:val="0"/>
              <w:rPr>
                <w:rFonts w:ascii="Times New Roman" w:eastAsia="Arial" w:hAnsi="Times New Roman" w:cs="Times New Roman"/>
                <w:sz w:val="28"/>
                <w:szCs w:val="28"/>
                <w:lang w:val="uk-UA"/>
              </w:rPr>
            </w:pPr>
            <w:r w:rsidRPr="0047386A">
              <w:rPr>
                <w:rFonts w:ascii="Times New Roman" w:eastAsia="Arial" w:hAnsi="Times New Roman" w:cs="Times New Roman"/>
                <w:sz w:val="28"/>
                <w:szCs w:val="28"/>
                <w:lang w:val="uk-UA"/>
              </w:rPr>
              <w:t xml:space="preserve">Начальник управління правового забезпечення діяльності Київської міської ради </w:t>
            </w:r>
          </w:p>
        </w:tc>
        <w:tc>
          <w:tcPr>
            <w:tcW w:w="1276" w:type="dxa"/>
          </w:tcPr>
          <w:p w14:paraId="63D2769F" w14:textId="77777777" w:rsidR="005C0704" w:rsidRPr="0047386A" w:rsidRDefault="005C0704" w:rsidP="0024742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771" w:type="dxa"/>
          </w:tcPr>
          <w:p w14:paraId="1C1D93EC" w14:textId="77777777" w:rsidR="005C0704" w:rsidRPr="0047386A" w:rsidRDefault="005C0704" w:rsidP="00247422">
            <w:pPr>
              <w:widowControl w:val="0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14:paraId="35C07643" w14:textId="77777777" w:rsidR="005C0704" w:rsidRPr="0047386A" w:rsidRDefault="005C0704" w:rsidP="00247422">
            <w:pPr>
              <w:widowControl w:val="0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14:paraId="3385C4A7" w14:textId="77777777" w:rsidR="005C0704" w:rsidRPr="0047386A" w:rsidRDefault="005C0704" w:rsidP="00247422">
            <w:pPr>
              <w:widowControl w:val="0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14:paraId="2DD60C1E" w14:textId="77777777" w:rsidR="005C0704" w:rsidRDefault="005C0704" w:rsidP="00247422">
            <w:pPr>
              <w:widowControl w:val="0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14:paraId="079B9F63" w14:textId="77777777" w:rsidR="005C0704" w:rsidRPr="0047386A" w:rsidRDefault="005C0704" w:rsidP="00247422">
            <w:pPr>
              <w:widowControl w:val="0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738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14:paraId="09241B6F" w14:textId="77777777" w:rsidR="005C0704" w:rsidRDefault="005C0704" w:rsidP="005C070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93D2181" w14:textId="77777777" w:rsidR="005C0704" w:rsidRDefault="005C0704" w:rsidP="005C070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988D0D4" w14:textId="77777777" w:rsidR="005C0704" w:rsidRDefault="005C0704" w:rsidP="005C070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1BDDFB1" w14:textId="77777777" w:rsidR="006662C0" w:rsidRDefault="006662C0" w:rsidP="005C070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0C012E8" w14:textId="77777777" w:rsidR="005C0704" w:rsidRDefault="005C0704" w:rsidP="005C070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5" w:name="_Hlk162876539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ПОЯСНЮВАЛЬНА ЗАПИСКА</w:t>
      </w:r>
    </w:p>
    <w:p w14:paraId="53A22978" w14:textId="77777777" w:rsidR="005C0704" w:rsidRPr="004F1B61" w:rsidRDefault="005C0704" w:rsidP="004F1B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F1B61">
        <w:rPr>
          <w:rFonts w:ascii="Times New Roman" w:hAnsi="Times New Roman" w:cs="Times New Roman"/>
          <w:sz w:val="28"/>
          <w:szCs w:val="28"/>
          <w:lang w:val="uk-UA"/>
        </w:rPr>
        <w:t>до проєкту рішення Київської міської ради</w:t>
      </w:r>
    </w:p>
    <w:p w14:paraId="0F1DBC9C" w14:textId="77777777" w:rsidR="005C0704" w:rsidRPr="004F1B61" w:rsidRDefault="005C0704" w:rsidP="004F1B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6" w:name="_Hlk163034191"/>
      <w:r w:rsidRPr="004F1B61">
        <w:rPr>
          <w:rFonts w:ascii="Times New Roman" w:hAnsi="Times New Roman" w:cs="Times New Roman"/>
          <w:sz w:val="28"/>
          <w:szCs w:val="28"/>
          <w:lang w:val="uk-UA"/>
        </w:rPr>
        <w:t xml:space="preserve">«Про внесення змін до рішення Київської міської ради від 16.12.2021р. </w:t>
      </w:r>
      <w:r w:rsidRPr="004F1B61">
        <w:rPr>
          <w:rFonts w:ascii="Times New Roman" w:hAnsi="Times New Roman" w:cs="Times New Roman"/>
          <w:sz w:val="28"/>
          <w:szCs w:val="28"/>
          <w:lang w:val="uk-UA"/>
        </w:rPr>
        <w:br/>
        <w:t>№ 4007/4048 «Про деякі питання проїзду окремих категорій осіб у місті Києві»</w:t>
      </w:r>
    </w:p>
    <w:bookmarkEnd w:id="6"/>
    <w:p w14:paraId="02D96240" w14:textId="77777777" w:rsidR="005C0704" w:rsidRDefault="005C0704" w:rsidP="005C0704">
      <w:pPr>
        <w:tabs>
          <w:tab w:val="left" w:pos="9639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89ADFDA" w14:textId="77777777" w:rsidR="005C0704" w:rsidRDefault="005C0704" w:rsidP="005C0704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Опис проблем, для вирішення яких підготовлено проєкт рішення, обґрунтування відповідності та достатності передбачених у </w:t>
      </w:r>
      <w:proofErr w:type="spellStart"/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проєкті</w:t>
      </w:r>
      <w:proofErr w:type="spellEnd"/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188AADA7" w14:textId="77777777" w:rsidR="005C0704" w:rsidRDefault="005C0704" w:rsidP="005C0704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Пунктом 11 постанови Кабінету міністрів України № 226 від 05.04.1994р. «</w:t>
      </w:r>
      <w:r w:rsidRPr="00236FA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поліпшення виховання, навчання, соціального захисту та    матеріального забезпечення дітей-сиріт і дітей, позбавлених батьківського піклування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 п</w:t>
      </w:r>
      <w:r w:rsidRPr="00236FA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ередбач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ено, що</w:t>
      </w:r>
      <w:r w:rsidRPr="00236FA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для   дітей-сиріт  і  дітей,  позбавлених </w:t>
      </w:r>
      <w:r w:rsidRPr="00236FA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br/>
        <w:t xml:space="preserve">батьківського   піклування,   що  виховуються,  або  навчаються  у </w:t>
      </w:r>
      <w:r w:rsidRPr="00236FA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br/>
        <w:t xml:space="preserve">навчально-виховних та навчальних закладах, єдиний квиток, який дає </w:t>
      </w:r>
      <w:r w:rsidRPr="00236FA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br/>
        <w:t xml:space="preserve">право на безплатне  відвідування  кінотеатрів,  виставок,  музеїв, </w:t>
      </w:r>
      <w:r w:rsidRPr="00236FA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br/>
        <w:t xml:space="preserve">спортивних  споруд,  безплатний  проїзд  у  громадському  міському </w:t>
      </w:r>
      <w:r w:rsidRPr="00236FA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br/>
        <w:t>(приміському) транспорті (крім таксі)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</w:p>
    <w:p w14:paraId="1B34A906" w14:textId="77777777" w:rsidR="005C0704" w:rsidRDefault="005C0704" w:rsidP="005C0704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Наказом Міністерства освіти і науки України №</w:t>
      </w:r>
      <w:r w:rsidRPr="00236FA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216 від 19.06.96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р.затверджено </w:t>
      </w:r>
      <w:r w:rsidRPr="00236FA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Інструкці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ю</w:t>
      </w:r>
      <w:r w:rsidRPr="00236FA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про виготовлення і правила</w:t>
      </w:r>
      <w:bookmarkStart w:id="7" w:name="o5"/>
      <w:bookmarkEnd w:id="7"/>
      <w:r w:rsidRPr="00236FA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користування  Єдиним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236FA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квитком для  дітей-сиріт і дітей, які залишилися без піклування батьків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(далі - Інструкція). </w:t>
      </w:r>
    </w:p>
    <w:p w14:paraId="4E451E59" w14:textId="77777777" w:rsidR="005C0704" w:rsidRPr="00B574B2" w:rsidRDefault="005C0704" w:rsidP="005C0704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Відповідно до пункту 2 Інструкції є</w:t>
      </w:r>
      <w:r w:rsidRPr="00B574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диний    квиток   виготовляється   Міністерством   освіти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B574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Автономної Республіки   Крим,   управліннями   освіти    обласних, Київської та  Севастопольської  міських  державних  адміністрацій, </w:t>
      </w:r>
      <w:r w:rsidRPr="00B574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br/>
        <w:t>міністерствами і      відомствами,       яким       підпорядковані навчально-виховні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B574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заклади,  за зразком, затвердженим Міністерством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B574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освіти, за  погодженням  з Міністерством  культури  і   мистецтв, Міністерством у справах молоді і спорту,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B574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Міністерством транспорту, Державним комітетом по житлово-комунальному господарству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</w:p>
    <w:p w14:paraId="4CAA2DFF" w14:textId="77777777" w:rsidR="005C0704" w:rsidRDefault="005C0704" w:rsidP="005C0704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Рішенням Київської міської ради від 16 грудня 2021 року № 4007/4048 «Про деякі питання проїзду окремих категорій осіб у місті Києві» (далі – Рішення) передбачено надання права безоплатного проїзду у міському пасажирському транспорті загального користування міста Києва, який працює у звичайному режимі руху, зокрема учням закладів загальної середньої освіти міста Києва, а також учням закладів професійної (професійно-технічної) освіти, студентам.</w:t>
      </w:r>
    </w:p>
    <w:p w14:paraId="37B37E88" w14:textId="77777777" w:rsidR="005C0704" w:rsidRDefault="005C0704" w:rsidP="005C0704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Разом з тим, в місті Києві є проблема з в</w:t>
      </w:r>
      <w:r>
        <w:rPr>
          <w:rFonts w:ascii="Times New Roman" w:hAnsi="Times New Roman" w:cs="Times New Roman"/>
          <w:sz w:val="28"/>
          <w:lang w:val="uk-UA"/>
        </w:rPr>
        <w:t xml:space="preserve">иготовленням та видачою Єдиних квитків для здобувачів освіти із числа </w:t>
      </w:r>
      <w:r w:rsidRPr="00E20756">
        <w:rPr>
          <w:rFonts w:ascii="Times New Roman" w:hAnsi="Times New Roman" w:cs="Times New Roman"/>
          <w:sz w:val="28"/>
          <w:lang w:val="uk-UA"/>
        </w:rPr>
        <w:t>дітей-сиріт і дітей, позбавлених батьківського піклування</w:t>
      </w:r>
      <w:r>
        <w:rPr>
          <w:rFonts w:ascii="Times New Roman" w:hAnsi="Times New Roman" w:cs="Times New Roman"/>
          <w:sz w:val="28"/>
          <w:lang w:val="uk-UA"/>
        </w:rPr>
        <w:t xml:space="preserve">, що навчаються в закладах </w:t>
      </w:r>
      <w:r w:rsidRPr="005D2498">
        <w:rPr>
          <w:rFonts w:ascii="Times New Roman" w:hAnsi="Times New Roman" w:cs="Times New Roman"/>
          <w:sz w:val="28"/>
          <w:lang w:val="uk-UA"/>
        </w:rPr>
        <w:t>про</w:t>
      </w:r>
      <w:r>
        <w:rPr>
          <w:rFonts w:ascii="Times New Roman" w:hAnsi="Times New Roman" w:cs="Times New Roman"/>
          <w:sz w:val="28"/>
          <w:lang w:val="uk-UA"/>
        </w:rPr>
        <w:t xml:space="preserve">фесійної (професійно-технічної), фахової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передвищої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та вищої освіти, які непідпорядковані </w:t>
      </w:r>
      <w:r>
        <w:rPr>
          <w:rFonts w:ascii="Times New Roman" w:hAnsi="Times New Roman" w:cs="Times New Roman"/>
          <w:sz w:val="28"/>
          <w:lang w:val="uk-UA"/>
        </w:rPr>
        <w:lastRenderedPageBreak/>
        <w:t>Департаменту освіти і науки виконавчого органу Київської міської ради (Київської міської державної адміністрації).</w:t>
      </w:r>
    </w:p>
    <w:p w14:paraId="7C09FAA6" w14:textId="77777777" w:rsidR="00C41C20" w:rsidRDefault="00C41C20" w:rsidP="005C0704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Так, у листі № 063-5440 від 15.12.2022р. на ім’я голови Київської міської організації профспілки працівників освіти і науки України Департамент освіти і науки виконавчого органу Київської міської ради (Київської міської державної адміністрації) зазначив, що забезпечення Єдиним квитком затвердженого зразка здобувачів освіти із числа дітей-сиріт і дітей, позбавлених батьківського піклування, що здобувають освіту в інших закладах, крім підпорядкованих Департаменту, не належить до повноважень Департаменту. </w:t>
      </w:r>
    </w:p>
    <w:p w14:paraId="5D67A41C" w14:textId="734768D2" w:rsidR="005C0704" w:rsidRPr="006662C0" w:rsidRDefault="005C0704" w:rsidP="006662C0">
      <w:pPr>
        <w:pStyle w:val="a3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Відтак, враховуючи вищезазначену ситуацію </w:t>
      </w:r>
      <w:bookmarkStart w:id="8" w:name="_Hlk107993361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 метою забезпечення рівності прав учнів та студентів, вбачається за доцільне </w:t>
      </w:r>
      <w:r w:rsidR="00C41C2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зобов’язати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Департамент освіти і науки виконавчого органу Київської міської ради (Київської міської державної адміністрації) </w:t>
      </w:r>
      <w:r w:rsidRPr="00B6218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виготовл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яти</w:t>
      </w:r>
      <w:r w:rsidRPr="00B6218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та видавати Єдиний квиток для здобувачів освіти із числа дітей-сиріт і дітей, позбавлених батьківського піклування, що навчаються в закладах професійної (професійно-технічної), фахової </w:t>
      </w:r>
      <w:proofErr w:type="spellStart"/>
      <w:r w:rsidRPr="00B6218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передвищої</w:t>
      </w:r>
      <w:proofErr w:type="spellEnd"/>
      <w:r w:rsidRPr="00B6218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та вищої освіти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B6218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 поданням закладів освіти незалежно від підпорядкування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bookmarkEnd w:id="8"/>
    </w:p>
    <w:bookmarkEnd w:id="5"/>
    <w:p w14:paraId="6C0FA7BA" w14:textId="77777777" w:rsidR="005C0704" w:rsidRDefault="005C0704" w:rsidP="005C0704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46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Правове обґрунтування необхідності прийняття рішення (з посиланням на конкретні положення нормативно-правових актів, на підставі й на виконання яких підготовлено проєкт рішення).</w:t>
      </w:r>
    </w:p>
    <w:p w14:paraId="2FA27771" w14:textId="77777777" w:rsidR="005C0704" w:rsidRDefault="005C0704" w:rsidP="005C0704">
      <w:pPr>
        <w:ind w:firstLine="7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Проєкт рішення Київської міської ради пропонується ухвалити у відповідності до статті 91 Бюджетного кодексу України, статті 25 Закону України «Про місцеве самоврядування в Україні», законів України «Про столицю України-місто-герой Київ», «Про правовий режим воєнного стану», Указу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2102-ІХ.</w:t>
      </w:r>
    </w:p>
    <w:p w14:paraId="06CD010C" w14:textId="77777777" w:rsidR="005C0704" w:rsidRDefault="005C0704" w:rsidP="005C0704">
      <w:pPr>
        <w:pStyle w:val="a3"/>
        <w:tabs>
          <w:tab w:val="left" w:pos="1134"/>
        </w:tabs>
        <w:ind w:left="0" w:firstLine="746"/>
        <w:jc w:val="both"/>
        <w:rPr>
          <w:rFonts w:ascii="Times New Roman" w:hAnsi="Times New Roman" w:cs="Times New Roman"/>
          <w:sz w:val="28"/>
          <w:szCs w:val="28"/>
          <w:u w:val="single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3. 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рішення.</w:t>
      </w:r>
    </w:p>
    <w:p w14:paraId="01ADD86B" w14:textId="77777777" w:rsidR="005C0704" w:rsidRDefault="005C0704" w:rsidP="005C070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Проєкт рішення Київської міської ради підготовлено з метою  забезпечення рівності прав на пільговий проїзд у міському пасажирському транспорті загального користування міста Києва, який працює у звичайному режимі руху, учням закладів загальної середньої освіти міста Києва, а також учням закладів професійної (професійно-технічної) освіти, студентам, місце проживання яких не зареєстроване у місті Києві, але які навчаються в місті Києві.</w:t>
      </w:r>
    </w:p>
    <w:p w14:paraId="0554370C" w14:textId="77777777" w:rsidR="005C0704" w:rsidRDefault="005C0704" w:rsidP="005C0704">
      <w:pPr>
        <w:ind w:firstLine="7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Для досягнення вказаної мети пропонується:</w:t>
      </w:r>
    </w:p>
    <w:p w14:paraId="0AD0875B" w14:textId="77777777" w:rsidR="005C0704" w:rsidRPr="00627697" w:rsidRDefault="005C0704" w:rsidP="00666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627697">
        <w:rPr>
          <w:rFonts w:ascii="Times New Roman" w:hAnsi="Times New Roman" w:cs="Times New Roman"/>
          <w:sz w:val="28"/>
          <w:szCs w:val="28"/>
          <w:lang w:val="uk-UA"/>
        </w:rPr>
        <w:t xml:space="preserve">Доповнити Порядок використання коштів, передбачених у бюджеті міста Києва для здійснення компенсаційних виплат за безоплатний проїзд і проїзд з частковою оплатою у міському пасажирському транспорті загального </w:t>
      </w:r>
      <w:r w:rsidRPr="00627697">
        <w:rPr>
          <w:rFonts w:ascii="Times New Roman" w:hAnsi="Times New Roman" w:cs="Times New Roman"/>
          <w:sz w:val="28"/>
          <w:szCs w:val="28"/>
          <w:lang w:val="uk-UA"/>
        </w:rPr>
        <w:lastRenderedPageBreak/>
        <w:t>користування міста Києва, який працює у звичайному режимі руху, окремих категорій осіб, затверджений рішенням Київської міської ради від 16.12.2021 № 4007/4048пунктом 13 у такій редакції:</w:t>
      </w:r>
    </w:p>
    <w:p w14:paraId="7CE556CF" w14:textId="77777777" w:rsidR="005C0704" w:rsidRPr="00627697" w:rsidRDefault="005C0704" w:rsidP="00666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Pr="00627697">
        <w:rPr>
          <w:rFonts w:ascii="Times New Roman" w:hAnsi="Times New Roman" w:cs="Times New Roman"/>
          <w:sz w:val="28"/>
          <w:szCs w:val="28"/>
          <w:lang w:val="uk-UA"/>
        </w:rPr>
        <w:t xml:space="preserve">«13. Виготовлення та видача Єдиних квитків для здобувачів освіти із числа дітей-сиріт і дітей, позбавлених батьківського піклування, що навчаються в закладах професійної (професійно-технічної), фахової </w:t>
      </w:r>
      <w:proofErr w:type="spellStart"/>
      <w:r w:rsidRPr="00627697">
        <w:rPr>
          <w:rFonts w:ascii="Times New Roman" w:hAnsi="Times New Roman" w:cs="Times New Roman"/>
          <w:sz w:val="28"/>
          <w:szCs w:val="28"/>
          <w:lang w:val="uk-UA"/>
        </w:rPr>
        <w:t>передвищої</w:t>
      </w:r>
      <w:proofErr w:type="spellEnd"/>
      <w:r w:rsidRPr="00627697">
        <w:rPr>
          <w:rFonts w:ascii="Times New Roman" w:hAnsi="Times New Roman" w:cs="Times New Roman"/>
          <w:sz w:val="28"/>
          <w:szCs w:val="28"/>
          <w:lang w:val="uk-UA"/>
        </w:rPr>
        <w:t xml:space="preserve"> та вищої освіти здійснюється Департаментом освіти і науки виконавчого органу Київської міської ради (Київської міської державної адміністрації) за поданням закладів освіти незалежно від підпорядкування».</w:t>
      </w:r>
    </w:p>
    <w:p w14:paraId="05402CF4" w14:textId="77777777" w:rsidR="005C0704" w:rsidRDefault="005C0704" w:rsidP="005C0704">
      <w:pPr>
        <w:ind w:firstLine="7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Прийняття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сприятиме забезпеченню рівності прав на пільговий проїзд у міському пасажирському транспорті загального користування міста Києва, який працює у звичайному режимі руху, учням закладів загальної середньої освіти міста Києва, а також учням закладів професійної (професійно-технічної) освіти, студентам, місце проживання яких не зареєстроване у місті Києві, але які навчаються в місті Києві.</w:t>
      </w:r>
    </w:p>
    <w:p w14:paraId="0A0952DA" w14:textId="77777777" w:rsidR="005C0704" w:rsidRDefault="005C0704" w:rsidP="005C0704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Фінансово-економічне обґрунтування та пропозиції щодо джерел покриття цих витрат.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C8EE0C6" w14:textId="77777777" w:rsidR="006662C0" w:rsidRDefault="005C0704" w:rsidP="006662C0">
      <w:pPr>
        <w:ind w:firstLine="7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Реалізація запропонованого проекту рішення здійснюватиметься в межах бюджетного фінансування  передбаченого для здійснення компенсаційних виплат за безоплатний проїзд і проїзд із частковою оплатою у міському пасажирському транспорті загального користування міста Києва, який працює у звичайному режимі руху.</w:t>
      </w:r>
    </w:p>
    <w:p w14:paraId="780B9C3F" w14:textId="498DB613" w:rsidR="006662C0" w:rsidRPr="006662C0" w:rsidRDefault="005C0704" w:rsidP="006662C0">
      <w:pPr>
        <w:ind w:firstLine="7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662C0">
        <w:rPr>
          <w:rFonts w:ascii="Times New Roman" w:hAnsi="Times New Roman" w:cs="Times New Roman"/>
          <w:b/>
          <w:sz w:val="28"/>
          <w:szCs w:val="28"/>
          <w:lang w:val="uk-UA"/>
        </w:rPr>
        <w:t xml:space="preserve">5. </w:t>
      </w:r>
      <w:r w:rsidR="006662C0" w:rsidRPr="006662C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Відомості про права і соціальну захищеність осіб з інвалідністю та вплив на життєдіяльність цієї категорії, а також зазначення позиції щодо </w:t>
      </w:r>
      <w:proofErr w:type="spellStart"/>
      <w:r w:rsidR="006662C0" w:rsidRPr="006662C0">
        <w:rPr>
          <w:rFonts w:ascii="Times New Roman" w:hAnsi="Times New Roman" w:cs="Times New Roman"/>
          <w:b/>
          <w:sz w:val="28"/>
          <w:szCs w:val="28"/>
          <w:lang w:val="uk-UA"/>
        </w:rPr>
        <w:t>проєкту</w:t>
      </w:r>
      <w:proofErr w:type="spellEnd"/>
      <w:r w:rsidR="006662C0" w:rsidRPr="006662C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 Уповноваженого Київської міської ради з прав осіб з інвалідністю та громадських об’єднань осіб з інвалідністю. </w:t>
      </w:r>
    </w:p>
    <w:p w14:paraId="40BBEC2B" w14:textId="44E1D610" w:rsidR="006662C0" w:rsidRDefault="006662C0" w:rsidP="006662C0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1D2503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1D2503">
        <w:rPr>
          <w:rFonts w:ascii="Times New Roman" w:hAnsi="Times New Roman" w:cs="Times New Roman"/>
          <w:sz w:val="28"/>
          <w:szCs w:val="28"/>
          <w:lang w:val="uk-UA"/>
        </w:rPr>
        <w:t xml:space="preserve"> не стосується прав і соціальної з</w:t>
      </w:r>
      <w:r>
        <w:rPr>
          <w:rFonts w:ascii="Times New Roman" w:hAnsi="Times New Roman" w:cs="Times New Roman"/>
          <w:sz w:val="28"/>
          <w:szCs w:val="28"/>
          <w:lang w:val="uk-UA"/>
        </w:rPr>
        <w:t>ахищеності осіб з інвалідністю.</w:t>
      </w:r>
    </w:p>
    <w:p w14:paraId="036BD3B0" w14:textId="0460090A" w:rsidR="006662C0" w:rsidRPr="006662C0" w:rsidRDefault="005C0704" w:rsidP="006662C0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386A">
        <w:rPr>
          <w:rFonts w:ascii="Times New Roman" w:hAnsi="Times New Roman" w:cs="Times New Roman"/>
          <w:b/>
          <w:sz w:val="28"/>
          <w:szCs w:val="28"/>
          <w:lang w:val="uk-UA"/>
        </w:rPr>
        <w:t xml:space="preserve">6. </w:t>
      </w:r>
      <w:proofErr w:type="spellStart"/>
      <w:r w:rsidR="006662C0">
        <w:rPr>
          <w:rFonts w:ascii="Times New Roman" w:hAnsi="Times New Roman" w:cs="Times New Roman"/>
          <w:b/>
          <w:sz w:val="28"/>
          <w:szCs w:val="28"/>
        </w:rPr>
        <w:t>І</w:t>
      </w:r>
      <w:r w:rsidR="006662C0" w:rsidRPr="00B7087B">
        <w:rPr>
          <w:rFonts w:ascii="Times New Roman" w:hAnsi="Times New Roman" w:cs="Times New Roman"/>
          <w:b/>
          <w:sz w:val="28"/>
          <w:szCs w:val="28"/>
        </w:rPr>
        <w:t>нформація</w:t>
      </w:r>
      <w:proofErr w:type="spellEnd"/>
      <w:r w:rsidR="006662C0" w:rsidRPr="00B7087B">
        <w:rPr>
          <w:rFonts w:ascii="Times New Roman" w:hAnsi="Times New Roman" w:cs="Times New Roman"/>
          <w:b/>
          <w:sz w:val="28"/>
          <w:szCs w:val="28"/>
        </w:rPr>
        <w:t xml:space="preserve"> з </w:t>
      </w:r>
      <w:proofErr w:type="spellStart"/>
      <w:r w:rsidR="006662C0" w:rsidRPr="00B7087B">
        <w:rPr>
          <w:rFonts w:ascii="Times New Roman" w:hAnsi="Times New Roman" w:cs="Times New Roman"/>
          <w:b/>
          <w:sz w:val="28"/>
          <w:szCs w:val="28"/>
        </w:rPr>
        <w:t>обмеженим</w:t>
      </w:r>
      <w:proofErr w:type="spellEnd"/>
      <w:r w:rsidR="006662C0" w:rsidRPr="00B7087B">
        <w:rPr>
          <w:rFonts w:ascii="Times New Roman" w:hAnsi="Times New Roman" w:cs="Times New Roman"/>
          <w:b/>
          <w:sz w:val="28"/>
          <w:szCs w:val="28"/>
        </w:rPr>
        <w:t xml:space="preserve"> доступом.</w:t>
      </w:r>
    </w:p>
    <w:p w14:paraId="66800B70" w14:textId="0946FD30" w:rsidR="005C0704" w:rsidRPr="006662C0" w:rsidRDefault="005C0704" w:rsidP="005C0704">
      <w:pPr>
        <w:ind w:firstLine="74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6662C0">
        <w:rPr>
          <w:rFonts w:ascii="Times New Roman" w:hAnsi="Times New Roman" w:cs="Times New Roman"/>
          <w:bCs/>
          <w:sz w:val="28"/>
          <w:szCs w:val="28"/>
          <w:lang w:val="uk-UA"/>
        </w:rPr>
        <w:t>Проєкт</w:t>
      </w:r>
      <w:proofErr w:type="spellEnd"/>
      <w:r w:rsidRPr="006662C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Київської міської ради </w:t>
      </w:r>
      <w:r w:rsidR="006662C0" w:rsidRPr="006662C0">
        <w:rPr>
          <w:rFonts w:ascii="Times New Roman" w:hAnsi="Times New Roman" w:cs="Times New Roman"/>
          <w:bCs/>
          <w:sz w:val="28"/>
          <w:szCs w:val="28"/>
          <w:lang w:val="uk-UA"/>
        </w:rPr>
        <w:t>не</w:t>
      </w:r>
      <w:r w:rsidRPr="006662C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містить інформації з обмеженим доступом у розумінні статті 6 Закону України «Про доступ до публічної інформації».</w:t>
      </w:r>
    </w:p>
    <w:p w14:paraId="5943AF63" w14:textId="77777777" w:rsidR="005C0704" w:rsidRDefault="005C0704" w:rsidP="005C0704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7. Прізвище або назва суб'єкта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рішення.</w:t>
      </w:r>
    </w:p>
    <w:p w14:paraId="14AC51CB" w14:textId="77777777" w:rsidR="005C0704" w:rsidRDefault="005C0704" w:rsidP="005C0704">
      <w:pPr>
        <w:ind w:firstLine="7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Особою, відповідальною за супроводження проєкту рішення Київської міської ради є депутат Київської міської ради Вітренко Андрій Олександрович.</w:t>
      </w:r>
    </w:p>
    <w:p w14:paraId="31CA90A5" w14:textId="77777777" w:rsidR="005C0704" w:rsidRDefault="005C0704" w:rsidP="005C0704">
      <w:pPr>
        <w:ind w:firstLine="74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31BD0C0" w14:textId="77777777" w:rsidR="005C0704" w:rsidRDefault="005C0704" w:rsidP="005C0704">
      <w:pPr>
        <w:tabs>
          <w:tab w:val="left" w:pos="5954"/>
        </w:tabs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D24222E" w14:textId="272C6534" w:rsidR="005C0704" w:rsidRPr="001437D5" w:rsidRDefault="005C0704" w:rsidP="005C0704">
      <w:pPr>
        <w:tabs>
          <w:tab w:val="left" w:pos="5954"/>
        </w:tabs>
        <w:rPr>
          <w:rFonts w:ascii="Times New Roman" w:hAnsi="Times New Roman" w:cs="Times New Roman"/>
          <w:b/>
          <w:sz w:val="28"/>
          <w:szCs w:val="28"/>
          <w:lang w:val="uk-UA"/>
        </w:rPr>
        <w:sectPr w:rsidR="005C0704" w:rsidRPr="001437D5" w:rsidSect="00E127EA">
          <w:pgSz w:w="11906" w:h="16838"/>
          <w:pgMar w:top="964" w:right="1134" w:bottom="851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Депутат Київської міської ради                                             Андрій ВІТРЕН</w:t>
      </w:r>
      <w:r w:rsidR="006662C0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</w:p>
    <w:p w14:paraId="0E3FFCAE" w14:textId="77777777" w:rsidR="005C0704" w:rsidRDefault="005C0704" w:rsidP="005C0704">
      <w:pPr>
        <w:spacing w:line="240" w:lineRule="auto"/>
        <w:ind w:right="-1"/>
        <w:jc w:val="both"/>
        <w:rPr>
          <w:rFonts w:ascii="Times New Roman" w:hAnsi="Times New Roman" w:cs="Times New Roman"/>
          <w:sz w:val="28"/>
          <w:lang w:val="uk-UA"/>
        </w:rPr>
      </w:pPr>
    </w:p>
    <w:p w14:paraId="47CD5B01" w14:textId="77777777" w:rsidR="005C0704" w:rsidRPr="00A52C22" w:rsidRDefault="005C0704" w:rsidP="005C07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ПОРІВНЯЛЬНА ТАБЛИЦЯ</w:t>
      </w:r>
    </w:p>
    <w:p w14:paraId="2C290D41" w14:textId="77777777" w:rsidR="005C0704" w:rsidRPr="00B347CD" w:rsidRDefault="005C0704" w:rsidP="005C07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52C22">
        <w:rPr>
          <w:rFonts w:ascii="Times New Roman" w:hAnsi="Times New Roman" w:cs="Times New Roman"/>
          <w:b/>
          <w:sz w:val="28"/>
          <w:szCs w:val="28"/>
          <w:lang w:val="uk-UA"/>
        </w:rPr>
        <w:t>до про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є</w:t>
      </w:r>
      <w:r w:rsidRPr="00A52C2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кту рішення Київської міської ради </w:t>
      </w:r>
      <w:r w:rsidRPr="00B347CD">
        <w:rPr>
          <w:rFonts w:ascii="Times New Roman" w:hAnsi="Times New Roman" w:cs="Times New Roman"/>
          <w:b/>
          <w:sz w:val="28"/>
          <w:szCs w:val="28"/>
          <w:lang w:val="uk-UA"/>
        </w:rPr>
        <w:t xml:space="preserve">«Про внесення змін до рішення Київської міської ради від 16.12.2021 </w:t>
      </w:r>
    </w:p>
    <w:p w14:paraId="3DEE52ED" w14:textId="77777777" w:rsidR="005C0704" w:rsidRDefault="005C0704" w:rsidP="005C07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347CD">
        <w:rPr>
          <w:rFonts w:ascii="Times New Roman" w:hAnsi="Times New Roman" w:cs="Times New Roman"/>
          <w:b/>
          <w:sz w:val="28"/>
          <w:szCs w:val="28"/>
          <w:lang w:val="uk-UA"/>
        </w:rPr>
        <w:t>№ 4007/4048 «Про деякі питання проїзду окремих категорій осіб у місті Києві»</w:t>
      </w:r>
    </w:p>
    <w:p w14:paraId="7AF01F8B" w14:textId="77777777" w:rsidR="005C0704" w:rsidRDefault="005C0704" w:rsidP="005C07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8F70257" w14:textId="77777777" w:rsidR="005C0704" w:rsidRDefault="005C0704" w:rsidP="005C07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721C4B4" w14:textId="77777777" w:rsidR="005C0704" w:rsidRDefault="005C0704" w:rsidP="005C07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15588" w:type="dxa"/>
        <w:tblInd w:w="0" w:type="dxa"/>
        <w:tblLook w:val="04A0" w:firstRow="1" w:lastRow="0" w:firstColumn="1" w:lastColumn="0" w:noHBand="0" w:noVBand="1"/>
      </w:tblPr>
      <w:tblGrid>
        <w:gridCol w:w="7366"/>
        <w:gridCol w:w="8222"/>
      </w:tblGrid>
      <w:tr w:rsidR="005C0704" w14:paraId="7A008913" w14:textId="77777777" w:rsidTr="00247422">
        <w:tc>
          <w:tcPr>
            <w:tcW w:w="7366" w:type="dxa"/>
            <w:vAlign w:val="center"/>
          </w:tcPr>
          <w:p w14:paraId="15842C52" w14:textId="77777777" w:rsidR="005C0704" w:rsidRPr="005A0CD1" w:rsidRDefault="005C0704" w:rsidP="00247422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Чинна р</w:t>
            </w:r>
            <w:r w:rsidRPr="005A0CD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едакція </w:t>
            </w:r>
          </w:p>
        </w:tc>
        <w:tc>
          <w:tcPr>
            <w:tcW w:w="8222" w:type="dxa"/>
            <w:vAlign w:val="center"/>
          </w:tcPr>
          <w:p w14:paraId="0AA51418" w14:textId="77777777" w:rsidR="005C0704" w:rsidRPr="005A0CD1" w:rsidRDefault="005C0704" w:rsidP="00247422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0CD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Запропонована редакція суб’єктом подання</w:t>
            </w:r>
          </w:p>
        </w:tc>
      </w:tr>
      <w:tr w:rsidR="005C0704" w14:paraId="2DE76298" w14:textId="77777777" w:rsidTr="00247422">
        <w:tc>
          <w:tcPr>
            <w:tcW w:w="15588" w:type="dxa"/>
            <w:gridSpan w:val="2"/>
            <w:vAlign w:val="center"/>
          </w:tcPr>
          <w:p w14:paraId="01978C20" w14:textId="77777777" w:rsidR="005C0704" w:rsidRPr="005A0CD1" w:rsidRDefault="005C0704" w:rsidP="00247422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0CD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рішення Київської міської ради </w:t>
            </w:r>
            <w:r w:rsidRPr="00B347C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від 16.12.2021 № 4007/4048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br/>
            </w:r>
            <w:r w:rsidRPr="00B347C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«Про деякі питання проїзду окремих категорій осіб у місті Києві»</w:t>
            </w:r>
          </w:p>
        </w:tc>
      </w:tr>
      <w:tr w:rsidR="005C0704" w:rsidRPr="00456388" w14:paraId="3CA4AEDB" w14:textId="77777777" w:rsidTr="00247422">
        <w:tc>
          <w:tcPr>
            <w:tcW w:w="15588" w:type="dxa"/>
            <w:gridSpan w:val="2"/>
          </w:tcPr>
          <w:p w14:paraId="20BE3930" w14:textId="77777777" w:rsidR="005C0704" w:rsidRPr="005A0CD1" w:rsidRDefault="005C0704" w:rsidP="00247422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284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Порядок використання коштів, передбачених у бюджеті міста Києва для здійснення компенсаційних виплат за безоплатний проїзд і проїзд із частковою оплатою у міському пасажирському транспорті загального користування міста Києва, який працює у звичайному режимі руху, окремих категорій осіб, затвердженого рішенням Київської міської ради від 16.12.2021 № 4007/4048</w:t>
            </w:r>
          </w:p>
        </w:tc>
      </w:tr>
      <w:tr w:rsidR="005C0704" w:rsidRPr="004F1B61" w14:paraId="4B512DE8" w14:textId="77777777" w:rsidTr="00247422">
        <w:tc>
          <w:tcPr>
            <w:tcW w:w="7366" w:type="dxa"/>
          </w:tcPr>
          <w:p w14:paraId="14D4E389" w14:textId="77777777" w:rsidR="005C0704" w:rsidRPr="005A0CD1" w:rsidRDefault="005C0704" w:rsidP="00247422">
            <w:pPr>
              <w:tabs>
                <w:tab w:val="left" w:pos="1134"/>
              </w:tabs>
              <w:ind w:firstLine="596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Відсутній</w:t>
            </w:r>
          </w:p>
        </w:tc>
        <w:tc>
          <w:tcPr>
            <w:tcW w:w="8222" w:type="dxa"/>
          </w:tcPr>
          <w:p w14:paraId="4629C401" w14:textId="77777777" w:rsidR="005C0704" w:rsidRPr="00EE284B" w:rsidRDefault="005C0704" w:rsidP="00247422">
            <w:pPr>
              <w:tabs>
                <w:tab w:val="left" w:pos="1134"/>
              </w:tabs>
              <w:ind w:firstLine="46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 w:rsidRPr="00EE28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2806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Виготовлення та видача Єдиних квитків для здобувачів освіти із числа дітей-сиріт і дітей, позбавлених батьківського піклування, що навчаються в закладах професійної (професійно-технічної), фахової </w:t>
            </w:r>
            <w:proofErr w:type="spellStart"/>
            <w:r w:rsidRPr="002806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передвищої</w:t>
            </w:r>
            <w:proofErr w:type="spellEnd"/>
            <w:r w:rsidRPr="002806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вищої освіти здійснюється Департаментом освіти і науки виконавчого органу Київської міської ради (Київської міської державної адміністрації) за поданням закладів освіти незалежно від підпорядкування</w:t>
            </w:r>
          </w:p>
        </w:tc>
      </w:tr>
    </w:tbl>
    <w:p w14:paraId="045B0B6E" w14:textId="77777777" w:rsidR="005C0704" w:rsidRDefault="005C0704" w:rsidP="005C0704">
      <w:pPr>
        <w:spacing w:after="0" w:line="240" w:lineRule="auto"/>
        <w:rPr>
          <w:lang w:val="uk-UA"/>
        </w:rPr>
      </w:pPr>
    </w:p>
    <w:p w14:paraId="33D22EE3" w14:textId="77777777" w:rsidR="005C0704" w:rsidRDefault="005C0704" w:rsidP="005C0704">
      <w:pPr>
        <w:spacing w:after="0" w:line="240" w:lineRule="auto"/>
        <w:rPr>
          <w:lang w:val="uk-UA"/>
        </w:rPr>
      </w:pPr>
    </w:p>
    <w:p w14:paraId="215D8F96" w14:textId="77777777" w:rsidR="005C0704" w:rsidRDefault="005C0704" w:rsidP="005C0704">
      <w:pPr>
        <w:spacing w:after="0" w:line="240" w:lineRule="auto"/>
        <w:rPr>
          <w:lang w:val="uk-UA"/>
        </w:rPr>
      </w:pPr>
    </w:p>
    <w:p w14:paraId="1D5A2E28" w14:textId="77777777" w:rsidR="005C0704" w:rsidRPr="004A1081" w:rsidRDefault="005C0704" w:rsidP="005C07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Депутат Київської міської ради </w:t>
      </w:r>
      <w:r w:rsidRPr="004A108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</w:t>
      </w:r>
      <w:r w:rsidRPr="004A1081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4A1081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4A1081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4A1081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Андрій ВІТРЕНКО</w:t>
      </w:r>
    </w:p>
    <w:p w14:paraId="27A98502" w14:textId="77777777" w:rsidR="005C0704" w:rsidRPr="00627697" w:rsidRDefault="005C0704" w:rsidP="005C0704">
      <w:pPr>
        <w:spacing w:line="240" w:lineRule="auto"/>
        <w:ind w:right="-1"/>
        <w:jc w:val="both"/>
        <w:rPr>
          <w:rFonts w:ascii="Times New Roman" w:hAnsi="Times New Roman" w:cs="Times New Roman"/>
          <w:sz w:val="28"/>
          <w:lang w:val="uk-UA"/>
        </w:rPr>
      </w:pPr>
    </w:p>
    <w:p w14:paraId="2D60545A" w14:textId="77777777" w:rsidR="005C0704" w:rsidRPr="005C0704" w:rsidRDefault="005C0704">
      <w:pPr>
        <w:rPr>
          <w:lang w:val="uk-UA"/>
        </w:rPr>
      </w:pPr>
    </w:p>
    <w:sectPr w:rsidR="005C0704" w:rsidRPr="005C0704" w:rsidSect="00E127EA">
      <w:pgSz w:w="16838" w:h="11906" w:orient="landscape"/>
      <w:pgMar w:top="1134" w:right="964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4A31E7"/>
    <w:multiLevelType w:val="hybridMultilevel"/>
    <w:tmpl w:val="BEC4FFDA"/>
    <w:lvl w:ilvl="0" w:tplc="877053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0FB2E50"/>
    <w:multiLevelType w:val="hybridMultilevel"/>
    <w:tmpl w:val="6652B26E"/>
    <w:lvl w:ilvl="0" w:tplc="4DAC2B5A">
      <w:start w:val="4"/>
      <w:numFmt w:val="decimal"/>
      <w:lvlText w:val="%1."/>
      <w:lvlJc w:val="left"/>
      <w:pPr>
        <w:ind w:left="1080" w:hanging="360"/>
      </w:pPr>
      <w:rPr>
        <w:rFonts w:cstheme="minorBidi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7133488"/>
    <w:multiLevelType w:val="hybridMultilevel"/>
    <w:tmpl w:val="52FE4C02"/>
    <w:lvl w:ilvl="0" w:tplc="5276E05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EAF0A68"/>
    <w:multiLevelType w:val="hybridMultilevel"/>
    <w:tmpl w:val="B224B2B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CF0F3A"/>
    <w:multiLevelType w:val="hybridMultilevel"/>
    <w:tmpl w:val="2E7E1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35047063">
    <w:abstractNumId w:val="3"/>
  </w:num>
  <w:num w:numId="2" w16cid:durableId="5340014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4041619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0327245">
    <w:abstractNumId w:val="0"/>
  </w:num>
  <w:num w:numId="5" w16cid:durableId="10809099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704"/>
    <w:rsid w:val="004F1B61"/>
    <w:rsid w:val="005C0704"/>
    <w:rsid w:val="006159E3"/>
    <w:rsid w:val="006662C0"/>
    <w:rsid w:val="00C41C20"/>
    <w:rsid w:val="00E1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84C37"/>
  <w15:chartTrackingRefBased/>
  <w15:docId w15:val="{BD7C866D-A151-4C92-93C0-C93A339BF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0704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704"/>
    <w:pPr>
      <w:ind w:left="720"/>
      <w:contextualSpacing/>
    </w:pPr>
  </w:style>
  <w:style w:type="paragraph" w:customStyle="1" w:styleId="tl">
    <w:name w:val="tl"/>
    <w:basedOn w:val="a"/>
    <w:rsid w:val="005C0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5C0704"/>
    <w:pPr>
      <w:spacing w:after="0" w:line="240" w:lineRule="auto"/>
    </w:pPr>
    <w:rPr>
      <w:sz w:val="24"/>
      <w:szCs w:val="24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C0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C0704"/>
    <w:rPr>
      <w:rFonts w:ascii="Segoe UI" w:hAnsi="Segoe UI" w:cs="Segoe UI"/>
      <w:sz w:val="18"/>
      <w:szCs w:val="18"/>
      <w:lang w:val="ru-RU"/>
    </w:rPr>
  </w:style>
  <w:style w:type="paragraph" w:customStyle="1" w:styleId="Default">
    <w:name w:val="Default"/>
    <w:rsid w:val="006662C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7373</Words>
  <Characters>4203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Вітренко Андрій Олександрович</dc:creator>
  <cp:keywords/>
  <dc:description/>
  <cp:lastModifiedBy>Anton Ilichov</cp:lastModifiedBy>
  <cp:revision>3</cp:revision>
  <cp:lastPrinted>2024-04-03T07:54:00Z</cp:lastPrinted>
  <dcterms:created xsi:type="dcterms:W3CDTF">2024-04-01T13:12:00Z</dcterms:created>
  <dcterms:modified xsi:type="dcterms:W3CDTF">2024-04-03T07:58:00Z</dcterms:modified>
</cp:coreProperties>
</file>