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F54E3" w14:textId="77777777" w:rsidR="001F4918" w:rsidRPr="001F4918" w:rsidRDefault="001F4918" w:rsidP="001F4918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918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w:drawing>
          <wp:inline distT="0" distB="0" distL="0" distR="0" wp14:anchorId="19F6970B" wp14:editId="240D336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83439" w14:textId="77777777" w:rsidR="001F4918" w:rsidRPr="001F4918" w:rsidRDefault="001F4918" w:rsidP="001F4918">
      <w:pPr>
        <w:tabs>
          <w:tab w:val="left" w:pos="4395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3B84B8B" w14:textId="77777777" w:rsidR="001F4918" w:rsidRPr="001F4918" w:rsidRDefault="001F4918" w:rsidP="001F491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</w:pPr>
      <w:r w:rsidRPr="001F4918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КИЇВСЬКА МІСЬКА РАДА</w:t>
      </w:r>
    </w:p>
    <w:p w14:paraId="1036EF5D" w14:textId="3C67137C" w:rsidR="001F4918" w:rsidRPr="001F4918" w:rsidRDefault="001F4918" w:rsidP="001F491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F49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bookmarkStart w:id="0" w:name="_GoBack"/>
      <w:bookmarkEnd w:id="0"/>
      <w:r w:rsidRPr="001F49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F49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сесія</w:t>
      </w:r>
      <w:proofErr w:type="spellEnd"/>
      <w:r w:rsidRPr="001F49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1F49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 w:rsidRPr="001F49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F49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скликання</w:t>
      </w:r>
      <w:proofErr w:type="spellEnd"/>
    </w:p>
    <w:p w14:paraId="26896A6D" w14:textId="77777777" w:rsidR="001F4918" w:rsidRPr="001F4918" w:rsidRDefault="001F4918" w:rsidP="001F491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</w:p>
    <w:p w14:paraId="00C48E73" w14:textId="77777777" w:rsidR="001F4918" w:rsidRPr="001F4918" w:rsidRDefault="001F4918" w:rsidP="001F491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1F4918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Р І Ш Е Н </w:t>
      </w:r>
      <w:proofErr w:type="spellStart"/>
      <w:r w:rsidRPr="001F4918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Н</w:t>
      </w:r>
      <w:proofErr w:type="spellEnd"/>
      <w:r w:rsidRPr="001F4918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Я</w:t>
      </w:r>
    </w:p>
    <w:p w14:paraId="0F9983C2" w14:textId="77777777" w:rsidR="001F4918" w:rsidRPr="001F4918" w:rsidRDefault="001F4918" w:rsidP="001F491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</w:p>
    <w:p w14:paraId="0F6062E0" w14:textId="77777777" w:rsidR="001F4918" w:rsidRPr="001F4918" w:rsidRDefault="001F4918" w:rsidP="001F491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1F491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_______________                          </w:t>
      </w:r>
      <w:proofErr w:type="spellStart"/>
      <w:r w:rsidRPr="001F491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Київ</w:t>
      </w:r>
      <w:proofErr w:type="spellEnd"/>
      <w:r w:rsidRPr="001F491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                     № _______________</w:t>
      </w:r>
    </w:p>
    <w:p w14:paraId="7FBDEF98" w14:textId="77777777" w:rsidR="00785DD0" w:rsidRDefault="00785DD0" w:rsidP="00785DD0">
      <w:pPr>
        <w:spacing w:after="0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9D95F7" w14:textId="1290D233" w:rsidR="00785DD0" w:rsidRPr="00742270" w:rsidRDefault="00C53329" w:rsidP="00785DD0">
      <w:pPr>
        <w:spacing w:after="0"/>
        <w:ind w:left="708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85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C00CC9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785DD0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</w:p>
    <w:p w14:paraId="1782DCB2" w14:textId="6CFB8F2B" w:rsidR="00EE2CE1" w:rsidRDefault="00344A74" w:rsidP="00C53329">
      <w:pPr>
        <w:tabs>
          <w:tab w:val="left" w:pos="5245"/>
        </w:tabs>
        <w:spacing w:after="0" w:line="240" w:lineRule="auto"/>
        <w:ind w:right="4252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bookmarkStart w:id="1" w:name="_Hlk215647537"/>
      <w:r w:rsidRPr="001F4918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Про </w:t>
      </w:r>
      <w:r w:rsidR="00D719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внесення змін до рішення Київської міської ради від </w:t>
      </w:r>
      <w:r w:rsidR="006251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23 жовтня 2025</w:t>
      </w:r>
      <w:r w:rsidR="00D719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року №</w:t>
      </w:r>
      <w:r w:rsidR="006251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160/10627</w:t>
      </w:r>
      <w:r w:rsidR="00D719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«</w:t>
      </w:r>
      <w:r w:rsidR="006251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Про організаційні питання, </w:t>
      </w:r>
      <w:proofErr w:type="spellStart"/>
      <w:r w:rsidR="006251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пов</w:t>
      </w:r>
      <w:proofErr w:type="spellEnd"/>
      <w:r w:rsidR="00625140">
        <w:rPr>
          <w:rFonts w:ascii="Times New Roman" w:hAnsi="Times New Roman" w:cs="Times New Roman"/>
          <w:b/>
          <w:color w:val="000000" w:themeColor="text1"/>
          <w:sz w:val="28"/>
          <w:szCs w:val="24"/>
          <w:lang w:val="en-US"/>
        </w:rPr>
        <w:t>’</w:t>
      </w:r>
      <w:proofErr w:type="spellStart"/>
      <w:r w:rsidR="006251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язані</w:t>
      </w:r>
      <w:proofErr w:type="spellEnd"/>
      <w:r w:rsidR="006251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з ефективним використанням і збереженням об</w:t>
      </w:r>
      <w:r w:rsidR="00644C34">
        <w:rPr>
          <w:rFonts w:ascii="Times New Roman" w:hAnsi="Times New Roman" w:cs="Times New Roman"/>
          <w:b/>
          <w:color w:val="000000" w:themeColor="text1"/>
          <w:sz w:val="28"/>
          <w:szCs w:val="24"/>
          <w:lang w:val="en-US"/>
        </w:rPr>
        <w:t>’</w:t>
      </w:r>
      <w:proofErr w:type="spellStart"/>
      <w:r w:rsidR="006251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єктів</w:t>
      </w:r>
      <w:proofErr w:type="spellEnd"/>
      <w:r w:rsidR="006251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благоустрою та спортивних споруд, розташованих на території острова </w:t>
      </w:r>
      <w:proofErr w:type="spellStart"/>
      <w:r w:rsidR="006251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Долобецького</w:t>
      </w:r>
      <w:proofErr w:type="spellEnd"/>
      <w:r w:rsidR="006251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в Дніпровському районі міста Києва</w:t>
      </w:r>
      <w:r w:rsidR="00EE2CE1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» </w:t>
      </w:r>
    </w:p>
    <w:bookmarkEnd w:id="1"/>
    <w:p w14:paraId="090F78A1" w14:textId="77777777" w:rsidR="00EE2CE1" w:rsidRDefault="00EE2CE1" w:rsidP="00344A74">
      <w:pPr>
        <w:tabs>
          <w:tab w:val="left" w:pos="5245"/>
        </w:tabs>
        <w:spacing w:after="0" w:line="240" w:lineRule="auto"/>
        <w:ind w:left="851" w:right="4252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14:paraId="07D03098" w14:textId="77777777" w:rsidR="00344A74" w:rsidRPr="00B71016" w:rsidRDefault="00344A74" w:rsidP="00EE2CE1">
      <w:pPr>
        <w:tabs>
          <w:tab w:val="left" w:pos="4111"/>
        </w:tabs>
        <w:spacing w:after="0" w:line="240" w:lineRule="auto"/>
        <w:ind w:right="5244"/>
        <w:jc w:val="both"/>
        <w:rPr>
          <w:rFonts w:ascii="Times New Roman" w:hAnsi="Times New Roman" w:cs="Times New Roman"/>
          <w:color w:val="000000" w:themeColor="text1"/>
        </w:rPr>
      </w:pPr>
    </w:p>
    <w:p w14:paraId="58E4EE84" w14:textId="27B1F3F8" w:rsidR="00344A74" w:rsidRPr="006F2990" w:rsidRDefault="00344A74" w:rsidP="007658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6F9D">
        <w:rPr>
          <w:rFonts w:ascii="Times New Roman" w:hAnsi="Times New Roman"/>
          <w:sz w:val="28"/>
          <w:szCs w:val="28"/>
        </w:rPr>
        <w:t xml:space="preserve">Відповідно до Конституції України, Цивільного кодексу України, статті 26 Закону України </w:t>
      </w:r>
      <w:r>
        <w:rPr>
          <w:rFonts w:ascii="Times New Roman" w:hAnsi="Times New Roman"/>
          <w:sz w:val="28"/>
          <w:szCs w:val="28"/>
        </w:rPr>
        <w:t>«</w:t>
      </w:r>
      <w:r w:rsidRPr="00846F9D">
        <w:rPr>
          <w:rFonts w:ascii="Times New Roman" w:hAnsi="Times New Roman"/>
          <w:sz w:val="28"/>
          <w:szCs w:val="28"/>
        </w:rPr>
        <w:t>Про місцеве самоврядування в Україні</w:t>
      </w:r>
      <w:r>
        <w:rPr>
          <w:rFonts w:ascii="Times New Roman" w:hAnsi="Times New Roman"/>
          <w:sz w:val="28"/>
          <w:szCs w:val="28"/>
        </w:rPr>
        <w:t>»</w:t>
      </w:r>
      <w:r w:rsidRPr="00846F9D">
        <w:rPr>
          <w:rFonts w:ascii="Times New Roman" w:hAnsi="Times New Roman"/>
          <w:sz w:val="28"/>
          <w:szCs w:val="28"/>
        </w:rPr>
        <w:t xml:space="preserve">, </w:t>
      </w:r>
      <w:r w:rsidR="006F2990">
        <w:rPr>
          <w:rFonts w:ascii="Times New Roman" w:hAnsi="Times New Roman"/>
          <w:sz w:val="28"/>
          <w:szCs w:val="28"/>
        </w:rPr>
        <w:t>статті 13 Закону України «Про особливості регулювання діяльності юридичних осіб окремих організаційно-правових форм у перехідний період та об</w:t>
      </w:r>
      <w:r w:rsidR="006F2990">
        <w:rPr>
          <w:rFonts w:ascii="Times New Roman" w:hAnsi="Times New Roman"/>
          <w:sz w:val="28"/>
          <w:szCs w:val="28"/>
          <w:lang w:val="en-US"/>
        </w:rPr>
        <w:t>’</w:t>
      </w:r>
      <w:r w:rsidR="006F2990">
        <w:rPr>
          <w:rFonts w:ascii="Times New Roman" w:hAnsi="Times New Roman"/>
          <w:sz w:val="28"/>
          <w:szCs w:val="28"/>
        </w:rPr>
        <w:t xml:space="preserve">єднань юридичних осіб», </w:t>
      </w:r>
      <w:r w:rsidR="00644C34">
        <w:rPr>
          <w:rFonts w:ascii="Times New Roman" w:hAnsi="Times New Roman"/>
          <w:sz w:val="28"/>
          <w:szCs w:val="28"/>
        </w:rPr>
        <w:t>Київська міська рада:</w:t>
      </w:r>
    </w:p>
    <w:p w14:paraId="619F19BD" w14:textId="77777777" w:rsidR="00344A74" w:rsidRDefault="00344A74" w:rsidP="00344A74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AB550F" w14:textId="77777777" w:rsidR="00344A74" w:rsidRDefault="00344A74" w:rsidP="00344A7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ВИРІШИЛА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AEADB6B" w14:textId="5296FF12" w:rsidR="00EC204F" w:rsidRDefault="00344A74" w:rsidP="003F3A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</w:t>
      </w:r>
      <w:r w:rsidR="003F3A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85198">
        <w:rPr>
          <w:rFonts w:ascii="Times New Roman" w:eastAsia="Times New Roman" w:hAnsi="Times New Roman" w:cs="Times New Roman"/>
          <w:sz w:val="28"/>
          <w:szCs w:val="28"/>
        </w:rPr>
        <w:t>У</w:t>
      </w:r>
      <w:r w:rsidR="00F13D67">
        <w:rPr>
          <w:rFonts w:ascii="Times New Roman" w:eastAsia="Times New Roman" w:hAnsi="Times New Roman" w:cs="Times New Roman"/>
          <w:sz w:val="28"/>
          <w:szCs w:val="28"/>
        </w:rPr>
        <w:t>нести</w:t>
      </w:r>
      <w:proofErr w:type="spellEnd"/>
      <w:r w:rsidR="00F13D67">
        <w:rPr>
          <w:rFonts w:ascii="Times New Roman" w:eastAsia="Times New Roman" w:hAnsi="Times New Roman" w:cs="Times New Roman"/>
          <w:sz w:val="28"/>
          <w:szCs w:val="28"/>
        </w:rPr>
        <w:t xml:space="preserve"> зміни до рішення Київської міської ради</w:t>
      </w:r>
      <w:r w:rsidR="00F13D67" w:rsidRPr="00F13D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44C34" w:rsidRPr="00644C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 23 жовтня </w:t>
      </w:r>
      <w:r w:rsidR="00644C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</w:t>
      </w:r>
      <w:r w:rsidR="00644C34" w:rsidRPr="00644C34">
        <w:rPr>
          <w:rFonts w:ascii="Times New Roman" w:eastAsia="Calibri" w:hAnsi="Times New Roman" w:cs="Times New Roman"/>
          <w:sz w:val="28"/>
          <w:szCs w:val="28"/>
          <w:lang w:eastAsia="ru-RU"/>
        </w:rPr>
        <w:t>2025 року №160/10627 «Про організаційні питання, пов’язані з ефективним використанням і збереженням об</w:t>
      </w:r>
      <w:r w:rsidR="00644C3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’</w:t>
      </w:r>
      <w:proofErr w:type="spellStart"/>
      <w:r w:rsidR="00644C34" w:rsidRPr="00644C34">
        <w:rPr>
          <w:rFonts w:ascii="Times New Roman" w:eastAsia="Calibri" w:hAnsi="Times New Roman" w:cs="Times New Roman"/>
          <w:sz w:val="28"/>
          <w:szCs w:val="28"/>
          <w:lang w:eastAsia="ru-RU"/>
        </w:rPr>
        <w:t>єктів</w:t>
      </w:r>
      <w:proofErr w:type="spellEnd"/>
      <w:r w:rsidR="00644C34" w:rsidRPr="00644C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благоустрою та спортивних споруд, розташованих на території острова </w:t>
      </w:r>
      <w:proofErr w:type="spellStart"/>
      <w:r w:rsidR="00644C34" w:rsidRPr="00644C34">
        <w:rPr>
          <w:rFonts w:ascii="Times New Roman" w:eastAsia="Calibri" w:hAnsi="Times New Roman" w:cs="Times New Roman"/>
          <w:sz w:val="28"/>
          <w:szCs w:val="28"/>
          <w:lang w:eastAsia="ru-RU"/>
        </w:rPr>
        <w:t>Долобецького</w:t>
      </w:r>
      <w:proofErr w:type="spellEnd"/>
      <w:r w:rsidR="00644C34" w:rsidRPr="00644C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Дніпровському районі міста Києва»</w:t>
      </w:r>
      <w:r w:rsidR="00343C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657294">
        <w:rPr>
          <w:rFonts w:ascii="Times New Roman" w:eastAsia="Calibri" w:hAnsi="Times New Roman" w:cs="Times New Roman"/>
          <w:sz w:val="28"/>
          <w:szCs w:val="28"/>
          <w:lang w:eastAsia="ru-RU"/>
        </w:rPr>
        <w:t>а саме:</w:t>
      </w:r>
      <w:r w:rsidR="00343C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C204F">
        <w:rPr>
          <w:rFonts w:ascii="Times New Roman" w:eastAsia="Calibri" w:hAnsi="Times New Roman" w:cs="Times New Roman"/>
          <w:sz w:val="28"/>
          <w:szCs w:val="28"/>
          <w:lang w:eastAsia="ru-RU"/>
        </w:rPr>
        <w:t>підпункт</w:t>
      </w:r>
      <w:r w:rsidR="00644C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1.2</w:t>
      </w:r>
      <w:r w:rsidR="00EC20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657294">
        <w:rPr>
          <w:rFonts w:ascii="Times New Roman" w:eastAsia="Calibri" w:hAnsi="Times New Roman" w:cs="Times New Roman"/>
          <w:sz w:val="28"/>
          <w:szCs w:val="28"/>
          <w:lang w:eastAsia="ru-RU"/>
        </w:rPr>
        <w:t>викласти у такій редакції</w:t>
      </w:r>
      <w:r w:rsidR="00EC204F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14:paraId="35B60286" w14:textId="7BC15060" w:rsidR="005D6423" w:rsidRDefault="00344A74" w:rsidP="005D642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4918">
        <w:rPr>
          <w:rFonts w:ascii="Times New Roman" w:hAnsi="Times New Roman"/>
          <w:sz w:val="28"/>
          <w:szCs w:val="28"/>
        </w:rPr>
        <w:t xml:space="preserve">- </w:t>
      </w:r>
      <w:r w:rsidR="00644C34">
        <w:rPr>
          <w:rFonts w:ascii="Times New Roman" w:hAnsi="Times New Roman"/>
          <w:sz w:val="28"/>
          <w:szCs w:val="28"/>
        </w:rPr>
        <w:t xml:space="preserve">Департаменту комунальної власності м. Києва виконавчого органу Київської міської ради (Київської міської державної адміністрації) передати на праві </w:t>
      </w:r>
      <w:proofErr w:type="spellStart"/>
      <w:r w:rsidR="00644C34">
        <w:rPr>
          <w:rFonts w:ascii="Times New Roman" w:hAnsi="Times New Roman"/>
          <w:sz w:val="28"/>
          <w:szCs w:val="28"/>
        </w:rPr>
        <w:t>узуфрукта</w:t>
      </w:r>
      <w:proofErr w:type="spellEnd"/>
      <w:r w:rsidR="00644C34">
        <w:rPr>
          <w:rFonts w:ascii="Times New Roman" w:hAnsi="Times New Roman"/>
          <w:sz w:val="28"/>
          <w:szCs w:val="28"/>
        </w:rPr>
        <w:t xml:space="preserve"> комунальному підприємству виконавчого органу Київської міської ради (Київської міської державної адміністрації) «Спортивний Комплекс» об</w:t>
      </w:r>
      <w:r w:rsidR="00644C34">
        <w:rPr>
          <w:rFonts w:ascii="Times New Roman" w:hAnsi="Times New Roman"/>
          <w:sz w:val="28"/>
          <w:szCs w:val="28"/>
          <w:lang w:val="en-US"/>
        </w:rPr>
        <w:t>’</w:t>
      </w:r>
      <w:proofErr w:type="spellStart"/>
      <w:r w:rsidR="00644C34">
        <w:rPr>
          <w:rFonts w:ascii="Times New Roman" w:hAnsi="Times New Roman"/>
          <w:sz w:val="28"/>
          <w:szCs w:val="28"/>
        </w:rPr>
        <w:t>єкти</w:t>
      </w:r>
      <w:proofErr w:type="spellEnd"/>
      <w:r w:rsidR="00644C3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44C34">
        <w:rPr>
          <w:rFonts w:ascii="Times New Roman" w:hAnsi="Times New Roman"/>
          <w:sz w:val="28"/>
          <w:szCs w:val="28"/>
        </w:rPr>
        <w:t xml:space="preserve">благоустрою та спортивні споруди, розташовані на земельній ділянці з кадастровим номером 8000000000:66:059:0077 на території </w:t>
      </w:r>
      <w:r w:rsidR="009C757E">
        <w:rPr>
          <w:rFonts w:ascii="Times New Roman" w:hAnsi="Times New Roman"/>
          <w:sz w:val="28"/>
          <w:szCs w:val="28"/>
        </w:rPr>
        <w:t xml:space="preserve">острова </w:t>
      </w:r>
      <w:proofErr w:type="spellStart"/>
      <w:r w:rsidR="009C757E">
        <w:rPr>
          <w:rFonts w:ascii="Times New Roman" w:hAnsi="Times New Roman"/>
          <w:sz w:val="28"/>
          <w:szCs w:val="28"/>
        </w:rPr>
        <w:t>Долобецького</w:t>
      </w:r>
      <w:proofErr w:type="spellEnd"/>
      <w:r w:rsidR="009C757E">
        <w:rPr>
          <w:rFonts w:ascii="Times New Roman" w:hAnsi="Times New Roman"/>
          <w:sz w:val="28"/>
          <w:szCs w:val="28"/>
        </w:rPr>
        <w:t xml:space="preserve"> у Дніпровському районі м. Києва.</w:t>
      </w:r>
      <w:r w:rsidR="00644C34">
        <w:rPr>
          <w:rFonts w:ascii="Times New Roman" w:hAnsi="Times New Roman"/>
          <w:sz w:val="28"/>
          <w:szCs w:val="28"/>
        </w:rPr>
        <w:t xml:space="preserve"> </w:t>
      </w:r>
    </w:p>
    <w:p w14:paraId="667AAA09" w14:textId="4545864D" w:rsidR="00344A74" w:rsidRPr="005D6423" w:rsidRDefault="005D6423" w:rsidP="005D642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6423">
        <w:rPr>
          <w:rFonts w:ascii="Times New Roman" w:hAnsi="Times New Roman" w:cs="Times New Roman"/>
          <w:sz w:val="28"/>
          <w:szCs w:val="28"/>
          <w:lang w:bidi="uk-UA"/>
        </w:rPr>
        <w:lastRenderedPageBreak/>
        <w:t>2. </w:t>
      </w:r>
      <w:r w:rsidR="009C757E">
        <w:rPr>
          <w:rFonts w:ascii="Times New Roman" w:hAnsi="Times New Roman" w:cs="Times New Roman"/>
          <w:sz w:val="28"/>
          <w:szCs w:val="28"/>
          <w:lang w:bidi="uk-UA"/>
        </w:rPr>
        <w:t>Це рішення набирає чинності з дня його прийняття.</w:t>
      </w:r>
    </w:p>
    <w:p w14:paraId="0ADA1688" w14:textId="42DB412C" w:rsidR="00344A74" w:rsidRPr="003B120B" w:rsidRDefault="00344A74" w:rsidP="00344A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D6423">
        <w:rPr>
          <w:rFonts w:ascii="Times New Roman" w:hAnsi="Times New Roman"/>
          <w:sz w:val="28"/>
          <w:szCs w:val="28"/>
        </w:rPr>
        <w:t>3</w:t>
      </w:r>
      <w:r w:rsidRPr="003F3A2F">
        <w:rPr>
          <w:rFonts w:ascii="Times New Roman" w:hAnsi="Times New Roman"/>
          <w:sz w:val="28"/>
          <w:szCs w:val="28"/>
        </w:rPr>
        <w:t xml:space="preserve">. Контроль </w:t>
      </w:r>
      <w:r w:rsidRPr="003B120B">
        <w:rPr>
          <w:rFonts w:ascii="Times New Roman" w:hAnsi="Times New Roman"/>
          <w:sz w:val="28"/>
          <w:szCs w:val="28"/>
        </w:rPr>
        <w:t xml:space="preserve">за виконанням цього рішення покласти на постійну комісію Київської міської ради з питань </w:t>
      </w:r>
      <w:r w:rsidRPr="001D2D74">
        <w:rPr>
          <w:rFonts w:ascii="Times New Roman" w:hAnsi="Times New Roman"/>
          <w:sz w:val="28"/>
          <w:szCs w:val="28"/>
        </w:rPr>
        <w:t>власност</w:t>
      </w:r>
      <w:r>
        <w:rPr>
          <w:rFonts w:ascii="Times New Roman" w:hAnsi="Times New Roman"/>
          <w:sz w:val="28"/>
          <w:szCs w:val="28"/>
        </w:rPr>
        <w:t xml:space="preserve">і та регуляторної </w:t>
      </w:r>
      <w:r w:rsidR="009C757E">
        <w:rPr>
          <w:rFonts w:ascii="Times New Roman" w:hAnsi="Times New Roman"/>
          <w:sz w:val="28"/>
          <w:szCs w:val="28"/>
        </w:rPr>
        <w:t>політики та постійну комісію Київської міської ради з питань освіти і науки, молоді та спорту</w:t>
      </w:r>
      <w:r w:rsidRPr="003B120B">
        <w:rPr>
          <w:rFonts w:ascii="Times New Roman" w:hAnsi="Times New Roman"/>
          <w:sz w:val="28"/>
          <w:szCs w:val="28"/>
        </w:rPr>
        <w:t>.</w:t>
      </w:r>
    </w:p>
    <w:p w14:paraId="68F49FA7" w14:textId="77777777" w:rsidR="00344A74" w:rsidRDefault="00344A74" w:rsidP="00344A74">
      <w:pPr>
        <w:jc w:val="both"/>
        <w:rPr>
          <w:rFonts w:ascii="Times New Roman" w:hAnsi="Times New Roman"/>
          <w:sz w:val="28"/>
          <w:szCs w:val="28"/>
        </w:rPr>
      </w:pPr>
    </w:p>
    <w:p w14:paraId="0EDF9366" w14:textId="77777777" w:rsidR="005D6423" w:rsidRPr="001D2D74" w:rsidRDefault="005D6423" w:rsidP="00344A74">
      <w:pPr>
        <w:jc w:val="both"/>
        <w:rPr>
          <w:rFonts w:ascii="Times New Roman" w:hAnsi="Times New Roman"/>
          <w:sz w:val="28"/>
          <w:szCs w:val="28"/>
        </w:rPr>
      </w:pPr>
    </w:p>
    <w:p w14:paraId="7A40908E" w14:textId="430247EF" w:rsidR="00684892" w:rsidRDefault="00344A74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49346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Київський міський голова                                                       </w:t>
      </w:r>
      <w:r w:rsidR="009D456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</w:t>
      </w:r>
      <w:r w:rsidRPr="00493461">
        <w:rPr>
          <w:rFonts w:ascii="Times New Roman" w:hAnsi="Times New Roman" w:cs="Times New Roman"/>
          <w:color w:val="000000" w:themeColor="text1"/>
          <w:sz w:val="28"/>
          <w:szCs w:val="24"/>
        </w:rPr>
        <w:t>Віталій КЛИЧКО</w:t>
      </w:r>
    </w:p>
    <w:p w14:paraId="2CAAC95C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6872E9F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532C49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BB080B4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FC4435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6A0C668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706205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E865B2B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0A67C4C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C8B2EF5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44CF851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AE27718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6EBC18C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40EB967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C269DD8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4BEEF71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329DEB3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F2D6B20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9CF96F9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AB90646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E2E74C0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9C741D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6D66971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209AFF0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DBC79C6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CDBDE0F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C7218CD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E5B904D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0E822DC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47D46B4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D56D836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C4FBD5E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CA315B8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E2A2B15" w14:textId="77777777" w:rsidR="00165A40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3FA86A2" w14:textId="77777777" w:rsidR="00165A40" w:rsidRDefault="00165A40" w:rsidP="00165A40">
      <w:pPr>
        <w:tabs>
          <w:tab w:val="left" w:pos="709"/>
        </w:tabs>
        <w:rPr>
          <w:rFonts w:ascii="Times New Roman" w:hAnsi="Times New Roman" w:cs="Times New Roman"/>
          <w:sz w:val="28"/>
          <w:szCs w:val="28"/>
          <w:lang w:eastAsia="zh-CN" w:bidi="hi-IN"/>
        </w:rPr>
      </w:pPr>
    </w:p>
    <w:p w14:paraId="7B2CBFEB" w14:textId="45CE1325" w:rsidR="009C757E" w:rsidRDefault="009C757E" w:rsidP="00165A40">
      <w:pPr>
        <w:rPr>
          <w:rFonts w:ascii="Times New Roman" w:hAnsi="Times New Roman" w:cs="Times New Roman"/>
          <w:b/>
          <w:sz w:val="28"/>
          <w:szCs w:val="28"/>
        </w:rPr>
      </w:pPr>
    </w:p>
    <w:p w14:paraId="6D0BE88A" w14:textId="410F1887" w:rsidR="00165A40" w:rsidRDefault="00165A40" w:rsidP="00165A40">
      <w:pPr>
        <w:rPr>
          <w:rFonts w:ascii="Times New Roman" w:hAnsi="Times New Roman" w:cs="Times New Roman"/>
          <w:b/>
          <w:sz w:val="28"/>
          <w:szCs w:val="28"/>
        </w:rPr>
      </w:pPr>
      <w:r w:rsidRPr="00E1633E">
        <w:rPr>
          <w:rFonts w:ascii="Times New Roman" w:hAnsi="Times New Roman" w:cs="Times New Roman"/>
          <w:b/>
          <w:sz w:val="28"/>
          <w:szCs w:val="28"/>
        </w:rPr>
        <w:t>ПОДАННЯ:</w:t>
      </w:r>
    </w:p>
    <w:p w14:paraId="0ACCCC58" w14:textId="77777777" w:rsidR="00165A40" w:rsidRDefault="00165A40" w:rsidP="00165A40">
      <w:pPr>
        <w:widowControl w:val="0"/>
        <w:shd w:val="clear" w:color="auto" w:fill="FFFFFF"/>
        <w:tabs>
          <w:tab w:val="left" w:pos="993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</w:p>
    <w:p w14:paraId="6DC80F8D" w14:textId="364CFB7C" w:rsidR="00165A40" w:rsidRPr="003F7F96" w:rsidRDefault="009C757E" w:rsidP="00165A40">
      <w:pPr>
        <w:widowControl w:val="0"/>
        <w:shd w:val="clear" w:color="auto" w:fill="FFFFFF"/>
        <w:tabs>
          <w:tab w:val="left" w:pos="993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Депутат</w:t>
      </w:r>
      <w:r w:rsidR="00165A4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</w:t>
      </w:r>
      <w:r w:rsidR="00165A4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="00165A4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="00165A4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="00165A4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="00165A4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="00165A4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                          Костянтин УСОВ</w:t>
      </w:r>
    </w:p>
    <w:p w14:paraId="2F098E48" w14:textId="77777777" w:rsidR="00165A40" w:rsidRDefault="00165A40" w:rsidP="00165A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7C3A347" w14:textId="5CEFFC29" w:rsidR="00197E80" w:rsidRPr="009C757E" w:rsidRDefault="00197E80" w:rsidP="00165A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14:paraId="572FD2F4" w14:textId="77777777" w:rsidR="00165A40" w:rsidRPr="009B3A41" w:rsidRDefault="00165A40" w:rsidP="00165A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3A41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60BCCD21" w14:textId="77777777" w:rsidR="00165A40" w:rsidRPr="009B3A41" w:rsidRDefault="00165A40" w:rsidP="00165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54B04D" w14:textId="77777777" w:rsidR="009C757E" w:rsidRPr="009C757E" w:rsidRDefault="009C757E" w:rsidP="009C75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Постійна комісія Київської міської ради </w:t>
      </w:r>
    </w:p>
    <w:p w14:paraId="41FC6E69" w14:textId="77777777" w:rsidR="009C757E" w:rsidRPr="009C757E" w:rsidRDefault="009C757E" w:rsidP="009C75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з питань освіти і науки, молоді та спорту </w:t>
      </w:r>
    </w:p>
    <w:p w14:paraId="0C24967A" w14:textId="77777777" w:rsidR="009C757E" w:rsidRPr="009C757E" w:rsidRDefault="009C757E" w:rsidP="009C75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</w:p>
    <w:p w14:paraId="72AD821C" w14:textId="764E9537" w:rsidR="009C757E" w:rsidRPr="009C757E" w:rsidRDefault="009C757E" w:rsidP="009C75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Голова</w:t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="0074793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     </w:t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Вадим ВАСИЛЬЧУК</w:t>
      </w:r>
    </w:p>
    <w:p w14:paraId="05656A6E" w14:textId="77777777" w:rsidR="009C757E" w:rsidRPr="009C757E" w:rsidRDefault="009C757E" w:rsidP="009C75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</w:p>
    <w:p w14:paraId="1EB0B3FD" w14:textId="77777777" w:rsidR="009C757E" w:rsidRPr="009C757E" w:rsidRDefault="009C757E" w:rsidP="009C75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644"/>
        <w:gridCol w:w="5670"/>
      </w:tblGrid>
      <w:tr w:rsidR="009C757E" w:rsidRPr="009C757E" w14:paraId="69B2D9C1" w14:textId="77777777" w:rsidTr="00E83BC7">
        <w:tc>
          <w:tcPr>
            <w:tcW w:w="4644" w:type="dxa"/>
            <w:shd w:val="clear" w:color="auto" w:fill="auto"/>
          </w:tcPr>
          <w:p w14:paraId="7BF5A2F5" w14:textId="77777777" w:rsidR="009C757E" w:rsidRPr="009C757E" w:rsidRDefault="009C757E" w:rsidP="00747933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uk-UA" w:bidi="uk-UA"/>
              </w:rPr>
            </w:pPr>
            <w:r w:rsidRPr="009C757E"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uk-UA" w:bidi="uk-UA"/>
              </w:rPr>
              <w:t>Постійна комісія Київської міської ради з питань власності та регуляторної політики     </w:t>
            </w:r>
          </w:p>
        </w:tc>
        <w:tc>
          <w:tcPr>
            <w:tcW w:w="5670" w:type="dxa"/>
            <w:shd w:val="clear" w:color="auto" w:fill="auto"/>
          </w:tcPr>
          <w:p w14:paraId="19799E19" w14:textId="77777777" w:rsidR="009C757E" w:rsidRPr="009C757E" w:rsidRDefault="009C757E" w:rsidP="009C757E">
            <w:pPr>
              <w:spacing w:after="0" w:line="240" w:lineRule="auto"/>
              <w:ind w:left="884"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uk-UA" w:bidi="uk-UA"/>
              </w:rPr>
            </w:pPr>
          </w:p>
        </w:tc>
      </w:tr>
      <w:tr w:rsidR="009C757E" w:rsidRPr="009C757E" w14:paraId="0BE61A5A" w14:textId="77777777" w:rsidTr="00E83BC7">
        <w:tc>
          <w:tcPr>
            <w:tcW w:w="4644" w:type="dxa"/>
            <w:shd w:val="clear" w:color="auto" w:fill="auto"/>
          </w:tcPr>
          <w:p w14:paraId="4BEB1C70" w14:textId="77777777" w:rsidR="00747933" w:rsidRDefault="00747933" w:rsidP="009C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uk-UA" w:bidi="uk-UA"/>
              </w:rPr>
            </w:pPr>
          </w:p>
          <w:p w14:paraId="1F39C667" w14:textId="77672B0A" w:rsidR="009C757E" w:rsidRPr="009C757E" w:rsidRDefault="009C757E" w:rsidP="00747933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uk-UA" w:bidi="uk-UA"/>
              </w:rPr>
            </w:pPr>
            <w:r w:rsidRPr="009C757E"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uk-UA" w:bidi="uk-UA"/>
              </w:rPr>
              <w:t>Голова </w:t>
            </w:r>
          </w:p>
        </w:tc>
        <w:tc>
          <w:tcPr>
            <w:tcW w:w="5670" w:type="dxa"/>
            <w:shd w:val="clear" w:color="auto" w:fill="auto"/>
          </w:tcPr>
          <w:p w14:paraId="3D4F5E22" w14:textId="77777777" w:rsidR="00747933" w:rsidRDefault="00747933" w:rsidP="009C757E">
            <w:pPr>
              <w:spacing w:after="0" w:line="240" w:lineRule="auto"/>
              <w:ind w:left="884"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uk-UA" w:bidi="uk-UA"/>
              </w:rPr>
            </w:pPr>
          </w:p>
          <w:p w14:paraId="067D31A4" w14:textId="1B844B74" w:rsidR="009C757E" w:rsidRPr="009C757E" w:rsidRDefault="009C757E" w:rsidP="009C757E">
            <w:pPr>
              <w:spacing w:after="0" w:line="240" w:lineRule="auto"/>
              <w:ind w:left="884"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uk-UA" w:bidi="uk-UA"/>
              </w:rPr>
            </w:pPr>
            <w:r w:rsidRPr="009C757E"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uk-UA" w:bidi="uk-UA"/>
              </w:rPr>
              <w:t>Михайло ПРИСЯЖНЮК</w:t>
            </w:r>
          </w:p>
        </w:tc>
      </w:tr>
      <w:tr w:rsidR="009C757E" w:rsidRPr="009C757E" w14:paraId="15EAE0E9" w14:textId="77777777" w:rsidTr="00E83BC7">
        <w:tc>
          <w:tcPr>
            <w:tcW w:w="4644" w:type="dxa"/>
            <w:shd w:val="clear" w:color="auto" w:fill="auto"/>
          </w:tcPr>
          <w:p w14:paraId="158DA3E6" w14:textId="77777777" w:rsidR="009C757E" w:rsidRPr="009C757E" w:rsidRDefault="009C757E" w:rsidP="009C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uk-UA" w:bidi="uk-UA"/>
              </w:rPr>
            </w:pPr>
          </w:p>
        </w:tc>
        <w:tc>
          <w:tcPr>
            <w:tcW w:w="5670" w:type="dxa"/>
            <w:shd w:val="clear" w:color="auto" w:fill="auto"/>
          </w:tcPr>
          <w:p w14:paraId="75D560AE" w14:textId="77777777" w:rsidR="009C757E" w:rsidRPr="009C757E" w:rsidRDefault="009C757E" w:rsidP="009C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uk-UA" w:bidi="uk-UA"/>
              </w:rPr>
            </w:pPr>
          </w:p>
        </w:tc>
      </w:tr>
    </w:tbl>
    <w:p w14:paraId="6EC2FB1F" w14:textId="77777777" w:rsidR="009C757E" w:rsidRPr="009C757E" w:rsidRDefault="009C757E" w:rsidP="009C757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ab/>
      </w:r>
    </w:p>
    <w:p w14:paraId="4928C21B" w14:textId="77777777" w:rsidR="009C757E" w:rsidRPr="009C757E" w:rsidRDefault="009C757E" w:rsidP="007479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Начальник управління правового </w:t>
      </w:r>
    </w:p>
    <w:p w14:paraId="3BAB6ABD" w14:textId="77777777" w:rsidR="009C757E" w:rsidRPr="009C757E" w:rsidRDefault="009C757E" w:rsidP="007479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забезпечення діяльності </w:t>
      </w:r>
    </w:p>
    <w:p w14:paraId="3A2AA1D6" w14:textId="5FD7F26A" w:rsidR="009C757E" w:rsidRPr="009C757E" w:rsidRDefault="009C757E" w:rsidP="0074793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Київської міської ради</w:t>
      </w:r>
      <w:r w:rsidRPr="009C75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9C757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C757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C757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C757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479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9C75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Валентина ПОЛОЖИШНИК</w:t>
      </w:r>
    </w:p>
    <w:p w14:paraId="729F5B18" w14:textId="77777777" w:rsidR="00165A40" w:rsidRPr="004D4D6F" w:rsidRDefault="00165A40" w:rsidP="00165A40">
      <w:pPr>
        <w:tabs>
          <w:tab w:val="left" w:pos="709"/>
        </w:tabs>
        <w:rPr>
          <w:rFonts w:ascii="Times New Roman" w:hAnsi="Times New Roman" w:cs="Times New Roman"/>
          <w:sz w:val="28"/>
          <w:szCs w:val="28"/>
          <w:lang w:eastAsia="zh-CN" w:bidi="hi-IN"/>
        </w:rPr>
      </w:pPr>
    </w:p>
    <w:p w14:paraId="3FC950D4" w14:textId="77777777" w:rsidR="00165A40" w:rsidRPr="00684892" w:rsidRDefault="00165A40" w:rsidP="003966E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165A40" w:rsidRPr="00684892" w:rsidSect="00747933">
      <w:pgSz w:w="11906" w:h="16838"/>
      <w:pgMar w:top="993" w:right="850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A2166"/>
    <w:multiLevelType w:val="multilevel"/>
    <w:tmpl w:val="FBC685B2"/>
    <w:lvl w:ilvl="0">
      <w:start w:val="1"/>
      <w:numFmt w:val="decimal"/>
      <w:lvlText w:val="%1."/>
      <w:lvlJc w:val="left"/>
      <w:pPr>
        <w:ind w:left="143" w:hanging="411"/>
      </w:pPr>
    </w:lvl>
    <w:lvl w:ilvl="1">
      <w:start w:val="1"/>
      <w:numFmt w:val="decimal"/>
      <w:lvlText w:val="%2."/>
      <w:lvlJc w:val="left"/>
      <w:pPr>
        <w:ind w:left="417" w:hanging="347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1513" w:hanging="347"/>
      </w:pPr>
    </w:lvl>
    <w:lvl w:ilvl="3">
      <w:numFmt w:val="bullet"/>
      <w:lvlText w:val="•"/>
      <w:lvlJc w:val="left"/>
      <w:pPr>
        <w:ind w:left="2607" w:hanging="347"/>
      </w:pPr>
    </w:lvl>
    <w:lvl w:ilvl="4">
      <w:numFmt w:val="bullet"/>
      <w:lvlText w:val="•"/>
      <w:lvlJc w:val="left"/>
      <w:pPr>
        <w:ind w:left="3701" w:hanging="346"/>
      </w:pPr>
    </w:lvl>
    <w:lvl w:ilvl="5">
      <w:numFmt w:val="bullet"/>
      <w:lvlText w:val="•"/>
      <w:lvlJc w:val="left"/>
      <w:pPr>
        <w:ind w:left="4795" w:hanging="347"/>
      </w:pPr>
    </w:lvl>
    <w:lvl w:ilvl="6">
      <w:numFmt w:val="bullet"/>
      <w:lvlText w:val="•"/>
      <w:lvlJc w:val="left"/>
      <w:pPr>
        <w:ind w:left="5889" w:hanging="347"/>
      </w:pPr>
    </w:lvl>
    <w:lvl w:ilvl="7">
      <w:numFmt w:val="bullet"/>
      <w:lvlText w:val="•"/>
      <w:lvlJc w:val="left"/>
      <w:pPr>
        <w:ind w:left="6983" w:hanging="347"/>
      </w:pPr>
    </w:lvl>
    <w:lvl w:ilvl="8">
      <w:numFmt w:val="bullet"/>
      <w:lvlText w:val="•"/>
      <w:lvlJc w:val="left"/>
      <w:pPr>
        <w:ind w:left="8077" w:hanging="34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9AA"/>
    <w:rsid w:val="000E100B"/>
    <w:rsid w:val="0011586F"/>
    <w:rsid w:val="001522F4"/>
    <w:rsid w:val="00165A40"/>
    <w:rsid w:val="00194E5C"/>
    <w:rsid w:val="00197E80"/>
    <w:rsid w:val="001A087B"/>
    <w:rsid w:val="001C5AC5"/>
    <w:rsid w:val="001F4918"/>
    <w:rsid w:val="002118DA"/>
    <w:rsid w:val="00251787"/>
    <w:rsid w:val="002B5CB4"/>
    <w:rsid w:val="002B6EBD"/>
    <w:rsid w:val="002F2231"/>
    <w:rsid w:val="00332521"/>
    <w:rsid w:val="00343CBB"/>
    <w:rsid w:val="00344A74"/>
    <w:rsid w:val="00350D7D"/>
    <w:rsid w:val="00365805"/>
    <w:rsid w:val="00394B27"/>
    <w:rsid w:val="003966E6"/>
    <w:rsid w:val="003F26DC"/>
    <w:rsid w:val="003F3A2F"/>
    <w:rsid w:val="00430E8E"/>
    <w:rsid w:val="00460972"/>
    <w:rsid w:val="004914F6"/>
    <w:rsid w:val="00597831"/>
    <w:rsid w:val="005D6423"/>
    <w:rsid w:val="005E340A"/>
    <w:rsid w:val="00625140"/>
    <w:rsid w:val="00644C34"/>
    <w:rsid w:val="00657294"/>
    <w:rsid w:val="00684892"/>
    <w:rsid w:val="00685198"/>
    <w:rsid w:val="006E6725"/>
    <w:rsid w:val="006F2990"/>
    <w:rsid w:val="006F4E7A"/>
    <w:rsid w:val="00740EA3"/>
    <w:rsid w:val="007432CA"/>
    <w:rsid w:val="00747933"/>
    <w:rsid w:val="00765441"/>
    <w:rsid w:val="0076583D"/>
    <w:rsid w:val="00775AF7"/>
    <w:rsid w:val="00785DD0"/>
    <w:rsid w:val="007A2210"/>
    <w:rsid w:val="007C2B43"/>
    <w:rsid w:val="007D1109"/>
    <w:rsid w:val="00822FF3"/>
    <w:rsid w:val="00834D68"/>
    <w:rsid w:val="00880299"/>
    <w:rsid w:val="009277BF"/>
    <w:rsid w:val="009549AA"/>
    <w:rsid w:val="009B3A41"/>
    <w:rsid w:val="009C757E"/>
    <w:rsid w:val="009D4561"/>
    <w:rsid w:val="009F23C3"/>
    <w:rsid w:val="009F7F4D"/>
    <w:rsid w:val="00A84160"/>
    <w:rsid w:val="00A91EAC"/>
    <w:rsid w:val="00AB62FD"/>
    <w:rsid w:val="00AC3FC3"/>
    <w:rsid w:val="00AF3D1B"/>
    <w:rsid w:val="00AF448B"/>
    <w:rsid w:val="00B00170"/>
    <w:rsid w:val="00B05B61"/>
    <w:rsid w:val="00B84410"/>
    <w:rsid w:val="00BC21AD"/>
    <w:rsid w:val="00BC6874"/>
    <w:rsid w:val="00BE6A69"/>
    <w:rsid w:val="00C00CC9"/>
    <w:rsid w:val="00C24172"/>
    <w:rsid w:val="00C416B1"/>
    <w:rsid w:val="00C53329"/>
    <w:rsid w:val="00C675F1"/>
    <w:rsid w:val="00CE5F92"/>
    <w:rsid w:val="00D1080C"/>
    <w:rsid w:val="00D41625"/>
    <w:rsid w:val="00D71979"/>
    <w:rsid w:val="00D81ADE"/>
    <w:rsid w:val="00DB5AD6"/>
    <w:rsid w:val="00DD4DAC"/>
    <w:rsid w:val="00E0478C"/>
    <w:rsid w:val="00E36028"/>
    <w:rsid w:val="00E93B3E"/>
    <w:rsid w:val="00EA5608"/>
    <w:rsid w:val="00EC204F"/>
    <w:rsid w:val="00EE2CE1"/>
    <w:rsid w:val="00EF3563"/>
    <w:rsid w:val="00EF3E41"/>
    <w:rsid w:val="00F13D67"/>
    <w:rsid w:val="00F671B6"/>
    <w:rsid w:val="00FB312D"/>
    <w:rsid w:val="00FE2CAD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D0D52"/>
  <w15:chartTrackingRefBased/>
  <w15:docId w15:val="{983A8467-7EAB-4768-981A-6AC47372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4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D108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D1080C"/>
  </w:style>
  <w:style w:type="character" w:styleId="a6">
    <w:name w:val="Hyperlink"/>
    <w:basedOn w:val="a0"/>
    <w:uiPriority w:val="99"/>
    <w:unhideWhenUsed/>
    <w:rsid w:val="00FF027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0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1598</Words>
  <Characters>911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Stepchenko Lidiya</dc:creator>
  <cp:keywords/>
  <dc:description/>
  <cp:lastModifiedBy>Степаненко Олена Василівна</cp:lastModifiedBy>
  <cp:revision>4</cp:revision>
  <cp:lastPrinted>2026-01-13T12:45:00Z</cp:lastPrinted>
  <dcterms:created xsi:type="dcterms:W3CDTF">2025-12-10T11:19:00Z</dcterms:created>
  <dcterms:modified xsi:type="dcterms:W3CDTF">2026-01-13T12:48:00Z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2025-11-14T08:52:23Z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9f99d25a-0e81-485e-8f72-475459c1c47d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bbdfb7ca-228b-4fd2-9091-7b816ed6e3a5</vt:lpwstr>
  </property>
</Properties>
</file>