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E893" w14:textId="77777777" w:rsidR="004F3C63" w:rsidRPr="00DD35D8" w:rsidRDefault="00D32A1F">
      <w:pPr>
        <w:spacing w:after="0" w:line="276" w:lineRule="auto"/>
        <w:ind w:left="-135" w:firstLine="555"/>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noProof/>
          <w:sz w:val="28"/>
          <w:szCs w:val="28"/>
          <w:lang w:val="uk-UA"/>
        </w:rPr>
        <w:drawing>
          <wp:inline distT="114300" distB="114300" distL="114300" distR="114300" wp14:anchorId="51B965D9" wp14:editId="50852387">
            <wp:extent cx="431800" cy="6096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31800" cy="609600"/>
                    </a:xfrm>
                    <a:prstGeom prst="rect">
                      <a:avLst/>
                    </a:prstGeom>
                    <a:ln/>
                  </pic:spPr>
                </pic:pic>
              </a:graphicData>
            </a:graphic>
          </wp:inline>
        </w:drawing>
      </w:r>
    </w:p>
    <w:p w14:paraId="43FF06A0"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p>
    <w:p w14:paraId="29ADFCF2" w14:textId="77777777" w:rsidR="004F3C63" w:rsidRPr="00DD35D8" w:rsidRDefault="00D32A1F">
      <w:pPr>
        <w:spacing w:after="0" w:line="276" w:lineRule="auto"/>
        <w:ind w:left="-135" w:firstLine="555"/>
        <w:jc w:val="center"/>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КИЇВСЬКА МІСЬКА РАДА</w:t>
      </w:r>
    </w:p>
    <w:p w14:paraId="12CD9B12" w14:textId="77777777" w:rsidR="004F3C63" w:rsidRPr="00DD35D8" w:rsidRDefault="00D32A1F">
      <w:pPr>
        <w:spacing w:after="0" w:line="276" w:lineRule="auto"/>
        <w:ind w:left="-135" w:firstLine="555"/>
        <w:jc w:val="center"/>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V сесія IX скликання</w:t>
      </w:r>
    </w:p>
    <w:p w14:paraId="74C2BC21" w14:textId="77777777" w:rsidR="004F3C63" w:rsidRPr="00DD35D8" w:rsidRDefault="00D32A1F">
      <w:pPr>
        <w:spacing w:after="0" w:line="276" w:lineRule="auto"/>
        <w:ind w:left="-135" w:firstLine="555"/>
        <w:jc w:val="center"/>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p>
    <w:p w14:paraId="6DB83FD6" w14:textId="77777777" w:rsidR="004F3C63" w:rsidRPr="00DD35D8" w:rsidRDefault="00D32A1F">
      <w:pPr>
        <w:spacing w:after="0" w:line="276" w:lineRule="auto"/>
        <w:ind w:left="-135" w:firstLine="555"/>
        <w:jc w:val="center"/>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 xml:space="preserve">Р І Ш Е Н </w:t>
      </w:r>
      <w:proofErr w:type="spellStart"/>
      <w:r w:rsidRPr="00DD35D8">
        <w:rPr>
          <w:rFonts w:ascii="Times New Roman" w:eastAsia="Times New Roman" w:hAnsi="Times New Roman" w:cs="Times New Roman"/>
          <w:b/>
          <w:sz w:val="28"/>
          <w:szCs w:val="28"/>
        </w:rPr>
        <w:t>Н</w:t>
      </w:r>
      <w:proofErr w:type="spellEnd"/>
      <w:r w:rsidRPr="00DD35D8">
        <w:rPr>
          <w:rFonts w:ascii="Times New Roman" w:eastAsia="Times New Roman" w:hAnsi="Times New Roman" w:cs="Times New Roman"/>
          <w:b/>
          <w:sz w:val="28"/>
          <w:szCs w:val="28"/>
        </w:rPr>
        <w:t xml:space="preserve"> Я</w:t>
      </w:r>
    </w:p>
    <w:p w14:paraId="5075ECB4" w14:textId="77777777" w:rsidR="004F3C63" w:rsidRPr="00DD35D8" w:rsidRDefault="00D32A1F">
      <w:pPr>
        <w:spacing w:after="0" w:line="276" w:lineRule="auto"/>
        <w:ind w:left="-135" w:firstLine="555"/>
        <w:jc w:val="center"/>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 xml:space="preserve"> </w:t>
      </w:r>
    </w:p>
    <w:p w14:paraId="570687E3" w14:textId="77777777" w:rsidR="004F3C63" w:rsidRPr="00DD35D8" w:rsidRDefault="00D32A1F">
      <w:pPr>
        <w:spacing w:after="0" w:line="276" w:lineRule="auto"/>
        <w:ind w:left="-135" w:firstLine="555"/>
        <w:jc w:val="center"/>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______________               </w:t>
      </w:r>
      <w:r w:rsidRPr="00DD35D8">
        <w:rPr>
          <w:rFonts w:ascii="Times New Roman" w:eastAsia="Times New Roman" w:hAnsi="Times New Roman" w:cs="Times New Roman"/>
          <w:sz w:val="28"/>
          <w:szCs w:val="28"/>
        </w:rPr>
        <w:tab/>
        <w:t xml:space="preserve">       Київ                  </w:t>
      </w:r>
      <w:r w:rsidRPr="00DD35D8">
        <w:rPr>
          <w:rFonts w:ascii="Times New Roman" w:eastAsia="Times New Roman" w:hAnsi="Times New Roman" w:cs="Times New Roman"/>
          <w:sz w:val="28"/>
          <w:szCs w:val="28"/>
        </w:rPr>
        <w:tab/>
        <w:t>№ _______________</w:t>
      </w:r>
    </w:p>
    <w:p w14:paraId="3097E8C8" w14:textId="77777777" w:rsidR="004F3C63" w:rsidRPr="00DD35D8" w:rsidRDefault="00D32A1F">
      <w:pPr>
        <w:spacing w:after="0" w:line="276" w:lineRule="auto"/>
        <w:ind w:left="-135" w:firstLine="555"/>
        <w:jc w:val="center"/>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 xml:space="preserve"> </w:t>
      </w:r>
    </w:p>
    <w:p w14:paraId="4ECA07EA" w14:textId="77777777" w:rsidR="004F3C63" w:rsidRPr="00DD35D8" w:rsidRDefault="00D32A1F">
      <w:pPr>
        <w:spacing w:after="0" w:line="276" w:lineRule="auto"/>
        <w:ind w:left="-135" w:firstLine="555"/>
        <w:jc w:val="center"/>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 xml:space="preserve">                                                                                                    </w:t>
      </w:r>
      <w:r w:rsidRPr="00DD35D8">
        <w:rPr>
          <w:rFonts w:ascii="Times New Roman" w:eastAsia="Times New Roman" w:hAnsi="Times New Roman" w:cs="Times New Roman"/>
          <w:b/>
          <w:sz w:val="28"/>
          <w:szCs w:val="28"/>
        </w:rPr>
        <w:tab/>
        <w:t>ПРОЄКТ</w:t>
      </w:r>
    </w:p>
    <w:p w14:paraId="379E6BE2" w14:textId="77777777" w:rsidR="004F3C63" w:rsidRPr="00DD35D8" w:rsidRDefault="00D32A1F">
      <w:pPr>
        <w:spacing w:after="0" w:line="276" w:lineRule="auto"/>
        <w:ind w:left="-135" w:right="3680"/>
        <w:jc w:val="both"/>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 xml:space="preserve">Про Раду ветеранів </w:t>
      </w:r>
    </w:p>
    <w:p w14:paraId="539D88B4" w14:textId="77777777" w:rsidR="004F3C63" w:rsidRPr="00DD35D8" w:rsidRDefault="00D32A1F">
      <w:pPr>
        <w:spacing w:after="0" w:line="276" w:lineRule="auto"/>
        <w:ind w:left="-135" w:right="3680"/>
        <w:jc w:val="both"/>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при Київській міській раді</w:t>
      </w:r>
    </w:p>
    <w:p w14:paraId="5D9245CB" w14:textId="77777777" w:rsidR="004F3C63" w:rsidRPr="00DD35D8" w:rsidRDefault="00D32A1F">
      <w:pPr>
        <w:spacing w:before="240"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p>
    <w:p w14:paraId="4F8C65DF"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p>
    <w:p w14:paraId="0E0205E6" w14:textId="0A341A26" w:rsidR="004F3C63" w:rsidRPr="00DD35D8" w:rsidRDefault="00D32A1F" w:rsidP="00740FDD">
      <w:pPr>
        <w:spacing w:before="240" w:after="240" w:line="276" w:lineRule="auto"/>
        <w:ind w:firstLine="720"/>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Відповідно до статті </w:t>
      </w:r>
      <w:r w:rsidR="00740FDD" w:rsidRPr="00DD35D8">
        <w:rPr>
          <w:rFonts w:ascii="Times New Roman" w:eastAsia="Times New Roman" w:hAnsi="Times New Roman" w:cs="Times New Roman"/>
          <w:sz w:val="28"/>
          <w:szCs w:val="28"/>
          <w:lang w:val="uk-UA"/>
        </w:rPr>
        <w:t>6</w:t>
      </w:r>
      <w:r w:rsidR="00740FDD" w:rsidRPr="00DD35D8">
        <w:rPr>
          <w:rFonts w:ascii="Times New Roman" w:eastAsia="Times New Roman" w:hAnsi="Times New Roman" w:cs="Times New Roman"/>
          <w:sz w:val="28"/>
          <w:szCs w:val="28"/>
          <w:vertAlign w:val="superscript"/>
          <w:lang w:val="uk-UA"/>
        </w:rPr>
        <w:t xml:space="preserve">1 </w:t>
      </w:r>
      <w:r w:rsidRPr="00DD35D8">
        <w:rPr>
          <w:rFonts w:ascii="Times New Roman" w:eastAsia="Times New Roman" w:hAnsi="Times New Roman" w:cs="Times New Roman"/>
          <w:sz w:val="28"/>
          <w:szCs w:val="28"/>
        </w:rPr>
        <w:t xml:space="preserve"> Закону України «Про місцеве самоврядування в Україні», законів України «Про столицю України місто-герой Київ», «Про статус ветеранів війни, гарантії їх соціального захисту», з метою забезпечення належних умов для реалізації громадянських, соціальних, економічних та культурних прав і законних інтересів ветеранів війни, у тому числі учасників бойових дій, осіб з інвалідністю внаслідок війни, учасників війни, виховання поваги до таких людей, Київська міська рада </w:t>
      </w:r>
    </w:p>
    <w:p w14:paraId="334F96C9" w14:textId="6243F642" w:rsidR="004F3C63" w:rsidRPr="00DD35D8" w:rsidRDefault="00D32A1F" w:rsidP="00740FDD">
      <w:pPr>
        <w:spacing w:before="240" w:after="0" w:line="276" w:lineRule="auto"/>
        <w:ind w:left="-135" w:firstLine="555"/>
        <w:jc w:val="both"/>
        <w:rPr>
          <w:rFonts w:ascii="Times New Roman" w:eastAsia="Times New Roman" w:hAnsi="Times New Roman" w:cs="Times New Roman"/>
          <w:b/>
          <w:sz w:val="28"/>
          <w:szCs w:val="28"/>
        </w:rPr>
      </w:pPr>
      <w:r w:rsidRPr="00DD35D8">
        <w:rPr>
          <w:rFonts w:ascii="Times New Roman" w:eastAsia="Times New Roman" w:hAnsi="Times New Roman" w:cs="Times New Roman"/>
          <w:b/>
          <w:sz w:val="28"/>
          <w:szCs w:val="28"/>
        </w:rPr>
        <w:t xml:space="preserve">ВИРІШИЛА: </w:t>
      </w:r>
    </w:p>
    <w:p w14:paraId="0F587C68"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1.  Утворити Раду ветеранів при Київській міській раді.</w:t>
      </w:r>
    </w:p>
    <w:p w14:paraId="50A95E06" w14:textId="78814D70"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2. Затвердити Положення про  Раду ветеранів </w:t>
      </w:r>
      <w:r w:rsidR="00740FDD" w:rsidRPr="00DD35D8">
        <w:rPr>
          <w:rFonts w:ascii="Times New Roman" w:eastAsia="Times New Roman" w:hAnsi="Times New Roman" w:cs="Times New Roman"/>
          <w:sz w:val="28"/>
          <w:szCs w:val="28"/>
        </w:rPr>
        <w:t>при Київській</w:t>
      </w:r>
      <w:r w:rsidRPr="00DD35D8">
        <w:rPr>
          <w:rFonts w:ascii="Times New Roman" w:eastAsia="Times New Roman" w:hAnsi="Times New Roman" w:cs="Times New Roman"/>
          <w:sz w:val="28"/>
          <w:szCs w:val="28"/>
        </w:rPr>
        <w:t xml:space="preserve"> міській раді, що додається.</w:t>
      </w:r>
    </w:p>
    <w:p w14:paraId="0C88E785"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3. У пункті 2 рішення Київської міської ради від 11 лютого 2021 року</w:t>
      </w:r>
      <w:r w:rsidRPr="00DD35D8">
        <w:rPr>
          <w:rFonts w:ascii="Times New Roman" w:eastAsia="Times New Roman" w:hAnsi="Times New Roman" w:cs="Times New Roman"/>
          <w:sz w:val="28"/>
          <w:szCs w:val="28"/>
        </w:rPr>
        <w:br/>
        <w:t xml:space="preserve"> № 7/48 «Про затвердження структури та загальної чисельності секретаріату Київської міської ради» цифри «304» замінити цифрами «307». </w:t>
      </w:r>
    </w:p>
    <w:p w14:paraId="7B269CE6" w14:textId="195F2C40" w:rsidR="004F3C63" w:rsidRPr="00DD35D8" w:rsidRDefault="006F774A">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lastRenderedPageBreak/>
        <w:t>4.</w:t>
      </w:r>
      <w:r w:rsidR="00D32A1F" w:rsidRPr="00DD35D8">
        <w:rPr>
          <w:rFonts w:ascii="Times New Roman" w:eastAsia="Times New Roman" w:hAnsi="Times New Roman" w:cs="Times New Roman"/>
          <w:sz w:val="28"/>
          <w:szCs w:val="28"/>
        </w:rPr>
        <w:t>Збільшити чисельність Відділу забезпечення діяльності Уповноваженого Київської міської ради з прав ветеранів війни</w:t>
      </w:r>
      <w:r w:rsidR="001B7567" w:rsidRPr="00DD35D8">
        <w:rPr>
          <w:rFonts w:ascii="Times New Roman" w:eastAsia="Times New Roman" w:hAnsi="Times New Roman" w:cs="Times New Roman"/>
          <w:sz w:val="28"/>
          <w:szCs w:val="28"/>
          <w:lang w:val="uk-UA"/>
        </w:rPr>
        <w:t xml:space="preserve"> секретаріату Київської міської ради </w:t>
      </w:r>
      <w:r w:rsidR="00D32A1F" w:rsidRPr="00DD35D8">
        <w:rPr>
          <w:rFonts w:ascii="Times New Roman" w:eastAsia="Times New Roman" w:hAnsi="Times New Roman" w:cs="Times New Roman"/>
          <w:sz w:val="28"/>
          <w:szCs w:val="28"/>
        </w:rPr>
        <w:t xml:space="preserve"> з 5 до 8 одиниць.</w:t>
      </w:r>
    </w:p>
    <w:p w14:paraId="135E1D9E" w14:textId="621DCA30"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5.</w:t>
      </w:r>
      <w:r w:rsidR="006F774A" w:rsidRPr="00DD35D8">
        <w:rPr>
          <w:rFonts w:ascii="Times New Roman" w:eastAsia="Times New Roman" w:hAnsi="Times New Roman" w:cs="Times New Roman"/>
          <w:sz w:val="28"/>
          <w:szCs w:val="28"/>
          <w:lang w:val="uk-UA"/>
        </w:rPr>
        <w:t xml:space="preserve"> </w:t>
      </w:r>
      <w:r w:rsidRPr="00DD35D8">
        <w:rPr>
          <w:rFonts w:ascii="Times New Roman" w:eastAsia="Times New Roman" w:hAnsi="Times New Roman" w:cs="Times New Roman"/>
          <w:sz w:val="28"/>
          <w:szCs w:val="28"/>
        </w:rPr>
        <w:t>Секретаріату Київської міської ради розробити та подати на затвердження зміни до штатного розпису секретаріату Київської міської ради в установленому порядку.</w:t>
      </w:r>
    </w:p>
    <w:p w14:paraId="1CA2E5D5"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6. Оприлюднити це рішення відповідно до вимог законодавства.</w:t>
      </w:r>
    </w:p>
    <w:p w14:paraId="3057CF08"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7. Це рішення набирає чинності з моменту оприлюднення.</w:t>
      </w:r>
    </w:p>
    <w:p w14:paraId="33AE37A7" w14:textId="3537BB64"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8. Контроль за виконанням цього рішення покласти на постійну комісію Київської міської ради з питань охорони здоров’я, сім’ї, соціальної </w:t>
      </w:r>
      <w:r w:rsidR="006F774A" w:rsidRPr="00DD35D8">
        <w:rPr>
          <w:rFonts w:ascii="Times New Roman" w:eastAsia="Times New Roman" w:hAnsi="Times New Roman" w:cs="Times New Roman"/>
          <w:sz w:val="28"/>
          <w:szCs w:val="28"/>
          <w:lang w:val="uk-UA"/>
        </w:rPr>
        <w:t xml:space="preserve">та </w:t>
      </w:r>
      <w:r w:rsidRPr="00DD35D8">
        <w:rPr>
          <w:rFonts w:ascii="Times New Roman" w:eastAsia="Times New Roman" w:hAnsi="Times New Roman" w:cs="Times New Roman"/>
          <w:sz w:val="28"/>
          <w:szCs w:val="28"/>
        </w:rPr>
        <w:t>ветеранської політики.</w:t>
      </w:r>
    </w:p>
    <w:p w14:paraId="3D99E207"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p>
    <w:p w14:paraId="5380F0A5"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p>
    <w:p w14:paraId="149CDC6F" w14:textId="77777777" w:rsidR="004F3C63" w:rsidRPr="00DD35D8" w:rsidRDefault="00D32A1F">
      <w:pPr>
        <w:spacing w:after="0" w:line="276" w:lineRule="auto"/>
        <w:ind w:left="-13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Київський міський голова                                                </w:t>
      </w:r>
      <w:r w:rsidRPr="00DD35D8">
        <w:rPr>
          <w:rFonts w:ascii="Times New Roman" w:eastAsia="Times New Roman" w:hAnsi="Times New Roman" w:cs="Times New Roman"/>
          <w:sz w:val="28"/>
          <w:szCs w:val="28"/>
        </w:rPr>
        <w:tab/>
        <w:t>Віталій КЛИЧКО</w:t>
      </w:r>
    </w:p>
    <w:p w14:paraId="60C156C7" w14:textId="77777777" w:rsidR="004F3C63" w:rsidRPr="00DD35D8" w:rsidRDefault="00D32A1F">
      <w:pPr>
        <w:spacing w:after="0" w:line="276" w:lineRule="auto"/>
        <w:ind w:left="-135"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 </w:t>
      </w:r>
    </w:p>
    <w:p w14:paraId="742B02EE"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311C6138"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28CA6575"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77A2F13F"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410E037C"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51A880CA"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4861AFEE"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66A7228A"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34E4E33F"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4BEEBCEE"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20D2D685"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537C80E9"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6A6A4741" w14:textId="77777777" w:rsidR="004F3C63" w:rsidRPr="00DD35D8" w:rsidRDefault="004F3C63">
      <w:pPr>
        <w:spacing w:after="0" w:line="276" w:lineRule="auto"/>
        <w:ind w:left="-135" w:right="-532" w:firstLine="555"/>
        <w:jc w:val="both"/>
        <w:rPr>
          <w:rFonts w:ascii="Times New Roman" w:eastAsia="Times New Roman" w:hAnsi="Times New Roman" w:cs="Times New Roman"/>
          <w:sz w:val="28"/>
          <w:szCs w:val="28"/>
        </w:rPr>
      </w:pPr>
    </w:p>
    <w:p w14:paraId="0A3C75F0" w14:textId="77777777" w:rsidR="004F3C63" w:rsidRPr="00DD35D8" w:rsidRDefault="004F3C63">
      <w:pPr>
        <w:spacing w:before="240" w:after="0" w:line="240" w:lineRule="auto"/>
        <w:ind w:left="-135" w:firstLine="555"/>
        <w:jc w:val="both"/>
        <w:rPr>
          <w:rFonts w:ascii="Times New Roman" w:eastAsia="Times New Roman" w:hAnsi="Times New Roman" w:cs="Times New Roman"/>
          <w:sz w:val="28"/>
          <w:szCs w:val="28"/>
        </w:rPr>
      </w:pPr>
    </w:p>
    <w:p w14:paraId="4C852C30" w14:textId="77777777" w:rsidR="004F3C63" w:rsidRPr="00DD35D8" w:rsidRDefault="004F3C63">
      <w:pPr>
        <w:spacing w:before="240" w:after="0" w:line="240" w:lineRule="auto"/>
        <w:ind w:left="-135" w:firstLine="555"/>
        <w:jc w:val="both"/>
        <w:rPr>
          <w:rFonts w:ascii="Times New Roman" w:eastAsia="Times New Roman" w:hAnsi="Times New Roman" w:cs="Times New Roman"/>
          <w:sz w:val="28"/>
          <w:szCs w:val="28"/>
        </w:rPr>
      </w:pPr>
    </w:p>
    <w:p w14:paraId="2BFD0987" w14:textId="77777777" w:rsidR="004F3C63" w:rsidRPr="00DD35D8" w:rsidRDefault="004F3C63">
      <w:pPr>
        <w:spacing w:before="240" w:after="0" w:line="240" w:lineRule="auto"/>
        <w:ind w:left="-135" w:firstLine="555"/>
        <w:jc w:val="both"/>
        <w:rPr>
          <w:rFonts w:ascii="Times New Roman" w:eastAsia="Times New Roman" w:hAnsi="Times New Roman" w:cs="Times New Roman"/>
          <w:sz w:val="28"/>
          <w:szCs w:val="28"/>
        </w:rPr>
      </w:pPr>
    </w:p>
    <w:p w14:paraId="25633C96" w14:textId="77777777" w:rsidR="004F3C63" w:rsidRPr="00DD35D8" w:rsidRDefault="004F3C63">
      <w:pPr>
        <w:spacing w:before="240" w:after="0" w:line="240" w:lineRule="auto"/>
        <w:ind w:left="-135" w:firstLine="555"/>
        <w:jc w:val="both"/>
        <w:rPr>
          <w:rFonts w:ascii="Times New Roman" w:eastAsia="Times New Roman" w:hAnsi="Times New Roman" w:cs="Times New Roman"/>
          <w:sz w:val="28"/>
          <w:szCs w:val="28"/>
        </w:rPr>
      </w:pPr>
    </w:p>
    <w:p w14:paraId="5D4324BF" w14:textId="77777777" w:rsidR="00065EFF" w:rsidRPr="00DD35D8" w:rsidRDefault="00065EFF" w:rsidP="00065EFF">
      <w:pPr>
        <w:spacing w:before="240" w:after="0" w:line="240" w:lineRule="auto"/>
        <w:ind w:left="-13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lastRenderedPageBreak/>
        <w:t>ПОДАННЯ:</w:t>
      </w:r>
    </w:p>
    <w:p w14:paraId="73E5AE1E" w14:textId="5F6BB2F8" w:rsidR="00065EFF" w:rsidRDefault="00065EFF" w:rsidP="00065EFF">
      <w:pPr>
        <w:spacing w:before="240" w:after="0" w:line="240" w:lineRule="auto"/>
        <w:ind w:left="-135"/>
        <w:jc w:val="both"/>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Київський міський голова</w:t>
      </w:r>
      <w:r>
        <w:rPr>
          <w:rFonts w:ascii="Times New Roman" w:eastAsia="Times New Roman" w:hAnsi="Times New Roman" w:cs="Times New Roman"/>
          <w:sz w:val="28"/>
          <w:szCs w:val="28"/>
          <w:lang w:val="uk-UA"/>
        </w:rPr>
        <w:t xml:space="preserve">                                                               </w:t>
      </w:r>
      <w:r w:rsidRPr="00DD35D8">
        <w:rPr>
          <w:rFonts w:ascii="Times New Roman" w:eastAsia="Times New Roman" w:hAnsi="Times New Roman" w:cs="Times New Roman"/>
          <w:sz w:val="28"/>
          <w:szCs w:val="28"/>
        </w:rPr>
        <w:t>Віталій КЛИЧКО</w:t>
      </w:r>
    </w:p>
    <w:p w14:paraId="27A37A85" w14:textId="77777777" w:rsidR="00065EFF" w:rsidRDefault="00065EFF" w:rsidP="00065EFF">
      <w:pPr>
        <w:spacing w:before="240" w:after="0" w:line="240" w:lineRule="auto"/>
        <w:ind w:left="-135"/>
        <w:jc w:val="both"/>
        <w:rPr>
          <w:rFonts w:ascii="Times New Roman" w:eastAsia="Times New Roman" w:hAnsi="Times New Roman" w:cs="Times New Roman"/>
          <w:sz w:val="28"/>
          <w:szCs w:val="28"/>
          <w:lang w:val="uk-UA"/>
        </w:rPr>
      </w:pPr>
    </w:p>
    <w:p w14:paraId="27C53CFA" w14:textId="77777777" w:rsidR="00065EFF" w:rsidRDefault="00065EFF" w:rsidP="00065EFF">
      <w:pPr>
        <w:spacing w:before="240" w:after="0" w:line="240" w:lineRule="auto"/>
        <w:ind w:left="-135"/>
        <w:jc w:val="both"/>
        <w:rPr>
          <w:rFonts w:ascii="Times New Roman" w:eastAsia="Times New Roman" w:hAnsi="Times New Roman" w:cs="Times New Roman"/>
          <w:sz w:val="28"/>
          <w:szCs w:val="28"/>
          <w:lang w:val="uk-UA"/>
        </w:rPr>
      </w:pPr>
    </w:p>
    <w:p w14:paraId="4D55A2F8" w14:textId="45A00AA5" w:rsidR="00065EFF" w:rsidRPr="00DD35D8" w:rsidRDefault="00065EFF" w:rsidP="00065EFF">
      <w:pPr>
        <w:spacing w:before="240" w:after="0" w:line="240" w:lineRule="auto"/>
        <w:ind w:left="-13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ПОГОДЖЕНО:</w:t>
      </w:r>
    </w:p>
    <w:p w14:paraId="6959D77D"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0B00246A"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36ACB69E" w14:textId="54C0FEE9" w:rsidR="00065EFF" w:rsidRDefault="00065EFF" w:rsidP="00065EFF">
      <w:pPr>
        <w:spacing w:after="0" w:line="240" w:lineRule="auto"/>
        <w:ind w:left="-135"/>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Постійна комісія Київської</w:t>
      </w:r>
      <w:r>
        <w:rPr>
          <w:rFonts w:ascii="Times New Roman" w:eastAsia="Times New Roman" w:hAnsi="Times New Roman" w:cs="Times New Roman"/>
          <w:sz w:val="28"/>
          <w:szCs w:val="28"/>
          <w:lang w:val="uk-UA"/>
        </w:rPr>
        <w:t xml:space="preserve"> </w:t>
      </w:r>
      <w:r w:rsidRPr="00DD35D8">
        <w:rPr>
          <w:rFonts w:ascii="Times New Roman" w:eastAsia="Times New Roman" w:hAnsi="Times New Roman" w:cs="Times New Roman"/>
          <w:sz w:val="28"/>
          <w:szCs w:val="28"/>
        </w:rPr>
        <w:t>міської</w:t>
      </w:r>
    </w:p>
    <w:p w14:paraId="1AE6ADEF"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ради з питань охорони</w:t>
      </w:r>
      <w:r>
        <w:rPr>
          <w:rFonts w:ascii="Times New Roman" w:eastAsia="Times New Roman" w:hAnsi="Times New Roman" w:cs="Times New Roman"/>
          <w:sz w:val="28"/>
          <w:szCs w:val="28"/>
          <w:lang w:val="uk-UA"/>
        </w:rPr>
        <w:t xml:space="preserve"> </w:t>
      </w:r>
      <w:r w:rsidRPr="00DD35D8">
        <w:rPr>
          <w:rFonts w:ascii="Times New Roman" w:eastAsia="Times New Roman" w:hAnsi="Times New Roman" w:cs="Times New Roman"/>
          <w:sz w:val="28"/>
          <w:szCs w:val="28"/>
        </w:rPr>
        <w:t xml:space="preserve">здоров'я, </w:t>
      </w:r>
    </w:p>
    <w:p w14:paraId="1EAB57D5"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сім'ї, соціальної та ветеранської</w:t>
      </w:r>
      <w:r>
        <w:rPr>
          <w:rFonts w:ascii="Times New Roman" w:eastAsia="Times New Roman" w:hAnsi="Times New Roman" w:cs="Times New Roman"/>
          <w:sz w:val="28"/>
          <w:szCs w:val="28"/>
          <w:lang w:val="uk-UA"/>
        </w:rPr>
        <w:t xml:space="preserve"> </w:t>
      </w:r>
    </w:p>
    <w:p w14:paraId="2E554E16"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політики</w:t>
      </w:r>
    </w:p>
    <w:p w14:paraId="19A17551"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621E574D"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66A9B6D1" w14:textId="38EC1DC2" w:rsidR="00065EFF" w:rsidRDefault="00065EFF" w:rsidP="00065EFF">
      <w:pPr>
        <w:spacing w:after="0" w:line="240" w:lineRule="auto"/>
        <w:ind w:left="-135"/>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 xml:space="preserve">Голова </w:t>
      </w:r>
      <w:r>
        <w:rPr>
          <w:rFonts w:ascii="Times New Roman" w:eastAsia="Times New Roman" w:hAnsi="Times New Roman" w:cs="Times New Roman"/>
          <w:sz w:val="28"/>
          <w:szCs w:val="28"/>
          <w:lang w:val="uk-UA"/>
        </w:rPr>
        <w:t xml:space="preserve">                                                                              </w:t>
      </w:r>
      <w:r w:rsidRPr="00DD35D8">
        <w:rPr>
          <w:rFonts w:ascii="Times New Roman" w:eastAsia="Times New Roman" w:hAnsi="Times New Roman" w:cs="Times New Roman"/>
          <w:sz w:val="28"/>
          <w:szCs w:val="28"/>
        </w:rPr>
        <w:t>Марина ПОРОШЕНКО</w:t>
      </w:r>
    </w:p>
    <w:p w14:paraId="3B213FC3"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2F885F1A"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4D5DE075"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27D53856"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p>
    <w:p w14:paraId="4A96C934" w14:textId="2578D6CD" w:rsidR="00065EFF" w:rsidRDefault="00065EFF" w:rsidP="00065EFF">
      <w:pPr>
        <w:spacing w:after="0" w:line="240" w:lineRule="auto"/>
        <w:ind w:left="-135"/>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Начальник управління правового</w:t>
      </w:r>
    </w:p>
    <w:p w14:paraId="15B1A0F8" w14:textId="77777777" w:rsidR="00065EFF" w:rsidRDefault="00065EFF" w:rsidP="00065EFF">
      <w:pPr>
        <w:spacing w:after="0" w:line="240" w:lineRule="auto"/>
        <w:ind w:left="-135"/>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 xml:space="preserve">забезпечення діяльності Київської </w:t>
      </w:r>
    </w:p>
    <w:p w14:paraId="5A78F733" w14:textId="59EBA902" w:rsidR="00065EFF" w:rsidRPr="00EF25D6" w:rsidRDefault="00065EFF" w:rsidP="00065EFF">
      <w:pPr>
        <w:spacing w:after="0" w:line="240" w:lineRule="auto"/>
        <w:ind w:left="-135"/>
        <w:rPr>
          <w:rFonts w:ascii="Times New Roman" w:eastAsia="Times New Roman" w:hAnsi="Times New Roman" w:cs="Times New Roman"/>
          <w:sz w:val="28"/>
          <w:szCs w:val="28"/>
          <w:lang w:val="uk-UA"/>
        </w:rPr>
      </w:pPr>
      <w:r w:rsidRPr="00DD35D8">
        <w:rPr>
          <w:rFonts w:ascii="Times New Roman" w:eastAsia="Times New Roman" w:hAnsi="Times New Roman" w:cs="Times New Roman"/>
          <w:sz w:val="28"/>
          <w:szCs w:val="28"/>
        </w:rPr>
        <w:t>міської ради</w:t>
      </w:r>
      <w:r>
        <w:rPr>
          <w:rFonts w:ascii="Times New Roman" w:eastAsia="Times New Roman" w:hAnsi="Times New Roman" w:cs="Times New Roman"/>
          <w:sz w:val="28"/>
          <w:szCs w:val="28"/>
          <w:lang w:val="uk-UA"/>
        </w:rPr>
        <w:t xml:space="preserve">                                                             </w:t>
      </w:r>
      <w:r w:rsidRPr="00DD35D8">
        <w:rPr>
          <w:rFonts w:ascii="Times New Roman" w:eastAsia="Times New Roman" w:hAnsi="Times New Roman" w:cs="Times New Roman"/>
          <w:sz w:val="28"/>
          <w:szCs w:val="28"/>
        </w:rPr>
        <w:t>Валентина ПОЛОЖИШНИК</w:t>
      </w:r>
    </w:p>
    <w:p w14:paraId="6C70F3B8" w14:textId="77777777" w:rsidR="004F3C63" w:rsidRPr="00DD35D8" w:rsidRDefault="004F3C63">
      <w:pPr>
        <w:spacing w:before="240" w:after="0" w:line="240" w:lineRule="auto"/>
        <w:ind w:left="-135" w:firstLine="555"/>
        <w:jc w:val="both"/>
        <w:rPr>
          <w:rFonts w:ascii="Times New Roman" w:eastAsia="Times New Roman" w:hAnsi="Times New Roman" w:cs="Times New Roman"/>
          <w:sz w:val="28"/>
          <w:szCs w:val="28"/>
        </w:rPr>
      </w:pPr>
    </w:p>
    <w:p w14:paraId="4442CF8E" w14:textId="77777777" w:rsidR="004F3C63" w:rsidRDefault="004F3C63">
      <w:pPr>
        <w:spacing w:after="0" w:line="240" w:lineRule="auto"/>
        <w:ind w:left="-135" w:right="-532" w:firstLine="555"/>
        <w:jc w:val="center"/>
        <w:rPr>
          <w:rFonts w:ascii="Times New Roman" w:eastAsia="Times New Roman" w:hAnsi="Times New Roman" w:cs="Times New Roman"/>
          <w:sz w:val="28"/>
          <w:szCs w:val="28"/>
          <w:lang w:val="uk-UA"/>
        </w:rPr>
      </w:pPr>
    </w:p>
    <w:p w14:paraId="5977C6F7" w14:textId="77777777" w:rsid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4BB075E8" w14:textId="77777777" w:rsid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0B20A10D" w14:textId="77777777" w:rsid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0DEDD40F" w14:textId="77777777" w:rsid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56F808B8" w14:textId="77777777" w:rsid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59C37561" w14:textId="77777777" w:rsid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51473962" w14:textId="77777777" w:rsid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76335534" w14:textId="77777777" w:rsidR="00FB0B5B" w:rsidRPr="00FB0B5B" w:rsidRDefault="00FB0B5B">
      <w:pPr>
        <w:spacing w:after="0" w:line="240" w:lineRule="auto"/>
        <w:ind w:left="-135" w:right="-532" w:firstLine="555"/>
        <w:jc w:val="center"/>
        <w:rPr>
          <w:rFonts w:ascii="Times New Roman" w:eastAsia="Times New Roman" w:hAnsi="Times New Roman" w:cs="Times New Roman"/>
          <w:sz w:val="28"/>
          <w:szCs w:val="28"/>
          <w:lang w:val="uk-UA"/>
        </w:rPr>
      </w:pPr>
    </w:p>
    <w:p w14:paraId="4C158B7A" w14:textId="77777777" w:rsidR="004F3C63" w:rsidRPr="00DD35D8" w:rsidRDefault="004F3C63">
      <w:pPr>
        <w:spacing w:after="0" w:line="240" w:lineRule="auto"/>
        <w:ind w:left="-135" w:right="-532" w:firstLine="555"/>
        <w:jc w:val="center"/>
        <w:rPr>
          <w:rFonts w:ascii="Times New Roman" w:eastAsia="Times New Roman" w:hAnsi="Times New Roman" w:cs="Times New Roman"/>
          <w:b/>
          <w:sz w:val="28"/>
          <w:szCs w:val="28"/>
        </w:rPr>
      </w:pPr>
    </w:p>
    <w:tbl>
      <w:tblPr>
        <w:tblStyle w:val="a7"/>
        <w:tblpPr w:leftFromText="180" w:rightFromText="180" w:topFromText="180" w:bottomFromText="180" w:vertAnchor="text" w:tblpX="-80"/>
        <w:tblW w:w="9210" w:type="dxa"/>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4605"/>
        <w:gridCol w:w="4605"/>
      </w:tblGrid>
      <w:tr w:rsidR="004F3C63" w:rsidRPr="00DD35D8" w14:paraId="30417A50" w14:textId="77777777">
        <w:tc>
          <w:tcPr>
            <w:tcW w:w="4605" w:type="dxa"/>
          </w:tcPr>
          <w:p w14:paraId="7194B6F6" w14:textId="77777777" w:rsidR="004F3C63" w:rsidRPr="00DD35D8" w:rsidRDefault="004F3C63" w:rsidP="00DD35D8">
            <w:pPr>
              <w:widowControl w:val="0"/>
              <w:spacing w:after="0" w:line="240" w:lineRule="auto"/>
              <w:rPr>
                <w:rFonts w:ascii="Times New Roman" w:eastAsia="Times New Roman" w:hAnsi="Times New Roman" w:cs="Times New Roman"/>
                <w:sz w:val="28"/>
                <w:szCs w:val="28"/>
                <w:lang w:val="uk-UA"/>
              </w:rPr>
            </w:pPr>
          </w:p>
        </w:tc>
        <w:tc>
          <w:tcPr>
            <w:tcW w:w="4605" w:type="dxa"/>
          </w:tcPr>
          <w:p w14:paraId="713BEDEE" w14:textId="2146BB56" w:rsidR="004F3C63" w:rsidRPr="00DD35D8" w:rsidRDefault="00DD35D8" w:rsidP="00DD35D8">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      </w:t>
            </w:r>
            <w:r w:rsidR="00D32A1F" w:rsidRPr="00DD35D8">
              <w:rPr>
                <w:rFonts w:ascii="Times New Roman" w:eastAsia="Times New Roman" w:hAnsi="Times New Roman" w:cs="Times New Roman"/>
                <w:sz w:val="28"/>
                <w:szCs w:val="28"/>
              </w:rPr>
              <w:t>ЗАТВЕРДЖЕНО</w:t>
            </w:r>
          </w:p>
          <w:p w14:paraId="2323B953" w14:textId="4EE3EC6F" w:rsidR="004F3C63" w:rsidRPr="00DD35D8" w:rsidRDefault="006F774A">
            <w:pPr>
              <w:widowControl w:val="0"/>
              <w:spacing w:after="0" w:line="240" w:lineRule="auto"/>
              <w:ind w:left="-135" w:firstLine="555"/>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р</w:t>
            </w:r>
            <w:r w:rsidR="00D32A1F" w:rsidRPr="00DD35D8">
              <w:rPr>
                <w:rFonts w:ascii="Times New Roman" w:eastAsia="Times New Roman" w:hAnsi="Times New Roman" w:cs="Times New Roman"/>
                <w:sz w:val="28"/>
                <w:szCs w:val="28"/>
              </w:rPr>
              <w:t>ішення  Київської міської ради</w:t>
            </w:r>
          </w:p>
          <w:p w14:paraId="2C89745A" w14:textId="77777777" w:rsidR="004F3C63" w:rsidRPr="00DD35D8" w:rsidRDefault="00D32A1F">
            <w:pPr>
              <w:widowControl w:val="0"/>
              <w:spacing w:after="0" w:line="240" w:lineRule="auto"/>
              <w:ind w:left="-135" w:firstLine="555"/>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від____________№___________</w:t>
            </w:r>
          </w:p>
        </w:tc>
      </w:tr>
    </w:tbl>
    <w:p w14:paraId="79B60F28" w14:textId="77777777" w:rsidR="004F3C63" w:rsidRPr="00DD35D8" w:rsidRDefault="004F3C63">
      <w:pPr>
        <w:spacing w:after="0" w:line="240" w:lineRule="auto"/>
        <w:ind w:left="-135" w:right="-532" w:firstLine="555"/>
        <w:jc w:val="center"/>
        <w:rPr>
          <w:rFonts w:ascii="Times New Roman" w:eastAsia="Times New Roman" w:hAnsi="Times New Roman" w:cs="Times New Roman"/>
          <w:b/>
          <w:sz w:val="28"/>
          <w:szCs w:val="28"/>
        </w:rPr>
      </w:pPr>
    </w:p>
    <w:p w14:paraId="58707AE0" w14:textId="77777777" w:rsidR="004F3C63" w:rsidRPr="00DD35D8" w:rsidRDefault="00D32A1F">
      <w:pPr>
        <w:spacing w:after="0" w:line="240" w:lineRule="auto"/>
        <w:ind w:left="-135" w:right="-532" w:firstLine="555"/>
        <w:jc w:val="center"/>
        <w:rPr>
          <w:rFonts w:ascii="Times New Roman" w:eastAsia="Times New Roman" w:hAnsi="Times New Roman" w:cs="Times New Roman"/>
          <w:color w:val="000000"/>
        </w:rPr>
      </w:pPr>
      <w:r w:rsidRPr="00DD35D8">
        <w:rPr>
          <w:rFonts w:ascii="Times New Roman" w:eastAsia="Times New Roman" w:hAnsi="Times New Roman" w:cs="Times New Roman"/>
          <w:b/>
          <w:color w:val="000000"/>
          <w:sz w:val="28"/>
          <w:szCs w:val="28"/>
        </w:rPr>
        <w:t> ПОЛОЖЕННЯ</w:t>
      </w:r>
    </w:p>
    <w:p w14:paraId="6E26BB43" w14:textId="77777777" w:rsidR="004F3C63" w:rsidRPr="00DD35D8" w:rsidRDefault="00D32A1F">
      <w:pPr>
        <w:spacing w:after="0" w:line="240" w:lineRule="auto"/>
        <w:ind w:left="-135" w:right="-532" w:firstLine="555"/>
        <w:jc w:val="center"/>
        <w:rPr>
          <w:rFonts w:ascii="Times New Roman" w:eastAsia="Times New Roman" w:hAnsi="Times New Roman" w:cs="Times New Roman"/>
          <w:color w:val="000000"/>
        </w:rPr>
      </w:pPr>
      <w:r w:rsidRPr="00DD35D8">
        <w:rPr>
          <w:rFonts w:ascii="Times New Roman" w:eastAsia="Times New Roman" w:hAnsi="Times New Roman" w:cs="Times New Roman"/>
          <w:b/>
          <w:color w:val="000000"/>
          <w:sz w:val="28"/>
          <w:szCs w:val="28"/>
        </w:rPr>
        <w:t>про  Раду ветеранів при </w:t>
      </w:r>
    </w:p>
    <w:p w14:paraId="5EEAFC03" w14:textId="77777777" w:rsidR="004F3C63" w:rsidRPr="00DD35D8" w:rsidRDefault="00D32A1F">
      <w:pPr>
        <w:spacing w:after="0" w:line="240" w:lineRule="auto"/>
        <w:ind w:left="-135" w:right="-532" w:firstLine="555"/>
        <w:jc w:val="center"/>
        <w:rPr>
          <w:rFonts w:ascii="Times New Roman" w:eastAsia="Times New Roman" w:hAnsi="Times New Roman" w:cs="Times New Roman"/>
          <w:color w:val="000000"/>
        </w:rPr>
      </w:pPr>
      <w:proofErr w:type="spellStart"/>
      <w:r w:rsidRPr="00DD35D8">
        <w:rPr>
          <w:rFonts w:ascii="Times New Roman" w:eastAsia="Times New Roman" w:hAnsi="Times New Roman" w:cs="Times New Roman"/>
          <w:b/>
          <w:sz w:val="28"/>
          <w:szCs w:val="28"/>
        </w:rPr>
        <w:t>Київській</w:t>
      </w:r>
      <w:proofErr w:type="spellEnd"/>
      <w:r w:rsidRPr="00DD35D8">
        <w:rPr>
          <w:rFonts w:ascii="Times New Roman" w:eastAsia="Times New Roman" w:hAnsi="Times New Roman" w:cs="Times New Roman"/>
          <w:b/>
          <w:sz w:val="28"/>
          <w:szCs w:val="28"/>
        </w:rPr>
        <w:t xml:space="preserve"> міській раді</w:t>
      </w:r>
    </w:p>
    <w:p w14:paraId="77D2F6E6" w14:textId="77777777" w:rsidR="004F3C63" w:rsidRPr="00DD35D8" w:rsidRDefault="00D32A1F">
      <w:pPr>
        <w:spacing w:before="288" w:after="288" w:line="276" w:lineRule="auto"/>
        <w:ind w:left="-135" w:right="-532" w:firstLine="555"/>
        <w:jc w:val="center"/>
        <w:rPr>
          <w:rFonts w:ascii="Times New Roman" w:eastAsia="Times New Roman" w:hAnsi="Times New Roman" w:cs="Times New Roman"/>
          <w:color w:val="000000"/>
        </w:rPr>
      </w:pPr>
      <w:r w:rsidRPr="00DD35D8">
        <w:rPr>
          <w:rFonts w:ascii="Times New Roman" w:eastAsia="Times New Roman" w:hAnsi="Times New Roman" w:cs="Times New Roman"/>
          <w:b/>
          <w:sz w:val="28"/>
          <w:szCs w:val="28"/>
        </w:rPr>
        <w:t>1</w:t>
      </w:r>
      <w:r w:rsidRPr="00DD35D8">
        <w:rPr>
          <w:rFonts w:ascii="Times New Roman" w:eastAsia="Times New Roman" w:hAnsi="Times New Roman" w:cs="Times New Roman"/>
          <w:b/>
          <w:color w:val="000000"/>
          <w:sz w:val="28"/>
          <w:szCs w:val="28"/>
        </w:rPr>
        <w:t>. Загальні положення</w:t>
      </w:r>
    </w:p>
    <w:p w14:paraId="112C7C88" w14:textId="77777777" w:rsidR="002C4BF3" w:rsidRPr="00DD35D8" w:rsidRDefault="00D32A1F" w:rsidP="002C4BF3">
      <w:pPr>
        <w:numPr>
          <w:ilvl w:val="0"/>
          <w:numId w:val="12"/>
        </w:numPr>
        <w:pBdr>
          <w:top w:val="nil"/>
          <w:left w:val="nil"/>
          <w:bottom w:val="nil"/>
          <w:right w:val="nil"/>
          <w:between w:val="nil"/>
        </w:pBdr>
        <w:spacing w:before="288" w:after="200" w:line="276" w:lineRule="auto"/>
        <w:ind w:left="0" w:right="-532" w:firstLine="567"/>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Рада ветеранів війни </w:t>
      </w:r>
      <w:r w:rsidRPr="00DD35D8">
        <w:rPr>
          <w:rFonts w:ascii="Times New Roman" w:eastAsia="Times New Roman" w:hAnsi="Times New Roman" w:cs="Times New Roman"/>
          <w:sz w:val="28"/>
          <w:szCs w:val="28"/>
        </w:rPr>
        <w:t xml:space="preserve">при Київській міській раді </w:t>
      </w:r>
      <w:r w:rsidRPr="00DD35D8">
        <w:rPr>
          <w:rFonts w:ascii="Times New Roman" w:eastAsia="Times New Roman" w:hAnsi="Times New Roman" w:cs="Times New Roman"/>
          <w:color w:val="000000"/>
          <w:sz w:val="28"/>
          <w:szCs w:val="28"/>
        </w:rPr>
        <w:t xml:space="preserve">(далі – Рада) є постійно діючим, колегіальним, консультативно-дорадчим органом, що утворений при </w:t>
      </w:r>
      <w:r w:rsidR="0038472B" w:rsidRPr="00DD35D8">
        <w:rPr>
          <w:rFonts w:ascii="Times New Roman" w:eastAsia="Times New Roman" w:hAnsi="Times New Roman" w:cs="Times New Roman"/>
          <w:sz w:val="28"/>
          <w:szCs w:val="28"/>
        </w:rPr>
        <w:t>Київській</w:t>
      </w:r>
      <w:r w:rsidRPr="00DD35D8">
        <w:rPr>
          <w:rFonts w:ascii="Times New Roman" w:eastAsia="Times New Roman" w:hAnsi="Times New Roman" w:cs="Times New Roman"/>
          <w:sz w:val="28"/>
          <w:szCs w:val="28"/>
        </w:rPr>
        <w:t xml:space="preserve"> міській раді</w:t>
      </w:r>
      <w:r w:rsidRPr="00DD35D8">
        <w:rPr>
          <w:rFonts w:ascii="Times New Roman" w:eastAsia="Times New Roman" w:hAnsi="Times New Roman" w:cs="Times New Roman"/>
          <w:color w:val="000000"/>
          <w:sz w:val="28"/>
          <w:szCs w:val="28"/>
        </w:rPr>
        <w:t xml:space="preserve"> </w:t>
      </w:r>
      <w:r w:rsidR="00A16D4E" w:rsidRPr="00DD35D8">
        <w:rPr>
          <w:rFonts w:ascii="Times New Roman" w:eastAsia="Times New Roman" w:hAnsi="Times New Roman" w:cs="Times New Roman"/>
          <w:color w:val="000000"/>
          <w:sz w:val="28"/>
          <w:szCs w:val="28"/>
          <w:lang w:val="uk-UA"/>
        </w:rPr>
        <w:t xml:space="preserve">з </w:t>
      </w:r>
      <w:r w:rsidR="007F0901" w:rsidRPr="00DD35D8">
        <w:rPr>
          <w:rFonts w:ascii="Times New Roman" w:eastAsia="Times New Roman" w:hAnsi="Times New Roman" w:cs="Times New Roman"/>
          <w:color w:val="000000"/>
          <w:sz w:val="28"/>
          <w:szCs w:val="28"/>
          <w:lang w:val="uk-UA"/>
        </w:rPr>
        <w:t xml:space="preserve">метою </w:t>
      </w:r>
      <w:r w:rsidR="007F0901" w:rsidRPr="00DD35D8">
        <w:rPr>
          <w:rFonts w:ascii="Times New Roman" w:eastAsia="Times New Roman" w:hAnsi="Times New Roman" w:cs="Times New Roman"/>
          <w:sz w:val="28"/>
          <w:szCs w:val="28"/>
          <w:lang w:val="uk-UA"/>
        </w:rPr>
        <w:t>забезпечення участ</w:t>
      </w:r>
      <w:r w:rsidR="00A8398C" w:rsidRPr="00DD35D8">
        <w:rPr>
          <w:rFonts w:ascii="Times New Roman" w:eastAsia="Times New Roman" w:hAnsi="Times New Roman" w:cs="Times New Roman"/>
          <w:sz w:val="28"/>
          <w:szCs w:val="28"/>
          <w:lang w:val="uk-UA"/>
        </w:rPr>
        <w:t xml:space="preserve">і ветеранів у прийнятті рішень </w:t>
      </w:r>
      <w:r w:rsidR="007F0901" w:rsidRPr="00DD35D8">
        <w:rPr>
          <w:rFonts w:ascii="Times New Roman" w:eastAsia="Times New Roman" w:hAnsi="Times New Roman" w:cs="Times New Roman"/>
          <w:sz w:val="28"/>
          <w:szCs w:val="28"/>
          <w:lang w:val="uk-UA"/>
        </w:rPr>
        <w:t xml:space="preserve">на місцевому рівні </w:t>
      </w:r>
      <w:r w:rsidR="007F0901" w:rsidRPr="00DD35D8">
        <w:rPr>
          <w:rFonts w:ascii="Times New Roman" w:eastAsia="Times New Roman" w:hAnsi="Times New Roman" w:cs="Times New Roman"/>
          <w:color w:val="000000"/>
          <w:sz w:val="28"/>
          <w:szCs w:val="28"/>
          <w:lang w:val="uk-UA"/>
        </w:rPr>
        <w:t>задля вирішення питань місцевого значення щодо  захисту прав та інтересів</w:t>
      </w:r>
      <w:r w:rsidR="00D95D1D" w:rsidRPr="00DD35D8">
        <w:rPr>
          <w:rFonts w:ascii="Times New Roman" w:eastAsia="Times New Roman" w:hAnsi="Times New Roman" w:cs="Times New Roman"/>
          <w:color w:val="000000"/>
          <w:sz w:val="28"/>
          <w:szCs w:val="28"/>
          <w:lang w:val="uk-UA"/>
        </w:rPr>
        <w:t xml:space="preserve"> ветеранів</w:t>
      </w:r>
      <w:r w:rsidR="007F0901" w:rsidRPr="00DD35D8">
        <w:rPr>
          <w:rFonts w:ascii="Times New Roman" w:eastAsia="Times New Roman" w:hAnsi="Times New Roman" w:cs="Times New Roman"/>
          <w:color w:val="000000"/>
          <w:sz w:val="28"/>
          <w:szCs w:val="28"/>
          <w:lang w:val="uk-UA"/>
        </w:rPr>
        <w:t xml:space="preserve">, а також для здійснення координації діяльності громадських організацій ветеранів, осіб з інвалідністю внаслідок бойових дій, сімей загиблих та безвісти зниклих на території </w:t>
      </w:r>
      <w:r w:rsidR="0038472B" w:rsidRPr="00DD35D8">
        <w:rPr>
          <w:rFonts w:ascii="Times New Roman" w:eastAsia="Times New Roman" w:hAnsi="Times New Roman" w:cs="Times New Roman"/>
          <w:color w:val="000000"/>
          <w:sz w:val="28"/>
          <w:szCs w:val="28"/>
          <w:lang w:val="uk-UA"/>
        </w:rPr>
        <w:t>міста Києва</w:t>
      </w:r>
      <w:r w:rsidR="007F0901" w:rsidRPr="00DD35D8">
        <w:rPr>
          <w:rFonts w:ascii="Times New Roman" w:eastAsia="Times New Roman" w:hAnsi="Times New Roman" w:cs="Times New Roman"/>
          <w:color w:val="000000"/>
          <w:sz w:val="28"/>
          <w:szCs w:val="28"/>
          <w:lang w:val="uk-UA"/>
        </w:rPr>
        <w:t>.</w:t>
      </w:r>
    </w:p>
    <w:p w14:paraId="5C030538" w14:textId="08FE8697" w:rsidR="002C4BF3" w:rsidRPr="00DD35D8" w:rsidRDefault="00D32A1F" w:rsidP="002C4BF3">
      <w:pPr>
        <w:numPr>
          <w:ilvl w:val="0"/>
          <w:numId w:val="12"/>
        </w:numPr>
        <w:pBdr>
          <w:top w:val="nil"/>
          <w:left w:val="nil"/>
          <w:bottom w:val="nil"/>
          <w:right w:val="nil"/>
          <w:between w:val="nil"/>
        </w:pBdr>
        <w:spacing w:before="288" w:after="200" w:line="276" w:lineRule="auto"/>
        <w:ind w:left="0" w:right="-532" w:firstLine="567"/>
        <w:jc w:val="both"/>
        <w:rPr>
          <w:rFonts w:ascii="Times New Roman" w:eastAsia="Times New Roman" w:hAnsi="Times New Roman" w:cs="Times New Roman"/>
          <w:sz w:val="28"/>
          <w:szCs w:val="28"/>
        </w:rPr>
      </w:pPr>
      <w:r w:rsidRPr="00DD35D8">
        <w:rPr>
          <w:rFonts w:ascii="Times New Roman" w:eastAsia="Times New Roman" w:hAnsi="Times New Roman" w:cs="Times New Roman"/>
          <w:color w:val="000000"/>
          <w:sz w:val="28"/>
          <w:szCs w:val="28"/>
        </w:rPr>
        <w:t xml:space="preserve">У своїй діяльності Рада керується Конституцією та законами України, указами Президента України і постановами Верховної Ради України, актами Кабінету Міністрів України, наказами Міністерства у справах ветеранів України (далі – </w:t>
      </w:r>
      <w:proofErr w:type="spellStart"/>
      <w:r w:rsidRPr="00DD35D8">
        <w:rPr>
          <w:rFonts w:ascii="Times New Roman" w:eastAsia="Times New Roman" w:hAnsi="Times New Roman" w:cs="Times New Roman"/>
          <w:color w:val="000000"/>
          <w:sz w:val="28"/>
          <w:szCs w:val="28"/>
        </w:rPr>
        <w:t>Мінветеранів</w:t>
      </w:r>
      <w:proofErr w:type="spellEnd"/>
      <w:r w:rsidRPr="00DD35D8">
        <w:rPr>
          <w:rFonts w:ascii="Times New Roman" w:eastAsia="Times New Roman" w:hAnsi="Times New Roman" w:cs="Times New Roman"/>
          <w:color w:val="000000"/>
          <w:sz w:val="28"/>
          <w:szCs w:val="28"/>
        </w:rPr>
        <w:t xml:space="preserve">) і Міністерства оборони України (далі – Міноборони), </w:t>
      </w:r>
      <w:r w:rsidRPr="00DD35D8">
        <w:rPr>
          <w:rFonts w:ascii="Times New Roman" w:eastAsia="Times New Roman" w:hAnsi="Times New Roman" w:cs="Times New Roman"/>
          <w:color w:val="000000"/>
          <w:sz w:val="28"/>
          <w:szCs w:val="28"/>
          <w:highlight w:val="white"/>
        </w:rPr>
        <w:t xml:space="preserve">рішеннями Київської міської ради, розпорядженнями виконавчого органу Київської міської ради (Київської міської </w:t>
      </w:r>
      <w:r w:rsidR="00BD4C78" w:rsidRPr="00DD35D8">
        <w:rPr>
          <w:rFonts w:ascii="Times New Roman" w:eastAsia="Times New Roman" w:hAnsi="Times New Roman" w:cs="Times New Roman"/>
          <w:color w:val="000000"/>
          <w:sz w:val="28"/>
          <w:szCs w:val="28"/>
          <w:highlight w:val="white"/>
        </w:rPr>
        <w:t>державної адміністрації) (далі</w:t>
      </w:r>
      <w:r w:rsidR="00172DFA">
        <w:rPr>
          <w:rFonts w:ascii="Times New Roman" w:eastAsia="Times New Roman" w:hAnsi="Times New Roman" w:cs="Times New Roman"/>
          <w:color w:val="000000"/>
          <w:sz w:val="28"/>
          <w:szCs w:val="28"/>
          <w:highlight w:val="white"/>
          <w:lang w:val="uk-UA"/>
        </w:rPr>
        <w:t xml:space="preserve"> -виконавчого органу Київської міської ради (</w:t>
      </w:r>
      <w:r w:rsidR="001A7E98" w:rsidRPr="00DD35D8">
        <w:rPr>
          <w:rFonts w:ascii="Times New Roman" w:eastAsia="Times New Roman" w:hAnsi="Times New Roman" w:cs="Times New Roman"/>
          <w:color w:val="000000"/>
          <w:sz w:val="28"/>
          <w:szCs w:val="28"/>
          <w:highlight w:val="white"/>
        </w:rPr>
        <w:t>КМДА)</w:t>
      </w:r>
      <w:r w:rsidR="00172DFA">
        <w:rPr>
          <w:rFonts w:ascii="Times New Roman" w:eastAsia="Times New Roman" w:hAnsi="Times New Roman" w:cs="Times New Roman"/>
          <w:color w:val="000000"/>
          <w:sz w:val="28"/>
          <w:szCs w:val="28"/>
          <w:highlight w:val="white"/>
          <w:lang w:val="uk-UA"/>
        </w:rPr>
        <w:t>)</w:t>
      </w:r>
      <w:r w:rsidR="001A7E98" w:rsidRPr="00DD35D8">
        <w:rPr>
          <w:rFonts w:ascii="Times New Roman" w:eastAsia="Times New Roman" w:hAnsi="Times New Roman" w:cs="Times New Roman"/>
          <w:color w:val="000000"/>
          <w:sz w:val="28"/>
          <w:szCs w:val="28"/>
          <w:highlight w:val="white"/>
        </w:rPr>
        <w:t xml:space="preserve">, </w:t>
      </w:r>
      <w:r w:rsidR="001A7E98" w:rsidRPr="00DD35D8">
        <w:rPr>
          <w:rFonts w:ascii="Times New Roman" w:eastAsia="Times New Roman" w:hAnsi="Times New Roman" w:cs="Times New Roman"/>
          <w:sz w:val="28"/>
          <w:szCs w:val="28"/>
          <w:highlight w:val="white"/>
        </w:rPr>
        <w:t xml:space="preserve">розпорядженнями Київського міського голови </w:t>
      </w:r>
      <w:r w:rsidRPr="00DD35D8">
        <w:rPr>
          <w:rFonts w:ascii="Times New Roman" w:eastAsia="Times New Roman" w:hAnsi="Times New Roman" w:cs="Times New Roman"/>
          <w:sz w:val="28"/>
          <w:szCs w:val="28"/>
          <w:highlight w:val="white"/>
        </w:rPr>
        <w:t>та цим Положенням.</w:t>
      </w:r>
    </w:p>
    <w:p w14:paraId="26E1D0B1" w14:textId="77777777" w:rsidR="002C4BF3" w:rsidRPr="00DD35D8" w:rsidRDefault="00D32A1F" w:rsidP="002C4BF3">
      <w:pPr>
        <w:numPr>
          <w:ilvl w:val="0"/>
          <w:numId w:val="12"/>
        </w:numPr>
        <w:pBdr>
          <w:top w:val="nil"/>
          <w:left w:val="nil"/>
          <w:bottom w:val="nil"/>
          <w:right w:val="nil"/>
          <w:between w:val="nil"/>
        </w:pBdr>
        <w:spacing w:before="288" w:after="200" w:line="276" w:lineRule="auto"/>
        <w:ind w:left="0" w:right="-532" w:firstLine="567"/>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Діяльність Ради провадиться на громадських засадах та ґрунтується на принципах законності, відкритості, гласності, неупередженості, рівноправності її членів, добровільності та аполітичності.</w:t>
      </w:r>
    </w:p>
    <w:p w14:paraId="08D28E7A" w14:textId="1E40614F" w:rsidR="004F3C63" w:rsidRPr="00DD35D8" w:rsidRDefault="00D32A1F" w:rsidP="002C4BF3">
      <w:pPr>
        <w:numPr>
          <w:ilvl w:val="0"/>
          <w:numId w:val="12"/>
        </w:numPr>
        <w:pBdr>
          <w:top w:val="nil"/>
          <w:left w:val="nil"/>
          <w:bottom w:val="nil"/>
          <w:right w:val="nil"/>
          <w:between w:val="nil"/>
        </w:pBdr>
        <w:spacing w:before="288" w:after="200" w:line="276" w:lineRule="auto"/>
        <w:ind w:left="0" w:right="-532" w:firstLine="567"/>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Положення є обов’язковими для виконання членами Ради, які </w:t>
      </w:r>
      <w:r w:rsidRPr="00DD35D8">
        <w:rPr>
          <w:rFonts w:ascii="Times New Roman" w:eastAsia="Times New Roman" w:hAnsi="Times New Roman" w:cs="Times New Roman"/>
          <w:sz w:val="28"/>
          <w:szCs w:val="28"/>
        </w:rPr>
        <w:t xml:space="preserve">входять </w:t>
      </w:r>
      <w:r w:rsidRPr="00DD35D8">
        <w:rPr>
          <w:rFonts w:ascii="Times New Roman" w:eastAsia="Times New Roman" w:hAnsi="Times New Roman" w:cs="Times New Roman"/>
          <w:color w:val="000000"/>
          <w:sz w:val="28"/>
          <w:szCs w:val="28"/>
        </w:rPr>
        <w:t>до її складу, та не порушує права, свободи та законні інтереси інших громадян.</w:t>
      </w:r>
    </w:p>
    <w:p w14:paraId="10B085D0" w14:textId="77777777" w:rsidR="004F3C63" w:rsidRPr="00DD35D8" w:rsidRDefault="00D32A1F">
      <w:pPr>
        <w:pBdr>
          <w:top w:val="nil"/>
          <w:left w:val="nil"/>
          <w:bottom w:val="nil"/>
          <w:right w:val="nil"/>
          <w:between w:val="nil"/>
        </w:pBdr>
        <w:spacing w:after="200" w:line="276" w:lineRule="auto"/>
        <w:ind w:right="-532"/>
        <w:jc w:val="both"/>
        <w:rPr>
          <w:rFonts w:ascii="Times New Roman" w:eastAsia="Times New Roman" w:hAnsi="Times New Roman" w:cs="Times New Roman"/>
          <w:sz w:val="28"/>
          <w:szCs w:val="28"/>
        </w:rPr>
      </w:pPr>
      <w:r w:rsidRPr="00DD35D8">
        <w:rPr>
          <w:rFonts w:ascii="Times New Roman" w:eastAsia="Times New Roman" w:hAnsi="Times New Roman" w:cs="Times New Roman"/>
          <w:color w:val="000000"/>
          <w:sz w:val="28"/>
          <w:szCs w:val="28"/>
        </w:rPr>
        <w:t>   </w:t>
      </w:r>
    </w:p>
    <w:p w14:paraId="5F0A3C77" w14:textId="77777777" w:rsidR="004F3C63" w:rsidRPr="00DD35D8" w:rsidRDefault="00D32A1F">
      <w:pPr>
        <w:spacing w:before="288" w:after="288" w:line="276" w:lineRule="auto"/>
        <w:ind w:left="-135" w:right="-532" w:firstLine="555"/>
        <w:jc w:val="center"/>
        <w:rPr>
          <w:rFonts w:ascii="Times New Roman" w:eastAsia="Times New Roman" w:hAnsi="Times New Roman" w:cs="Times New Roman"/>
          <w:color w:val="000000"/>
        </w:rPr>
      </w:pPr>
      <w:r w:rsidRPr="00DD35D8">
        <w:rPr>
          <w:rFonts w:ascii="Times New Roman" w:eastAsia="Times New Roman" w:hAnsi="Times New Roman" w:cs="Times New Roman"/>
          <w:b/>
          <w:color w:val="000000"/>
          <w:sz w:val="28"/>
          <w:szCs w:val="28"/>
        </w:rPr>
        <w:lastRenderedPageBreak/>
        <w:t xml:space="preserve">2. Завдання та </w:t>
      </w:r>
      <w:r w:rsidRPr="00DD35D8">
        <w:rPr>
          <w:rFonts w:ascii="Times New Roman" w:eastAsia="Times New Roman" w:hAnsi="Times New Roman" w:cs="Times New Roman"/>
          <w:b/>
          <w:sz w:val="28"/>
          <w:szCs w:val="28"/>
        </w:rPr>
        <w:t xml:space="preserve">права </w:t>
      </w:r>
      <w:r w:rsidRPr="00DD35D8">
        <w:rPr>
          <w:rFonts w:ascii="Times New Roman" w:eastAsia="Times New Roman" w:hAnsi="Times New Roman" w:cs="Times New Roman"/>
          <w:b/>
          <w:color w:val="000000"/>
          <w:sz w:val="28"/>
          <w:szCs w:val="28"/>
        </w:rPr>
        <w:t>Ради ветеранів</w:t>
      </w:r>
      <w:r w:rsidRPr="00DD35D8">
        <w:rPr>
          <w:rFonts w:ascii="Times New Roman" w:eastAsia="Times New Roman" w:hAnsi="Times New Roman" w:cs="Times New Roman"/>
          <w:b/>
          <w:sz w:val="28"/>
          <w:szCs w:val="28"/>
        </w:rPr>
        <w:t>.</w:t>
      </w:r>
    </w:p>
    <w:p w14:paraId="26BE8FDD" w14:textId="77777777" w:rsidR="004F3C63" w:rsidRPr="00DD35D8" w:rsidRDefault="00D32A1F">
      <w:pPr>
        <w:spacing w:before="288" w:after="288" w:line="276" w:lineRule="auto"/>
        <w:ind w:left="-135" w:right="-532"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2.1. Основними завданнями Ради є:</w:t>
      </w:r>
    </w:p>
    <w:p w14:paraId="77A1DF5B" w14:textId="5DE43B58" w:rsidR="004F3C63" w:rsidRPr="00DD35D8" w:rsidRDefault="00D32A1F">
      <w:pPr>
        <w:numPr>
          <w:ilvl w:val="0"/>
          <w:numId w:val="6"/>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sz w:val="28"/>
          <w:szCs w:val="28"/>
        </w:rPr>
        <w:t xml:space="preserve">сприяння у </w:t>
      </w:r>
      <w:r w:rsidRPr="00DD35D8">
        <w:rPr>
          <w:rFonts w:ascii="Times New Roman" w:eastAsia="Times New Roman" w:hAnsi="Times New Roman" w:cs="Times New Roman"/>
          <w:color w:val="000000"/>
          <w:sz w:val="28"/>
          <w:szCs w:val="28"/>
        </w:rPr>
        <w:t>формуванн</w:t>
      </w:r>
      <w:r w:rsidRPr="00DD35D8">
        <w:rPr>
          <w:rFonts w:ascii="Times New Roman" w:eastAsia="Times New Roman" w:hAnsi="Times New Roman" w:cs="Times New Roman"/>
          <w:sz w:val="28"/>
          <w:szCs w:val="28"/>
        </w:rPr>
        <w:t>і</w:t>
      </w:r>
      <w:r w:rsidRPr="00DD35D8">
        <w:rPr>
          <w:rFonts w:ascii="Times New Roman" w:eastAsia="Times New Roman" w:hAnsi="Times New Roman" w:cs="Times New Roman"/>
          <w:color w:val="000000"/>
          <w:sz w:val="28"/>
          <w:szCs w:val="28"/>
        </w:rPr>
        <w:t xml:space="preserve"> та реалізаці</w:t>
      </w:r>
      <w:r w:rsidRPr="00DD35D8">
        <w:rPr>
          <w:rFonts w:ascii="Times New Roman" w:eastAsia="Times New Roman" w:hAnsi="Times New Roman" w:cs="Times New Roman"/>
          <w:sz w:val="28"/>
          <w:szCs w:val="28"/>
        </w:rPr>
        <w:t>ї</w:t>
      </w:r>
      <w:r w:rsidR="008706D6" w:rsidRPr="00DD35D8">
        <w:rPr>
          <w:rFonts w:ascii="Times New Roman" w:eastAsia="Times New Roman" w:hAnsi="Times New Roman" w:cs="Times New Roman"/>
          <w:color w:val="000000"/>
          <w:sz w:val="28"/>
          <w:szCs w:val="28"/>
        </w:rPr>
        <w:t xml:space="preserve"> єдиних, узгоджених</w:t>
      </w:r>
      <w:r w:rsidRPr="00DD35D8">
        <w:rPr>
          <w:rFonts w:ascii="Times New Roman" w:eastAsia="Times New Roman" w:hAnsi="Times New Roman" w:cs="Times New Roman"/>
          <w:color w:val="000000"/>
          <w:sz w:val="28"/>
          <w:szCs w:val="28"/>
        </w:rPr>
        <w:t xml:space="preserve"> з усіма зацікавленими сторонами, </w:t>
      </w:r>
      <w:r w:rsidR="008706D6" w:rsidRPr="00DD35D8">
        <w:rPr>
          <w:rFonts w:ascii="Times New Roman" w:eastAsia="Times New Roman" w:hAnsi="Times New Roman" w:cs="Times New Roman"/>
          <w:sz w:val="28"/>
          <w:szCs w:val="28"/>
          <w:lang w:val="uk-UA"/>
        </w:rPr>
        <w:t xml:space="preserve">систему дій та заходів </w:t>
      </w: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 xml:space="preserve">у місті Києві, </w:t>
      </w:r>
      <w:r w:rsidR="008706D6" w:rsidRPr="00DD35D8">
        <w:rPr>
          <w:rFonts w:ascii="Times New Roman" w:eastAsia="Times New Roman" w:hAnsi="Times New Roman" w:cs="Times New Roman"/>
          <w:color w:val="000000"/>
          <w:sz w:val="28"/>
          <w:szCs w:val="28"/>
          <w:lang w:val="uk-UA"/>
        </w:rPr>
        <w:t xml:space="preserve">з метою забезпечення комплексного </w:t>
      </w:r>
      <w:r w:rsidRPr="00DD35D8">
        <w:rPr>
          <w:rFonts w:ascii="Times New Roman" w:eastAsia="Times New Roman" w:hAnsi="Times New Roman" w:cs="Times New Roman"/>
          <w:color w:val="000000"/>
          <w:sz w:val="28"/>
          <w:szCs w:val="28"/>
        </w:rPr>
        <w:t xml:space="preserve"> </w:t>
      </w:r>
      <w:r w:rsidR="008706D6" w:rsidRPr="00DD35D8">
        <w:rPr>
          <w:rFonts w:ascii="Times New Roman" w:eastAsia="Times New Roman" w:hAnsi="Times New Roman" w:cs="Times New Roman"/>
          <w:color w:val="000000"/>
          <w:sz w:val="28"/>
          <w:szCs w:val="28"/>
        </w:rPr>
        <w:t>підходу</w:t>
      </w:r>
      <w:r w:rsidRPr="00DD35D8">
        <w:rPr>
          <w:rFonts w:ascii="Times New Roman" w:eastAsia="Times New Roman" w:hAnsi="Times New Roman" w:cs="Times New Roman"/>
          <w:color w:val="000000"/>
          <w:sz w:val="28"/>
          <w:szCs w:val="28"/>
        </w:rPr>
        <w:t xml:space="preserve"> до реабілітації (відновлення), інтеграції та соціального захисту ветеранів війни та членів їхніх сімей;</w:t>
      </w:r>
    </w:p>
    <w:p w14:paraId="1802B09B" w14:textId="5C725AA7" w:rsidR="004F3C63" w:rsidRPr="00DD35D8" w:rsidRDefault="003E223B">
      <w:pPr>
        <w:numPr>
          <w:ilvl w:val="0"/>
          <w:numId w:val="6"/>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sz w:val="28"/>
          <w:szCs w:val="28"/>
          <w:lang w:val="uk-UA"/>
        </w:rPr>
        <w:t xml:space="preserve">участь у </w:t>
      </w:r>
      <w:r w:rsidRPr="00DD35D8">
        <w:rPr>
          <w:rFonts w:ascii="Times New Roman" w:eastAsia="Times New Roman" w:hAnsi="Times New Roman" w:cs="Times New Roman"/>
          <w:sz w:val="28"/>
          <w:szCs w:val="28"/>
        </w:rPr>
        <w:t>розробці</w:t>
      </w:r>
      <w:r w:rsidR="00D32A1F" w:rsidRPr="00DD35D8">
        <w:rPr>
          <w:rFonts w:ascii="Times New Roman" w:eastAsia="Times New Roman" w:hAnsi="Times New Roman" w:cs="Times New Roman"/>
          <w:sz w:val="28"/>
          <w:szCs w:val="28"/>
        </w:rPr>
        <w:t xml:space="preserve"> та надання пропозицій до </w:t>
      </w:r>
      <w:proofErr w:type="spellStart"/>
      <w:r w:rsidR="00D32A1F" w:rsidRPr="00DD35D8">
        <w:rPr>
          <w:rFonts w:ascii="Times New Roman" w:eastAsia="Times New Roman" w:hAnsi="Times New Roman" w:cs="Times New Roman"/>
          <w:sz w:val="28"/>
          <w:szCs w:val="28"/>
        </w:rPr>
        <w:t>проєктів</w:t>
      </w:r>
      <w:proofErr w:type="spellEnd"/>
      <w:r w:rsidR="00D32A1F" w:rsidRPr="00DD35D8">
        <w:rPr>
          <w:rFonts w:ascii="Times New Roman" w:eastAsia="Times New Roman" w:hAnsi="Times New Roman" w:cs="Times New Roman"/>
          <w:sz w:val="28"/>
          <w:szCs w:val="28"/>
        </w:rPr>
        <w:t xml:space="preserve"> нормативно-правових актів з питань підтримки ветеранів війни та членів їх сімей у місті Києві, участь у їх обговоренні;</w:t>
      </w:r>
    </w:p>
    <w:p w14:paraId="3A3DD83E" w14:textId="10D8AC61" w:rsidR="004F3C63" w:rsidRPr="00DD35D8" w:rsidRDefault="00AE648A">
      <w:pPr>
        <w:numPr>
          <w:ilvl w:val="0"/>
          <w:numId w:val="6"/>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lang w:val="uk-UA"/>
        </w:rPr>
        <w:t>н</w:t>
      </w:r>
      <w:r w:rsidR="003E223B" w:rsidRPr="00DD35D8">
        <w:rPr>
          <w:rFonts w:ascii="Times New Roman" w:eastAsia="Times New Roman" w:hAnsi="Times New Roman" w:cs="Times New Roman"/>
          <w:color w:val="000000"/>
          <w:sz w:val="28"/>
          <w:szCs w:val="28"/>
          <w:lang w:val="uk-UA"/>
        </w:rPr>
        <w:t xml:space="preserve">адання пропозицій </w:t>
      </w:r>
      <w:r w:rsidRPr="00DD35D8">
        <w:rPr>
          <w:rFonts w:ascii="Times New Roman" w:eastAsia="Times New Roman" w:hAnsi="Times New Roman" w:cs="Times New Roman"/>
          <w:color w:val="000000"/>
          <w:sz w:val="28"/>
          <w:szCs w:val="28"/>
          <w:lang w:val="uk-UA"/>
        </w:rPr>
        <w:t>до</w:t>
      </w:r>
      <w:r w:rsidR="00D32A1F" w:rsidRPr="00DD35D8">
        <w:rPr>
          <w:rFonts w:ascii="Times New Roman" w:eastAsia="Times New Roman" w:hAnsi="Times New Roman" w:cs="Times New Roman"/>
          <w:color w:val="000000"/>
          <w:sz w:val="28"/>
          <w:szCs w:val="28"/>
        </w:rPr>
        <w:t xml:space="preserve"> міських цільових програм з реабілітації (відновлення), реінтеграції та соціального захисту ветеранів війни</w:t>
      </w:r>
      <w:r w:rsidR="00D32A1F" w:rsidRPr="00DD35D8">
        <w:rPr>
          <w:rFonts w:ascii="Times New Roman" w:eastAsia="Times New Roman" w:hAnsi="Times New Roman" w:cs="Times New Roman"/>
          <w:sz w:val="28"/>
          <w:szCs w:val="28"/>
        </w:rPr>
        <w:t xml:space="preserve"> та </w:t>
      </w:r>
      <w:r w:rsidR="00D32A1F" w:rsidRPr="00DD35D8">
        <w:rPr>
          <w:rFonts w:ascii="Times New Roman" w:eastAsia="Times New Roman" w:hAnsi="Times New Roman" w:cs="Times New Roman"/>
          <w:color w:val="000000"/>
          <w:sz w:val="28"/>
          <w:szCs w:val="28"/>
        </w:rPr>
        <w:t>членів їх сімей;</w:t>
      </w:r>
    </w:p>
    <w:p w14:paraId="719D8342" w14:textId="784B358E" w:rsidR="004F3C63" w:rsidRPr="00DD35D8" w:rsidRDefault="00D32A1F">
      <w:pPr>
        <w:numPr>
          <w:ilvl w:val="0"/>
          <w:numId w:val="6"/>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 xml:space="preserve">сприяння у реалізації заходів та ініціатив, </w:t>
      </w:r>
      <w:r w:rsidR="00AE648A" w:rsidRPr="00DD35D8">
        <w:rPr>
          <w:rFonts w:ascii="Times New Roman" w:eastAsia="Times New Roman" w:hAnsi="Times New Roman" w:cs="Times New Roman"/>
          <w:color w:val="000000"/>
          <w:sz w:val="28"/>
          <w:szCs w:val="28"/>
          <w:lang w:val="uk-UA"/>
        </w:rPr>
        <w:t>спрямованих</w:t>
      </w:r>
      <w:r w:rsidRPr="00DD35D8">
        <w:rPr>
          <w:rFonts w:ascii="Times New Roman" w:eastAsia="Times New Roman" w:hAnsi="Times New Roman" w:cs="Times New Roman"/>
          <w:color w:val="000000"/>
          <w:sz w:val="28"/>
          <w:szCs w:val="28"/>
        </w:rPr>
        <w:t xml:space="preserve"> на  підтримку </w:t>
      </w:r>
      <w:r w:rsidRPr="00DD35D8">
        <w:rPr>
          <w:rFonts w:ascii="Times New Roman" w:eastAsia="Times New Roman" w:hAnsi="Times New Roman" w:cs="Times New Roman"/>
          <w:sz w:val="28"/>
          <w:szCs w:val="28"/>
        </w:rPr>
        <w:t xml:space="preserve"> ветеранів війни та членів їх сімей</w:t>
      </w:r>
      <w:r w:rsidRPr="00DD35D8">
        <w:rPr>
          <w:rFonts w:ascii="Times New Roman" w:eastAsia="Times New Roman" w:hAnsi="Times New Roman" w:cs="Times New Roman"/>
          <w:color w:val="000000"/>
          <w:sz w:val="28"/>
          <w:szCs w:val="28"/>
        </w:rPr>
        <w:t xml:space="preserve"> у місті Києві.</w:t>
      </w:r>
    </w:p>
    <w:p w14:paraId="42C178C8" w14:textId="7F1DE4A0" w:rsidR="004F3C63" w:rsidRPr="00DD35D8" w:rsidRDefault="00AE648A">
      <w:pPr>
        <w:numPr>
          <w:ilvl w:val="0"/>
          <w:numId w:val="6"/>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координація і співпраця</w:t>
      </w:r>
      <w:r w:rsidR="00D32A1F" w:rsidRPr="00DD35D8">
        <w:rPr>
          <w:rFonts w:ascii="Times New Roman" w:eastAsia="Times New Roman" w:hAnsi="Times New Roman" w:cs="Times New Roman"/>
          <w:color w:val="000000"/>
          <w:sz w:val="28"/>
          <w:szCs w:val="28"/>
        </w:rPr>
        <w:t xml:space="preserve"> між військовими частинами міста Києва, ветеранами та органами державної влади та місцевого самоврядування;</w:t>
      </w:r>
    </w:p>
    <w:p w14:paraId="13436999" w14:textId="77777777" w:rsidR="004F3C63" w:rsidRPr="00DD35D8" w:rsidRDefault="00D32A1F">
      <w:pPr>
        <w:numPr>
          <w:ilvl w:val="0"/>
          <w:numId w:val="6"/>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організація публічних заходів з метою обговорення актуальних питань, пов’язаних з реабілітацією (відновленням), інтеграцією та соціальним захистом організації надання допомоги ветеранам та членам їхніх сімей у місті Києві.   </w:t>
      </w:r>
    </w:p>
    <w:p w14:paraId="1C36DD5D" w14:textId="77777777" w:rsidR="004F3C63" w:rsidRPr="00DD35D8" w:rsidRDefault="00D32A1F">
      <w:pPr>
        <w:numPr>
          <w:ilvl w:val="0"/>
          <w:numId w:val="6"/>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аналіз проблемних питань, які постають перед  ветеранами та членами їхніх сімей, здійснення узагальнення відповідної проблематики та подання пропозицій Київському міському голові та Київській міській раді щодо визначення шляхів, механізмів та способів їх вирішення.</w:t>
      </w:r>
    </w:p>
    <w:p w14:paraId="7FD6F6E6" w14:textId="77777777" w:rsidR="004F3C63" w:rsidRPr="00DD35D8" w:rsidRDefault="004F3C63">
      <w:p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p>
    <w:p w14:paraId="74CAC5A5" w14:textId="77777777" w:rsidR="004F3C63" w:rsidRPr="00DD35D8" w:rsidRDefault="00D32A1F">
      <w:pPr>
        <w:numPr>
          <w:ilvl w:val="1"/>
          <w:numId w:val="3"/>
        </w:numPr>
        <w:pBdr>
          <w:top w:val="nil"/>
          <w:left w:val="nil"/>
          <w:bottom w:val="nil"/>
          <w:right w:val="nil"/>
          <w:between w:val="nil"/>
        </w:pBdr>
        <w:tabs>
          <w:tab w:val="left" w:pos="426"/>
        </w:tabs>
        <w:spacing w:after="20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   </w:t>
      </w:r>
      <w:r w:rsidRPr="00DD35D8">
        <w:rPr>
          <w:rFonts w:ascii="Times New Roman" w:eastAsia="Times New Roman" w:hAnsi="Times New Roman" w:cs="Times New Roman"/>
          <w:sz w:val="28"/>
          <w:szCs w:val="28"/>
        </w:rPr>
        <w:t>З метою реалізації основних завдань Рада має право:</w:t>
      </w:r>
    </w:p>
    <w:p w14:paraId="220D40F5" w14:textId="20E15C9E"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sz w:val="28"/>
          <w:szCs w:val="28"/>
          <w:highlight w:val="white"/>
        </w:rPr>
      </w:pPr>
      <w:r w:rsidRPr="00DD35D8">
        <w:rPr>
          <w:rFonts w:ascii="Times New Roman" w:eastAsia="Times New Roman" w:hAnsi="Times New Roman" w:cs="Times New Roman"/>
          <w:sz w:val="28"/>
          <w:szCs w:val="28"/>
          <w:highlight w:val="white"/>
        </w:rPr>
        <w:t>залучати до роботи Ради посадових осіб секретаріату Київської міської ради, постійних комісій Київської міської ради, виконавчого органу Київської міської ради  (КМДА) – за згодою Київського міського голови або заступника міського голови - секретар</w:t>
      </w:r>
      <w:r w:rsidR="00306982" w:rsidRPr="00DD35D8">
        <w:rPr>
          <w:rFonts w:ascii="Times New Roman" w:eastAsia="Times New Roman" w:hAnsi="Times New Roman" w:cs="Times New Roman"/>
          <w:sz w:val="28"/>
          <w:szCs w:val="28"/>
          <w:highlight w:val="white"/>
          <w:lang w:val="uk-UA"/>
        </w:rPr>
        <w:t>я</w:t>
      </w:r>
      <w:r w:rsidRPr="00DD35D8">
        <w:rPr>
          <w:rFonts w:ascii="Times New Roman" w:eastAsia="Times New Roman" w:hAnsi="Times New Roman" w:cs="Times New Roman"/>
          <w:sz w:val="28"/>
          <w:szCs w:val="28"/>
          <w:highlight w:val="white"/>
        </w:rPr>
        <w:t xml:space="preserve"> Київської міської ради, інших органів державної влади або місцевого самоврядування (за згодою їх керівників), підприємств, установ та організацій (за згодою їх керівників), інших фахівців та експертів;</w:t>
      </w:r>
    </w:p>
    <w:p w14:paraId="7181ADC6" w14:textId="77777777"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sz w:val="28"/>
          <w:szCs w:val="28"/>
        </w:rPr>
      </w:pPr>
      <w:r w:rsidRPr="00DD35D8">
        <w:rPr>
          <w:rFonts w:ascii="Times New Roman" w:eastAsia="Times New Roman" w:hAnsi="Times New Roman" w:cs="Times New Roman"/>
          <w:sz w:val="28"/>
          <w:szCs w:val="28"/>
        </w:rPr>
        <w:t>ініціювати проведення семінарів, конференцій, круглих столів та інших публічних заходів з питань, віднесених до відання Ради;</w:t>
      </w:r>
    </w:p>
    <w:p w14:paraId="16F47CAB" w14:textId="77777777"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sz w:val="28"/>
          <w:szCs w:val="28"/>
          <w:highlight w:val="white"/>
        </w:rPr>
        <w:lastRenderedPageBreak/>
        <w:t xml:space="preserve">подавати пропозиції Київському міському голові та постійним комісіям Київської міської ради щодо </w:t>
      </w:r>
      <w:proofErr w:type="spellStart"/>
      <w:r w:rsidRPr="00DD35D8">
        <w:rPr>
          <w:rFonts w:ascii="Times New Roman" w:eastAsia="Times New Roman" w:hAnsi="Times New Roman" w:cs="Times New Roman"/>
          <w:sz w:val="28"/>
          <w:szCs w:val="28"/>
          <w:highlight w:val="white"/>
        </w:rPr>
        <w:t>проєктів</w:t>
      </w:r>
      <w:proofErr w:type="spellEnd"/>
      <w:r w:rsidRPr="00DD35D8">
        <w:rPr>
          <w:rFonts w:ascii="Times New Roman" w:eastAsia="Times New Roman" w:hAnsi="Times New Roman" w:cs="Times New Roman"/>
          <w:sz w:val="28"/>
          <w:szCs w:val="28"/>
          <w:highlight w:val="white"/>
        </w:rPr>
        <w:t xml:space="preserve"> нормативно-правових актів з питань соціального захисту ветеранів війни та членів їхніх сімей у місті Києві</w:t>
      </w:r>
      <w:r w:rsidRPr="00DD35D8">
        <w:rPr>
          <w:rFonts w:ascii="Times New Roman" w:eastAsia="Times New Roman" w:hAnsi="Times New Roman" w:cs="Times New Roman"/>
          <w:color w:val="000000"/>
          <w:sz w:val="28"/>
          <w:szCs w:val="28"/>
          <w:highlight w:val="white"/>
        </w:rPr>
        <w:t>;</w:t>
      </w:r>
    </w:p>
    <w:p w14:paraId="3C5F69A3" w14:textId="1DC06A81"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highlight w:val="white"/>
        </w:rPr>
        <w:t>створюв</w:t>
      </w:r>
      <w:r w:rsidRPr="00DD35D8">
        <w:rPr>
          <w:rFonts w:ascii="Times New Roman" w:eastAsia="Times New Roman" w:hAnsi="Times New Roman" w:cs="Times New Roman"/>
          <w:color w:val="000000"/>
          <w:sz w:val="28"/>
          <w:szCs w:val="28"/>
        </w:rPr>
        <w:t>ати тимчасові або постій</w:t>
      </w:r>
      <w:proofErr w:type="spellStart"/>
      <w:r w:rsidR="00306982" w:rsidRPr="00DD35D8">
        <w:rPr>
          <w:rFonts w:ascii="Times New Roman" w:eastAsia="Times New Roman" w:hAnsi="Times New Roman" w:cs="Times New Roman"/>
          <w:color w:val="000000"/>
          <w:sz w:val="28"/>
          <w:szCs w:val="28"/>
          <w:lang w:val="uk-UA"/>
        </w:rPr>
        <w:t>нодіючі</w:t>
      </w:r>
      <w:proofErr w:type="spellEnd"/>
      <w:r w:rsidRPr="00DD35D8">
        <w:rPr>
          <w:rFonts w:ascii="Times New Roman" w:eastAsia="Times New Roman" w:hAnsi="Times New Roman" w:cs="Times New Roman"/>
          <w:color w:val="000000"/>
          <w:sz w:val="28"/>
          <w:szCs w:val="28"/>
        </w:rPr>
        <w:t xml:space="preserve"> робочі групи</w:t>
      </w: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для підготовки пропозицій</w:t>
      </w: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 xml:space="preserve">або реалізації окремих завдань. До складу робочих груп можуть залучатися як члени Ради, так і зовнішні експерти, представники органів місцевого самоврядування, громадських організацій та інші фахівці. Робочі групи координують свою діяльність з Правлінням Ради, яке затверджує їхній склад і план роботи; </w:t>
      </w:r>
    </w:p>
    <w:p w14:paraId="336470ED" w14:textId="77777777"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sz w:val="28"/>
          <w:szCs w:val="28"/>
        </w:rPr>
        <w:t>ініціювати проведення</w:t>
      </w:r>
      <w:r w:rsidRPr="00DD35D8">
        <w:rPr>
          <w:rFonts w:ascii="Times New Roman" w:eastAsia="Times New Roman" w:hAnsi="Times New Roman" w:cs="Times New Roman"/>
          <w:color w:val="000000"/>
          <w:sz w:val="28"/>
          <w:szCs w:val="28"/>
        </w:rPr>
        <w:t xml:space="preserve"> соціологічн</w:t>
      </w:r>
      <w:r w:rsidRPr="00DD35D8">
        <w:rPr>
          <w:rFonts w:ascii="Times New Roman" w:eastAsia="Times New Roman" w:hAnsi="Times New Roman" w:cs="Times New Roman"/>
          <w:sz w:val="28"/>
          <w:szCs w:val="28"/>
        </w:rPr>
        <w:t>их</w:t>
      </w:r>
      <w:r w:rsidRPr="00DD35D8">
        <w:rPr>
          <w:rFonts w:ascii="Times New Roman" w:eastAsia="Times New Roman" w:hAnsi="Times New Roman" w:cs="Times New Roman"/>
          <w:color w:val="000000"/>
          <w:sz w:val="28"/>
          <w:szCs w:val="28"/>
        </w:rPr>
        <w:t xml:space="preserve"> досліджен</w:t>
      </w:r>
      <w:r w:rsidRPr="00DD35D8">
        <w:rPr>
          <w:rFonts w:ascii="Times New Roman" w:eastAsia="Times New Roman" w:hAnsi="Times New Roman" w:cs="Times New Roman"/>
          <w:sz w:val="28"/>
          <w:szCs w:val="28"/>
        </w:rPr>
        <w:t>ь</w:t>
      </w:r>
      <w:r w:rsidRPr="00DD35D8">
        <w:rPr>
          <w:rFonts w:ascii="Times New Roman" w:eastAsia="Times New Roman" w:hAnsi="Times New Roman" w:cs="Times New Roman"/>
          <w:color w:val="000000"/>
          <w:sz w:val="28"/>
          <w:szCs w:val="28"/>
        </w:rPr>
        <w:t>, опитуван</w:t>
      </w:r>
      <w:r w:rsidRPr="00DD35D8">
        <w:rPr>
          <w:rFonts w:ascii="Times New Roman" w:eastAsia="Times New Roman" w:hAnsi="Times New Roman" w:cs="Times New Roman"/>
          <w:sz w:val="28"/>
          <w:szCs w:val="28"/>
        </w:rPr>
        <w:t>ь</w:t>
      </w:r>
      <w:r w:rsidRPr="00DD35D8">
        <w:rPr>
          <w:rFonts w:ascii="Times New Roman" w:eastAsia="Times New Roman" w:hAnsi="Times New Roman" w:cs="Times New Roman"/>
          <w:color w:val="000000"/>
          <w:sz w:val="28"/>
          <w:szCs w:val="28"/>
        </w:rPr>
        <w:t>, анкетуван</w:t>
      </w:r>
      <w:r w:rsidRPr="00DD35D8">
        <w:rPr>
          <w:rFonts w:ascii="Times New Roman" w:eastAsia="Times New Roman" w:hAnsi="Times New Roman" w:cs="Times New Roman"/>
          <w:sz w:val="28"/>
          <w:szCs w:val="28"/>
        </w:rPr>
        <w:t>ь</w:t>
      </w:r>
      <w:r w:rsidRPr="00DD35D8">
        <w:rPr>
          <w:rFonts w:ascii="Times New Roman" w:eastAsia="Times New Roman" w:hAnsi="Times New Roman" w:cs="Times New Roman"/>
          <w:color w:val="000000"/>
          <w:sz w:val="28"/>
          <w:szCs w:val="28"/>
        </w:rPr>
        <w:t>, у тому числі серед військовослужбовців,</w:t>
      </w:r>
      <w:r w:rsidRPr="00DD35D8">
        <w:rPr>
          <w:rFonts w:ascii="Times New Roman" w:eastAsia="Times New Roman" w:hAnsi="Times New Roman" w:cs="Times New Roman"/>
          <w:sz w:val="28"/>
          <w:szCs w:val="28"/>
        </w:rPr>
        <w:t xml:space="preserve"> ветеранів війни та членів їх сімей</w:t>
      </w:r>
      <w:r w:rsidRPr="00DD35D8">
        <w:rPr>
          <w:rFonts w:ascii="Times New Roman" w:eastAsia="Times New Roman" w:hAnsi="Times New Roman" w:cs="Times New Roman"/>
          <w:color w:val="000000"/>
          <w:sz w:val="28"/>
          <w:szCs w:val="28"/>
        </w:rPr>
        <w:t>, з метою збору якісних статистичних даних щодо їхніх потреб, стану забезпеченості базовими потребами, реінтеграції (відновлення) та рівня соціального захисту;</w:t>
      </w:r>
    </w:p>
    <w:p w14:paraId="2F4CFE5A" w14:textId="7FF31829" w:rsidR="004F3C63" w:rsidRPr="00DD35D8" w:rsidRDefault="00D32A1F" w:rsidP="00CF67D8">
      <w:pPr>
        <w:numPr>
          <w:ilvl w:val="0"/>
          <w:numId w:val="5"/>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аналізувати громадську думку, думку ветеранів війни, медіапростір, соціальні сигнали з тематики підтримки ветеранів та подавати узагальнену аналітичну інформацію Київському міському голові</w:t>
      </w:r>
      <w:r w:rsidRPr="00DD35D8">
        <w:rPr>
          <w:rFonts w:ascii="Times New Roman" w:eastAsia="Times New Roman" w:hAnsi="Times New Roman" w:cs="Times New Roman"/>
          <w:sz w:val="28"/>
          <w:szCs w:val="28"/>
        </w:rPr>
        <w:t>,</w:t>
      </w:r>
      <w:r w:rsidRPr="00DD35D8">
        <w:rPr>
          <w:rFonts w:ascii="Times New Roman" w:eastAsia="Times New Roman" w:hAnsi="Times New Roman" w:cs="Times New Roman"/>
          <w:color w:val="000000"/>
          <w:sz w:val="28"/>
          <w:szCs w:val="28"/>
        </w:rPr>
        <w:t xml:space="preserve"> </w:t>
      </w:r>
      <w:r w:rsidRPr="00DD35D8">
        <w:rPr>
          <w:rFonts w:ascii="Times New Roman" w:eastAsia="Times New Roman" w:hAnsi="Times New Roman" w:cs="Times New Roman"/>
          <w:bCs/>
          <w:sz w:val="28"/>
          <w:szCs w:val="28"/>
        </w:rPr>
        <w:t>Київській міській раді</w:t>
      </w:r>
      <w:r w:rsidRPr="00DD35D8">
        <w:rPr>
          <w:rFonts w:ascii="Times New Roman" w:eastAsia="Times New Roman" w:hAnsi="Times New Roman" w:cs="Times New Roman"/>
          <w:sz w:val="28"/>
          <w:szCs w:val="28"/>
        </w:rPr>
        <w:t xml:space="preserve"> та до постійних комісій Київської міської ради. </w:t>
      </w:r>
      <w:r w:rsidR="00CF67D8" w:rsidRPr="00DD35D8">
        <w:rPr>
          <w:rFonts w:ascii="Times New Roman" w:eastAsia="Times New Roman" w:hAnsi="Times New Roman" w:cs="Times New Roman"/>
          <w:sz w:val="28"/>
          <w:szCs w:val="28"/>
          <w:lang w:val="uk-UA"/>
        </w:rPr>
        <w:t xml:space="preserve">Направлення узагальненої  </w:t>
      </w:r>
      <w:r w:rsidR="00CF67D8" w:rsidRPr="00DD35D8">
        <w:rPr>
          <w:rFonts w:ascii="Times New Roman" w:eastAsia="Times New Roman" w:hAnsi="Times New Roman" w:cs="Times New Roman"/>
          <w:sz w:val="28"/>
          <w:szCs w:val="28"/>
        </w:rPr>
        <w:t xml:space="preserve"> інформації</w:t>
      </w:r>
      <w:r w:rsidRPr="00DD35D8">
        <w:rPr>
          <w:rFonts w:ascii="Times New Roman" w:eastAsia="Times New Roman" w:hAnsi="Times New Roman" w:cs="Times New Roman"/>
          <w:sz w:val="28"/>
          <w:szCs w:val="28"/>
        </w:rPr>
        <w:t xml:space="preserve"> </w:t>
      </w:r>
      <w:r w:rsidR="00CF67D8" w:rsidRPr="00DD35D8">
        <w:rPr>
          <w:rFonts w:ascii="Times New Roman" w:eastAsia="Times New Roman" w:hAnsi="Times New Roman" w:cs="Times New Roman"/>
          <w:sz w:val="28"/>
          <w:szCs w:val="28"/>
        </w:rPr>
        <w:t xml:space="preserve">Уповноваженому Київської міської ради з прав ветеранів війни </w:t>
      </w:r>
      <w:r w:rsidR="00A65C70" w:rsidRPr="00DD35D8">
        <w:rPr>
          <w:rFonts w:ascii="Times New Roman" w:eastAsia="Times New Roman" w:hAnsi="Times New Roman" w:cs="Times New Roman"/>
          <w:sz w:val="28"/>
          <w:szCs w:val="28"/>
        </w:rPr>
        <w:t xml:space="preserve">з пропозицією </w:t>
      </w:r>
      <w:proofErr w:type="spellStart"/>
      <w:r w:rsidRPr="00DD35D8">
        <w:rPr>
          <w:rFonts w:ascii="Times New Roman" w:eastAsia="Times New Roman" w:hAnsi="Times New Roman" w:cs="Times New Roman"/>
          <w:sz w:val="28"/>
          <w:szCs w:val="28"/>
        </w:rPr>
        <w:t>включ</w:t>
      </w:r>
      <w:r w:rsidR="00A65C70" w:rsidRPr="00DD35D8">
        <w:rPr>
          <w:rFonts w:ascii="Times New Roman" w:eastAsia="Times New Roman" w:hAnsi="Times New Roman" w:cs="Times New Roman"/>
          <w:sz w:val="28"/>
          <w:szCs w:val="28"/>
          <w:lang w:val="uk-UA"/>
        </w:rPr>
        <w:t>ити</w:t>
      </w:r>
      <w:proofErr w:type="spellEnd"/>
      <w:r w:rsidRPr="00DD35D8">
        <w:rPr>
          <w:rFonts w:ascii="Times New Roman" w:eastAsia="Times New Roman" w:hAnsi="Times New Roman" w:cs="Times New Roman"/>
          <w:sz w:val="28"/>
          <w:szCs w:val="28"/>
        </w:rPr>
        <w:t xml:space="preserve"> </w:t>
      </w:r>
      <w:r w:rsidR="00A65C70" w:rsidRPr="00DD35D8">
        <w:rPr>
          <w:rFonts w:ascii="Times New Roman" w:eastAsia="Times New Roman" w:hAnsi="Times New Roman" w:cs="Times New Roman"/>
          <w:sz w:val="28"/>
          <w:szCs w:val="28"/>
          <w:lang w:val="uk-UA"/>
        </w:rPr>
        <w:t xml:space="preserve">її </w:t>
      </w:r>
      <w:r w:rsidRPr="00DD35D8">
        <w:rPr>
          <w:rFonts w:ascii="Times New Roman" w:eastAsia="Times New Roman" w:hAnsi="Times New Roman" w:cs="Times New Roman"/>
          <w:sz w:val="28"/>
          <w:szCs w:val="28"/>
        </w:rPr>
        <w:t>до щорічної доповіді</w:t>
      </w:r>
      <w:r w:rsidR="00A65C70" w:rsidRPr="00DD35D8">
        <w:rPr>
          <w:rFonts w:ascii="Times New Roman" w:eastAsia="Times New Roman" w:hAnsi="Times New Roman" w:cs="Times New Roman"/>
          <w:sz w:val="28"/>
          <w:szCs w:val="28"/>
          <w:lang w:val="uk-UA"/>
        </w:rPr>
        <w:t>,</w:t>
      </w:r>
      <w:r w:rsidRPr="00DD35D8">
        <w:rPr>
          <w:rFonts w:ascii="Times New Roman" w:eastAsia="Times New Roman" w:hAnsi="Times New Roman" w:cs="Times New Roman"/>
          <w:sz w:val="28"/>
          <w:szCs w:val="28"/>
        </w:rPr>
        <w:t xml:space="preserve"> що подається до Київської міської ради.</w:t>
      </w:r>
    </w:p>
    <w:p w14:paraId="37C69CC3" w14:textId="77777777"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залучати партнерську підтримку, консультації, технічні, матеріальні та організаційні ресурси від фізичних та юридичних осіб, громадських об’єднань, міжнародних партнерів або інших джерел для реалізації своїх завдань та заходів у сфері соціального захисту</w:t>
      </w:r>
      <w:r w:rsidRPr="00DD35D8">
        <w:rPr>
          <w:rFonts w:ascii="Times New Roman" w:eastAsia="Times New Roman" w:hAnsi="Times New Roman" w:cs="Times New Roman"/>
          <w:sz w:val="28"/>
          <w:szCs w:val="28"/>
        </w:rPr>
        <w:t xml:space="preserve"> ветеранів війни та членів їх сімей</w:t>
      </w:r>
      <w:r w:rsidRPr="00DD35D8">
        <w:rPr>
          <w:rFonts w:ascii="Times New Roman" w:eastAsia="Times New Roman" w:hAnsi="Times New Roman" w:cs="Times New Roman"/>
          <w:color w:val="000000"/>
          <w:sz w:val="28"/>
          <w:szCs w:val="28"/>
        </w:rPr>
        <w:t>, при цьому використання залучених ресурсів здійснюється відповідно до чинного законодавства України та погоджується з Правлінням Ради;</w:t>
      </w:r>
    </w:p>
    <w:p w14:paraId="5978A50D" w14:textId="77777777"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брати участь у заходах місцевого, регіонального та національного рівня, зокрема форумах, конференціях, нарадах та інших публічних заход</w:t>
      </w:r>
      <w:r w:rsidRPr="00DD35D8">
        <w:rPr>
          <w:rFonts w:ascii="Times New Roman" w:eastAsia="Times New Roman" w:hAnsi="Times New Roman" w:cs="Times New Roman"/>
          <w:sz w:val="28"/>
          <w:szCs w:val="28"/>
        </w:rPr>
        <w:t>ах</w:t>
      </w:r>
      <w:r w:rsidRPr="00DD35D8">
        <w:rPr>
          <w:rFonts w:ascii="Times New Roman" w:eastAsia="Times New Roman" w:hAnsi="Times New Roman" w:cs="Times New Roman"/>
          <w:color w:val="000000"/>
          <w:sz w:val="28"/>
          <w:szCs w:val="28"/>
        </w:rPr>
        <w:t>, присвячених тематиці захисту прав ветеранів війни та розвитку ветеранської політики;</w:t>
      </w:r>
    </w:p>
    <w:p w14:paraId="0460D71E" w14:textId="65AB29C5"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 xml:space="preserve">здійснювати моніторинг </w:t>
      </w:r>
      <w:r w:rsidRPr="00DD35D8">
        <w:rPr>
          <w:rFonts w:ascii="Times New Roman" w:eastAsia="Times New Roman" w:hAnsi="Times New Roman" w:cs="Times New Roman"/>
          <w:sz w:val="28"/>
          <w:szCs w:val="28"/>
        </w:rPr>
        <w:t>розпоряджень</w:t>
      </w:r>
      <w:r w:rsidR="00F17C7D" w:rsidRPr="00DD35D8">
        <w:rPr>
          <w:rFonts w:ascii="Times New Roman" w:eastAsia="Times New Roman" w:hAnsi="Times New Roman" w:cs="Times New Roman"/>
          <w:sz w:val="28"/>
          <w:szCs w:val="28"/>
          <w:lang w:val="uk-UA"/>
        </w:rPr>
        <w:t xml:space="preserve"> </w:t>
      </w:r>
      <w:r w:rsidRPr="00DD35D8">
        <w:rPr>
          <w:rFonts w:ascii="Times New Roman" w:eastAsia="Times New Roman" w:hAnsi="Times New Roman" w:cs="Times New Roman"/>
          <w:sz w:val="28"/>
          <w:szCs w:val="28"/>
        </w:rPr>
        <w:t xml:space="preserve"> </w:t>
      </w:r>
      <w:r w:rsidR="00782AC2" w:rsidRPr="00DD35D8">
        <w:rPr>
          <w:rFonts w:ascii="Times New Roman" w:eastAsia="Times New Roman" w:hAnsi="Times New Roman" w:cs="Times New Roman"/>
          <w:color w:val="000000"/>
          <w:sz w:val="28"/>
          <w:szCs w:val="28"/>
          <w:lang w:val="uk-UA"/>
        </w:rPr>
        <w:t>виконавчого</w:t>
      </w:r>
      <w:r w:rsidR="00F17C7D" w:rsidRPr="00DD35D8">
        <w:rPr>
          <w:rFonts w:ascii="Times New Roman" w:eastAsia="Times New Roman" w:hAnsi="Times New Roman" w:cs="Times New Roman"/>
          <w:color w:val="000000"/>
          <w:sz w:val="28"/>
          <w:szCs w:val="28"/>
        </w:rPr>
        <w:t xml:space="preserve"> орган</w:t>
      </w:r>
      <w:r w:rsidR="00F17C7D" w:rsidRPr="00DD35D8">
        <w:rPr>
          <w:rFonts w:ascii="Times New Roman" w:eastAsia="Times New Roman" w:hAnsi="Times New Roman" w:cs="Times New Roman"/>
          <w:color w:val="000000"/>
          <w:sz w:val="28"/>
          <w:szCs w:val="28"/>
          <w:lang w:val="uk-UA"/>
        </w:rPr>
        <w:t>у</w:t>
      </w:r>
      <w:r w:rsidR="00F17C7D" w:rsidRPr="00DD35D8">
        <w:rPr>
          <w:rFonts w:ascii="Times New Roman" w:eastAsia="Times New Roman" w:hAnsi="Times New Roman" w:cs="Times New Roman"/>
          <w:color w:val="000000"/>
          <w:sz w:val="28"/>
          <w:szCs w:val="28"/>
        </w:rPr>
        <w:t xml:space="preserve"> </w:t>
      </w:r>
      <w:r w:rsidR="00F17C7D" w:rsidRPr="00DD35D8">
        <w:rPr>
          <w:rFonts w:ascii="Times New Roman" w:eastAsia="Times New Roman" w:hAnsi="Times New Roman" w:cs="Times New Roman"/>
          <w:sz w:val="28"/>
          <w:szCs w:val="28"/>
        </w:rPr>
        <w:t xml:space="preserve">Київської міської ради </w:t>
      </w:r>
      <w:r w:rsidR="00F17C7D" w:rsidRPr="00DD35D8">
        <w:rPr>
          <w:rFonts w:ascii="Times New Roman" w:eastAsia="Times New Roman" w:hAnsi="Times New Roman" w:cs="Times New Roman"/>
          <w:color w:val="000000"/>
          <w:sz w:val="28"/>
          <w:szCs w:val="28"/>
        </w:rPr>
        <w:t xml:space="preserve"> (КМДА)</w:t>
      </w:r>
      <w:r w:rsidR="00230452" w:rsidRPr="00DD35D8">
        <w:rPr>
          <w:rFonts w:ascii="Times New Roman" w:eastAsia="Times New Roman" w:hAnsi="Times New Roman" w:cs="Times New Roman"/>
          <w:color w:val="000000"/>
          <w:sz w:val="28"/>
          <w:szCs w:val="28"/>
          <w:lang w:val="uk-UA"/>
        </w:rPr>
        <w:t>, Київського міського голови, рішень Київської міської ради</w:t>
      </w:r>
      <w:r w:rsidR="008B4B78" w:rsidRPr="00DD35D8">
        <w:rPr>
          <w:rFonts w:ascii="Times New Roman" w:eastAsia="Times New Roman" w:hAnsi="Times New Roman" w:cs="Times New Roman"/>
          <w:color w:val="000000"/>
          <w:sz w:val="28"/>
          <w:szCs w:val="28"/>
          <w:lang w:val="uk-UA"/>
        </w:rPr>
        <w:t>,</w:t>
      </w:r>
      <w:r w:rsidR="00230452" w:rsidRPr="00DD35D8">
        <w:rPr>
          <w:rFonts w:ascii="Times New Roman" w:eastAsia="Times New Roman" w:hAnsi="Times New Roman" w:cs="Times New Roman"/>
          <w:color w:val="000000"/>
          <w:sz w:val="28"/>
          <w:szCs w:val="28"/>
          <w:lang w:val="uk-UA"/>
        </w:rPr>
        <w:t xml:space="preserve"> </w:t>
      </w:r>
      <w:r w:rsidR="00F17C7D" w:rsidRPr="00DD35D8">
        <w:rPr>
          <w:rFonts w:ascii="Times New Roman" w:eastAsia="Times New Roman" w:hAnsi="Times New Roman" w:cs="Times New Roman"/>
          <w:sz w:val="28"/>
          <w:szCs w:val="28"/>
        </w:rPr>
        <w:t xml:space="preserve"> </w:t>
      </w:r>
      <w:r w:rsidR="008B4B78" w:rsidRPr="00DD35D8">
        <w:rPr>
          <w:rFonts w:ascii="Times New Roman" w:eastAsia="Times New Roman" w:hAnsi="Times New Roman" w:cs="Times New Roman"/>
          <w:color w:val="000000"/>
          <w:sz w:val="28"/>
          <w:szCs w:val="28"/>
        </w:rPr>
        <w:t xml:space="preserve">що стосуються сфери соціального захисту </w:t>
      </w:r>
      <w:r w:rsidR="008B4B78" w:rsidRPr="00DD35D8">
        <w:rPr>
          <w:rFonts w:ascii="Times New Roman" w:eastAsia="Times New Roman" w:hAnsi="Times New Roman" w:cs="Times New Roman"/>
          <w:sz w:val="28"/>
          <w:szCs w:val="28"/>
        </w:rPr>
        <w:t xml:space="preserve"> ветеранів війни та членів їх сімей</w:t>
      </w:r>
      <w:r w:rsidR="008B4B78" w:rsidRPr="00DD35D8">
        <w:rPr>
          <w:rFonts w:ascii="Times New Roman" w:eastAsia="Times New Roman" w:hAnsi="Times New Roman" w:cs="Times New Roman"/>
          <w:color w:val="000000"/>
          <w:sz w:val="28"/>
          <w:szCs w:val="28"/>
        </w:rPr>
        <w:t xml:space="preserve"> щодо</w:t>
      </w:r>
      <w:r w:rsidRPr="00DD35D8">
        <w:rPr>
          <w:rFonts w:ascii="Times New Roman" w:eastAsia="Times New Roman" w:hAnsi="Times New Roman" w:cs="Times New Roman"/>
          <w:color w:val="000000"/>
          <w:sz w:val="28"/>
          <w:szCs w:val="28"/>
        </w:rPr>
        <w:t xml:space="preserve"> с</w:t>
      </w:r>
      <w:r w:rsidR="008B4B78" w:rsidRPr="00DD35D8">
        <w:rPr>
          <w:rFonts w:ascii="Times New Roman" w:eastAsia="Times New Roman" w:hAnsi="Times New Roman" w:cs="Times New Roman"/>
          <w:color w:val="000000"/>
          <w:sz w:val="28"/>
          <w:szCs w:val="28"/>
        </w:rPr>
        <w:t>тупеню (повноти) їх реалізації,</w:t>
      </w:r>
      <w:r w:rsidRPr="00DD35D8">
        <w:rPr>
          <w:rFonts w:ascii="Times New Roman" w:eastAsia="Times New Roman" w:hAnsi="Times New Roman" w:cs="Times New Roman"/>
          <w:color w:val="000000"/>
          <w:sz w:val="28"/>
          <w:szCs w:val="28"/>
        </w:rPr>
        <w:t xml:space="preserve"> а також подавати</w:t>
      </w:r>
      <w:r w:rsidR="008B4B78" w:rsidRPr="00DD35D8">
        <w:rPr>
          <w:rFonts w:ascii="Times New Roman" w:eastAsia="Times New Roman" w:hAnsi="Times New Roman" w:cs="Times New Roman"/>
          <w:color w:val="000000"/>
          <w:sz w:val="28"/>
          <w:szCs w:val="28"/>
          <w:lang w:val="uk-UA"/>
        </w:rPr>
        <w:t xml:space="preserve"> </w:t>
      </w:r>
      <w:r w:rsidR="007E4A72" w:rsidRPr="00DD35D8">
        <w:rPr>
          <w:rFonts w:ascii="Times New Roman" w:eastAsia="Times New Roman" w:hAnsi="Times New Roman" w:cs="Times New Roman"/>
          <w:color w:val="000000"/>
          <w:sz w:val="28"/>
          <w:szCs w:val="28"/>
          <w:lang w:val="uk-UA"/>
        </w:rPr>
        <w:t xml:space="preserve">обґрунтовані </w:t>
      </w:r>
      <w:r w:rsidR="008B4B78" w:rsidRPr="00DD35D8">
        <w:rPr>
          <w:rFonts w:ascii="Times New Roman" w:eastAsia="Times New Roman" w:hAnsi="Times New Roman" w:cs="Times New Roman"/>
          <w:color w:val="000000"/>
          <w:sz w:val="28"/>
          <w:szCs w:val="28"/>
          <w:lang w:val="uk-UA"/>
        </w:rPr>
        <w:t xml:space="preserve">пропозиції </w:t>
      </w:r>
      <w:r w:rsidR="007E4A72" w:rsidRPr="00DD35D8">
        <w:rPr>
          <w:rFonts w:ascii="Times New Roman" w:eastAsia="Times New Roman" w:hAnsi="Times New Roman" w:cs="Times New Roman"/>
          <w:color w:val="000000"/>
          <w:sz w:val="28"/>
          <w:szCs w:val="28"/>
          <w:lang w:val="uk-UA"/>
        </w:rPr>
        <w:t xml:space="preserve">та </w:t>
      </w:r>
      <w:r w:rsidRPr="00DD35D8">
        <w:rPr>
          <w:rFonts w:ascii="Times New Roman" w:eastAsia="Times New Roman" w:hAnsi="Times New Roman" w:cs="Times New Roman"/>
          <w:color w:val="000000"/>
          <w:sz w:val="28"/>
          <w:szCs w:val="28"/>
        </w:rPr>
        <w:t>рекомендації щодо</w:t>
      </w:r>
      <w:r w:rsidR="007E4A72" w:rsidRPr="00DD35D8">
        <w:rPr>
          <w:rFonts w:ascii="Times New Roman" w:eastAsia="Times New Roman" w:hAnsi="Times New Roman" w:cs="Times New Roman"/>
          <w:color w:val="000000"/>
          <w:sz w:val="28"/>
          <w:szCs w:val="28"/>
          <w:lang w:val="uk-UA"/>
        </w:rPr>
        <w:t xml:space="preserve"> їх</w:t>
      </w:r>
      <w:r w:rsidRPr="00DD35D8">
        <w:rPr>
          <w:rFonts w:ascii="Times New Roman" w:eastAsia="Times New Roman" w:hAnsi="Times New Roman" w:cs="Times New Roman"/>
          <w:color w:val="000000"/>
          <w:sz w:val="28"/>
          <w:szCs w:val="28"/>
        </w:rPr>
        <w:t xml:space="preserve"> удосконалення;</w:t>
      </w:r>
    </w:p>
    <w:p w14:paraId="122942E3" w14:textId="702CC27B"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lastRenderedPageBreak/>
        <w:t>оприлюднювати ініціативи та рішення</w:t>
      </w:r>
      <w:r w:rsidR="00144C4A" w:rsidRPr="00DD35D8">
        <w:rPr>
          <w:rFonts w:ascii="Times New Roman" w:eastAsia="Times New Roman" w:hAnsi="Times New Roman" w:cs="Times New Roman"/>
          <w:color w:val="000000"/>
          <w:sz w:val="28"/>
          <w:szCs w:val="28"/>
          <w:lang w:val="uk-UA"/>
        </w:rPr>
        <w:t xml:space="preserve"> Ради</w:t>
      </w:r>
      <w:r w:rsidRPr="00DD35D8">
        <w:rPr>
          <w:rFonts w:ascii="Times New Roman" w:eastAsia="Times New Roman" w:hAnsi="Times New Roman" w:cs="Times New Roman"/>
          <w:color w:val="000000"/>
          <w:sz w:val="28"/>
          <w:szCs w:val="28"/>
        </w:rPr>
        <w:t xml:space="preserve"> через офіційний </w:t>
      </w:r>
      <w:r w:rsidRPr="00DD35D8">
        <w:rPr>
          <w:rFonts w:ascii="Times New Roman" w:eastAsia="Times New Roman" w:hAnsi="Times New Roman" w:cs="Times New Roman"/>
          <w:sz w:val="28"/>
          <w:szCs w:val="28"/>
        </w:rPr>
        <w:t>веб сайт</w:t>
      </w:r>
      <w:r w:rsidRPr="00DD35D8">
        <w:rPr>
          <w:rFonts w:ascii="Times New Roman" w:eastAsia="Times New Roman" w:hAnsi="Times New Roman" w:cs="Times New Roman"/>
          <w:color w:val="000000"/>
          <w:sz w:val="28"/>
          <w:szCs w:val="28"/>
        </w:rPr>
        <w:t xml:space="preserve"> </w:t>
      </w:r>
      <w:r w:rsidRPr="00DD35D8">
        <w:rPr>
          <w:rFonts w:ascii="Times New Roman" w:eastAsia="Times New Roman" w:hAnsi="Times New Roman" w:cs="Times New Roman"/>
          <w:sz w:val="28"/>
          <w:szCs w:val="28"/>
        </w:rPr>
        <w:t xml:space="preserve">Київської міської ради </w:t>
      </w:r>
      <w:r w:rsidRPr="00DD35D8">
        <w:rPr>
          <w:rFonts w:ascii="Times New Roman" w:eastAsia="Times New Roman" w:hAnsi="Times New Roman" w:cs="Times New Roman"/>
          <w:color w:val="000000"/>
          <w:sz w:val="28"/>
          <w:szCs w:val="28"/>
        </w:rPr>
        <w:t xml:space="preserve"> та інформаційні ресурси партнерських установ та організацій – з метою під</w:t>
      </w:r>
      <w:r w:rsidRPr="00DD35D8">
        <w:rPr>
          <w:rFonts w:ascii="Times New Roman" w:eastAsia="Times New Roman" w:hAnsi="Times New Roman" w:cs="Times New Roman"/>
          <w:color w:val="000000"/>
          <w:sz w:val="28"/>
          <w:szCs w:val="28"/>
          <w:highlight w:val="white"/>
        </w:rPr>
        <w:t>вищення прозорості та звітності перед ветеранською спільнотою міста;</w:t>
      </w:r>
    </w:p>
    <w:p w14:paraId="53F7BFA7" w14:textId="519E19E5"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b/>
          <w:color w:val="000000"/>
          <w:sz w:val="28"/>
          <w:szCs w:val="28"/>
          <w:highlight w:val="white"/>
        </w:rPr>
      </w:pPr>
      <w:r w:rsidRPr="00DD35D8">
        <w:rPr>
          <w:rFonts w:ascii="Times New Roman" w:eastAsia="Times New Roman" w:hAnsi="Times New Roman" w:cs="Times New Roman"/>
          <w:color w:val="000000"/>
          <w:sz w:val="28"/>
          <w:szCs w:val="28"/>
          <w:highlight w:val="white"/>
        </w:rPr>
        <w:t>з метою забезпечення комунікації між ветеранами війни</w:t>
      </w:r>
      <w:r w:rsidRPr="00DD35D8">
        <w:rPr>
          <w:rFonts w:ascii="Times New Roman" w:eastAsia="Times New Roman" w:hAnsi="Times New Roman" w:cs="Times New Roman"/>
          <w:sz w:val="28"/>
          <w:szCs w:val="28"/>
          <w:highlight w:val="white"/>
        </w:rPr>
        <w:t xml:space="preserve"> </w:t>
      </w:r>
      <w:r w:rsidRPr="00DD35D8">
        <w:rPr>
          <w:rFonts w:ascii="Times New Roman" w:eastAsia="Times New Roman" w:hAnsi="Times New Roman" w:cs="Times New Roman"/>
          <w:color w:val="000000"/>
          <w:sz w:val="28"/>
          <w:szCs w:val="28"/>
          <w:highlight w:val="white"/>
        </w:rPr>
        <w:t xml:space="preserve">та органами місцевого самоврядування, єдності ветеранської політики та уніфікації підходів до реалізації ветеранських ініціатив на території міста Києва, Рада має право </w:t>
      </w:r>
      <w:r w:rsidRPr="00DD35D8">
        <w:rPr>
          <w:rFonts w:ascii="Times New Roman" w:eastAsia="Times New Roman" w:hAnsi="Times New Roman" w:cs="Times New Roman"/>
          <w:sz w:val="28"/>
          <w:szCs w:val="28"/>
          <w:highlight w:val="white"/>
        </w:rPr>
        <w:t xml:space="preserve">утворювати </w:t>
      </w:r>
      <w:r w:rsidRPr="00DD35D8">
        <w:rPr>
          <w:rFonts w:ascii="Times New Roman" w:eastAsia="Times New Roman" w:hAnsi="Times New Roman" w:cs="Times New Roman"/>
          <w:color w:val="000000"/>
          <w:sz w:val="28"/>
          <w:szCs w:val="28"/>
          <w:highlight w:val="white"/>
        </w:rPr>
        <w:t>рай</w:t>
      </w:r>
      <w:r w:rsidRPr="00DD35D8">
        <w:rPr>
          <w:rFonts w:ascii="Times New Roman" w:eastAsia="Times New Roman" w:hAnsi="Times New Roman" w:cs="Times New Roman"/>
          <w:sz w:val="28"/>
          <w:szCs w:val="28"/>
          <w:highlight w:val="white"/>
        </w:rPr>
        <w:t xml:space="preserve">онні ради, як свої відокремлені </w:t>
      </w:r>
      <w:r w:rsidR="00CC4837" w:rsidRPr="00DD35D8">
        <w:rPr>
          <w:rFonts w:ascii="Times New Roman" w:eastAsia="Times New Roman" w:hAnsi="Times New Roman" w:cs="Times New Roman"/>
          <w:sz w:val="28"/>
          <w:szCs w:val="28"/>
          <w:highlight w:val="white"/>
          <w:lang w:val="uk-UA"/>
        </w:rPr>
        <w:t xml:space="preserve">організаційні </w:t>
      </w:r>
      <w:r w:rsidRPr="00DD35D8">
        <w:rPr>
          <w:rFonts w:ascii="Times New Roman" w:eastAsia="Times New Roman" w:hAnsi="Times New Roman" w:cs="Times New Roman"/>
          <w:sz w:val="28"/>
          <w:szCs w:val="28"/>
          <w:highlight w:val="white"/>
        </w:rPr>
        <w:t>одиниці</w:t>
      </w:r>
      <w:r w:rsidR="00CC4837" w:rsidRPr="00DD35D8">
        <w:rPr>
          <w:rFonts w:ascii="Times New Roman" w:eastAsia="Times New Roman" w:hAnsi="Times New Roman" w:cs="Times New Roman"/>
          <w:sz w:val="28"/>
          <w:szCs w:val="28"/>
          <w:highlight w:val="white"/>
          <w:lang w:val="uk-UA"/>
        </w:rPr>
        <w:t xml:space="preserve"> (осередки)</w:t>
      </w:r>
      <w:r w:rsidR="000310FC" w:rsidRPr="00DD35D8">
        <w:rPr>
          <w:rFonts w:ascii="Times New Roman" w:eastAsia="Times New Roman" w:hAnsi="Times New Roman" w:cs="Times New Roman"/>
          <w:sz w:val="28"/>
          <w:szCs w:val="28"/>
          <w:highlight w:val="white"/>
          <w:lang w:val="uk-UA"/>
        </w:rPr>
        <w:t xml:space="preserve"> (</w:t>
      </w:r>
      <w:r w:rsidR="00B86CEA" w:rsidRPr="00DD35D8">
        <w:rPr>
          <w:rFonts w:ascii="Times New Roman" w:eastAsia="Times New Roman" w:hAnsi="Times New Roman" w:cs="Times New Roman"/>
          <w:sz w:val="28"/>
          <w:szCs w:val="28"/>
          <w:highlight w:val="white"/>
          <w:lang w:val="uk-UA"/>
        </w:rPr>
        <w:t xml:space="preserve">далі - </w:t>
      </w:r>
      <w:r w:rsidR="000310FC" w:rsidRPr="00DD35D8">
        <w:rPr>
          <w:rFonts w:ascii="Times New Roman" w:eastAsia="Times New Roman" w:hAnsi="Times New Roman" w:cs="Times New Roman"/>
          <w:sz w:val="28"/>
          <w:szCs w:val="28"/>
          <w:highlight w:val="white"/>
          <w:lang w:val="uk-UA"/>
        </w:rPr>
        <w:t>районні ради ветеранів)</w:t>
      </w:r>
      <w:r w:rsidRPr="00DD35D8">
        <w:rPr>
          <w:rFonts w:ascii="Times New Roman" w:eastAsia="Times New Roman" w:hAnsi="Times New Roman" w:cs="Times New Roman"/>
          <w:sz w:val="28"/>
          <w:szCs w:val="28"/>
          <w:highlight w:val="white"/>
        </w:rPr>
        <w:t>,</w:t>
      </w:r>
      <w:r w:rsidRPr="00DD35D8">
        <w:rPr>
          <w:rFonts w:ascii="Times New Roman" w:eastAsia="Times New Roman" w:hAnsi="Times New Roman" w:cs="Times New Roman"/>
          <w:color w:val="000000"/>
          <w:sz w:val="28"/>
          <w:szCs w:val="28"/>
          <w:highlight w:val="white"/>
        </w:rPr>
        <w:t xml:space="preserve"> та здійснювати координацію їх діяльності, забезпечуючи відповідність </w:t>
      </w:r>
      <w:r w:rsidR="00DB08E9" w:rsidRPr="00DD35D8">
        <w:rPr>
          <w:rFonts w:ascii="Times New Roman" w:eastAsia="Times New Roman" w:hAnsi="Times New Roman" w:cs="Times New Roman"/>
          <w:color w:val="000000"/>
          <w:sz w:val="28"/>
          <w:szCs w:val="28"/>
          <w:highlight w:val="white"/>
        </w:rPr>
        <w:t xml:space="preserve">їхніх рішень та ініціатив </w:t>
      </w:r>
      <w:proofErr w:type="spellStart"/>
      <w:r w:rsidR="00DB08E9" w:rsidRPr="00DD35D8">
        <w:rPr>
          <w:rFonts w:ascii="Times New Roman" w:eastAsia="Times New Roman" w:hAnsi="Times New Roman" w:cs="Times New Roman"/>
          <w:color w:val="000000"/>
          <w:sz w:val="28"/>
          <w:szCs w:val="28"/>
          <w:highlight w:val="white"/>
        </w:rPr>
        <w:t>єдин</w:t>
      </w:r>
      <w:proofErr w:type="spellEnd"/>
      <w:r w:rsidR="00DB08E9" w:rsidRPr="00DD35D8">
        <w:rPr>
          <w:rFonts w:ascii="Times New Roman" w:eastAsia="Times New Roman" w:hAnsi="Times New Roman" w:cs="Times New Roman"/>
          <w:color w:val="000000"/>
          <w:sz w:val="28"/>
          <w:szCs w:val="28"/>
          <w:highlight w:val="white"/>
          <w:lang w:val="uk-UA"/>
        </w:rPr>
        <w:t>о</w:t>
      </w:r>
      <w:r w:rsidR="00DB08E9" w:rsidRPr="00DD35D8">
        <w:rPr>
          <w:rFonts w:ascii="Times New Roman" w:eastAsia="Times New Roman" w:hAnsi="Times New Roman" w:cs="Times New Roman"/>
          <w:color w:val="000000"/>
          <w:sz w:val="28"/>
          <w:szCs w:val="28"/>
          <w:highlight w:val="white"/>
        </w:rPr>
        <w:t>му</w:t>
      </w:r>
      <w:r w:rsidRPr="00DD35D8">
        <w:rPr>
          <w:rFonts w:ascii="Times New Roman" w:eastAsia="Times New Roman" w:hAnsi="Times New Roman" w:cs="Times New Roman"/>
          <w:color w:val="000000"/>
          <w:sz w:val="28"/>
          <w:szCs w:val="28"/>
          <w:highlight w:val="white"/>
        </w:rPr>
        <w:t xml:space="preserve"> </w:t>
      </w:r>
      <w:r w:rsidR="00DB08E9" w:rsidRPr="00DD35D8">
        <w:rPr>
          <w:rFonts w:ascii="Times New Roman" w:eastAsia="Times New Roman" w:hAnsi="Times New Roman" w:cs="Times New Roman"/>
          <w:color w:val="000000"/>
          <w:sz w:val="28"/>
          <w:szCs w:val="28"/>
          <w:highlight w:val="white"/>
          <w:lang w:val="uk-UA"/>
        </w:rPr>
        <w:t xml:space="preserve">курсу захисту прав та інтересів ветеранів у </w:t>
      </w:r>
      <w:r w:rsidR="00DB08E9" w:rsidRPr="00DD35D8">
        <w:rPr>
          <w:rFonts w:ascii="Times New Roman" w:eastAsia="Times New Roman" w:hAnsi="Times New Roman" w:cs="Times New Roman"/>
          <w:color w:val="000000"/>
          <w:sz w:val="28"/>
          <w:szCs w:val="28"/>
          <w:highlight w:val="white"/>
        </w:rPr>
        <w:t xml:space="preserve"> місті Києві</w:t>
      </w:r>
      <w:r w:rsidRPr="00DD35D8">
        <w:rPr>
          <w:rFonts w:ascii="Times New Roman" w:eastAsia="Times New Roman" w:hAnsi="Times New Roman" w:cs="Times New Roman"/>
          <w:color w:val="000000"/>
          <w:sz w:val="28"/>
          <w:szCs w:val="28"/>
          <w:highlight w:val="white"/>
        </w:rPr>
        <w:t>;</w:t>
      </w:r>
    </w:p>
    <w:p w14:paraId="6280448E" w14:textId="77777777" w:rsidR="004F3C63" w:rsidRPr="00DD35D8" w:rsidRDefault="00D32A1F">
      <w:pPr>
        <w:numPr>
          <w:ilvl w:val="0"/>
          <w:numId w:val="5"/>
        </w:numPr>
        <w:pBdr>
          <w:top w:val="nil"/>
          <w:left w:val="nil"/>
          <w:bottom w:val="nil"/>
          <w:right w:val="nil"/>
          <w:between w:val="nil"/>
        </w:pBdr>
        <w:spacing w:after="0" w:line="276" w:lineRule="auto"/>
        <w:ind w:left="-135" w:right="-532" w:firstLine="555"/>
        <w:jc w:val="both"/>
        <w:rPr>
          <w:b/>
          <w:color w:val="000000"/>
          <w:sz w:val="28"/>
          <w:szCs w:val="28"/>
          <w:highlight w:val="white"/>
        </w:rPr>
      </w:pPr>
      <w:r w:rsidRPr="00DD35D8">
        <w:rPr>
          <w:rFonts w:ascii="Times New Roman" w:eastAsia="Times New Roman" w:hAnsi="Times New Roman" w:cs="Times New Roman"/>
          <w:sz w:val="28"/>
          <w:szCs w:val="28"/>
          <w:highlight w:val="white"/>
        </w:rPr>
        <w:t xml:space="preserve">делегувати зі свого складу представників до складу районних рад ветеранів міста Києва з метою координації дій, забезпечення єдності підходів до реалізації </w:t>
      </w:r>
      <w:r w:rsidRPr="00DD35D8">
        <w:rPr>
          <w:rFonts w:ascii="Times New Roman" w:eastAsia="Times New Roman" w:hAnsi="Times New Roman" w:cs="Times New Roman"/>
          <w:bCs/>
          <w:sz w:val="28"/>
          <w:szCs w:val="28"/>
          <w:highlight w:val="white"/>
        </w:rPr>
        <w:t>ветеранської політики на місцевому рівні та репрезентації</w:t>
      </w:r>
      <w:r w:rsidRPr="00DD35D8">
        <w:rPr>
          <w:rFonts w:ascii="Times New Roman" w:eastAsia="Times New Roman" w:hAnsi="Times New Roman" w:cs="Times New Roman"/>
          <w:sz w:val="28"/>
          <w:szCs w:val="28"/>
          <w:highlight w:val="white"/>
        </w:rPr>
        <w:t xml:space="preserve"> інтересів військових частин міста Києва;</w:t>
      </w:r>
    </w:p>
    <w:p w14:paraId="6DD2E216" w14:textId="32D3A907" w:rsidR="004F3C63" w:rsidRPr="00DD35D8" w:rsidRDefault="00D32A1F">
      <w:pPr>
        <w:numPr>
          <w:ilvl w:val="0"/>
          <w:numId w:val="2"/>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color w:val="000000"/>
          <w:sz w:val="28"/>
          <w:szCs w:val="28"/>
          <w:highlight w:val="white"/>
        </w:rPr>
        <w:t>налагоджувати взаємодію та обмін інформацією з ветеранськими радами,</w:t>
      </w:r>
      <w:r w:rsidRPr="00DD35D8">
        <w:rPr>
          <w:rFonts w:ascii="Times New Roman" w:eastAsia="Times New Roman" w:hAnsi="Times New Roman" w:cs="Times New Roman"/>
          <w:sz w:val="28"/>
          <w:szCs w:val="28"/>
          <w:highlight w:val="white"/>
        </w:rPr>
        <w:t xml:space="preserve"> </w:t>
      </w:r>
      <w:r w:rsidRPr="00DD35D8">
        <w:rPr>
          <w:rFonts w:ascii="Times New Roman" w:eastAsia="Times New Roman" w:hAnsi="Times New Roman" w:cs="Times New Roman"/>
          <w:color w:val="000000"/>
          <w:sz w:val="28"/>
          <w:szCs w:val="28"/>
          <w:highlight w:val="white"/>
        </w:rPr>
        <w:t xml:space="preserve">громадськими об’єднаннями, благодійними фондами, </w:t>
      </w:r>
      <w:r w:rsidRPr="00DD35D8">
        <w:rPr>
          <w:rFonts w:ascii="Times New Roman" w:eastAsia="Times New Roman" w:hAnsi="Times New Roman" w:cs="Times New Roman"/>
          <w:sz w:val="28"/>
          <w:szCs w:val="28"/>
          <w:highlight w:val="white"/>
        </w:rPr>
        <w:t>органами державної влади та</w:t>
      </w:r>
      <w:r w:rsidR="00305130" w:rsidRPr="00DD35D8">
        <w:rPr>
          <w:rFonts w:ascii="Times New Roman" w:eastAsia="Times New Roman" w:hAnsi="Times New Roman" w:cs="Times New Roman"/>
          <w:sz w:val="28"/>
          <w:szCs w:val="28"/>
          <w:highlight w:val="white"/>
          <w:lang w:val="uk-UA"/>
        </w:rPr>
        <w:t xml:space="preserve"> органами</w:t>
      </w:r>
      <w:r w:rsidRPr="00DD35D8">
        <w:rPr>
          <w:rFonts w:ascii="Times New Roman" w:eastAsia="Times New Roman" w:hAnsi="Times New Roman" w:cs="Times New Roman"/>
          <w:sz w:val="28"/>
          <w:szCs w:val="28"/>
          <w:highlight w:val="white"/>
        </w:rPr>
        <w:t xml:space="preserve"> місцевого самоврядування,</w:t>
      </w:r>
      <w:r w:rsidRPr="00DD35D8">
        <w:rPr>
          <w:rFonts w:ascii="Times New Roman" w:eastAsia="Times New Roman" w:hAnsi="Times New Roman" w:cs="Times New Roman"/>
          <w:color w:val="000000"/>
          <w:sz w:val="28"/>
          <w:szCs w:val="28"/>
          <w:highlight w:val="white"/>
        </w:rPr>
        <w:t xml:space="preserve"> міжнародними та іншими організаціями з метою координації дій, обміну досвідом та реалізації спільних ініціатив, що стосуються соціального захисту </w:t>
      </w:r>
      <w:r w:rsidRPr="00DD35D8">
        <w:rPr>
          <w:rFonts w:ascii="Times New Roman" w:eastAsia="Times New Roman" w:hAnsi="Times New Roman" w:cs="Times New Roman"/>
          <w:sz w:val="28"/>
          <w:szCs w:val="28"/>
        </w:rPr>
        <w:t xml:space="preserve"> ветеранів війни та членів їх сімей</w:t>
      </w:r>
      <w:r w:rsidRPr="00DD35D8">
        <w:rPr>
          <w:rFonts w:ascii="Times New Roman" w:eastAsia="Times New Roman" w:hAnsi="Times New Roman" w:cs="Times New Roman"/>
          <w:color w:val="000000"/>
          <w:sz w:val="28"/>
          <w:szCs w:val="28"/>
          <w:highlight w:val="white"/>
        </w:rPr>
        <w:t>;</w:t>
      </w:r>
    </w:p>
    <w:p w14:paraId="4E38526A" w14:textId="77777777" w:rsidR="004F3C63" w:rsidRPr="00DD35D8" w:rsidRDefault="00D32A1F">
      <w:pPr>
        <w:numPr>
          <w:ilvl w:val="0"/>
          <w:numId w:val="2"/>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color w:val="000000"/>
          <w:sz w:val="28"/>
          <w:szCs w:val="28"/>
          <w:highlight w:val="white"/>
        </w:rPr>
        <w:t>затверджувати персональний склад районних рад ветеранів та у разі потреби, ініціювати внесення змін до нього;</w:t>
      </w:r>
    </w:p>
    <w:p w14:paraId="61BE800D" w14:textId="77777777" w:rsidR="004F3C63" w:rsidRPr="00DD35D8" w:rsidRDefault="00D32A1F">
      <w:pPr>
        <w:numPr>
          <w:ilvl w:val="0"/>
          <w:numId w:val="2"/>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sz w:val="28"/>
          <w:szCs w:val="28"/>
          <w:highlight w:val="white"/>
        </w:rPr>
        <w:t>припинити,</w:t>
      </w:r>
      <w:r w:rsidRPr="00DD35D8">
        <w:rPr>
          <w:rFonts w:ascii="Times New Roman" w:eastAsia="Times New Roman" w:hAnsi="Times New Roman" w:cs="Times New Roman"/>
          <w:color w:val="000000"/>
          <w:sz w:val="28"/>
          <w:szCs w:val="28"/>
          <w:highlight w:val="white"/>
        </w:rPr>
        <w:t xml:space="preserve"> реорганіз</w:t>
      </w:r>
      <w:r w:rsidRPr="00DD35D8">
        <w:rPr>
          <w:rFonts w:ascii="Times New Roman" w:eastAsia="Times New Roman" w:hAnsi="Times New Roman" w:cs="Times New Roman"/>
          <w:sz w:val="28"/>
          <w:szCs w:val="28"/>
          <w:highlight w:val="white"/>
        </w:rPr>
        <w:t>овувати</w:t>
      </w:r>
      <w:r w:rsidRPr="00DD35D8">
        <w:rPr>
          <w:rFonts w:ascii="Times New Roman" w:eastAsia="Times New Roman" w:hAnsi="Times New Roman" w:cs="Times New Roman"/>
          <w:color w:val="000000"/>
          <w:sz w:val="28"/>
          <w:szCs w:val="28"/>
          <w:highlight w:val="white"/>
        </w:rPr>
        <w:t xml:space="preserve"> </w:t>
      </w:r>
      <w:r w:rsidRPr="00DD35D8">
        <w:rPr>
          <w:rFonts w:ascii="Times New Roman" w:eastAsia="Times New Roman" w:hAnsi="Times New Roman" w:cs="Times New Roman"/>
          <w:sz w:val="28"/>
          <w:szCs w:val="28"/>
          <w:highlight w:val="white"/>
        </w:rPr>
        <w:t>діяльність</w:t>
      </w:r>
      <w:r w:rsidRPr="00DD35D8">
        <w:rPr>
          <w:rFonts w:ascii="Times New Roman" w:eastAsia="Times New Roman" w:hAnsi="Times New Roman" w:cs="Times New Roman"/>
          <w:color w:val="000000"/>
          <w:sz w:val="28"/>
          <w:szCs w:val="28"/>
          <w:highlight w:val="white"/>
        </w:rPr>
        <w:t xml:space="preserve"> районних рад ветеранів</w:t>
      </w:r>
      <w:r w:rsidRPr="00DD35D8">
        <w:rPr>
          <w:rFonts w:ascii="Times New Roman" w:eastAsia="Times New Roman" w:hAnsi="Times New Roman" w:cs="Times New Roman"/>
          <w:sz w:val="28"/>
          <w:szCs w:val="28"/>
          <w:highlight w:val="white"/>
        </w:rPr>
        <w:t xml:space="preserve"> </w:t>
      </w:r>
      <w:r w:rsidRPr="00DD35D8">
        <w:rPr>
          <w:rFonts w:ascii="Times New Roman" w:eastAsia="Times New Roman" w:hAnsi="Times New Roman" w:cs="Times New Roman"/>
          <w:color w:val="000000"/>
          <w:sz w:val="28"/>
          <w:szCs w:val="28"/>
          <w:highlight w:val="white"/>
        </w:rPr>
        <w:t>та їх членів у випадках, коли їхня діяльність суперечить єдиній ветеранській політиці міста чи інтересам ветеранської спільноти;</w:t>
      </w:r>
    </w:p>
    <w:p w14:paraId="0BA51818" w14:textId="35904389" w:rsidR="004F3C63" w:rsidRPr="00DD35D8" w:rsidRDefault="00D32A1F" w:rsidP="006D14A3">
      <w:pPr>
        <w:keepNext/>
        <w:keepLines/>
        <w:numPr>
          <w:ilvl w:val="0"/>
          <w:numId w:val="2"/>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color w:val="000000"/>
          <w:sz w:val="28"/>
          <w:szCs w:val="28"/>
          <w:highlight w:val="white"/>
        </w:rPr>
        <w:t>встановлювати єдині стандарти, програми та ініціативи, обов’язкові для реалізації районними радами ветеранів, а також здійснювати контроль за їх виконанням.</w:t>
      </w:r>
    </w:p>
    <w:p w14:paraId="5799FC07" w14:textId="77777777" w:rsidR="004F3C63" w:rsidRPr="00DD35D8" w:rsidRDefault="004F3C63">
      <w:pPr>
        <w:spacing w:after="0" w:line="276" w:lineRule="auto"/>
        <w:ind w:left="-135" w:right="-532" w:firstLine="555"/>
        <w:jc w:val="center"/>
        <w:rPr>
          <w:rFonts w:ascii="Times New Roman" w:eastAsia="Times New Roman" w:hAnsi="Times New Roman" w:cs="Times New Roman"/>
          <w:b/>
          <w:sz w:val="28"/>
          <w:szCs w:val="28"/>
        </w:rPr>
      </w:pPr>
    </w:p>
    <w:p w14:paraId="496671EF" w14:textId="77777777" w:rsidR="004F3C63" w:rsidRPr="00DD35D8" w:rsidRDefault="00D32A1F">
      <w:pPr>
        <w:numPr>
          <w:ilvl w:val="0"/>
          <w:numId w:val="3"/>
        </w:numPr>
        <w:pBdr>
          <w:top w:val="nil"/>
          <w:left w:val="nil"/>
          <w:bottom w:val="nil"/>
          <w:right w:val="nil"/>
          <w:between w:val="nil"/>
        </w:pBdr>
        <w:spacing w:after="0" w:line="276" w:lineRule="auto"/>
        <w:ind w:left="-135" w:right="-532" w:firstLine="555"/>
        <w:jc w:val="center"/>
        <w:rPr>
          <w:rFonts w:ascii="Times New Roman" w:eastAsia="Times New Roman" w:hAnsi="Times New Roman" w:cs="Times New Roman"/>
          <w:b/>
          <w:color w:val="000000"/>
          <w:sz w:val="28"/>
          <w:szCs w:val="28"/>
        </w:rPr>
      </w:pPr>
      <w:r w:rsidRPr="00DD35D8">
        <w:rPr>
          <w:rFonts w:ascii="Times New Roman" w:eastAsia="Times New Roman" w:hAnsi="Times New Roman" w:cs="Times New Roman"/>
          <w:b/>
          <w:color w:val="000000"/>
          <w:sz w:val="28"/>
          <w:szCs w:val="28"/>
        </w:rPr>
        <w:t xml:space="preserve">Формування та функціонування Ради ветеранів при </w:t>
      </w:r>
      <w:proofErr w:type="spellStart"/>
      <w:r w:rsidRPr="00DD35D8">
        <w:rPr>
          <w:rFonts w:ascii="Times New Roman" w:eastAsia="Times New Roman" w:hAnsi="Times New Roman" w:cs="Times New Roman"/>
          <w:b/>
          <w:sz w:val="28"/>
          <w:szCs w:val="28"/>
        </w:rPr>
        <w:t>Київській</w:t>
      </w:r>
      <w:proofErr w:type="spellEnd"/>
      <w:r w:rsidRPr="00DD35D8">
        <w:rPr>
          <w:rFonts w:ascii="Times New Roman" w:eastAsia="Times New Roman" w:hAnsi="Times New Roman" w:cs="Times New Roman"/>
          <w:b/>
          <w:sz w:val="28"/>
          <w:szCs w:val="28"/>
        </w:rPr>
        <w:t xml:space="preserve"> міській раді</w:t>
      </w:r>
      <w:r w:rsidRPr="00DD35D8">
        <w:rPr>
          <w:rFonts w:ascii="Times New Roman" w:eastAsia="Times New Roman" w:hAnsi="Times New Roman" w:cs="Times New Roman"/>
          <w:b/>
          <w:color w:val="000000"/>
          <w:sz w:val="28"/>
          <w:szCs w:val="28"/>
        </w:rPr>
        <w:t>.</w:t>
      </w:r>
    </w:p>
    <w:p w14:paraId="184BFC22" w14:textId="77777777" w:rsidR="00A6754B" w:rsidRPr="00DD35D8" w:rsidRDefault="00D32A1F">
      <w:pPr>
        <w:numPr>
          <w:ilvl w:val="1"/>
          <w:numId w:val="4"/>
        </w:numPr>
        <w:spacing w:before="240" w:after="240" w:line="276" w:lineRule="auto"/>
        <w:ind w:left="-135" w:firstLine="555"/>
        <w:jc w:val="both"/>
        <w:rPr>
          <w:rFonts w:ascii="Times New Roman" w:eastAsia="Times New Roman" w:hAnsi="Times New Roman" w:cs="Times New Roman"/>
        </w:rPr>
      </w:pPr>
      <w:r w:rsidRPr="00DD35D8">
        <w:rPr>
          <w:rFonts w:ascii="Times New Roman" w:eastAsia="Times New Roman" w:hAnsi="Times New Roman" w:cs="Times New Roman"/>
          <w:sz w:val="28"/>
          <w:szCs w:val="28"/>
          <w:highlight w:val="white"/>
        </w:rPr>
        <w:t xml:space="preserve">Формування складу Ради ветеранів при Київській міській раді здійснюється на демократичних засадах, з дотриманням принципів відкритості, прозорості та представництва. З метою формування дієвої </w:t>
      </w:r>
      <w:r w:rsidRPr="00DD35D8">
        <w:rPr>
          <w:rFonts w:ascii="Times New Roman" w:eastAsia="Times New Roman" w:hAnsi="Times New Roman" w:cs="Times New Roman"/>
          <w:sz w:val="28"/>
          <w:szCs w:val="28"/>
          <w:highlight w:val="white"/>
        </w:rPr>
        <w:lastRenderedPageBreak/>
        <w:t>системи представництва інтересів ветеранів війни та учасників бойових дій, а також забезпечення безперервності їх переходу від військ</w:t>
      </w:r>
      <w:r w:rsidR="00A6754B" w:rsidRPr="00DD35D8">
        <w:rPr>
          <w:rFonts w:ascii="Times New Roman" w:eastAsia="Times New Roman" w:hAnsi="Times New Roman" w:cs="Times New Roman"/>
          <w:sz w:val="28"/>
          <w:szCs w:val="28"/>
          <w:highlight w:val="white"/>
        </w:rPr>
        <w:t>ової служби до цивільного життя.</w:t>
      </w:r>
    </w:p>
    <w:p w14:paraId="7A2DAC0C" w14:textId="0A2F375D" w:rsidR="004F3C63" w:rsidRPr="00DD35D8" w:rsidRDefault="00A6754B">
      <w:pPr>
        <w:numPr>
          <w:ilvl w:val="1"/>
          <w:numId w:val="4"/>
        </w:numPr>
        <w:spacing w:before="240" w:after="240" w:line="276" w:lineRule="auto"/>
        <w:ind w:left="-135" w:firstLine="555"/>
        <w:jc w:val="both"/>
        <w:rPr>
          <w:rFonts w:ascii="Times New Roman" w:eastAsia="Times New Roman" w:hAnsi="Times New Roman" w:cs="Times New Roman"/>
        </w:rPr>
      </w:pPr>
      <w:r w:rsidRPr="00DD35D8">
        <w:rPr>
          <w:rFonts w:ascii="Times New Roman" w:eastAsia="Times New Roman" w:hAnsi="Times New Roman" w:cs="Times New Roman"/>
          <w:sz w:val="28"/>
          <w:szCs w:val="28"/>
          <w:highlight w:val="white"/>
        </w:rPr>
        <w:t xml:space="preserve"> П</w:t>
      </w:r>
      <w:r w:rsidR="00D32A1F" w:rsidRPr="00DD35D8">
        <w:rPr>
          <w:rFonts w:ascii="Times New Roman" w:eastAsia="Times New Roman" w:hAnsi="Times New Roman" w:cs="Times New Roman"/>
          <w:sz w:val="28"/>
          <w:szCs w:val="28"/>
          <w:highlight w:val="white"/>
        </w:rPr>
        <w:t>ерший склад Ради визначається з делегованих представників військових частин, що є первинними осередками формування ветеранської спільноти. Делегувати до складу Ради можуть військові частини які мають офіційну дислокацію та зареєстроване місцезнаходження у місті Києві. Делегування здійснюється на підставі офіційного листа-подання на відділ Уповноваженого Київської міської ради з прав ветеранів війни та наказу командира військової частини.</w:t>
      </w:r>
    </w:p>
    <w:p w14:paraId="2505FAE5" w14:textId="77777777" w:rsidR="0097377F" w:rsidRPr="00DD35D8" w:rsidRDefault="0097377F">
      <w:pPr>
        <w:numPr>
          <w:ilvl w:val="1"/>
          <w:numId w:val="4"/>
        </w:numPr>
        <w:spacing w:before="240" w:after="240" w:line="276" w:lineRule="auto"/>
        <w:ind w:left="-135" w:firstLine="555"/>
        <w:jc w:val="both"/>
        <w:rPr>
          <w:rFonts w:ascii="Times New Roman" w:eastAsia="Times New Roman" w:hAnsi="Times New Roman" w:cs="Times New Roman"/>
        </w:rPr>
      </w:pPr>
      <w:r w:rsidRPr="00DD35D8">
        <w:rPr>
          <w:rFonts w:ascii="Times New Roman" w:eastAsia="Times New Roman" w:hAnsi="Times New Roman" w:cs="Times New Roman"/>
          <w:sz w:val="28"/>
          <w:szCs w:val="28"/>
          <w:highlight w:val="white"/>
          <w:lang w:val="uk-UA"/>
        </w:rPr>
        <w:t xml:space="preserve">Перший </w:t>
      </w:r>
      <w:r w:rsidRPr="00DD35D8">
        <w:rPr>
          <w:rFonts w:ascii="Times New Roman" w:eastAsia="Times New Roman" w:hAnsi="Times New Roman" w:cs="Times New Roman"/>
          <w:sz w:val="28"/>
          <w:szCs w:val="28"/>
          <w:highlight w:val="white"/>
        </w:rPr>
        <w:t>п</w:t>
      </w:r>
      <w:r w:rsidR="00D32A1F" w:rsidRPr="00DD35D8">
        <w:rPr>
          <w:rFonts w:ascii="Times New Roman" w:eastAsia="Times New Roman" w:hAnsi="Times New Roman" w:cs="Times New Roman"/>
          <w:sz w:val="28"/>
          <w:szCs w:val="28"/>
          <w:highlight w:val="white"/>
        </w:rPr>
        <w:t xml:space="preserve">ерсональний склад Ради визначається на установчих зборах Ради ветеранів за результатами конкурсу, проведеного під час установчих зборів рад (далі — установчі збори) шляхом рейтингового голосування за осіб, кандидатури яких внесені військовими частинами (далі — делеговані особи), які особисто присутні на установчих зборах. </w:t>
      </w:r>
    </w:p>
    <w:p w14:paraId="452E3A7A" w14:textId="78D39123" w:rsidR="004F3C63" w:rsidRPr="00DD35D8" w:rsidRDefault="0097377F" w:rsidP="009362D3">
      <w:pPr>
        <w:numPr>
          <w:ilvl w:val="1"/>
          <w:numId w:val="4"/>
        </w:numPr>
        <w:spacing w:before="240" w:after="240" w:line="276" w:lineRule="auto"/>
        <w:ind w:left="-135" w:firstLine="555"/>
        <w:jc w:val="both"/>
        <w:rPr>
          <w:rFonts w:ascii="Times New Roman" w:eastAsia="Times New Roman" w:hAnsi="Times New Roman" w:cs="Times New Roman"/>
        </w:rPr>
      </w:pPr>
      <w:r w:rsidRPr="00DD35D8">
        <w:rPr>
          <w:rFonts w:ascii="Times New Roman" w:eastAsia="Times New Roman" w:hAnsi="Times New Roman" w:cs="Times New Roman"/>
          <w:sz w:val="28"/>
          <w:szCs w:val="28"/>
          <w:highlight w:val="white"/>
        </w:rPr>
        <w:t xml:space="preserve">Оголошення про формування першого складу Ради </w:t>
      </w:r>
      <w:r w:rsidR="009362D3" w:rsidRPr="00DD35D8">
        <w:rPr>
          <w:rFonts w:ascii="Times New Roman" w:eastAsia="Times New Roman" w:hAnsi="Times New Roman" w:cs="Times New Roman"/>
          <w:sz w:val="28"/>
          <w:szCs w:val="28"/>
          <w:highlight w:val="white"/>
        </w:rPr>
        <w:t>в обов’язковому порядку оприлюднюється</w:t>
      </w:r>
      <w:r w:rsidR="009362D3" w:rsidRPr="00DD35D8">
        <w:rPr>
          <w:rFonts w:ascii="Times New Roman" w:eastAsia="Times New Roman" w:hAnsi="Times New Roman" w:cs="Times New Roman"/>
          <w:lang w:val="uk-UA"/>
        </w:rPr>
        <w:t xml:space="preserve"> </w:t>
      </w:r>
      <w:r w:rsidR="00D32A1F" w:rsidRPr="00DD35D8">
        <w:rPr>
          <w:rFonts w:ascii="Times New Roman" w:eastAsia="Times New Roman" w:hAnsi="Times New Roman" w:cs="Times New Roman"/>
          <w:sz w:val="28"/>
          <w:szCs w:val="28"/>
          <w:highlight w:val="white"/>
        </w:rPr>
        <w:t xml:space="preserve">офіційному </w:t>
      </w:r>
      <w:proofErr w:type="spellStart"/>
      <w:r w:rsidR="00D32A1F" w:rsidRPr="00DD35D8">
        <w:rPr>
          <w:rFonts w:ascii="Times New Roman" w:eastAsia="Times New Roman" w:hAnsi="Times New Roman" w:cs="Times New Roman"/>
          <w:sz w:val="28"/>
          <w:szCs w:val="28"/>
          <w:highlight w:val="white"/>
        </w:rPr>
        <w:t>вебсайті</w:t>
      </w:r>
      <w:proofErr w:type="spellEnd"/>
      <w:r w:rsidR="00D32A1F" w:rsidRPr="00DD35D8">
        <w:rPr>
          <w:rFonts w:ascii="Times New Roman" w:eastAsia="Times New Roman" w:hAnsi="Times New Roman" w:cs="Times New Roman"/>
          <w:sz w:val="28"/>
          <w:szCs w:val="28"/>
          <w:highlight w:val="white"/>
        </w:rPr>
        <w:t xml:space="preserve"> Київської міської ради</w:t>
      </w:r>
      <w:r w:rsidR="009362D3" w:rsidRPr="00DD35D8">
        <w:rPr>
          <w:rFonts w:ascii="Times New Roman" w:eastAsia="Times New Roman" w:hAnsi="Times New Roman" w:cs="Times New Roman"/>
          <w:sz w:val="28"/>
          <w:szCs w:val="28"/>
          <w:highlight w:val="white"/>
          <w:lang w:val="uk-UA"/>
        </w:rPr>
        <w:t xml:space="preserve">. В оголошенні </w:t>
      </w:r>
      <w:r w:rsidR="00D32A1F" w:rsidRPr="00DD35D8">
        <w:rPr>
          <w:rFonts w:ascii="Times New Roman" w:eastAsia="Times New Roman" w:hAnsi="Times New Roman" w:cs="Times New Roman"/>
          <w:sz w:val="28"/>
          <w:szCs w:val="28"/>
          <w:highlight w:val="white"/>
        </w:rPr>
        <w:t xml:space="preserve"> зазнач</w:t>
      </w:r>
      <w:proofErr w:type="spellStart"/>
      <w:r w:rsidR="009362D3" w:rsidRPr="00DD35D8">
        <w:rPr>
          <w:rFonts w:ascii="Times New Roman" w:eastAsia="Times New Roman" w:hAnsi="Times New Roman" w:cs="Times New Roman"/>
          <w:sz w:val="28"/>
          <w:szCs w:val="28"/>
          <w:highlight w:val="white"/>
          <w:lang w:val="uk-UA"/>
        </w:rPr>
        <w:t>ається</w:t>
      </w:r>
      <w:proofErr w:type="spellEnd"/>
      <w:r w:rsidR="009362D3" w:rsidRPr="00DD35D8">
        <w:rPr>
          <w:rFonts w:ascii="Times New Roman" w:eastAsia="Times New Roman" w:hAnsi="Times New Roman" w:cs="Times New Roman"/>
          <w:sz w:val="28"/>
          <w:szCs w:val="28"/>
          <w:highlight w:val="white"/>
        </w:rPr>
        <w:t xml:space="preserve"> порядок</w:t>
      </w:r>
      <w:r w:rsidR="00D32A1F" w:rsidRPr="00DD35D8">
        <w:rPr>
          <w:rFonts w:ascii="Times New Roman" w:eastAsia="Times New Roman" w:hAnsi="Times New Roman" w:cs="Times New Roman"/>
          <w:sz w:val="28"/>
          <w:szCs w:val="28"/>
          <w:highlight w:val="white"/>
        </w:rPr>
        <w:t xml:space="preserve"> висування (подання) кандидатур</w:t>
      </w:r>
      <w:r w:rsidR="009362D3" w:rsidRPr="00DD35D8">
        <w:rPr>
          <w:rFonts w:ascii="Times New Roman" w:eastAsia="Times New Roman" w:hAnsi="Times New Roman" w:cs="Times New Roman"/>
          <w:sz w:val="28"/>
          <w:szCs w:val="28"/>
          <w:highlight w:val="white"/>
          <w:lang w:val="uk-UA"/>
        </w:rPr>
        <w:t xml:space="preserve"> до складу Ради</w:t>
      </w:r>
      <w:r w:rsidR="00D32A1F" w:rsidRPr="00DD35D8">
        <w:rPr>
          <w:rFonts w:ascii="Times New Roman" w:eastAsia="Times New Roman" w:hAnsi="Times New Roman" w:cs="Times New Roman"/>
          <w:sz w:val="28"/>
          <w:szCs w:val="28"/>
          <w:highlight w:val="white"/>
        </w:rPr>
        <w:t>,</w:t>
      </w:r>
      <w:r w:rsidR="00253E85" w:rsidRPr="00DD35D8">
        <w:rPr>
          <w:rFonts w:ascii="Times New Roman" w:eastAsia="Times New Roman" w:hAnsi="Times New Roman" w:cs="Times New Roman"/>
          <w:sz w:val="28"/>
          <w:szCs w:val="28"/>
          <w:highlight w:val="white"/>
          <w:lang w:val="uk-UA"/>
        </w:rPr>
        <w:t xml:space="preserve"> </w:t>
      </w:r>
      <w:r w:rsidR="00D32A1F" w:rsidRPr="00DD35D8">
        <w:rPr>
          <w:rFonts w:ascii="Times New Roman" w:eastAsia="Times New Roman" w:hAnsi="Times New Roman" w:cs="Times New Roman"/>
          <w:sz w:val="28"/>
          <w:szCs w:val="28"/>
          <w:highlight w:val="white"/>
        </w:rPr>
        <w:t xml:space="preserve"> а також дата, час та місце проведення установчих зборів. Таке оголошення розміщується не пізніше ніж за тридцять календарних днів до дати проведення установчих зборів</w:t>
      </w:r>
      <w:r w:rsidR="00D32A1F" w:rsidRPr="00DD35D8">
        <w:rPr>
          <w:rFonts w:ascii="Times New Roman" w:eastAsia="Times New Roman" w:hAnsi="Times New Roman" w:cs="Times New Roman"/>
          <w:sz w:val="28"/>
          <w:szCs w:val="28"/>
        </w:rPr>
        <w:t xml:space="preserve">. Установлений таким чином перший склад ради затверджує Київський міський голова. </w:t>
      </w:r>
    </w:p>
    <w:p w14:paraId="19862660" w14:textId="77777777" w:rsidR="004F3C63" w:rsidRPr="00DD35D8" w:rsidRDefault="00D32A1F">
      <w:pPr>
        <w:numPr>
          <w:ilvl w:val="1"/>
          <w:numId w:val="4"/>
        </w:numPr>
        <w:spacing w:before="240" w:after="240" w:line="276" w:lineRule="auto"/>
        <w:ind w:left="-135" w:firstLine="555"/>
        <w:jc w:val="both"/>
        <w:rPr>
          <w:rFonts w:ascii="Times New Roman" w:eastAsia="Times New Roman" w:hAnsi="Times New Roman" w:cs="Times New Roman"/>
        </w:rPr>
      </w:pPr>
      <w:r w:rsidRPr="00DD35D8">
        <w:rPr>
          <w:rFonts w:ascii="Times New Roman" w:eastAsia="Times New Roman" w:hAnsi="Times New Roman" w:cs="Times New Roman"/>
          <w:sz w:val="28"/>
          <w:szCs w:val="28"/>
          <w:highlight w:val="white"/>
        </w:rPr>
        <w:t>У подальшому включення нових кандидатур до складу Ради здійснюється шляхом подання визначеними в пункті 3.4. цього Положення суб’єктами та затвердження на засіданні Ради ветеранів.</w:t>
      </w:r>
    </w:p>
    <w:p w14:paraId="4A7AF25D" w14:textId="77777777" w:rsidR="004F3C63" w:rsidRPr="00DD35D8" w:rsidRDefault="00D32A1F">
      <w:pPr>
        <w:numPr>
          <w:ilvl w:val="1"/>
          <w:numId w:val="4"/>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highlight w:val="white"/>
        </w:rPr>
        <w:t>Кандидатури до складу Ради можуть подаватися наступними суб'єктами:</w:t>
      </w:r>
    </w:p>
    <w:p w14:paraId="69B0AA2E" w14:textId="77777777" w:rsidR="004F3C63" w:rsidRPr="00DD35D8" w:rsidRDefault="00D32A1F" w:rsidP="00A829E1">
      <w:pPr>
        <w:numPr>
          <w:ilvl w:val="0"/>
          <w:numId w:val="10"/>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безпосередньо членами Ради ветеранів при Київській міській раді;</w:t>
      </w:r>
    </w:p>
    <w:p w14:paraId="397DA318" w14:textId="77777777" w:rsidR="004F3C63" w:rsidRPr="00DD35D8" w:rsidRDefault="00D32A1F" w:rsidP="00A829E1">
      <w:pPr>
        <w:numPr>
          <w:ilvl w:val="0"/>
          <w:numId w:val="10"/>
        </w:numPr>
        <w:spacing w:after="0" w:line="276" w:lineRule="auto"/>
        <w:ind w:left="-135"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районними радами ветеранів у місті Києві;</w:t>
      </w:r>
    </w:p>
    <w:p w14:paraId="23E69747" w14:textId="77777777" w:rsidR="004F3C63" w:rsidRPr="00DD35D8" w:rsidRDefault="00D32A1F" w:rsidP="00A829E1">
      <w:pPr>
        <w:numPr>
          <w:ilvl w:val="0"/>
          <w:numId w:val="10"/>
        </w:numPr>
        <w:spacing w:after="0" w:line="276" w:lineRule="auto"/>
        <w:ind w:left="-135"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Правлінням Ради ветеранів  при Київській міській раді;</w:t>
      </w:r>
    </w:p>
    <w:p w14:paraId="6046442D" w14:textId="77777777" w:rsidR="004F3C63" w:rsidRPr="00DD35D8" w:rsidRDefault="00D32A1F" w:rsidP="00A829E1">
      <w:pPr>
        <w:numPr>
          <w:ilvl w:val="0"/>
          <w:numId w:val="10"/>
        </w:numPr>
        <w:spacing w:after="0" w:line="276" w:lineRule="auto"/>
        <w:ind w:left="-135"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Уповноваженим Київської міської ради з прав ветеранів війни;</w:t>
      </w:r>
    </w:p>
    <w:p w14:paraId="02B253D5" w14:textId="77777777" w:rsidR="004F3C63" w:rsidRPr="00DD35D8" w:rsidRDefault="00D32A1F" w:rsidP="00A829E1">
      <w:pPr>
        <w:numPr>
          <w:ilvl w:val="0"/>
          <w:numId w:val="10"/>
        </w:numPr>
        <w:spacing w:after="0" w:line="276" w:lineRule="auto"/>
        <w:ind w:left="-135"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lastRenderedPageBreak/>
        <w:t>військовими частинами, які мають офіційну дислокацію або зареєстроване місцезнаходження у місті Києві.</w:t>
      </w:r>
    </w:p>
    <w:p w14:paraId="0E46D1EC" w14:textId="77777777" w:rsidR="004F3C63" w:rsidRPr="00DD35D8" w:rsidRDefault="00D32A1F">
      <w:pPr>
        <w:numPr>
          <w:ilvl w:val="1"/>
          <w:numId w:val="4"/>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color w:val="000000"/>
          <w:sz w:val="28"/>
          <w:szCs w:val="28"/>
          <w:highlight w:val="white"/>
        </w:rPr>
        <w:t xml:space="preserve">Рішення про </w:t>
      </w:r>
      <w:r w:rsidRPr="00DD35D8">
        <w:rPr>
          <w:rFonts w:ascii="Times New Roman" w:eastAsia="Times New Roman" w:hAnsi="Times New Roman" w:cs="Times New Roman"/>
          <w:sz w:val="28"/>
          <w:szCs w:val="28"/>
          <w:highlight w:val="white"/>
        </w:rPr>
        <w:t xml:space="preserve">висунення кандидатів </w:t>
      </w:r>
      <w:r w:rsidRPr="00DD35D8">
        <w:rPr>
          <w:rFonts w:ascii="Times New Roman" w:eastAsia="Times New Roman" w:hAnsi="Times New Roman" w:cs="Times New Roman"/>
          <w:color w:val="000000"/>
          <w:sz w:val="28"/>
          <w:szCs w:val="28"/>
          <w:highlight w:val="white"/>
        </w:rPr>
        <w:t xml:space="preserve">представників військових частин, що офіційно дислоковані або юридична адреса яких зареєстрована у місті Києві, направляється до секретаріату </w:t>
      </w:r>
      <w:r w:rsidRPr="00DD35D8">
        <w:rPr>
          <w:rFonts w:ascii="Times New Roman" w:eastAsia="Times New Roman" w:hAnsi="Times New Roman" w:cs="Times New Roman"/>
          <w:sz w:val="28"/>
          <w:szCs w:val="28"/>
          <w:highlight w:val="white"/>
        </w:rPr>
        <w:t xml:space="preserve">Київської міської ради </w:t>
      </w:r>
      <w:r w:rsidRPr="00DD35D8">
        <w:rPr>
          <w:rFonts w:ascii="Times New Roman" w:eastAsia="Times New Roman" w:hAnsi="Times New Roman" w:cs="Times New Roman"/>
          <w:color w:val="000000"/>
          <w:sz w:val="28"/>
          <w:szCs w:val="28"/>
          <w:highlight w:val="white"/>
        </w:rPr>
        <w:t xml:space="preserve"> разом з </w:t>
      </w:r>
      <w:r w:rsidRPr="00DD35D8">
        <w:rPr>
          <w:rFonts w:ascii="Times New Roman" w:eastAsia="Times New Roman" w:hAnsi="Times New Roman" w:cs="Times New Roman"/>
          <w:sz w:val="28"/>
          <w:szCs w:val="28"/>
          <w:highlight w:val="white"/>
        </w:rPr>
        <w:t xml:space="preserve">такими </w:t>
      </w:r>
      <w:r w:rsidRPr="00DD35D8">
        <w:rPr>
          <w:rFonts w:ascii="Times New Roman" w:eastAsia="Times New Roman" w:hAnsi="Times New Roman" w:cs="Times New Roman"/>
          <w:color w:val="000000"/>
          <w:sz w:val="28"/>
          <w:szCs w:val="28"/>
          <w:highlight w:val="white"/>
        </w:rPr>
        <w:t>документами:</w:t>
      </w:r>
    </w:p>
    <w:p w14:paraId="4DEFFF69" w14:textId="77777777" w:rsidR="004F3C63" w:rsidRPr="00DD35D8" w:rsidRDefault="00D32A1F">
      <w:pPr>
        <w:numPr>
          <w:ilvl w:val="1"/>
          <w:numId w:val="1"/>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color w:val="000000"/>
          <w:sz w:val="28"/>
          <w:szCs w:val="28"/>
          <w:highlight w:val="white"/>
        </w:rPr>
        <w:t>лист-подання на офіційному бланку частини;</w:t>
      </w:r>
    </w:p>
    <w:p w14:paraId="0B26443A" w14:textId="77777777" w:rsidR="004F3C63" w:rsidRPr="00DD35D8" w:rsidRDefault="00D32A1F">
      <w:pPr>
        <w:numPr>
          <w:ilvl w:val="1"/>
          <w:numId w:val="1"/>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color w:val="000000"/>
          <w:sz w:val="28"/>
          <w:szCs w:val="28"/>
          <w:highlight w:val="white"/>
        </w:rPr>
        <w:t>копія наказу про делегування від військової частини;</w:t>
      </w:r>
    </w:p>
    <w:p w14:paraId="561419D2" w14:textId="77777777" w:rsidR="004F3C63" w:rsidRPr="00DD35D8" w:rsidRDefault="00D32A1F">
      <w:pPr>
        <w:numPr>
          <w:ilvl w:val="1"/>
          <w:numId w:val="1"/>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color w:val="000000"/>
          <w:sz w:val="28"/>
          <w:szCs w:val="28"/>
          <w:highlight w:val="white"/>
        </w:rPr>
        <w:t>автобіографія делегованої особи;</w:t>
      </w:r>
    </w:p>
    <w:p w14:paraId="5C2F6255" w14:textId="77777777" w:rsidR="004F3C63" w:rsidRPr="00DD35D8" w:rsidRDefault="00D32A1F">
      <w:pPr>
        <w:numPr>
          <w:ilvl w:val="1"/>
          <w:numId w:val="1"/>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color w:val="000000"/>
          <w:sz w:val="28"/>
          <w:szCs w:val="28"/>
          <w:highlight w:val="white"/>
        </w:rPr>
        <w:t xml:space="preserve">копія військового квитка; </w:t>
      </w:r>
    </w:p>
    <w:p w14:paraId="20DC36F0" w14:textId="2203B909" w:rsidR="004F3C63" w:rsidRPr="00DD35D8" w:rsidRDefault="00D32A1F">
      <w:pPr>
        <w:numPr>
          <w:ilvl w:val="1"/>
          <w:numId w:val="1"/>
        </w:numPr>
        <w:pBdr>
          <w:top w:val="nil"/>
          <w:left w:val="nil"/>
          <w:bottom w:val="nil"/>
          <w:right w:val="nil"/>
          <w:between w:val="nil"/>
        </w:pBdr>
        <w:spacing w:after="0" w:line="276" w:lineRule="auto"/>
        <w:ind w:left="-135" w:right="-532" w:firstLine="555"/>
        <w:jc w:val="both"/>
        <w:rPr>
          <w:color w:val="000000"/>
          <w:sz w:val="28"/>
          <w:szCs w:val="28"/>
          <w:highlight w:val="white"/>
        </w:rPr>
      </w:pPr>
      <w:r w:rsidRPr="00DD35D8">
        <w:rPr>
          <w:rFonts w:ascii="Times New Roman" w:eastAsia="Times New Roman" w:hAnsi="Times New Roman" w:cs="Times New Roman"/>
          <w:sz w:val="28"/>
          <w:szCs w:val="28"/>
          <w:highlight w:val="white"/>
        </w:rPr>
        <w:t xml:space="preserve">копія </w:t>
      </w:r>
      <w:r w:rsidRPr="00DD35D8">
        <w:rPr>
          <w:rFonts w:ascii="Times New Roman" w:eastAsia="Times New Roman" w:hAnsi="Times New Roman" w:cs="Times New Roman"/>
          <w:color w:val="000000"/>
          <w:sz w:val="28"/>
          <w:szCs w:val="28"/>
          <w:highlight w:val="white"/>
        </w:rPr>
        <w:t xml:space="preserve">посвідчення учасника бойових дій </w:t>
      </w:r>
      <w:r w:rsidRPr="00DD35D8">
        <w:rPr>
          <w:rFonts w:ascii="Times New Roman" w:eastAsia="Times New Roman" w:hAnsi="Times New Roman" w:cs="Times New Roman"/>
          <w:sz w:val="28"/>
          <w:szCs w:val="28"/>
          <w:highlight w:val="white"/>
        </w:rPr>
        <w:t>або посвідчення особи</w:t>
      </w:r>
      <w:r w:rsidR="00F21CC5" w:rsidRPr="00DD35D8">
        <w:rPr>
          <w:rFonts w:ascii="Times New Roman" w:eastAsia="Times New Roman" w:hAnsi="Times New Roman" w:cs="Times New Roman"/>
          <w:sz w:val="28"/>
          <w:szCs w:val="28"/>
          <w:highlight w:val="white"/>
        </w:rPr>
        <w:t xml:space="preserve"> з інвалідністю внаслідок війни</w:t>
      </w:r>
      <w:r w:rsidRPr="00DD35D8">
        <w:rPr>
          <w:rFonts w:ascii="Times New Roman" w:eastAsia="Times New Roman" w:hAnsi="Times New Roman" w:cs="Times New Roman"/>
          <w:color w:val="000000"/>
          <w:sz w:val="28"/>
          <w:szCs w:val="28"/>
          <w:highlight w:val="white"/>
        </w:rPr>
        <w:t>.</w:t>
      </w:r>
    </w:p>
    <w:p w14:paraId="3B3469C8" w14:textId="77777777" w:rsidR="004F3C63" w:rsidRPr="00DD35D8" w:rsidRDefault="00D32A1F">
      <w:pPr>
        <w:numPr>
          <w:ilvl w:val="1"/>
          <w:numId w:val="4"/>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sz w:val="28"/>
          <w:szCs w:val="28"/>
        </w:rPr>
        <w:t xml:space="preserve"> Кількісний склад Ради становить до 21 особи та може бути збільшений за рішенням </w:t>
      </w:r>
      <w:proofErr w:type="spellStart"/>
      <w:r w:rsidRPr="00DD35D8">
        <w:rPr>
          <w:rFonts w:ascii="Times New Roman" w:eastAsia="Times New Roman" w:hAnsi="Times New Roman" w:cs="Times New Roman"/>
          <w:sz w:val="28"/>
          <w:szCs w:val="28"/>
        </w:rPr>
        <w:t>Київської</w:t>
      </w:r>
      <w:proofErr w:type="spellEnd"/>
      <w:r w:rsidRPr="00DD35D8">
        <w:rPr>
          <w:rFonts w:ascii="Times New Roman" w:eastAsia="Times New Roman" w:hAnsi="Times New Roman" w:cs="Times New Roman"/>
          <w:sz w:val="28"/>
          <w:szCs w:val="28"/>
        </w:rPr>
        <w:t xml:space="preserve"> міської ради.</w:t>
      </w:r>
    </w:p>
    <w:p w14:paraId="64CAFA44" w14:textId="77777777" w:rsidR="004F3C63" w:rsidRPr="00DD35D8" w:rsidRDefault="00D32A1F">
      <w:pPr>
        <w:numPr>
          <w:ilvl w:val="1"/>
          <w:numId w:val="4"/>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rPr>
        <w:t>Повноваження члена Ради достроково припиняються</w:t>
      </w: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у разі:</w:t>
      </w:r>
    </w:p>
    <w:p w14:paraId="59EFF006" w14:textId="77777777" w:rsidR="004F3C63" w:rsidRPr="00DD35D8" w:rsidRDefault="00D32A1F">
      <w:pPr>
        <w:numPr>
          <w:ilvl w:val="1"/>
          <w:numId w:val="1"/>
        </w:numPr>
        <w:pBdr>
          <w:top w:val="nil"/>
          <w:left w:val="nil"/>
          <w:bottom w:val="nil"/>
          <w:right w:val="nil"/>
          <w:between w:val="nil"/>
        </w:pBdr>
        <w:tabs>
          <w:tab w:val="left" w:pos="709"/>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складення повноважень за власним бажанням у ф</w:t>
      </w:r>
      <w:r w:rsidRPr="00DD35D8">
        <w:rPr>
          <w:rFonts w:ascii="Times New Roman" w:eastAsia="Times New Roman" w:hAnsi="Times New Roman" w:cs="Times New Roman"/>
          <w:sz w:val="28"/>
          <w:szCs w:val="28"/>
        </w:rPr>
        <w:t>ормі заяви</w:t>
      </w:r>
      <w:r w:rsidRPr="00DD35D8">
        <w:rPr>
          <w:rFonts w:ascii="Times New Roman" w:eastAsia="Times New Roman" w:hAnsi="Times New Roman" w:cs="Times New Roman"/>
          <w:color w:val="000000"/>
          <w:sz w:val="28"/>
          <w:szCs w:val="28"/>
        </w:rPr>
        <w:t>;</w:t>
      </w:r>
    </w:p>
    <w:p w14:paraId="64D7F08B" w14:textId="77777777" w:rsidR="004F3C63" w:rsidRPr="00DD35D8" w:rsidRDefault="00D32A1F">
      <w:pPr>
        <w:numPr>
          <w:ilvl w:val="1"/>
          <w:numId w:val="1"/>
        </w:numPr>
        <w:pBdr>
          <w:top w:val="nil"/>
          <w:left w:val="nil"/>
          <w:bottom w:val="nil"/>
          <w:right w:val="nil"/>
          <w:between w:val="nil"/>
        </w:pBdr>
        <w:tabs>
          <w:tab w:val="left" w:pos="709"/>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встановлення факту подання недостовірної інформації для участі у конкурсі з формування складу Ради;</w:t>
      </w:r>
    </w:p>
    <w:p w14:paraId="4B33E095" w14:textId="77777777" w:rsidR="004F3C63" w:rsidRPr="00DD35D8" w:rsidRDefault="00D32A1F">
      <w:pPr>
        <w:numPr>
          <w:ilvl w:val="1"/>
          <w:numId w:val="1"/>
        </w:numPr>
        <w:pBdr>
          <w:top w:val="nil"/>
          <w:left w:val="nil"/>
          <w:bottom w:val="nil"/>
          <w:right w:val="nil"/>
          <w:between w:val="nil"/>
        </w:pBdr>
        <w:tabs>
          <w:tab w:val="left" w:pos="709"/>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неможливості брати участь у її роботі за станом здоров’я;</w:t>
      </w:r>
    </w:p>
    <w:p w14:paraId="203B9709" w14:textId="77777777" w:rsidR="004F3C63" w:rsidRPr="00DD35D8" w:rsidRDefault="00D32A1F">
      <w:pPr>
        <w:numPr>
          <w:ilvl w:val="1"/>
          <w:numId w:val="1"/>
        </w:numPr>
        <w:pBdr>
          <w:top w:val="nil"/>
          <w:left w:val="nil"/>
          <w:bottom w:val="nil"/>
          <w:right w:val="nil"/>
          <w:between w:val="nil"/>
        </w:pBdr>
        <w:tabs>
          <w:tab w:val="left" w:pos="709"/>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смерті;</w:t>
      </w:r>
    </w:p>
    <w:p w14:paraId="291E051E" w14:textId="77777777" w:rsidR="004F3C63" w:rsidRPr="00DD35D8" w:rsidRDefault="00D32A1F">
      <w:pPr>
        <w:numPr>
          <w:ilvl w:val="1"/>
          <w:numId w:val="1"/>
        </w:numPr>
        <w:pBdr>
          <w:top w:val="nil"/>
          <w:left w:val="nil"/>
          <w:bottom w:val="nil"/>
          <w:right w:val="nil"/>
          <w:between w:val="nil"/>
        </w:pBdr>
        <w:tabs>
          <w:tab w:val="left" w:pos="709"/>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набрання законної сили рішенням суду про обмеження цивільної дієздатності або визнання його недієздатним, визнання його безвісно відсутнім чи оголошення його померлим;</w:t>
      </w:r>
    </w:p>
    <w:p w14:paraId="7FB7295C" w14:textId="77777777" w:rsidR="004F3C63" w:rsidRPr="00DD35D8" w:rsidRDefault="00D32A1F">
      <w:pPr>
        <w:numPr>
          <w:ilvl w:val="1"/>
          <w:numId w:val="1"/>
        </w:numPr>
        <w:pBdr>
          <w:top w:val="nil"/>
          <w:left w:val="nil"/>
          <w:bottom w:val="nil"/>
          <w:right w:val="nil"/>
          <w:between w:val="nil"/>
        </w:pBdr>
        <w:tabs>
          <w:tab w:val="left" w:pos="709"/>
          <w:tab w:val="left" w:pos="993"/>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 xml:space="preserve">набрання законної сили обвинувальним </w:t>
      </w:r>
      <w:proofErr w:type="spellStart"/>
      <w:r w:rsidRPr="00DD35D8">
        <w:rPr>
          <w:rFonts w:ascii="Times New Roman" w:eastAsia="Times New Roman" w:hAnsi="Times New Roman" w:cs="Times New Roman"/>
          <w:color w:val="000000"/>
          <w:sz w:val="28"/>
          <w:szCs w:val="28"/>
        </w:rPr>
        <w:t>вироком</w:t>
      </w:r>
      <w:proofErr w:type="spellEnd"/>
      <w:r w:rsidRPr="00DD35D8">
        <w:rPr>
          <w:rFonts w:ascii="Times New Roman" w:eastAsia="Times New Roman" w:hAnsi="Times New Roman" w:cs="Times New Roman"/>
          <w:color w:val="000000"/>
          <w:sz w:val="28"/>
          <w:szCs w:val="28"/>
        </w:rPr>
        <w:t xml:space="preserve"> суду щодо нього;</w:t>
      </w:r>
    </w:p>
    <w:p w14:paraId="30BAA9FB" w14:textId="77777777" w:rsidR="004F3C63" w:rsidRPr="00DD35D8" w:rsidRDefault="00D32A1F">
      <w:pPr>
        <w:numPr>
          <w:ilvl w:val="1"/>
          <w:numId w:val="1"/>
        </w:numPr>
        <w:pBdr>
          <w:top w:val="nil"/>
          <w:left w:val="nil"/>
          <w:bottom w:val="nil"/>
          <w:right w:val="nil"/>
          <w:between w:val="nil"/>
        </w:pBdr>
        <w:tabs>
          <w:tab w:val="left" w:pos="709"/>
          <w:tab w:val="left" w:pos="993"/>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систематичної відсутності на засіданнях Ради без поважних причин (більш як три рази підряд);</w:t>
      </w:r>
    </w:p>
    <w:p w14:paraId="0417C9E5" w14:textId="77777777" w:rsidR="004F3C63" w:rsidRPr="00DD35D8" w:rsidRDefault="00D32A1F">
      <w:pPr>
        <w:numPr>
          <w:ilvl w:val="1"/>
          <w:numId w:val="1"/>
        </w:numPr>
        <w:pBdr>
          <w:top w:val="nil"/>
          <w:left w:val="nil"/>
          <w:bottom w:val="nil"/>
          <w:right w:val="nil"/>
          <w:between w:val="nil"/>
        </w:pBdr>
        <w:tabs>
          <w:tab w:val="left" w:pos="709"/>
          <w:tab w:val="left" w:pos="993"/>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 xml:space="preserve">ухвалення рішення Радою про неналежне виконання покладених на нього доручень Ради; </w:t>
      </w:r>
    </w:p>
    <w:p w14:paraId="1FA90327" w14:textId="77777777" w:rsidR="004F3C63" w:rsidRPr="00DD35D8" w:rsidRDefault="00D32A1F">
      <w:pPr>
        <w:numPr>
          <w:ilvl w:val="1"/>
          <w:numId w:val="1"/>
        </w:numPr>
        <w:pBdr>
          <w:top w:val="nil"/>
          <w:left w:val="nil"/>
          <w:bottom w:val="nil"/>
          <w:right w:val="nil"/>
          <w:between w:val="nil"/>
        </w:pBdr>
        <w:tabs>
          <w:tab w:val="left" w:pos="709"/>
          <w:tab w:val="left" w:pos="993"/>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 xml:space="preserve">прийнятого рішення Правління Ради щодо виключення зі складу Ради її членів, якщо встановлено, що вони діяли в інтересах політичних партій чи окремих політичних діячів, систематично порушували вимоги цього Положення або вчиняли інші дії, що завдають шкоди авторитету Ради. Рішення Правління Ради про виключення члена Ради вважається ухваленим, якщо за нього проголосувала більшість від загального складу Правління. Член Ради, щодо якого </w:t>
      </w:r>
      <w:r w:rsidRPr="00DD35D8">
        <w:rPr>
          <w:rFonts w:ascii="Times New Roman" w:eastAsia="Times New Roman" w:hAnsi="Times New Roman" w:cs="Times New Roman"/>
          <w:color w:val="000000"/>
          <w:sz w:val="28"/>
          <w:szCs w:val="28"/>
        </w:rPr>
        <w:lastRenderedPageBreak/>
        <w:t>розглядається питання про виключення, має право бути присутнім на засіданні Правління, висловлювати свої пояснення та заперечення;</w:t>
      </w:r>
    </w:p>
    <w:p w14:paraId="31EAA20C" w14:textId="77777777" w:rsidR="004F3C63" w:rsidRPr="00DD35D8" w:rsidRDefault="00D32A1F">
      <w:pPr>
        <w:numPr>
          <w:ilvl w:val="1"/>
          <w:numId w:val="1"/>
        </w:numPr>
        <w:pBdr>
          <w:top w:val="nil"/>
          <w:left w:val="nil"/>
          <w:bottom w:val="nil"/>
          <w:right w:val="nil"/>
          <w:between w:val="nil"/>
        </w:pBdr>
        <w:tabs>
          <w:tab w:val="left" w:pos="709"/>
          <w:tab w:val="left" w:pos="993"/>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 xml:space="preserve"> надходження письмового повідомлення від військової частини за підписом командира цієї військової частини про відкликання свого представника та припинення його членства;</w:t>
      </w:r>
    </w:p>
    <w:p w14:paraId="115766A7" w14:textId="77777777" w:rsidR="004F3C63" w:rsidRPr="00DD35D8" w:rsidRDefault="00D32A1F">
      <w:pPr>
        <w:numPr>
          <w:ilvl w:val="1"/>
          <w:numId w:val="1"/>
        </w:numPr>
        <w:pBdr>
          <w:top w:val="nil"/>
          <w:left w:val="nil"/>
          <w:bottom w:val="nil"/>
          <w:right w:val="nil"/>
          <w:between w:val="nil"/>
        </w:pBdr>
        <w:tabs>
          <w:tab w:val="left" w:pos="709"/>
          <w:tab w:val="left" w:pos="993"/>
        </w:tabs>
        <w:spacing w:after="0" w:line="276" w:lineRule="auto"/>
        <w:ind w:left="-135" w:right="-532" w:firstLine="555"/>
        <w:jc w:val="both"/>
        <w:rPr>
          <w:color w:val="000000"/>
          <w:sz w:val="28"/>
          <w:szCs w:val="28"/>
        </w:rPr>
      </w:pPr>
      <w:r w:rsidRPr="00DD35D8">
        <w:rPr>
          <w:rFonts w:ascii="Times New Roman" w:eastAsia="Times New Roman" w:hAnsi="Times New Roman" w:cs="Times New Roman"/>
          <w:color w:val="000000"/>
          <w:sz w:val="28"/>
          <w:szCs w:val="28"/>
        </w:rPr>
        <w:t>припинення державної реєстрації військової частини у місті Києві, представника якої обрано до складу Ради.</w:t>
      </w:r>
    </w:p>
    <w:p w14:paraId="6109C24C" w14:textId="77777777" w:rsidR="004F3C63" w:rsidRPr="00DD35D8" w:rsidRDefault="004F3C63">
      <w:pPr>
        <w:pBdr>
          <w:top w:val="nil"/>
          <w:left w:val="nil"/>
          <w:bottom w:val="nil"/>
          <w:right w:val="nil"/>
          <w:between w:val="nil"/>
        </w:pBdr>
        <w:tabs>
          <w:tab w:val="left" w:pos="993"/>
        </w:tabs>
        <w:spacing w:after="0" w:line="276" w:lineRule="auto"/>
        <w:ind w:left="-135" w:right="-532" w:firstLine="555"/>
        <w:jc w:val="both"/>
        <w:rPr>
          <w:rFonts w:ascii="Times New Roman" w:eastAsia="Times New Roman" w:hAnsi="Times New Roman" w:cs="Times New Roman"/>
          <w:color w:val="000000"/>
          <w:sz w:val="28"/>
          <w:szCs w:val="28"/>
        </w:rPr>
      </w:pPr>
    </w:p>
    <w:p w14:paraId="4E6FCF33" w14:textId="629564F9" w:rsidR="004F3C63" w:rsidRPr="00DD35D8" w:rsidRDefault="00D32A1F">
      <w:pPr>
        <w:numPr>
          <w:ilvl w:val="1"/>
          <w:numId w:val="4"/>
        </w:numPr>
        <w:pBdr>
          <w:top w:val="nil"/>
          <w:left w:val="nil"/>
          <w:bottom w:val="nil"/>
          <w:right w:val="nil"/>
          <w:between w:val="nil"/>
        </w:pBdr>
        <w:tabs>
          <w:tab w:val="left" w:pos="142"/>
          <w:tab w:val="left" w:pos="284"/>
          <w:tab w:val="left" w:pos="709"/>
        </w:tabs>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highlight w:val="white"/>
        </w:rPr>
        <w:t xml:space="preserve">Обрання нового члена Ради замість члена, повноваження якого достроково припинено, здійснюється </w:t>
      </w:r>
      <w:r w:rsidRPr="00DD35D8">
        <w:rPr>
          <w:rFonts w:ascii="Times New Roman" w:eastAsia="Times New Roman" w:hAnsi="Times New Roman" w:cs="Times New Roman"/>
          <w:sz w:val="28"/>
          <w:szCs w:val="28"/>
          <w:highlight w:val="white"/>
        </w:rPr>
        <w:t xml:space="preserve">в порядку </w:t>
      </w:r>
      <w:r w:rsidR="00F7496A" w:rsidRPr="00DD35D8">
        <w:rPr>
          <w:rFonts w:ascii="Times New Roman" w:eastAsia="Times New Roman" w:hAnsi="Times New Roman" w:cs="Times New Roman"/>
          <w:sz w:val="28"/>
          <w:szCs w:val="28"/>
          <w:highlight w:val="white"/>
          <w:lang w:val="uk-UA"/>
        </w:rPr>
        <w:t>визначеним</w:t>
      </w:r>
      <w:r w:rsidR="00F7496A" w:rsidRPr="00DD35D8">
        <w:rPr>
          <w:rFonts w:ascii="Times New Roman" w:eastAsia="Times New Roman" w:hAnsi="Times New Roman" w:cs="Times New Roman"/>
          <w:sz w:val="28"/>
          <w:szCs w:val="28"/>
          <w:highlight w:val="white"/>
        </w:rPr>
        <w:t xml:space="preserve"> пунктом</w:t>
      </w:r>
      <w:r w:rsidRPr="00DD35D8">
        <w:rPr>
          <w:rFonts w:ascii="Times New Roman" w:eastAsia="Times New Roman" w:hAnsi="Times New Roman" w:cs="Times New Roman"/>
          <w:sz w:val="28"/>
          <w:szCs w:val="28"/>
          <w:highlight w:val="white"/>
        </w:rPr>
        <w:t xml:space="preserve"> 3.2. цього Положення. Новий член Ради виконує свої обов’язки до завершення строку повноважень поточного складу Ради.</w:t>
      </w:r>
    </w:p>
    <w:p w14:paraId="326CBF74" w14:textId="77777777" w:rsidR="004F3C63" w:rsidRPr="00DD35D8" w:rsidRDefault="00D32A1F">
      <w:pPr>
        <w:numPr>
          <w:ilvl w:val="1"/>
          <w:numId w:val="4"/>
        </w:numPr>
        <w:pBdr>
          <w:top w:val="nil"/>
          <w:left w:val="nil"/>
          <w:bottom w:val="nil"/>
          <w:right w:val="nil"/>
          <w:between w:val="nil"/>
        </w:pBdr>
        <w:tabs>
          <w:tab w:val="left" w:pos="142"/>
          <w:tab w:val="left" w:pos="284"/>
          <w:tab w:val="left" w:pos="709"/>
        </w:tabs>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rPr>
        <w:t>Голова, його заступники, секретар та інші члени Ради беруть участь у їх роботі на безоплатній основі.</w:t>
      </w:r>
    </w:p>
    <w:p w14:paraId="10F99C83" w14:textId="77777777" w:rsidR="004F3C63" w:rsidRPr="00DD35D8" w:rsidRDefault="00D32A1F">
      <w:pPr>
        <w:numPr>
          <w:ilvl w:val="1"/>
          <w:numId w:val="4"/>
        </w:numPr>
        <w:pBdr>
          <w:top w:val="nil"/>
          <w:left w:val="nil"/>
          <w:bottom w:val="nil"/>
          <w:right w:val="nil"/>
          <w:between w:val="nil"/>
        </w:pBdr>
        <w:tabs>
          <w:tab w:val="left" w:pos="142"/>
          <w:tab w:val="left" w:pos="284"/>
          <w:tab w:val="left" w:pos="709"/>
        </w:tabs>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rPr>
        <w:t xml:space="preserve">Голова Ради при </w:t>
      </w:r>
      <w:proofErr w:type="spellStart"/>
      <w:r w:rsidRPr="00DD35D8">
        <w:rPr>
          <w:rFonts w:ascii="Times New Roman" w:eastAsia="Times New Roman" w:hAnsi="Times New Roman" w:cs="Times New Roman"/>
          <w:sz w:val="28"/>
          <w:szCs w:val="28"/>
        </w:rPr>
        <w:t>Київській</w:t>
      </w:r>
      <w:proofErr w:type="spellEnd"/>
      <w:r w:rsidRPr="00DD35D8">
        <w:rPr>
          <w:rFonts w:ascii="Times New Roman" w:eastAsia="Times New Roman" w:hAnsi="Times New Roman" w:cs="Times New Roman"/>
          <w:sz w:val="28"/>
          <w:szCs w:val="28"/>
        </w:rPr>
        <w:t xml:space="preserve"> міській раді</w:t>
      </w:r>
      <w:r w:rsidRPr="00DD35D8">
        <w:rPr>
          <w:rFonts w:ascii="Times New Roman" w:eastAsia="Times New Roman" w:hAnsi="Times New Roman" w:cs="Times New Roman"/>
          <w:color w:val="000000"/>
          <w:sz w:val="28"/>
          <w:szCs w:val="28"/>
        </w:rPr>
        <w:t>:</w:t>
      </w:r>
    </w:p>
    <w:p w14:paraId="52F5F91F" w14:textId="6B65FFB2" w:rsidR="004F3C63" w:rsidRPr="00DD35D8" w:rsidRDefault="00D32A1F">
      <w:pPr>
        <w:numPr>
          <w:ilvl w:val="0"/>
          <w:numId w:val="11"/>
        </w:numPr>
        <w:tabs>
          <w:tab w:val="left" w:pos="567"/>
        </w:tabs>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організо</w:t>
      </w:r>
      <w:r w:rsidR="002E3226" w:rsidRPr="00DD35D8">
        <w:rPr>
          <w:rFonts w:ascii="Times New Roman" w:eastAsia="Times New Roman" w:hAnsi="Times New Roman" w:cs="Times New Roman"/>
          <w:color w:val="000000"/>
          <w:sz w:val="28"/>
          <w:szCs w:val="28"/>
        </w:rPr>
        <w:t xml:space="preserve">вує роботу Ради та затверджує </w:t>
      </w:r>
      <w:r w:rsidRPr="00DD35D8">
        <w:rPr>
          <w:rFonts w:ascii="Times New Roman" w:eastAsia="Times New Roman" w:hAnsi="Times New Roman" w:cs="Times New Roman"/>
          <w:color w:val="000000"/>
          <w:sz w:val="28"/>
          <w:szCs w:val="28"/>
        </w:rPr>
        <w:t xml:space="preserve"> регламент</w:t>
      </w:r>
      <w:r w:rsidR="002E3226" w:rsidRPr="00DD35D8">
        <w:rPr>
          <w:rFonts w:ascii="Times New Roman" w:eastAsia="Times New Roman" w:hAnsi="Times New Roman" w:cs="Times New Roman"/>
          <w:color w:val="000000"/>
          <w:sz w:val="28"/>
          <w:szCs w:val="28"/>
          <w:lang w:val="uk-UA"/>
        </w:rPr>
        <w:t xml:space="preserve"> її роботи</w:t>
      </w:r>
      <w:r w:rsidRPr="00DD35D8">
        <w:rPr>
          <w:rFonts w:ascii="Times New Roman" w:eastAsia="Times New Roman" w:hAnsi="Times New Roman" w:cs="Times New Roman"/>
          <w:color w:val="000000"/>
          <w:sz w:val="28"/>
          <w:szCs w:val="28"/>
        </w:rPr>
        <w:t>;</w:t>
      </w:r>
    </w:p>
    <w:p w14:paraId="4163088E" w14:textId="77777777" w:rsidR="004F3C63" w:rsidRPr="00DD35D8" w:rsidRDefault="00D32A1F">
      <w:pPr>
        <w:numPr>
          <w:ilvl w:val="0"/>
          <w:numId w:val="11"/>
        </w:numPr>
        <w:tabs>
          <w:tab w:val="left" w:pos="567"/>
        </w:tabs>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організовує підготовку і проведення засідань Ради, головує під час їх проведення;</w:t>
      </w:r>
    </w:p>
    <w:p w14:paraId="0F4C17D1" w14:textId="77777777" w:rsidR="004F3C63" w:rsidRPr="00DD35D8" w:rsidRDefault="00D32A1F">
      <w:pPr>
        <w:numPr>
          <w:ilvl w:val="0"/>
          <w:numId w:val="11"/>
        </w:numPr>
        <w:tabs>
          <w:tab w:val="left" w:pos="567"/>
        </w:tabs>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представляє Раду у відносинах з Київським міським головою та Київрадою, іншими органами державної влади та місцевого самоврядування, підприємствами, установами, організаціями, медіа тощо;</w:t>
      </w:r>
    </w:p>
    <w:p w14:paraId="753A5370" w14:textId="77777777" w:rsidR="004F3C63" w:rsidRPr="00DD35D8" w:rsidRDefault="00D32A1F">
      <w:pPr>
        <w:numPr>
          <w:ilvl w:val="0"/>
          <w:numId w:val="11"/>
        </w:numPr>
        <w:tabs>
          <w:tab w:val="left" w:pos="567"/>
        </w:tabs>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підписує протоколи засідань Ради та іншу документацію від імені Ради;</w:t>
      </w:r>
    </w:p>
    <w:p w14:paraId="599FD776" w14:textId="77777777" w:rsidR="004F3C63" w:rsidRPr="00DD35D8" w:rsidRDefault="00D32A1F">
      <w:pPr>
        <w:numPr>
          <w:ilvl w:val="0"/>
          <w:numId w:val="11"/>
        </w:numPr>
        <w:tabs>
          <w:tab w:val="left" w:pos="567"/>
        </w:tabs>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sz w:val="28"/>
          <w:szCs w:val="28"/>
        </w:rPr>
        <w:t>вносить пропозицію</w:t>
      </w:r>
      <w:r w:rsidRPr="00DD35D8">
        <w:rPr>
          <w:rFonts w:ascii="Times New Roman" w:eastAsia="Times New Roman" w:hAnsi="Times New Roman" w:cs="Times New Roman"/>
          <w:color w:val="000000"/>
          <w:sz w:val="28"/>
          <w:szCs w:val="28"/>
        </w:rPr>
        <w:t xml:space="preserve"> кандидатур</w:t>
      </w:r>
      <w:r w:rsidRPr="00DD35D8">
        <w:rPr>
          <w:rFonts w:ascii="Times New Roman" w:eastAsia="Times New Roman" w:hAnsi="Times New Roman" w:cs="Times New Roman"/>
          <w:sz w:val="28"/>
          <w:szCs w:val="28"/>
        </w:rPr>
        <w:t>и</w:t>
      </w:r>
      <w:r w:rsidRPr="00DD35D8">
        <w:rPr>
          <w:rFonts w:ascii="Times New Roman" w:eastAsia="Times New Roman" w:hAnsi="Times New Roman" w:cs="Times New Roman"/>
          <w:color w:val="000000"/>
          <w:sz w:val="28"/>
          <w:szCs w:val="28"/>
        </w:rPr>
        <w:t xml:space="preserve"> першого заступника Голови та Секретаря Ради з числа член</w:t>
      </w:r>
      <w:r w:rsidRPr="00DD35D8">
        <w:rPr>
          <w:rFonts w:ascii="Times New Roman" w:eastAsia="Times New Roman" w:hAnsi="Times New Roman" w:cs="Times New Roman"/>
          <w:sz w:val="28"/>
          <w:szCs w:val="28"/>
        </w:rPr>
        <w:t>і</w:t>
      </w:r>
      <w:r w:rsidRPr="00DD35D8">
        <w:rPr>
          <w:rFonts w:ascii="Times New Roman" w:eastAsia="Times New Roman" w:hAnsi="Times New Roman" w:cs="Times New Roman"/>
          <w:color w:val="000000"/>
          <w:sz w:val="28"/>
          <w:szCs w:val="28"/>
        </w:rPr>
        <w:t xml:space="preserve">в </w:t>
      </w:r>
      <w:r w:rsidRPr="00DD35D8">
        <w:rPr>
          <w:rFonts w:ascii="Times New Roman" w:eastAsia="Times New Roman" w:hAnsi="Times New Roman" w:cs="Times New Roman"/>
          <w:sz w:val="28"/>
          <w:szCs w:val="28"/>
        </w:rPr>
        <w:t>Ради</w:t>
      </w:r>
      <w:r w:rsidRPr="00DD35D8">
        <w:rPr>
          <w:rFonts w:ascii="Times New Roman" w:eastAsia="Times New Roman" w:hAnsi="Times New Roman" w:cs="Times New Roman"/>
          <w:color w:val="000000"/>
          <w:sz w:val="28"/>
          <w:szCs w:val="28"/>
        </w:rPr>
        <w:t xml:space="preserve"> для подальшого їх винесення на голосування на засіданні Ради.</w:t>
      </w:r>
    </w:p>
    <w:p w14:paraId="6419B9BC" w14:textId="77777777" w:rsidR="004F3C63" w:rsidRPr="00DD35D8" w:rsidRDefault="00D32A1F">
      <w:pPr>
        <w:numPr>
          <w:ilvl w:val="0"/>
          <w:numId w:val="11"/>
        </w:numPr>
        <w:tabs>
          <w:tab w:val="left" w:pos="567"/>
        </w:tabs>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sz w:val="28"/>
          <w:szCs w:val="28"/>
          <w:highlight w:val="white"/>
        </w:rPr>
        <w:t>готує щорічний звіт про діяльність Ради, а також забезпечує його публікацію.</w:t>
      </w:r>
    </w:p>
    <w:p w14:paraId="49F74267" w14:textId="06CF538A" w:rsidR="004F3C63" w:rsidRPr="00DD35D8" w:rsidRDefault="00D32A1F">
      <w:pPr>
        <w:spacing w:after="0" w:line="276" w:lineRule="auto"/>
        <w:ind w:left="-135" w:right="-532"/>
        <w:jc w:val="both"/>
        <w:rPr>
          <w:rFonts w:ascii="Times New Roman" w:eastAsia="Times New Roman" w:hAnsi="Times New Roman" w:cs="Times New Roman"/>
          <w:color w:val="000000"/>
          <w:sz w:val="28"/>
          <w:szCs w:val="28"/>
          <w:highlight w:val="white"/>
        </w:rPr>
      </w:pPr>
      <w:r w:rsidRPr="00DD35D8">
        <w:rPr>
          <w:rFonts w:ascii="Times New Roman" w:eastAsia="Times New Roman" w:hAnsi="Times New Roman" w:cs="Times New Roman"/>
          <w:sz w:val="28"/>
          <w:szCs w:val="28"/>
          <w:highlight w:val="white"/>
        </w:rPr>
        <w:t xml:space="preserve">     3.11. </w:t>
      </w:r>
      <w:r w:rsidRPr="00DD35D8">
        <w:rPr>
          <w:rFonts w:ascii="Times New Roman" w:eastAsia="Times New Roman" w:hAnsi="Times New Roman" w:cs="Times New Roman"/>
          <w:color w:val="000000"/>
          <w:sz w:val="28"/>
          <w:szCs w:val="28"/>
        </w:rPr>
        <w:t>Заступник Голови Ради виконує обов’язки головуючого на засіданні Ради та підписує протокол у ра</w:t>
      </w:r>
      <w:r w:rsidR="007B0BEA" w:rsidRPr="00DD35D8">
        <w:rPr>
          <w:rFonts w:ascii="Times New Roman" w:eastAsia="Times New Roman" w:hAnsi="Times New Roman" w:cs="Times New Roman"/>
          <w:color w:val="000000"/>
          <w:sz w:val="28"/>
          <w:szCs w:val="28"/>
          <w:highlight w:val="white"/>
        </w:rPr>
        <w:t>зі відсутності Г</w:t>
      </w:r>
      <w:r w:rsidRPr="00DD35D8">
        <w:rPr>
          <w:rFonts w:ascii="Times New Roman" w:eastAsia="Times New Roman" w:hAnsi="Times New Roman" w:cs="Times New Roman"/>
          <w:color w:val="000000"/>
          <w:sz w:val="28"/>
          <w:szCs w:val="28"/>
          <w:highlight w:val="white"/>
        </w:rPr>
        <w:t>олови Ради</w:t>
      </w:r>
      <w:r w:rsidRPr="00DD35D8">
        <w:rPr>
          <w:rFonts w:ascii="Times New Roman" w:eastAsia="Times New Roman" w:hAnsi="Times New Roman" w:cs="Times New Roman"/>
          <w:sz w:val="28"/>
          <w:szCs w:val="28"/>
          <w:highlight w:val="white"/>
        </w:rPr>
        <w:t xml:space="preserve"> за поважних причин</w:t>
      </w:r>
      <w:r w:rsidRPr="00DD35D8">
        <w:rPr>
          <w:rFonts w:ascii="Times New Roman" w:eastAsia="Times New Roman" w:hAnsi="Times New Roman" w:cs="Times New Roman"/>
          <w:color w:val="000000"/>
          <w:sz w:val="28"/>
          <w:szCs w:val="28"/>
          <w:highlight w:val="white"/>
        </w:rPr>
        <w:t>.</w:t>
      </w:r>
    </w:p>
    <w:p w14:paraId="2DBB52D8" w14:textId="77777777" w:rsidR="004F3C63" w:rsidRPr="00DD35D8" w:rsidRDefault="00D32A1F">
      <w:pPr>
        <w:spacing w:after="0" w:line="276" w:lineRule="auto"/>
        <w:ind w:left="-135" w:right="-532"/>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3.1</w:t>
      </w:r>
      <w:r w:rsidRPr="00DD35D8">
        <w:rPr>
          <w:rFonts w:ascii="Times New Roman" w:eastAsia="Times New Roman" w:hAnsi="Times New Roman" w:cs="Times New Roman"/>
          <w:sz w:val="28"/>
          <w:szCs w:val="28"/>
        </w:rPr>
        <w:t>2</w:t>
      </w:r>
      <w:r w:rsidRPr="00DD35D8">
        <w:rPr>
          <w:rFonts w:ascii="Times New Roman" w:eastAsia="Times New Roman" w:hAnsi="Times New Roman" w:cs="Times New Roman"/>
          <w:color w:val="000000"/>
          <w:sz w:val="28"/>
          <w:szCs w:val="28"/>
        </w:rPr>
        <w:t>. Секретар Ради ветеранів:</w:t>
      </w:r>
    </w:p>
    <w:p w14:paraId="0665F1C1" w14:textId="07AAD68A" w:rsidR="004F3C63" w:rsidRPr="00DD35D8" w:rsidRDefault="00D32A1F">
      <w:pPr>
        <w:spacing w:after="0" w:line="276" w:lineRule="auto"/>
        <w:ind w:left="-135" w:right="-532"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color w:val="000000"/>
          <w:sz w:val="28"/>
          <w:szCs w:val="28"/>
        </w:rPr>
        <w:t xml:space="preserve">- </w:t>
      </w:r>
      <w:proofErr w:type="spellStart"/>
      <w:r w:rsidR="00782AC2" w:rsidRPr="00DD35D8">
        <w:rPr>
          <w:rFonts w:ascii="Times New Roman" w:eastAsia="Times New Roman" w:hAnsi="Times New Roman" w:cs="Times New Roman"/>
          <w:color w:val="000000"/>
          <w:sz w:val="28"/>
          <w:szCs w:val="28"/>
        </w:rPr>
        <w:t>склика</w:t>
      </w:r>
      <w:proofErr w:type="spellEnd"/>
      <w:r w:rsidR="00782AC2" w:rsidRPr="00DD35D8">
        <w:rPr>
          <w:rFonts w:ascii="Times New Roman" w:eastAsia="Times New Roman" w:hAnsi="Times New Roman" w:cs="Times New Roman"/>
          <w:color w:val="000000"/>
          <w:sz w:val="28"/>
          <w:szCs w:val="28"/>
          <w:lang w:val="uk-UA"/>
        </w:rPr>
        <w:t>є</w:t>
      </w:r>
      <w:r w:rsidRPr="00DD35D8">
        <w:rPr>
          <w:rFonts w:ascii="Times New Roman" w:eastAsia="Times New Roman" w:hAnsi="Times New Roman" w:cs="Times New Roman"/>
          <w:color w:val="000000"/>
          <w:sz w:val="28"/>
          <w:szCs w:val="28"/>
        </w:rPr>
        <w:t xml:space="preserve"> засідання Ради та забезпечує інформування членів Ради про час і місце проведення такого засідання;</w:t>
      </w:r>
    </w:p>
    <w:p w14:paraId="0FF81EF5" w14:textId="77777777" w:rsidR="004F3C63" w:rsidRPr="00DD35D8" w:rsidRDefault="00D32A1F">
      <w:pP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веде протокол засідань Ради;</w:t>
      </w:r>
    </w:p>
    <w:p w14:paraId="3CC84611" w14:textId="77777777" w:rsidR="004F3C63" w:rsidRPr="00DD35D8" w:rsidRDefault="00D32A1F">
      <w:pP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інформує членів Ради про результати виконання прийнятих на засіданні рішень;</w:t>
      </w:r>
    </w:p>
    <w:p w14:paraId="6A34C254" w14:textId="77777777" w:rsidR="004F3C63" w:rsidRPr="00DD35D8" w:rsidRDefault="00D32A1F">
      <w:pPr>
        <w:spacing w:after="0" w:line="276" w:lineRule="auto"/>
        <w:ind w:left="-135" w:right="-532" w:firstLine="555"/>
        <w:jc w:val="both"/>
        <w:rPr>
          <w:rFonts w:ascii="Times New Roman" w:eastAsia="Times New Roman" w:hAnsi="Times New Roman" w:cs="Times New Roman"/>
          <w:color w:val="000000"/>
          <w:sz w:val="28"/>
          <w:szCs w:val="28"/>
          <w:highlight w:val="red"/>
        </w:rPr>
      </w:pPr>
      <w:r w:rsidRPr="00DD35D8">
        <w:rPr>
          <w:rFonts w:ascii="Times New Roman" w:eastAsia="Times New Roman" w:hAnsi="Times New Roman" w:cs="Times New Roman"/>
          <w:color w:val="000000"/>
          <w:sz w:val="28"/>
          <w:szCs w:val="28"/>
        </w:rPr>
        <w:lastRenderedPageBreak/>
        <w:t>- готує необхідні документи до засідання Ради та документи, необхідні для реалізації її рішень;</w:t>
      </w:r>
    </w:p>
    <w:p w14:paraId="05100DA6" w14:textId="77777777" w:rsidR="004F3C63" w:rsidRPr="00DD35D8" w:rsidRDefault="00D32A1F">
      <w:pPr>
        <w:spacing w:after="0" w:line="276" w:lineRule="auto"/>
        <w:ind w:left="-425" w:right="-532" w:firstLine="850"/>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3.1</w:t>
      </w:r>
      <w:r w:rsidRPr="00DD35D8">
        <w:rPr>
          <w:rFonts w:ascii="Times New Roman" w:eastAsia="Times New Roman" w:hAnsi="Times New Roman" w:cs="Times New Roman"/>
          <w:sz w:val="28"/>
          <w:szCs w:val="28"/>
        </w:rPr>
        <w:t>3</w:t>
      </w:r>
      <w:r w:rsidRPr="00DD35D8">
        <w:rPr>
          <w:rFonts w:ascii="Times New Roman" w:eastAsia="Times New Roman" w:hAnsi="Times New Roman" w:cs="Times New Roman"/>
          <w:color w:val="000000"/>
          <w:sz w:val="28"/>
          <w:szCs w:val="28"/>
        </w:rPr>
        <w:t xml:space="preserve">. У разі відсутності Секретаря Ради на засіданні Ради виконання його </w:t>
      </w:r>
      <w:r w:rsidRPr="00DD35D8">
        <w:rPr>
          <w:rFonts w:ascii="Times New Roman" w:eastAsia="Times New Roman" w:hAnsi="Times New Roman" w:cs="Times New Roman"/>
          <w:sz w:val="28"/>
          <w:szCs w:val="28"/>
        </w:rPr>
        <w:t xml:space="preserve">обов’язків </w:t>
      </w:r>
      <w:r w:rsidRPr="00DD35D8">
        <w:rPr>
          <w:rFonts w:ascii="Times New Roman" w:eastAsia="Times New Roman" w:hAnsi="Times New Roman" w:cs="Times New Roman"/>
          <w:color w:val="000000"/>
          <w:sz w:val="28"/>
          <w:szCs w:val="28"/>
        </w:rPr>
        <w:t>за пропозицією голови (головуючого) Ради покладається шляхом голосування на одного із членів Ради.</w:t>
      </w:r>
    </w:p>
    <w:p w14:paraId="53E859D1" w14:textId="77777777" w:rsidR="004F3C63" w:rsidRPr="00DD35D8" w:rsidRDefault="00D32A1F">
      <w:pPr>
        <w:spacing w:after="0" w:line="276" w:lineRule="auto"/>
        <w:ind w:left="-425" w:right="-532" w:firstLine="850"/>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3.1</w:t>
      </w:r>
      <w:r w:rsidRPr="00DD35D8">
        <w:rPr>
          <w:rFonts w:ascii="Times New Roman" w:eastAsia="Times New Roman" w:hAnsi="Times New Roman" w:cs="Times New Roman"/>
          <w:sz w:val="28"/>
          <w:szCs w:val="28"/>
        </w:rPr>
        <w:t>4</w:t>
      </w:r>
      <w:r w:rsidRPr="00DD35D8">
        <w:rPr>
          <w:rFonts w:ascii="Times New Roman" w:eastAsia="Times New Roman" w:hAnsi="Times New Roman" w:cs="Times New Roman"/>
          <w:color w:val="000000"/>
          <w:sz w:val="28"/>
          <w:szCs w:val="28"/>
        </w:rPr>
        <w:t>. Члени Ради зобов’язані:</w:t>
      </w:r>
    </w:p>
    <w:p w14:paraId="13CA8FD4" w14:textId="77777777" w:rsidR="004F3C63" w:rsidRPr="00DD35D8" w:rsidRDefault="00D32A1F">
      <w:pPr>
        <w:spacing w:after="0" w:line="276" w:lineRule="auto"/>
        <w:ind w:left="-425" w:right="-532" w:firstLine="850"/>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брати участь у засіданнях Ради та підготовці матеріалів до них;</w:t>
      </w:r>
    </w:p>
    <w:p w14:paraId="5CFC76E1" w14:textId="77777777" w:rsidR="004F3C63" w:rsidRPr="00DD35D8" w:rsidRDefault="00D32A1F">
      <w:pPr>
        <w:spacing w:after="0" w:line="276" w:lineRule="auto"/>
        <w:ind w:left="-425" w:right="-532" w:firstLine="850"/>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забезпечувати виконання покладених на них доручень Ради;</w:t>
      </w:r>
    </w:p>
    <w:p w14:paraId="5631D82F" w14:textId="6A03E1A8" w:rsidR="004F3C63" w:rsidRPr="00DD35D8" w:rsidRDefault="00D32A1F" w:rsidP="00351F86">
      <w:pPr>
        <w:spacing w:after="0" w:line="276" w:lineRule="auto"/>
        <w:ind w:left="-425" w:right="-532" w:firstLine="850"/>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своєчасно інформувати про причини відсутності на засіданні Ради.</w:t>
      </w:r>
    </w:p>
    <w:p w14:paraId="513F63E1" w14:textId="77777777" w:rsidR="004F3C63" w:rsidRPr="00DD35D8" w:rsidRDefault="00D32A1F">
      <w:pPr>
        <w:spacing w:after="0" w:line="276" w:lineRule="auto"/>
        <w:ind w:left="-135" w:right="-532" w:firstLine="555"/>
        <w:jc w:val="both"/>
        <w:rPr>
          <w:rFonts w:ascii="Times New Roman" w:eastAsia="Times New Roman" w:hAnsi="Times New Roman" w:cs="Times New Roman"/>
          <w:sz w:val="28"/>
          <w:szCs w:val="28"/>
        </w:rPr>
      </w:pPr>
      <w:r w:rsidRPr="00DD35D8">
        <w:rPr>
          <w:rFonts w:ascii="Times New Roman" w:eastAsia="Times New Roman" w:hAnsi="Times New Roman" w:cs="Times New Roman"/>
          <w:color w:val="000000"/>
          <w:sz w:val="28"/>
          <w:szCs w:val="28"/>
        </w:rPr>
        <w:t>3.1</w:t>
      </w:r>
      <w:r w:rsidRPr="00DD35D8">
        <w:rPr>
          <w:rFonts w:ascii="Times New Roman" w:eastAsia="Times New Roman" w:hAnsi="Times New Roman" w:cs="Times New Roman"/>
          <w:sz w:val="28"/>
          <w:szCs w:val="28"/>
        </w:rPr>
        <w:t>5</w:t>
      </w:r>
      <w:r w:rsidRPr="00DD35D8">
        <w:rPr>
          <w:rFonts w:ascii="Times New Roman" w:eastAsia="Times New Roman" w:hAnsi="Times New Roman" w:cs="Times New Roman"/>
          <w:color w:val="000000"/>
          <w:sz w:val="28"/>
          <w:szCs w:val="28"/>
        </w:rPr>
        <w:t>. Члени Ради беруть участь у засіданнях Ради особисто (</w:t>
      </w:r>
      <w:proofErr w:type="spellStart"/>
      <w:r w:rsidRPr="00DD35D8">
        <w:rPr>
          <w:rFonts w:ascii="Times New Roman" w:eastAsia="Times New Roman" w:hAnsi="Times New Roman" w:cs="Times New Roman"/>
          <w:color w:val="000000"/>
          <w:sz w:val="28"/>
          <w:szCs w:val="28"/>
        </w:rPr>
        <w:t>офлайн</w:t>
      </w:r>
      <w:proofErr w:type="spellEnd"/>
      <w:r w:rsidRPr="00DD35D8">
        <w:rPr>
          <w:rFonts w:ascii="Times New Roman" w:eastAsia="Times New Roman" w:hAnsi="Times New Roman" w:cs="Times New Roman"/>
          <w:color w:val="000000"/>
          <w:sz w:val="28"/>
          <w:szCs w:val="28"/>
        </w:rPr>
        <w:t>) або з використанням технічних засобів електронних комунікацій (онлайн).</w:t>
      </w:r>
    </w:p>
    <w:p w14:paraId="07E7A2A8" w14:textId="77777777" w:rsidR="004F3C63" w:rsidRPr="00DD35D8" w:rsidRDefault="00D32A1F">
      <w:pPr>
        <w:spacing w:after="0" w:line="276" w:lineRule="auto"/>
        <w:ind w:left="-135" w:right="-532" w:firstLine="13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3.1</w:t>
      </w:r>
      <w:r w:rsidRPr="00DD35D8">
        <w:rPr>
          <w:rFonts w:ascii="Times New Roman" w:eastAsia="Times New Roman" w:hAnsi="Times New Roman" w:cs="Times New Roman"/>
          <w:sz w:val="28"/>
          <w:szCs w:val="28"/>
        </w:rPr>
        <w:t>6</w:t>
      </w:r>
      <w:r w:rsidRPr="00DD35D8">
        <w:rPr>
          <w:rFonts w:ascii="Times New Roman" w:eastAsia="Times New Roman" w:hAnsi="Times New Roman" w:cs="Times New Roman"/>
          <w:color w:val="000000"/>
          <w:sz w:val="28"/>
          <w:szCs w:val="28"/>
        </w:rPr>
        <w:t>. Члени Ради не можуть передавати своє право брати участь в засіданнях Ради та голосування на вищезгаданих засіданнях Ради, у тому числі іншим членам Ради. У разі відсутності члена Ради на засіданні, зазначений член Ради має право висловити свою позицію у письмовій формі, яка оголошується головою Ради на засіданні перед голосуванням.</w:t>
      </w:r>
    </w:p>
    <w:p w14:paraId="5C57BA6E" w14:textId="77777777" w:rsidR="004F3C63" w:rsidRPr="00DD35D8" w:rsidRDefault="00D32A1F">
      <w:pPr>
        <w:spacing w:after="0" w:line="276" w:lineRule="auto"/>
        <w:ind w:left="-135" w:right="-532"/>
        <w:jc w:val="both"/>
        <w:rPr>
          <w:rFonts w:ascii="Times New Roman" w:eastAsia="Times New Roman" w:hAnsi="Times New Roman" w:cs="Times New Roman"/>
          <w:sz w:val="28"/>
          <w:szCs w:val="28"/>
          <w:highlight w:val="red"/>
        </w:rPr>
      </w:pPr>
      <w:r w:rsidRPr="00DD35D8">
        <w:rPr>
          <w:rFonts w:ascii="Times New Roman" w:eastAsia="Times New Roman" w:hAnsi="Times New Roman" w:cs="Times New Roman"/>
          <w:sz w:val="28"/>
          <w:szCs w:val="28"/>
        </w:rPr>
        <w:t xml:space="preserve">     </w:t>
      </w:r>
      <w:r w:rsidRPr="00DD35D8">
        <w:rPr>
          <w:rFonts w:ascii="Times New Roman" w:eastAsia="Times New Roman" w:hAnsi="Times New Roman" w:cs="Times New Roman"/>
          <w:color w:val="000000"/>
          <w:sz w:val="28"/>
          <w:szCs w:val="28"/>
        </w:rPr>
        <w:t>3.1</w:t>
      </w:r>
      <w:r w:rsidRPr="00DD35D8">
        <w:rPr>
          <w:rFonts w:ascii="Times New Roman" w:eastAsia="Times New Roman" w:hAnsi="Times New Roman" w:cs="Times New Roman"/>
          <w:sz w:val="28"/>
          <w:szCs w:val="28"/>
        </w:rPr>
        <w:t>7</w:t>
      </w:r>
      <w:r w:rsidRPr="00DD35D8">
        <w:rPr>
          <w:rFonts w:ascii="Times New Roman" w:eastAsia="Times New Roman" w:hAnsi="Times New Roman" w:cs="Times New Roman"/>
          <w:color w:val="000000"/>
          <w:sz w:val="28"/>
          <w:szCs w:val="28"/>
        </w:rPr>
        <w:t xml:space="preserve">. </w:t>
      </w:r>
      <w:r w:rsidRPr="00DD35D8">
        <w:rPr>
          <w:rFonts w:ascii="Times New Roman" w:eastAsia="Times New Roman" w:hAnsi="Times New Roman" w:cs="Times New Roman"/>
          <w:sz w:val="28"/>
          <w:szCs w:val="28"/>
        </w:rPr>
        <w:t xml:space="preserve">Розпорядження </w:t>
      </w:r>
      <w:proofErr w:type="spellStart"/>
      <w:r w:rsidRPr="00DD35D8">
        <w:rPr>
          <w:rFonts w:ascii="Times New Roman" w:eastAsia="Times New Roman" w:hAnsi="Times New Roman" w:cs="Times New Roman"/>
          <w:sz w:val="28"/>
          <w:szCs w:val="28"/>
        </w:rPr>
        <w:t>Київського</w:t>
      </w:r>
      <w:proofErr w:type="spellEnd"/>
      <w:r w:rsidRPr="00DD35D8">
        <w:rPr>
          <w:rFonts w:ascii="Times New Roman" w:eastAsia="Times New Roman" w:hAnsi="Times New Roman" w:cs="Times New Roman"/>
          <w:sz w:val="28"/>
          <w:szCs w:val="28"/>
        </w:rPr>
        <w:t xml:space="preserve"> міського голови</w:t>
      </w:r>
      <w:r w:rsidRPr="00DD35D8">
        <w:rPr>
          <w:rFonts w:ascii="Times New Roman" w:eastAsia="Times New Roman" w:hAnsi="Times New Roman" w:cs="Times New Roman"/>
          <w:color w:val="000000"/>
          <w:sz w:val="28"/>
          <w:szCs w:val="28"/>
        </w:rPr>
        <w:t xml:space="preserve"> про затвердження складу Ради, </w:t>
      </w:r>
      <w:r w:rsidRPr="00DD35D8">
        <w:rPr>
          <w:rFonts w:ascii="Times New Roman" w:eastAsia="Times New Roman" w:hAnsi="Times New Roman" w:cs="Times New Roman"/>
          <w:sz w:val="28"/>
          <w:szCs w:val="28"/>
        </w:rPr>
        <w:t xml:space="preserve">рішення Ради </w:t>
      </w:r>
      <w:r w:rsidRPr="00DD35D8">
        <w:rPr>
          <w:rFonts w:ascii="Times New Roman" w:eastAsia="Times New Roman" w:hAnsi="Times New Roman" w:cs="Times New Roman"/>
          <w:color w:val="000000"/>
          <w:sz w:val="28"/>
          <w:szCs w:val="28"/>
        </w:rPr>
        <w:t xml:space="preserve">про припинення її діяльності, в тому числі дострокове, </w:t>
      </w:r>
      <w:r w:rsidRPr="00DD35D8">
        <w:rPr>
          <w:rFonts w:ascii="Times New Roman" w:eastAsia="Times New Roman" w:hAnsi="Times New Roman" w:cs="Times New Roman"/>
          <w:sz w:val="28"/>
          <w:szCs w:val="28"/>
        </w:rPr>
        <w:t xml:space="preserve">рішення Ради </w:t>
      </w:r>
      <w:r w:rsidRPr="00DD35D8">
        <w:rPr>
          <w:rFonts w:ascii="Times New Roman" w:eastAsia="Times New Roman" w:hAnsi="Times New Roman" w:cs="Times New Roman"/>
          <w:color w:val="000000"/>
          <w:sz w:val="28"/>
          <w:szCs w:val="28"/>
        </w:rPr>
        <w:t>про дострокове припинення повноважень окремого члена Ради, копії протоколів засідань Ради, щорічний звіт про її діяльність, прийняті рішення та інформація про хід їх виконання, інші відомості про діяльність Ради в обов’язковому порядку розміщуються на офіці</w:t>
      </w:r>
      <w:r w:rsidRPr="00DD35D8">
        <w:rPr>
          <w:rFonts w:ascii="Times New Roman" w:eastAsia="Times New Roman" w:hAnsi="Times New Roman" w:cs="Times New Roman"/>
          <w:color w:val="000000"/>
          <w:sz w:val="28"/>
          <w:szCs w:val="28"/>
          <w:highlight w:val="white"/>
        </w:rPr>
        <w:t xml:space="preserve">йних </w:t>
      </w:r>
      <w:r w:rsidRPr="00DD35D8">
        <w:rPr>
          <w:rFonts w:ascii="Times New Roman" w:eastAsia="Times New Roman" w:hAnsi="Times New Roman" w:cs="Times New Roman"/>
          <w:sz w:val="28"/>
          <w:szCs w:val="28"/>
          <w:highlight w:val="white"/>
        </w:rPr>
        <w:t>веб сайтах</w:t>
      </w:r>
      <w:r w:rsidRPr="00DD35D8">
        <w:rPr>
          <w:rFonts w:ascii="Times New Roman" w:eastAsia="Times New Roman" w:hAnsi="Times New Roman" w:cs="Times New Roman"/>
          <w:color w:val="000000"/>
          <w:sz w:val="28"/>
          <w:szCs w:val="28"/>
          <w:highlight w:val="white"/>
        </w:rPr>
        <w:t xml:space="preserve"> </w:t>
      </w:r>
      <w:r w:rsidRPr="00DD35D8">
        <w:rPr>
          <w:rFonts w:ascii="Times New Roman" w:eastAsia="Times New Roman" w:hAnsi="Times New Roman" w:cs="Times New Roman"/>
          <w:sz w:val="28"/>
          <w:szCs w:val="28"/>
          <w:highlight w:val="white"/>
        </w:rPr>
        <w:t xml:space="preserve">Київської міської ради </w:t>
      </w:r>
      <w:r w:rsidRPr="00DD35D8">
        <w:rPr>
          <w:rFonts w:ascii="Times New Roman" w:eastAsia="Times New Roman" w:hAnsi="Times New Roman" w:cs="Times New Roman"/>
          <w:color w:val="000000"/>
          <w:sz w:val="28"/>
          <w:szCs w:val="28"/>
          <w:highlight w:val="white"/>
        </w:rPr>
        <w:t>.</w:t>
      </w:r>
    </w:p>
    <w:p w14:paraId="2C97FF07" w14:textId="77777777" w:rsidR="004F3C63" w:rsidRPr="00DD35D8" w:rsidRDefault="00D32A1F">
      <w:pPr>
        <w:spacing w:after="0" w:line="276" w:lineRule="auto"/>
        <w:ind w:left="-135" w:right="-532"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 xml:space="preserve">  </w:t>
      </w:r>
      <w:r w:rsidRPr="00DD35D8">
        <w:rPr>
          <w:rFonts w:ascii="Times New Roman" w:eastAsia="Times New Roman" w:hAnsi="Times New Roman" w:cs="Times New Roman"/>
          <w:color w:val="000000"/>
          <w:sz w:val="28"/>
          <w:szCs w:val="28"/>
          <w:highlight w:val="white"/>
        </w:rPr>
        <w:t>3.1</w:t>
      </w:r>
      <w:r w:rsidRPr="00DD35D8">
        <w:rPr>
          <w:rFonts w:ascii="Times New Roman" w:eastAsia="Times New Roman" w:hAnsi="Times New Roman" w:cs="Times New Roman"/>
          <w:sz w:val="28"/>
          <w:szCs w:val="28"/>
          <w:highlight w:val="white"/>
        </w:rPr>
        <w:t>8.</w:t>
      </w:r>
      <w:r w:rsidRPr="00DD35D8">
        <w:rPr>
          <w:rFonts w:ascii="Times New Roman" w:eastAsia="Times New Roman" w:hAnsi="Times New Roman" w:cs="Times New Roman"/>
          <w:color w:val="000000"/>
          <w:sz w:val="28"/>
          <w:szCs w:val="28"/>
          <w:highlight w:val="white"/>
        </w:rPr>
        <w:t xml:space="preserve"> </w:t>
      </w:r>
      <w:r w:rsidRPr="00DD35D8">
        <w:rPr>
          <w:rFonts w:ascii="Times New Roman" w:eastAsia="Times New Roman" w:hAnsi="Times New Roman" w:cs="Times New Roman"/>
          <w:sz w:val="28"/>
          <w:szCs w:val="28"/>
          <w:highlight w:val="white"/>
        </w:rPr>
        <w:t>Розгляд і затвердження персонального складу районних Рад ветеранів здійснюється Радою ветеранів при Київській міській раді</w:t>
      </w:r>
    </w:p>
    <w:p w14:paraId="5E1F8D0D" w14:textId="77777777" w:rsidR="004F3C63" w:rsidRPr="00DD35D8" w:rsidRDefault="00D32A1F">
      <w:pPr>
        <w:spacing w:after="0" w:line="276" w:lineRule="auto"/>
        <w:ind w:left="-135" w:right="-532"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 xml:space="preserve"> 3.19.Кандидатури до складу районних рад можуть подаватися наступними суб'єктами:</w:t>
      </w:r>
    </w:p>
    <w:p w14:paraId="7B731FEF" w14:textId="77777777" w:rsidR="004F3C63" w:rsidRPr="00DD35D8" w:rsidRDefault="00D32A1F">
      <w:pPr>
        <w:numPr>
          <w:ilvl w:val="0"/>
          <w:numId w:val="10"/>
        </w:numPr>
        <w:spacing w:after="0" w:line="276" w:lineRule="auto"/>
        <w:ind w:left="-135" w:right="-532"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безпосередньо членами Ради ветеранів при Київській міській раді;</w:t>
      </w:r>
    </w:p>
    <w:p w14:paraId="0A9D0977" w14:textId="77777777" w:rsidR="004F3C63" w:rsidRPr="00DD35D8" w:rsidRDefault="00D32A1F">
      <w:pPr>
        <w:numPr>
          <w:ilvl w:val="0"/>
          <w:numId w:val="10"/>
        </w:numPr>
        <w:spacing w:after="0" w:line="276" w:lineRule="auto"/>
        <w:ind w:left="-135" w:firstLine="555"/>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районними радами ветеранів у місті Києві;</w:t>
      </w:r>
    </w:p>
    <w:p w14:paraId="4580D473" w14:textId="77777777" w:rsidR="004F3C63" w:rsidRPr="00DD35D8" w:rsidRDefault="00D32A1F">
      <w:pPr>
        <w:numPr>
          <w:ilvl w:val="0"/>
          <w:numId w:val="10"/>
        </w:numPr>
        <w:spacing w:after="0" w:line="276" w:lineRule="auto"/>
        <w:ind w:left="-135" w:firstLine="555"/>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Правлінням Ради ветеранів  при Київській міській раді;</w:t>
      </w:r>
    </w:p>
    <w:p w14:paraId="7A631EC8" w14:textId="77777777" w:rsidR="004F3C63" w:rsidRPr="00DD35D8" w:rsidRDefault="00D32A1F">
      <w:pPr>
        <w:numPr>
          <w:ilvl w:val="0"/>
          <w:numId w:val="10"/>
        </w:numPr>
        <w:spacing w:after="0" w:line="276" w:lineRule="auto"/>
        <w:ind w:left="-135" w:firstLine="555"/>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Уповноваженим Київської міської ради з прав ветеранів війни;</w:t>
      </w:r>
    </w:p>
    <w:p w14:paraId="47A0EB26" w14:textId="77777777" w:rsidR="004F3C63" w:rsidRPr="00DD35D8" w:rsidRDefault="00D32A1F">
      <w:pPr>
        <w:numPr>
          <w:ilvl w:val="0"/>
          <w:numId w:val="10"/>
        </w:numPr>
        <w:spacing w:after="240" w:line="276" w:lineRule="auto"/>
        <w:ind w:left="-135" w:firstLine="555"/>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військовими частинами, які мають офіційну дислокацію або зареєстроване місцезнаходження у місті Києві.</w:t>
      </w:r>
    </w:p>
    <w:p w14:paraId="0369DA77" w14:textId="77777777" w:rsidR="004F3C63" w:rsidRPr="00DD35D8" w:rsidRDefault="00D32A1F">
      <w:pPr>
        <w:spacing w:after="0" w:line="276" w:lineRule="auto"/>
        <w:ind w:left="-135" w:right="-532"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Районні ради можуть подавати кандидатів лише до ради свого району.</w:t>
      </w:r>
    </w:p>
    <w:p w14:paraId="0EEEA98D" w14:textId="77777777" w:rsidR="004F3C63" w:rsidRPr="00DD35D8" w:rsidRDefault="00D32A1F">
      <w:pPr>
        <w:spacing w:after="0" w:line="276" w:lineRule="auto"/>
        <w:ind w:left="-135" w:right="-532"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lastRenderedPageBreak/>
        <w:t xml:space="preserve">   3.20.  Районні ради у своїй діяльності керуються цим Положенням, а також Положенням про районні ради ветеранів, яке підлягає розробленню та подальшому затвердженню Радою ветеранів при Київській міській раді.</w:t>
      </w:r>
    </w:p>
    <w:p w14:paraId="74EB410A" w14:textId="77777777" w:rsidR="004F3C63" w:rsidRPr="00DD35D8" w:rsidRDefault="00D32A1F">
      <w:pPr>
        <w:spacing w:after="0" w:line="276" w:lineRule="auto"/>
        <w:ind w:left="-135" w:right="-532" w:firstLine="555"/>
        <w:jc w:val="both"/>
        <w:rPr>
          <w:rFonts w:ascii="Times New Roman" w:eastAsia="Times New Roman" w:hAnsi="Times New Roman" w:cs="Times New Roman"/>
          <w:sz w:val="28"/>
          <w:szCs w:val="28"/>
          <w:highlight w:val="white"/>
        </w:rPr>
      </w:pPr>
      <w:r w:rsidRPr="00DD35D8">
        <w:rPr>
          <w:rFonts w:ascii="Times New Roman" w:eastAsia="Times New Roman" w:hAnsi="Times New Roman" w:cs="Times New Roman"/>
          <w:sz w:val="28"/>
          <w:szCs w:val="28"/>
          <w:highlight w:val="white"/>
        </w:rPr>
        <w:t xml:space="preserve">  3.21. Районні ради підзвітні у своїй діяльності Раді ветеранів при Київській міській раді.</w:t>
      </w:r>
    </w:p>
    <w:p w14:paraId="002B0D08" w14:textId="77777777" w:rsidR="004F3C63" w:rsidRPr="00DD35D8" w:rsidRDefault="004F3C63">
      <w:pPr>
        <w:spacing w:after="0" w:line="276" w:lineRule="auto"/>
        <w:ind w:left="-135" w:right="-532" w:firstLine="555"/>
        <w:jc w:val="both"/>
        <w:rPr>
          <w:rFonts w:ascii="Times New Roman" w:eastAsia="Times New Roman" w:hAnsi="Times New Roman" w:cs="Times New Roman"/>
          <w:color w:val="000000"/>
          <w:highlight w:val="white"/>
        </w:rPr>
      </w:pPr>
    </w:p>
    <w:p w14:paraId="0E9F8AB5" w14:textId="77777777" w:rsidR="004F3C63" w:rsidRPr="00DD35D8" w:rsidRDefault="00D32A1F">
      <w:pPr>
        <w:spacing w:after="0" w:line="276" w:lineRule="auto"/>
        <w:ind w:left="-135" w:right="-532" w:firstLine="555"/>
        <w:jc w:val="center"/>
        <w:rPr>
          <w:rFonts w:ascii="Times New Roman" w:eastAsia="Times New Roman" w:hAnsi="Times New Roman" w:cs="Times New Roman"/>
          <w:b/>
          <w:color w:val="000000"/>
          <w:sz w:val="28"/>
          <w:szCs w:val="28"/>
        </w:rPr>
      </w:pPr>
      <w:r w:rsidRPr="00DD35D8">
        <w:rPr>
          <w:rFonts w:ascii="Times New Roman" w:eastAsia="Times New Roman" w:hAnsi="Times New Roman" w:cs="Times New Roman"/>
          <w:b/>
          <w:color w:val="000000"/>
          <w:sz w:val="28"/>
          <w:szCs w:val="28"/>
        </w:rPr>
        <w:t>4. Керівні органи Ради ветеранів.</w:t>
      </w:r>
    </w:p>
    <w:p w14:paraId="1998E7F9" w14:textId="77777777"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Раду очолює Голова, який обирається з числа членів Ради на її першому засіданні шляхом голосування.</w:t>
      </w:r>
    </w:p>
    <w:p w14:paraId="1A07EF5E" w14:textId="77777777"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Голова Ради має першого заступника та заступника (у разі подання кандидата), кандидатура якого подається ним з числа членів Ради, а  Рада затверджує її  на засіданні шляхом голосування.</w:t>
      </w:r>
    </w:p>
    <w:p w14:paraId="3D769FC1" w14:textId="77777777"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Повноваження Голови Ради припиняються за рішенням Ради в разі подання ним відповідної заяви, припинення його членства в Раді у разі висловлення йому недовіри Радою, а також у випадках, передбачених </w:t>
      </w:r>
      <w:r w:rsidRPr="00DD35D8">
        <w:rPr>
          <w:rFonts w:ascii="Times New Roman" w:eastAsia="Times New Roman" w:hAnsi="Times New Roman" w:cs="Times New Roman"/>
          <w:sz w:val="28"/>
          <w:szCs w:val="28"/>
        </w:rPr>
        <w:t>П</w:t>
      </w:r>
      <w:r w:rsidRPr="00DD35D8">
        <w:rPr>
          <w:rFonts w:ascii="Times New Roman" w:eastAsia="Times New Roman" w:hAnsi="Times New Roman" w:cs="Times New Roman"/>
          <w:color w:val="000000"/>
          <w:sz w:val="28"/>
          <w:szCs w:val="28"/>
        </w:rPr>
        <w:t>оложення про Раду.</w:t>
      </w:r>
    </w:p>
    <w:p w14:paraId="0ADB7A67" w14:textId="77777777"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У разі припинення повноважень голови Ради до обрання нового голови його обов'язки виконує перший заступник голови Ради, визначений рішенням Ради.</w:t>
      </w:r>
    </w:p>
    <w:p w14:paraId="20F36B74" w14:textId="77777777"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Кандидатуру секретаря Ради подає голова Ради, а  Рада затверджує її  на засіданні шляхом голосування.</w:t>
      </w:r>
    </w:p>
    <w:p w14:paraId="356E1729" w14:textId="4BB6A854"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Для вирішення організаційних питань діяльності Ради</w:t>
      </w:r>
      <w:r w:rsidR="00666926" w:rsidRPr="00DD35D8">
        <w:rPr>
          <w:rFonts w:ascii="Times New Roman" w:eastAsia="Times New Roman" w:hAnsi="Times New Roman" w:cs="Times New Roman"/>
          <w:color w:val="000000"/>
          <w:sz w:val="28"/>
          <w:szCs w:val="28"/>
          <w:lang w:val="uk-UA"/>
        </w:rPr>
        <w:t xml:space="preserve"> </w:t>
      </w:r>
      <w:r w:rsidRPr="00DD35D8">
        <w:rPr>
          <w:rFonts w:ascii="Times New Roman" w:eastAsia="Times New Roman" w:hAnsi="Times New Roman" w:cs="Times New Roman"/>
          <w:color w:val="000000"/>
          <w:sz w:val="28"/>
          <w:szCs w:val="28"/>
        </w:rPr>
        <w:t xml:space="preserve"> формується Правління Ради.</w:t>
      </w:r>
    </w:p>
    <w:p w14:paraId="5B7B4773" w14:textId="77777777"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До складу Правління Ради за посадами входять: голова Ради, перший заступник голови Ради, заступники голови Ради (в разі їх обрання), секретар Ради.</w:t>
      </w:r>
    </w:p>
    <w:p w14:paraId="2370F287" w14:textId="23F3CE2D"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Правління Ради діє в період між засіданнями Ради та має право приймати рішення </w:t>
      </w:r>
      <w:r w:rsidR="00174EAC" w:rsidRPr="00DD35D8">
        <w:rPr>
          <w:rFonts w:ascii="Times New Roman" w:eastAsia="Times New Roman" w:hAnsi="Times New Roman" w:cs="Times New Roman"/>
          <w:sz w:val="28"/>
          <w:szCs w:val="28"/>
          <w:lang w:val="uk-UA"/>
        </w:rPr>
        <w:t xml:space="preserve">з організаційних </w:t>
      </w:r>
      <w:r w:rsidRPr="00DD35D8">
        <w:rPr>
          <w:rFonts w:ascii="Times New Roman" w:eastAsia="Times New Roman" w:hAnsi="Times New Roman" w:cs="Times New Roman"/>
          <w:sz w:val="28"/>
          <w:szCs w:val="28"/>
        </w:rPr>
        <w:t>питань</w:t>
      </w:r>
      <w:r w:rsidR="00F02EA6" w:rsidRPr="00DD35D8">
        <w:rPr>
          <w:rFonts w:ascii="Times New Roman" w:eastAsia="Times New Roman" w:hAnsi="Times New Roman" w:cs="Times New Roman"/>
          <w:sz w:val="28"/>
          <w:szCs w:val="28"/>
          <w:lang w:val="uk-UA"/>
        </w:rPr>
        <w:t xml:space="preserve"> діяльності Ради</w:t>
      </w:r>
      <w:r w:rsidRPr="00DD35D8">
        <w:rPr>
          <w:rFonts w:ascii="Times New Roman" w:eastAsia="Times New Roman" w:hAnsi="Times New Roman" w:cs="Times New Roman"/>
          <w:sz w:val="28"/>
          <w:szCs w:val="28"/>
        </w:rPr>
        <w:t>,</w:t>
      </w:r>
      <w:r w:rsidR="00F02EA6" w:rsidRPr="00DD35D8">
        <w:rPr>
          <w:rFonts w:ascii="Times New Roman" w:eastAsia="Times New Roman" w:hAnsi="Times New Roman" w:cs="Times New Roman"/>
          <w:sz w:val="28"/>
          <w:szCs w:val="28"/>
          <w:lang w:val="uk-UA"/>
        </w:rPr>
        <w:t xml:space="preserve"> а також інших питань визначених цим Положенням.</w:t>
      </w:r>
      <w:r w:rsidRPr="00DD35D8">
        <w:rPr>
          <w:rFonts w:ascii="Times New Roman" w:eastAsia="Times New Roman" w:hAnsi="Times New Roman" w:cs="Times New Roman"/>
          <w:sz w:val="28"/>
          <w:szCs w:val="28"/>
        </w:rPr>
        <w:t xml:space="preserve"> </w:t>
      </w:r>
    </w:p>
    <w:p w14:paraId="3F14E029" w14:textId="1B9D869C"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Засідання Правління Ради проводяться за </w:t>
      </w:r>
      <w:proofErr w:type="spellStart"/>
      <w:r w:rsidRPr="00DD35D8">
        <w:rPr>
          <w:rFonts w:ascii="Times New Roman" w:eastAsia="Times New Roman" w:hAnsi="Times New Roman" w:cs="Times New Roman"/>
          <w:color w:val="000000"/>
          <w:sz w:val="28"/>
          <w:szCs w:val="28"/>
        </w:rPr>
        <w:t>необхідн</w:t>
      </w:r>
      <w:proofErr w:type="spellEnd"/>
      <w:r w:rsidR="00666926" w:rsidRPr="00DD35D8">
        <w:rPr>
          <w:rFonts w:ascii="Times New Roman" w:eastAsia="Times New Roman" w:hAnsi="Times New Roman" w:cs="Times New Roman"/>
          <w:color w:val="000000"/>
          <w:sz w:val="28"/>
          <w:szCs w:val="28"/>
          <w:lang w:val="uk-UA"/>
        </w:rPr>
        <w:t>ості</w:t>
      </w:r>
      <w:r w:rsidRPr="00DD35D8">
        <w:rPr>
          <w:rFonts w:ascii="Times New Roman" w:eastAsia="Times New Roman" w:hAnsi="Times New Roman" w:cs="Times New Roman"/>
          <w:color w:val="000000"/>
          <w:sz w:val="28"/>
          <w:szCs w:val="28"/>
        </w:rPr>
        <w:t xml:space="preserve"> та скликаються головою Ради, першим заступником голови Ради.</w:t>
      </w:r>
    </w:p>
    <w:p w14:paraId="1EE86ACD" w14:textId="77777777" w:rsidR="004F3C63" w:rsidRPr="00DD35D8" w:rsidRDefault="00D32A1F">
      <w:pPr>
        <w:numPr>
          <w:ilvl w:val="1"/>
          <w:numId w:val="7"/>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Рішення Правління Ради приймається відкритим голосуванням простою більшістю голосів її членів, присутніх на засіданні. У разі рівного розподілу голосів вирішальним є голос головуючого на засіданні.</w:t>
      </w:r>
    </w:p>
    <w:p w14:paraId="5555EF25" w14:textId="77777777" w:rsidR="004F3C63" w:rsidRPr="00DD35D8" w:rsidRDefault="004F3C63">
      <w:pPr>
        <w:spacing w:after="0" w:line="276" w:lineRule="auto"/>
        <w:ind w:left="-135" w:right="-532" w:firstLine="555"/>
        <w:jc w:val="both"/>
        <w:rPr>
          <w:rFonts w:ascii="Times New Roman" w:eastAsia="Times New Roman" w:hAnsi="Times New Roman" w:cs="Times New Roman"/>
          <w:b/>
          <w:color w:val="000000"/>
          <w:sz w:val="28"/>
          <w:szCs w:val="28"/>
        </w:rPr>
      </w:pPr>
    </w:p>
    <w:p w14:paraId="227CD9E6" w14:textId="77777777" w:rsidR="00DD35D8" w:rsidRDefault="00DD35D8">
      <w:pPr>
        <w:spacing w:after="0" w:line="276" w:lineRule="auto"/>
        <w:ind w:left="-135" w:right="-532" w:firstLine="555"/>
        <w:jc w:val="center"/>
        <w:rPr>
          <w:rFonts w:ascii="Times New Roman" w:eastAsia="Times New Roman" w:hAnsi="Times New Roman" w:cs="Times New Roman"/>
          <w:b/>
          <w:color w:val="000000"/>
          <w:sz w:val="28"/>
          <w:szCs w:val="28"/>
          <w:lang w:val="uk-UA"/>
        </w:rPr>
      </w:pPr>
    </w:p>
    <w:p w14:paraId="5CC452E1" w14:textId="318DA843" w:rsidR="004F3C63" w:rsidRPr="00DD35D8" w:rsidRDefault="00D32A1F">
      <w:pPr>
        <w:spacing w:after="0" w:line="276" w:lineRule="auto"/>
        <w:ind w:left="-135" w:right="-532" w:firstLine="555"/>
        <w:jc w:val="center"/>
        <w:rPr>
          <w:rFonts w:ascii="Times New Roman" w:eastAsia="Times New Roman" w:hAnsi="Times New Roman" w:cs="Times New Roman"/>
          <w:color w:val="000000"/>
        </w:rPr>
      </w:pPr>
      <w:r w:rsidRPr="00DD35D8">
        <w:rPr>
          <w:rFonts w:ascii="Times New Roman" w:eastAsia="Times New Roman" w:hAnsi="Times New Roman" w:cs="Times New Roman"/>
          <w:b/>
          <w:color w:val="000000"/>
          <w:sz w:val="28"/>
          <w:szCs w:val="28"/>
        </w:rPr>
        <w:lastRenderedPageBreak/>
        <w:t xml:space="preserve">5. Організаційні засади діяльності </w:t>
      </w:r>
    </w:p>
    <w:p w14:paraId="72AC65EA" w14:textId="77777777" w:rsidR="004F3C63" w:rsidRPr="00DD35D8" w:rsidRDefault="00D32A1F">
      <w:pPr>
        <w:spacing w:after="0" w:line="276" w:lineRule="auto"/>
        <w:ind w:left="-135" w:right="-532" w:firstLine="555"/>
        <w:jc w:val="center"/>
        <w:rPr>
          <w:rFonts w:ascii="Times New Roman" w:eastAsia="Times New Roman" w:hAnsi="Times New Roman" w:cs="Times New Roman"/>
          <w:b/>
          <w:color w:val="000000"/>
          <w:sz w:val="28"/>
          <w:szCs w:val="28"/>
        </w:rPr>
      </w:pPr>
      <w:r w:rsidRPr="00DD35D8">
        <w:rPr>
          <w:rFonts w:ascii="Times New Roman" w:eastAsia="Times New Roman" w:hAnsi="Times New Roman" w:cs="Times New Roman"/>
          <w:b/>
          <w:color w:val="000000"/>
          <w:sz w:val="28"/>
          <w:szCs w:val="28"/>
        </w:rPr>
        <w:t>Ради ветеранів.</w:t>
      </w:r>
    </w:p>
    <w:p w14:paraId="5ACEBC97" w14:textId="77777777" w:rsidR="004F3C63" w:rsidRPr="00DD35D8" w:rsidRDefault="004F3C63">
      <w:pPr>
        <w:spacing w:after="0" w:line="276" w:lineRule="auto"/>
        <w:ind w:left="-135" w:right="-532" w:firstLine="555"/>
        <w:jc w:val="center"/>
        <w:rPr>
          <w:rFonts w:ascii="Times New Roman" w:eastAsia="Times New Roman" w:hAnsi="Times New Roman" w:cs="Times New Roman"/>
          <w:b/>
          <w:sz w:val="28"/>
          <w:szCs w:val="28"/>
        </w:rPr>
      </w:pPr>
    </w:p>
    <w:p w14:paraId="4825CCFD"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Основною формою роботи Ради є відкриті засідання, що проводяться не рідше ніж один раз на квартал. Позачергові засідання Ради можуть скликатися з ініціативи голови Ради, </w:t>
      </w:r>
      <w:r w:rsidRPr="00DD35D8">
        <w:rPr>
          <w:rFonts w:ascii="Times New Roman" w:eastAsia="Times New Roman" w:hAnsi="Times New Roman" w:cs="Times New Roman"/>
          <w:bCs/>
          <w:color w:val="000000"/>
          <w:sz w:val="28"/>
          <w:szCs w:val="28"/>
        </w:rPr>
        <w:t>Київського міського голови</w:t>
      </w:r>
      <w:r w:rsidRPr="00DD35D8">
        <w:rPr>
          <w:rFonts w:ascii="Times New Roman" w:eastAsia="Times New Roman" w:hAnsi="Times New Roman" w:cs="Times New Roman"/>
          <w:color w:val="000000"/>
          <w:sz w:val="28"/>
          <w:szCs w:val="28"/>
        </w:rPr>
        <w:t xml:space="preserve"> або однієї третини загального складу її членів.</w:t>
      </w:r>
    </w:p>
    <w:p w14:paraId="6D35E178"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highlight w:val="yellow"/>
        </w:rPr>
      </w:pPr>
      <w:r w:rsidRPr="00DD35D8">
        <w:rPr>
          <w:rFonts w:ascii="Times New Roman" w:eastAsia="Times New Roman" w:hAnsi="Times New Roman" w:cs="Times New Roman"/>
          <w:color w:val="000000"/>
          <w:sz w:val="28"/>
          <w:szCs w:val="28"/>
        </w:rPr>
        <w:t>Повідомлення про скликання засідань Ради, зокрема і позачергових, доводяться до відома кожного її члена не пізніше ніж за три робочі дні до їх початку.</w:t>
      </w:r>
    </w:p>
    <w:p w14:paraId="4717B772"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Засідання Ради є правомочним, якщо на ньому присутні не менше як половина її членів від загального складу.</w:t>
      </w:r>
    </w:p>
    <w:p w14:paraId="73E57E2E"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Ветерани </w:t>
      </w:r>
      <w:r w:rsidRPr="00DD35D8">
        <w:rPr>
          <w:rFonts w:ascii="Times New Roman" w:eastAsia="Times New Roman" w:hAnsi="Times New Roman" w:cs="Times New Roman"/>
          <w:sz w:val="28"/>
          <w:szCs w:val="28"/>
        </w:rPr>
        <w:t>війни</w:t>
      </w:r>
      <w:r w:rsidRPr="00DD35D8">
        <w:rPr>
          <w:rFonts w:ascii="Times New Roman" w:eastAsia="Times New Roman" w:hAnsi="Times New Roman" w:cs="Times New Roman"/>
          <w:color w:val="000000"/>
          <w:sz w:val="28"/>
          <w:szCs w:val="28"/>
        </w:rPr>
        <w:t xml:space="preserve"> можуть входити до складу Ради не більше двох разів поспіль.</w:t>
      </w:r>
    </w:p>
    <w:p w14:paraId="4626AEE2" w14:textId="4ED2090A"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За запрошенням Голови, першого заступника Голови чи Секретаря Ради в її засіданнях можуть брати участь Київський міський голова та його заступники, депутати </w:t>
      </w:r>
      <w:r w:rsidRPr="00DD35D8">
        <w:rPr>
          <w:rFonts w:ascii="Times New Roman" w:eastAsia="Times New Roman" w:hAnsi="Times New Roman" w:cs="Times New Roman"/>
          <w:sz w:val="28"/>
          <w:szCs w:val="28"/>
        </w:rPr>
        <w:t xml:space="preserve">Київської міської ради , </w:t>
      </w:r>
      <w:r w:rsidR="005B2FEC" w:rsidRPr="00DD35D8">
        <w:rPr>
          <w:rFonts w:ascii="Times New Roman" w:eastAsia="Times New Roman" w:hAnsi="Times New Roman" w:cs="Times New Roman"/>
          <w:sz w:val="28"/>
          <w:szCs w:val="28"/>
          <w:lang w:val="uk-UA"/>
        </w:rPr>
        <w:t xml:space="preserve">а також запрошені в установленому порядку </w:t>
      </w:r>
      <w:r w:rsidRPr="00DD35D8">
        <w:rPr>
          <w:rFonts w:ascii="Times New Roman" w:eastAsia="Times New Roman" w:hAnsi="Times New Roman" w:cs="Times New Roman"/>
          <w:sz w:val="28"/>
          <w:szCs w:val="28"/>
        </w:rPr>
        <w:t xml:space="preserve">керівники </w:t>
      </w:r>
      <w:r w:rsidRPr="00DD35D8">
        <w:rPr>
          <w:rFonts w:ascii="Times New Roman" w:eastAsia="Times New Roman" w:hAnsi="Times New Roman" w:cs="Times New Roman"/>
          <w:color w:val="000000"/>
          <w:sz w:val="28"/>
          <w:szCs w:val="28"/>
        </w:rPr>
        <w:t xml:space="preserve">структурних підрозділів виконавчого органу </w:t>
      </w:r>
      <w:r w:rsidRPr="00DD35D8">
        <w:rPr>
          <w:rFonts w:ascii="Times New Roman" w:eastAsia="Times New Roman" w:hAnsi="Times New Roman" w:cs="Times New Roman"/>
          <w:sz w:val="28"/>
          <w:szCs w:val="28"/>
        </w:rPr>
        <w:t xml:space="preserve">Київської міської ради </w:t>
      </w:r>
      <w:r w:rsidRPr="00DD35D8">
        <w:rPr>
          <w:rFonts w:ascii="Times New Roman" w:eastAsia="Times New Roman" w:hAnsi="Times New Roman" w:cs="Times New Roman"/>
          <w:color w:val="000000"/>
          <w:sz w:val="28"/>
          <w:szCs w:val="28"/>
        </w:rPr>
        <w:t>(КМДА) та їх заступники, представники інших органів державної влади та місцевого самоврядування, підприємств, установ, організацій, представники засобів масової інформації тощо</w:t>
      </w:r>
      <w:r w:rsidRPr="00DD35D8">
        <w:rPr>
          <w:rFonts w:ascii="Times New Roman" w:eastAsia="Times New Roman" w:hAnsi="Times New Roman" w:cs="Times New Roman"/>
          <w:sz w:val="28"/>
          <w:szCs w:val="28"/>
        </w:rPr>
        <w:t>, без права ухвального голосу на голосуванні.</w:t>
      </w:r>
    </w:p>
    <w:p w14:paraId="550FFDD3"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Рішення Ради приймається відкритим голосуванням більшістю її складу, присутніх на засіданні членів Ради. У випадку рівного розподілу голосів голос головуючого на засіданні є вирішальним.</w:t>
      </w:r>
    </w:p>
    <w:p w14:paraId="61896CCE"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У засіданнях Ради може брати участь з правом дорадчого голосу Київський міський голова, інший уповноважений представник </w:t>
      </w:r>
      <w:r w:rsidRPr="00DD35D8">
        <w:rPr>
          <w:rFonts w:ascii="Times New Roman" w:eastAsia="Times New Roman" w:hAnsi="Times New Roman" w:cs="Times New Roman"/>
          <w:sz w:val="28"/>
          <w:szCs w:val="28"/>
        </w:rPr>
        <w:t xml:space="preserve">Київської міської ради </w:t>
      </w:r>
      <w:r w:rsidRPr="00DD35D8">
        <w:rPr>
          <w:rFonts w:ascii="Times New Roman" w:eastAsia="Times New Roman" w:hAnsi="Times New Roman" w:cs="Times New Roman"/>
          <w:color w:val="000000"/>
          <w:sz w:val="28"/>
          <w:szCs w:val="28"/>
        </w:rPr>
        <w:t xml:space="preserve"> або виконавчого органу </w:t>
      </w:r>
      <w:r w:rsidRPr="00DD35D8">
        <w:rPr>
          <w:rFonts w:ascii="Times New Roman" w:eastAsia="Times New Roman" w:hAnsi="Times New Roman" w:cs="Times New Roman"/>
          <w:sz w:val="28"/>
          <w:szCs w:val="28"/>
        </w:rPr>
        <w:t xml:space="preserve">Київської міської ради </w:t>
      </w:r>
      <w:r w:rsidRPr="00DD35D8">
        <w:rPr>
          <w:rFonts w:ascii="Times New Roman" w:eastAsia="Times New Roman" w:hAnsi="Times New Roman" w:cs="Times New Roman"/>
          <w:color w:val="000000"/>
          <w:sz w:val="28"/>
          <w:szCs w:val="28"/>
        </w:rPr>
        <w:t xml:space="preserve"> (КМДА).</w:t>
      </w:r>
    </w:p>
    <w:p w14:paraId="701FFCEA"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 xml:space="preserve">Забезпечення діяльності Ради здійснюється через  </w:t>
      </w:r>
      <w:r w:rsidRPr="00DD35D8">
        <w:rPr>
          <w:rFonts w:ascii="Times New Roman" w:eastAsia="Times New Roman" w:hAnsi="Times New Roman" w:cs="Times New Roman"/>
          <w:sz w:val="28"/>
          <w:szCs w:val="28"/>
        </w:rPr>
        <w:t xml:space="preserve">відділ забезпечення діяльності </w:t>
      </w:r>
      <w:r w:rsidRPr="00DD35D8">
        <w:rPr>
          <w:rFonts w:ascii="Times New Roman" w:eastAsia="Times New Roman" w:hAnsi="Times New Roman" w:cs="Times New Roman"/>
          <w:color w:val="000000"/>
          <w:sz w:val="28"/>
          <w:szCs w:val="28"/>
        </w:rPr>
        <w:t xml:space="preserve">Уповноваженого Київської міської ради з прав ветеранів війни. </w:t>
      </w:r>
    </w:p>
    <w:p w14:paraId="1636944C"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За результатами засідання Ради оформл</w:t>
      </w:r>
      <w:r w:rsidRPr="00DD35D8">
        <w:rPr>
          <w:rFonts w:ascii="Times New Roman" w:eastAsia="Times New Roman" w:hAnsi="Times New Roman" w:cs="Times New Roman"/>
          <w:sz w:val="28"/>
          <w:szCs w:val="28"/>
        </w:rPr>
        <w:t>ює</w:t>
      </w:r>
      <w:r w:rsidRPr="00DD35D8">
        <w:rPr>
          <w:rFonts w:ascii="Times New Roman" w:eastAsia="Times New Roman" w:hAnsi="Times New Roman" w:cs="Times New Roman"/>
          <w:color w:val="000000"/>
          <w:sz w:val="28"/>
          <w:szCs w:val="28"/>
        </w:rPr>
        <w:t>ться протокол, який підписується Головою Ради та її Секретарем, а в разі відсутності Голови – його заступником, що виконує обов’язки Голови Ради.</w:t>
      </w:r>
    </w:p>
    <w:p w14:paraId="46E3E1AE" w14:textId="38E02900"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sz w:val="28"/>
          <w:szCs w:val="28"/>
        </w:rPr>
        <w:t xml:space="preserve">Розпорядження </w:t>
      </w:r>
      <w:r w:rsidRPr="00DD35D8">
        <w:rPr>
          <w:rFonts w:ascii="Times New Roman" w:eastAsia="Times New Roman" w:hAnsi="Times New Roman" w:cs="Times New Roman"/>
          <w:color w:val="000000"/>
          <w:sz w:val="28"/>
          <w:szCs w:val="28"/>
        </w:rPr>
        <w:t xml:space="preserve">Київського міського голови, рішення Київської міської </w:t>
      </w:r>
      <w:r w:rsidRPr="00DD35D8">
        <w:rPr>
          <w:rFonts w:ascii="Times New Roman" w:eastAsia="Times New Roman" w:hAnsi="Times New Roman" w:cs="Times New Roman"/>
          <w:sz w:val="28"/>
          <w:szCs w:val="28"/>
        </w:rPr>
        <w:t xml:space="preserve">ради, </w:t>
      </w:r>
      <w:r w:rsidR="00E567E8" w:rsidRPr="00DD35D8">
        <w:rPr>
          <w:rFonts w:ascii="Times New Roman" w:eastAsia="Times New Roman" w:hAnsi="Times New Roman" w:cs="Times New Roman"/>
          <w:sz w:val="28"/>
          <w:szCs w:val="28"/>
          <w:lang w:val="uk-UA"/>
        </w:rPr>
        <w:t xml:space="preserve">розпорядження </w:t>
      </w:r>
      <w:r w:rsidRPr="00DD35D8">
        <w:rPr>
          <w:rFonts w:ascii="Times New Roman" w:eastAsia="Times New Roman" w:hAnsi="Times New Roman" w:cs="Times New Roman"/>
          <w:sz w:val="28"/>
          <w:szCs w:val="28"/>
        </w:rPr>
        <w:t xml:space="preserve">виконавчого </w:t>
      </w:r>
      <w:r w:rsidRPr="00DD35D8">
        <w:rPr>
          <w:rFonts w:ascii="Times New Roman" w:eastAsia="Times New Roman" w:hAnsi="Times New Roman" w:cs="Times New Roman"/>
          <w:color w:val="000000"/>
          <w:sz w:val="28"/>
          <w:szCs w:val="28"/>
        </w:rPr>
        <w:t>органу Київськ</w:t>
      </w:r>
      <w:r w:rsidR="00E567E8" w:rsidRPr="00DD35D8">
        <w:rPr>
          <w:rFonts w:ascii="Times New Roman" w:eastAsia="Times New Roman" w:hAnsi="Times New Roman" w:cs="Times New Roman"/>
          <w:color w:val="000000"/>
          <w:sz w:val="28"/>
          <w:szCs w:val="28"/>
        </w:rPr>
        <w:t xml:space="preserve">ої міської ради (КМДА), </w:t>
      </w:r>
      <w:r w:rsidR="00E567E8" w:rsidRPr="00DD35D8">
        <w:rPr>
          <w:rFonts w:ascii="Times New Roman" w:eastAsia="Times New Roman" w:hAnsi="Times New Roman" w:cs="Times New Roman"/>
          <w:color w:val="000000"/>
          <w:sz w:val="28"/>
          <w:szCs w:val="28"/>
        </w:rPr>
        <w:lastRenderedPageBreak/>
        <w:t>прийняті</w:t>
      </w:r>
      <w:r w:rsidRPr="00DD35D8">
        <w:rPr>
          <w:rFonts w:ascii="Times New Roman" w:eastAsia="Times New Roman" w:hAnsi="Times New Roman" w:cs="Times New Roman"/>
          <w:color w:val="000000"/>
          <w:sz w:val="28"/>
          <w:szCs w:val="28"/>
        </w:rPr>
        <w:t xml:space="preserve"> за результатами розгляду пропозицій Ради, не пізніше ніж у 10-денний строк після його прийняття, в обов'язковому порядку доводиться до відома членів Ради та громадськості шляхом його оприлюднення на Єдиному веб-порталі територіальної громади міста Києва та в інший прийнятий спосіб.</w:t>
      </w:r>
    </w:p>
    <w:p w14:paraId="2F55A149" w14:textId="77777777" w:rsidR="004F3C63" w:rsidRPr="00DD35D8" w:rsidRDefault="00D32A1F">
      <w:pPr>
        <w:numPr>
          <w:ilvl w:val="1"/>
          <w:numId w:val="8"/>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sz w:val="28"/>
          <w:szCs w:val="28"/>
        </w:rPr>
      </w:pPr>
      <w:r w:rsidRPr="00DD35D8">
        <w:rPr>
          <w:rFonts w:ascii="Times New Roman" w:eastAsia="Times New Roman" w:hAnsi="Times New Roman" w:cs="Times New Roman"/>
          <w:color w:val="000000"/>
          <w:sz w:val="28"/>
          <w:szCs w:val="28"/>
        </w:rPr>
        <w:t>Інформація про прийняте рішення має містити відомості про врахування пропозицій Ради або причини їх відхилення.</w:t>
      </w:r>
    </w:p>
    <w:p w14:paraId="03193588" w14:textId="77777777" w:rsidR="004F3C63" w:rsidRPr="00DD35D8" w:rsidRDefault="004F3C63">
      <w:p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sz w:val="28"/>
          <w:szCs w:val="28"/>
        </w:rPr>
      </w:pPr>
    </w:p>
    <w:p w14:paraId="792744DF" w14:textId="77777777" w:rsidR="004F3C63" w:rsidRPr="00DD35D8" w:rsidRDefault="004F3C63">
      <w:p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sz w:val="28"/>
          <w:szCs w:val="28"/>
        </w:rPr>
      </w:pPr>
    </w:p>
    <w:p w14:paraId="728A0E21" w14:textId="77777777" w:rsidR="004F3C63" w:rsidRPr="00DD35D8" w:rsidRDefault="00D32A1F">
      <w:pPr>
        <w:spacing w:after="0" w:line="276" w:lineRule="auto"/>
        <w:ind w:left="-135" w:right="-532" w:firstLine="555"/>
        <w:jc w:val="center"/>
        <w:rPr>
          <w:rFonts w:ascii="Times New Roman" w:eastAsia="Times New Roman" w:hAnsi="Times New Roman" w:cs="Times New Roman"/>
          <w:b/>
          <w:color w:val="000000"/>
          <w:sz w:val="28"/>
          <w:szCs w:val="28"/>
        </w:rPr>
      </w:pPr>
      <w:r w:rsidRPr="00DD35D8">
        <w:rPr>
          <w:rFonts w:ascii="Times New Roman" w:eastAsia="Times New Roman" w:hAnsi="Times New Roman" w:cs="Times New Roman"/>
          <w:b/>
          <w:color w:val="000000"/>
          <w:sz w:val="28"/>
          <w:szCs w:val="28"/>
        </w:rPr>
        <w:t>6. Інформування </w:t>
      </w:r>
      <w:r w:rsidRPr="00DD35D8">
        <w:rPr>
          <w:rFonts w:ascii="Times New Roman" w:eastAsia="Times New Roman" w:hAnsi="Times New Roman" w:cs="Times New Roman"/>
          <w:color w:val="000000"/>
        </w:rPr>
        <w:t xml:space="preserve"> </w:t>
      </w:r>
      <w:r w:rsidRPr="00DD35D8">
        <w:rPr>
          <w:rFonts w:ascii="Times New Roman" w:eastAsia="Times New Roman" w:hAnsi="Times New Roman" w:cs="Times New Roman"/>
          <w:b/>
          <w:color w:val="000000"/>
          <w:sz w:val="28"/>
          <w:szCs w:val="28"/>
        </w:rPr>
        <w:t xml:space="preserve">про діяльність Ради ветеранів, її матеріально-технічне забезпечення. </w:t>
      </w:r>
    </w:p>
    <w:p w14:paraId="354D0724" w14:textId="77777777" w:rsidR="004F3C63" w:rsidRPr="00DD35D8" w:rsidRDefault="004F3C63">
      <w:pPr>
        <w:spacing w:after="0" w:line="276" w:lineRule="auto"/>
        <w:ind w:left="-135" w:right="-532" w:firstLine="555"/>
        <w:rPr>
          <w:rFonts w:ascii="Times New Roman" w:eastAsia="Times New Roman" w:hAnsi="Times New Roman" w:cs="Times New Roman"/>
          <w:b/>
          <w:sz w:val="28"/>
          <w:szCs w:val="28"/>
        </w:rPr>
      </w:pPr>
    </w:p>
    <w:p w14:paraId="6717D35B" w14:textId="77777777" w:rsidR="004F3C63" w:rsidRPr="00DD35D8" w:rsidRDefault="00D32A1F">
      <w:pPr>
        <w:numPr>
          <w:ilvl w:val="1"/>
          <w:numId w:val="9"/>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rPr>
        <w:t xml:space="preserve">Положення про Раду, протоколи засідань, прийняті рішення та інформація про хід їх виконання, а також інші відомості про діяльність Ради в обов'язковому порядку секретар Ради передає </w:t>
      </w:r>
      <w:r w:rsidRPr="00DD35D8">
        <w:rPr>
          <w:rFonts w:ascii="Times New Roman" w:eastAsia="Times New Roman" w:hAnsi="Times New Roman" w:cs="Times New Roman"/>
          <w:sz w:val="28"/>
          <w:szCs w:val="28"/>
        </w:rPr>
        <w:t>секретаріату Київської міської ради</w:t>
      </w:r>
      <w:r w:rsidRPr="00DD35D8">
        <w:rPr>
          <w:rFonts w:ascii="Times New Roman" w:eastAsia="Times New Roman" w:hAnsi="Times New Roman" w:cs="Times New Roman"/>
          <w:color w:val="000000"/>
          <w:sz w:val="28"/>
          <w:szCs w:val="28"/>
        </w:rPr>
        <w:t xml:space="preserve"> для подальшого розміщення на </w:t>
      </w:r>
      <w:r w:rsidRPr="00DD35D8">
        <w:rPr>
          <w:rFonts w:ascii="Times New Roman" w:eastAsia="Times New Roman" w:hAnsi="Times New Roman" w:cs="Times New Roman"/>
          <w:sz w:val="28"/>
          <w:szCs w:val="28"/>
        </w:rPr>
        <w:t xml:space="preserve">офіційному веб сайті Київської міської ради </w:t>
      </w:r>
      <w:r w:rsidRPr="00DD35D8">
        <w:rPr>
          <w:rFonts w:ascii="Times New Roman" w:eastAsia="Times New Roman" w:hAnsi="Times New Roman" w:cs="Times New Roman"/>
          <w:color w:val="000000"/>
          <w:sz w:val="28"/>
          <w:szCs w:val="28"/>
        </w:rPr>
        <w:t>у розділі “Рада ветеранів”.</w:t>
      </w:r>
    </w:p>
    <w:p w14:paraId="18143DC0" w14:textId="77777777" w:rsidR="004F3C63" w:rsidRPr="00DD35D8" w:rsidRDefault="00D32A1F">
      <w:pPr>
        <w:numPr>
          <w:ilvl w:val="1"/>
          <w:numId w:val="9"/>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rPr>
        <w:t xml:space="preserve">Забезпечення Ради, засобами зв'язку, створення умов для роботи Ради та проведення її засідань здійснює </w:t>
      </w:r>
      <w:r w:rsidRPr="00DD35D8">
        <w:rPr>
          <w:rFonts w:ascii="Times New Roman" w:eastAsia="Times New Roman" w:hAnsi="Times New Roman" w:cs="Times New Roman"/>
          <w:sz w:val="28"/>
          <w:szCs w:val="28"/>
        </w:rPr>
        <w:t xml:space="preserve">відповідний </w:t>
      </w:r>
      <w:r w:rsidRPr="00DD35D8">
        <w:rPr>
          <w:rFonts w:ascii="Times New Roman" w:eastAsia="Times New Roman" w:hAnsi="Times New Roman" w:cs="Times New Roman"/>
          <w:color w:val="000000"/>
          <w:sz w:val="28"/>
          <w:szCs w:val="28"/>
        </w:rPr>
        <w:t xml:space="preserve">структурний підрозділ </w:t>
      </w:r>
      <w:r w:rsidRPr="00DD35D8">
        <w:rPr>
          <w:rFonts w:ascii="Times New Roman" w:eastAsia="Times New Roman" w:hAnsi="Times New Roman" w:cs="Times New Roman"/>
          <w:sz w:val="28"/>
          <w:szCs w:val="28"/>
        </w:rPr>
        <w:t>секретаріату Київської міської ради.</w:t>
      </w:r>
    </w:p>
    <w:p w14:paraId="5B91B39C" w14:textId="77777777" w:rsidR="004F3C63" w:rsidRPr="00DD35D8" w:rsidRDefault="00D32A1F">
      <w:pPr>
        <w:numPr>
          <w:ilvl w:val="1"/>
          <w:numId w:val="9"/>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rPr>
        <w:t>Рада має власний бланк зі своїм найменуванням та реквізитами.</w:t>
      </w:r>
    </w:p>
    <w:p w14:paraId="7FA43EBC" w14:textId="77777777" w:rsidR="004F3C63" w:rsidRPr="00DD35D8" w:rsidRDefault="00D32A1F">
      <w:pPr>
        <w:numPr>
          <w:ilvl w:val="1"/>
          <w:numId w:val="9"/>
        </w:numPr>
        <w:pBdr>
          <w:top w:val="nil"/>
          <w:left w:val="nil"/>
          <w:bottom w:val="nil"/>
          <w:right w:val="nil"/>
          <w:between w:val="nil"/>
        </w:pBdr>
        <w:spacing w:after="0" w:line="276" w:lineRule="auto"/>
        <w:ind w:left="-135" w:right="-532" w:firstLine="555"/>
        <w:jc w:val="both"/>
        <w:rPr>
          <w:rFonts w:ascii="Times New Roman" w:eastAsia="Times New Roman" w:hAnsi="Times New Roman" w:cs="Times New Roman"/>
          <w:color w:val="000000"/>
        </w:rPr>
      </w:pPr>
      <w:r w:rsidRPr="00DD35D8">
        <w:rPr>
          <w:rFonts w:ascii="Times New Roman" w:eastAsia="Times New Roman" w:hAnsi="Times New Roman" w:cs="Times New Roman"/>
          <w:color w:val="000000"/>
          <w:sz w:val="28"/>
          <w:szCs w:val="28"/>
        </w:rPr>
        <w:t xml:space="preserve">Офіційні звернення, листи, повідомлення, інші документи Ради </w:t>
      </w:r>
      <w:r w:rsidRPr="00DD35D8">
        <w:rPr>
          <w:rFonts w:ascii="Times New Roman" w:eastAsia="Times New Roman" w:hAnsi="Times New Roman" w:cs="Times New Roman"/>
          <w:sz w:val="28"/>
          <w:szCs w:val="28"/>
        </w:rPr>
        <w:t>оформляються</w:t>
      </w:r>
      <w:r w:rsidRPr="00DD35D8">
        <w:rPr>
          <w:rFonts w:ascii="Times New Roman" w:eastAsia="Times New Roman" w:hAnsi="Times New Roman" w:cs="Times New Roman"/>
          <w:color w:val="000000"/>
          <w:sz w:val="28"/>
          <w:szCs w:val="28"/>
        </w:rPr>
        <w:t xml:space="preserve"> на бланку Ради та підписуються головою Ради чи особою, яка тимчасово виконує його обов'язки.</w:t>
      </w:r>
      <w:r w:rsidRPr="00DD35D8">
        <w:rPr>
          <w:rFonts w:ascii="Times New Roman" w:eastAsia="Times New Roman" w:hAnsi="Times New Roman" w:cs="Times New Roman"/>
          <w:color w:val="000000"/>
          <w:sz w:val="28"/>
          <w:szCs w:val="28"/>
        </w:rPr>
        <w:br/>
      </w:r>
    </w:p>
    <w:p w14:paraId="5B07B50C" w14:textId="77777777" w:rsidR="004F3C63" w:rsidRPr="00DD35D8" w:rsidRDefault="00D32A1F">
      <w:pPr>
        <w:spacing w:after="0" w:line="276" w:lineRule="auto"/>
        <w:ind w:left="-135"/>
        <w:jc w:val="both"/>
        <w:rPr>
          <w:rFonts w:ascii="Times New Roman" w:eastAsia="Times New Roman" w:hAnsi="Times New Roman" w:cs="Times New Roman"/>
          <w:sz w:val="28"/>
          <w:szCs w:val="28"/>
        </w:rPr>
      </w:pPr>
      <w:r w:rsidRPr="00DD35D8">
        <w:rPr>
          <w:rFonts w:ascii="Times New Roman" w:eastAsia="Times New Roman" w:hAnsi="Times New Roman" w:cs="Times New Roman"/>
          <w:sz w:val="28"/>
          <w:szCs w:val="28"/>
        </w:rPr>
        <w:t xml:space="preserve">Київський міський голова                                                </w:t>
      </w:r>
      <w:r w:rsidRPr="00DD35D8">
        <w:rPr>
          <w:rFonts w:ascii="Times New Roman" w:eastAsia="Times New Roman" w:hAnsi="Times New Roman" w:cs="Times New Roman"/>
          <w:sz w:val="28"/>
          <w:szCs w:val="28"/>
        </w:rPr>
        <w:tab/>
        <w:t>Віталій КЛИЧКО</w:t>
      </w:r>
    </w:p>
    <w:sectPr w:rsidR="004F3C63" w:rsidRPr="00DD35D8">
      <w:footerReference w:type="default" r:id="rId8"/>
      <w:pgSz w:w="12240" w:h="15840"/>
      <w:pgMar w:top="1440" w:right="1440" w:bottom="1440" w:left="17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63F93" w14:textId="77777777" w:rsidR="005315F9" w:rsidRDefault="005315F9">
      <w:pPr>
        <w:spacing w:after="0" w:line="240" w:lineRule="auto"/>
      </w:pPr>
      <w:r>
        <w:separator/>
      </w:r>
    </w:p>
  </w:endnote>
  <w:endnote w:type="continuationSeparator" w:id="0">
    <w:p w14:paraId="33318733" w14:textId="77777777" w:rsidR="005315F9" w:rsidRDefault="00531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swiss"/>
    <w:pitch w:val="variable"/>
    <w:sig w:usb0="00000003" w:usb1="0200E0A0" w:usb2="00000000" w:usb3="00000000" w:csb0="00000001" w:csb1="00000000"/>
    <w:embedRegular r:id="rId1" w:fontKey="{D0846AE1-5F95-43D6-A108-B423F4FFD0EB}"/>
  </w:font>
  <w:font w:name="Calibri">
    <w:panose1 w:val="020F0502020204030204"/>
    <w:charset w:val="CC"/>
    <w:family w:val="swiss"/>
    <w:pitch w:val="variable"/>
    <w:sig w:usb0="E4002EFF" w:usb1="C200247B" w:usb2="00000009" w:usb3="00000000" w:csb0="000001FF" w:csb1="00000000"/>
    <w:embedRegular r:id="rId2" w:fontKey="{CF689877-5AA3-41AB-90C6-9B7B902DB85D}"/>
    <w:embedBold r:id="rId3" w:fontKey="{1126F322-D22E-491D-872D-22C00685E487}"/>
  </w:font>
  <w:font w:name="Georgia">
    <w:panose1 w:val="02040502050405020303"/>
    <w:charset w:val="CC"/>
    <w:family w:val="roman"/>
    <w:pitch w:val="variable"/>
    <w:sig w:usb0="00000287" w:usb1="00000000" w:usb2="00000000" w:usb3="00000000" w:csb0="0000009F" w:csb1="00000000"/>
    <w:embedRegular r:id="rId4" w:fontKey="{1AE2D1FF-3890-4558-A8DA-5D96B457A6BF}"/>
    <w:embedItalic r:id="rId5" w:fontKey="{FFE7B745-A86A-4D37-B987-E73FE4CD4872}"/>
  </w:font>
  <w:font w:name="Cambria">
    <w:panose1 w:val="02040503050406030204"/>
    <w:charset w:val="CC"/>
    <w:family w:val="roman"/>
    <w:pitch w:val="variable"/>
    <w:sig w:usb0="E00006FF" w:usb1="420024FF" w:usb2="02000000" w:usb3="00000000" w:csb0="0000019F" w:csb1="00000000"/>
    <w:embedRegular r:id="rId6" w:fontKey="{77ED6090-D570-4964-A6CA-3EA765D93B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17BDB" w14:textId="77777777" w:rsidR="004F3C63" w:rsidRDefault="004F3C63">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43B7B" w14:textId="77777777" w:rsidR="005315F9" w:rsidRDefault="005315F9">
      <w:pPr>
        <w:spacing w:after="0" w:line="240" w:lineRule="auto"/>
      </w:pPr>
      <w:r>
        <w:separator/>
      </w:r>
    </w:p>
  </w:footnote>
  <w:footnote w:type="continuationSeparator" w:id="0">
    <w:p w14:paraId="31054C9B" w14:textId="77777777" w:rsidR="005315F9" w:rsidRDefault="005315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C0F02"/>
    <w:multiLevelType w:val="multilevel"/>
    <w:tmpl w:val="FFFFFFFF"/>
    <w:lvl w:ilvl="0">
      <w:start w:val="1"/>
      <w:numFmt w:val="decimal"/>
      <w:lvlText w:val="%1."/>
      <w:lvlJc w:val="left"/>
      <w:pPr>
        <w:ind w:left="720" w:hanging="360"/>
      </w:pPr>
    </w:lvl>
    <w:lvl w:ilvl="1">
      <w:start w:val="1"/>
      <w:numFmt w:val="bullet"/>
      <w:lvlText w:val="-"/>
      <w:lvlJc w:val="left"/>
      <w:pPr>
        <w:ind w:left="1440" w:hanging="360"/>
      </w:pPr>
      <w:rPr>
        <w:rFonts w:ascii="Times New Roman" w:eastAsia="Times New Roman" w:hAnsi="Times New Roman" w:cs="Times New Roman"/>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1683EC5"/>
    <w:multiLevelType w:val="multilevel"/>
    <w:tmpl w:val="FFFFFFFF"/>
    <w:lvl w:ilvl="0">
      <w:start w:val="3"/>
      <w:numFmt w:val="decimal"/>
      <w:lvlText w:val="%1."/>
      <w:lvlJc w:val="left"/>
      <w:pPr>
        <w:ind w:left="420" w:hanging="420"/>
      </w:pPr>
    </w:lvl>
    <w:lvl w:ilvl="1">
      <w:start w:val="1"/>
      <w:numFmt w:val="decimal"/>
      <w:lvlText w:val="%1.%2."/>
      <w:lvlJc w:val="left"/>
      <w:pPr>
        <w:ind w:left="720" w:hanging="436"/>
      </w:pPr>
      <w:rPr>
        <w:sz w:val="28"/>
        <w:szCs w:val="28"/>
        <w:highlight w:val="white"/>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 w15:restartNumberingAfterBreak="0">
    <w:nsid w:val="22EB44F7"/>
    <w:multiLevelType w:val="multilevel"/>
    <w:tmpl w:val="FFFFFFFF"/>
    <w:lvl w:ilvl="0">
      <w:start w:val="3"/>
      <w:numFmt w:val="bullet"/>
      <w:lvlText w:val="-"/>
      <w:lvlJc w:val="left"/>
      <w:pPr>
        <w:ind w:left="1353" w:hanging="359"/>
      </w:pPr>
      <w:rPr>
        <w:rFonts w:ascii="Times New Roman" w:eastAsia="Times New Roman" w:hAnsi="Times New Roman" w:cs="Times New Roman"/>
      </w:rPr>
    </w:lvl>
    <w:lvl w:ilvl="1">
      <w:start w:val="1"/>
      <w:numFmt w:val="bullet"/>
      <w:lvlText w:val="o"/>
      <w:lvlJc w:val="left"/>
      <w:pPr>
        <w:ind w:left="2073" w:hanging="360"/>
      </w:pPr>
      <w:rPr>
        <w:rFonts w:ascii="Courier New" w:eastAsia="Courier New" w:hAnsi="Courier New" w:cs="Courier New"/>
      </w:rPr>
    </w:lvl>
    <w:lvl w:ilvl="2">
      <w:start w:val="1"/>
      <w:numFmt w:val="bullet"/>
      <w:lvlText w:val="▪"/>
      <w:lvlJc w:val="left"/>
      <w:pPr>
        <w:ind w:left="2793" w:hanging="360"/>
      </w:pPr>
      <w:rPr>
        <w:rFonts w:ascii="Noto Sans Symbols" w:eastAsia="Noto Sans Symbols" w:hAnsi="Noto Sans Symbols" w:cs="Noto Sans Symbols"/>
      </w:rPr>
    </w:lvl>
    <w:lvl w:ilvl="3">
      <w:start w:val="1"/>
      <w:numFmt w:val="bullet"/>
      <w:lvlText w:val="●"/>
      <w:lvlJc w:val="left"/>
      <w:pPr>
        <w:ind w:left="3513" w:hanging="360"/>
      </w:pPr>
      <w:rPr>
        <w:rFonts w:ascii="Noto Sans Symbols" w:eastAsia="Noto Sans Symbols" w:hAnsi="Noto Sans Symbols" w:cs="Noto Sans Symbols"/>
      </w:rPr>
    </w:lvl>
    <w:lvl w:ilvl="4">
      <w:start w:val="1"/>
      <w:numFmt w:val="bullet"/>
      <w:lvlText w:val="o"/>
      <w:lvlJc w:val="left"/>
      <w:pPr>
        <w:ind w:left="4233" w:hanging="360"/>
      </w:pPr>
      <w:rPr>
        <w:rFonts w:ascii="Courier New" w:eastAsia="Courier New" w:hAnsi="Courier New" w:cs="Courier New"/>
      </w:rPr>
    </w:lvl>
    <w:lvl w:ilvl="5">
      <w:start w:val="1"/>
      <w:numFmt w:val="bullet"/>
      <w:lvlText w:val="▪"/>
      <w:lvlJc w:val="left"/>
      <w:pPr>
        <w:ind w:left="4953" w:hanging="360"/>
      </w:pPr>
      <w:rPr>
        <w:rFonts w:ascii="Noto Sans Symbols" w:eastAsia="Noto Sans Symbols" w:hAnsi="Noto Sans Symbols" w:cs="Noto Sans Symbols"/>
      </w:rPr>
    </w:lvl>
    <w:lvl w:ilvl="6">
      <w:start w:val="1"/>
      <w:numFmt w:val="bullet"/>
      <w:lvlText w:val="●"/>
      <w:lvlJc w:val="left"/>
      <w:pPr>
        <w:ind w:left="5673" w:hanging="360"/>
      </w:pPr>
      <w:rPr>
        <w:rFonts w:ascii="Noto Sans Symbols" w:eastAsia="Noto Sans Symbols" w:hAnsi="Noto Sans Symbols" w:cs="Noto Sans Symbols"/>
      </w:rPr>
    </w:lvl>
    <w:lvl w:ilvl="7">
      <w:start w:val="1"/>
      <w:numFmt w:val="bullet"/>
      <w:lvlText w:val="o"/>
      <w:lvlJc w:val="left"/>
      <w:pPr>
        <w:ind w:left="6393" w:hanging="360"/>
      </w:pPr>
      <w:rPr>
        <w:rFonts w:ascii="Courier New" w:eastAsia="Courier New" w:hAnsi="Courier New" w:cs="Courier New"/>
      </w:rPr>
    </w:lvl>
    <w:lvl w:ilvl="8">
      <w:start w:val="1"/>
      <w:numFmt w:val="bullet"/>
      <w:lvlText w:val="▪"/>
      <w:lvlJc w:val="left"/>
      <w:pPr>
        <w:ind w:left="7113" w:hanging="360"/>
      </w:pPr>
      <w:rPr>
        <w:rFonts w:ascii="Noto Sans Symbols" w:eastAsia="Noto Sans Symbols" w:hAnsi="Noto Sans Symbols" w:cs="Noto Sans Symbols"/>
      </w:rPr>
    </w:lvl>
  </w:abstractNum>
  <w:abstractNum w:abstractNumId="3" w15:restartNumberingAfterBreak="0">
    <w:nsid w:val="24C97290"/>
    <w:multiLevelType w:val="multilevel"/>
    <w:tmpl w:val="FFFFFFFF"/>
    <w:lvl w:ilvl="0">
      <w:start w:val="2"/>
      <w:numFmt w:val="decimal"/>
      <w:lvlText w:val="%1."/>
      <w:lvlJc w:val="left"/>
      <w:pPr>
        <w:ind w:left="420" w:hanging="42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3B7F419C"/>
    <w:multiLevelType w:val="multilevel"/>
    <w:tmpl w:val="FFFFFFFF"/>
    <w:lvl w:ilvl="0">
      <w:start w:val="6"/>
      <w:numFmt w:val="decimal"/>
      <w:lvlText w:val="%1."/>
      <w:lvlJc w:val="left"/>
      <w:pPr>
        <w:ind w:left="420" w:hanging="420"/>
      </w:pPr>
    </w:lvl>
    <w:lvl w:ilvl="1">
      <w:start w:val="1"/>
      <w:numFmt w:val="decimal"/>
      <w:lvlText w:val="%1.%2."/>
      <w:lvlJc w:val="left"/>
      <w:pPr>
        <w:ind w:left="1080" w:hanging="720"/>
      </w:pPr>
      <w:rPr>
        <w:sz w:val="28"/>
        <w:szCs w:val="28"/>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5" w15:restartNumberingAfterBreak="0">
    <w:nsid w:val="3BDA4E55"/>
    <w:multiLevelType w:val="multilevel"/>
    <w:tmpl w:val="FFFFFFFF"/>
    <w:lvl w:ilvl="0">
      <w:start w:val="2"/>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4F9D01B5"/>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3DA096F"/>
    <w:multiLevelType w:val="multilevel"/>
    <w:tmpl w:val="FFFFFFFF"/>
    <w:lvl w:ilvl="0">
      <w:start w:val="4"/>
      <w:numFmt w:val="decimal"/>
      <w:lvlText w:val="%1."/>
      <w:lvlJc w:val="left"/>
      <w:pPr>
        <w:ind w:left="420" w:hanging="42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8" w15:restartNumberingAfterBreak="0">
    <w:nsid w:val="54E8195F"/>
    <w:multiLevelType w:val="multilevel"/>
    <w:tmpl w:val="FFFFFFFF"/>
    <w:lvl w:ilvl="0">
      <w:start w:val="5"/>
      <w:numFmt w:val="decimal"/>
      <w:lvlText w:val="%1."/>
      <w:lvlJc w:val="left"/>
      <w:pPr>
        <w:ind w:left="420" w:hanging="420"/>
      </w:pPr>
    </w:lvl>
    <w:lvl w:ilvl="1">
      <w:start w:val="1"/>
      <w:numFmt w:val="decimal"/>
      <w:lvlText w:val="%1.%2."/>
      <w:lvlJc w:val="left"/>
      <w:pPr>
        <w:ind w:left="720" w:hanging="720"/>
      </w:pPr>
      <w:rPr>
        <w:highlight w:val="white"/>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9" w15:restartNumberingAfterBreak="0">
    <w:nsid w:val="5D014AF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4607DD1"/>
    <w:multiLevelType w:val="multilevel"/>
    <w:tmpl w:val="FFFFFFFF"/>
    <w:lvl w:ilvl="0">
      <w:start w:val="3"/>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1" w15:restartNumberingAfterBreak="0">
    <w:nsid w:val="66D3758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61773287">
    <w:abstractNumId w:val="0"/>
  </w:num>
  <w:num w:numId="2" w16cid:durableId="1402219432">
    <w:abstractNumId w:val="10"/>
  </w:num>
  <w:num w:numId="3" w16cid:durableId="350768440">
    <w:abstractNumId w:val="3"/>
  </w:num>
  <w:num w:numId="4" w16cid:durableId="855460476">
    <w:abstractNumId w:val="1"/>
  </w:num>
  <w:num w:numId="5" w16cid:durableId="1767650292">
    <w:abstractNumId w:val="2"/>
  </w:num>
  <w:num w:numId="6" w16cid:durableId="918562597">
    <w:abstractNumId w:val="5"/>
  </w:num>
  <w:num w:numId="7" w16cid:durableId="1954364515">
    <w:abstractNumId w:val="7"/>
  </w:num>
  <w:num w:numId="8" w16cid:durableId="1665474028">
    <w:abstractNumId w:val="8"/>
  </w:num>
  <w:num w:numId="9" w16cid:durableId="1316959851">
    <w:abstractNumId w:val="4"/>
  </w:num>
  <w:num w:numId="10" w16cid:durableId="1861311182">
    <w:abstractNumId w:val="11"/>
  </w:num>
  <w:num w:numId="11" w16cid:durableId="827213335">
    <w:abstractNumId w:val="9"/>
  </w:num>
  <w:num w:numId="12" w16cid:durableId="7380893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C63"/>
    <w:rsid w:val="000310FC"/>
    <w:rsid w:val="00065EFF"/>
    <w:rsid w:val="000F4AFE"/>
    <w:rsid w:val="001444AA"/>
    <w:rsid w:val="00144C4A"/>
    <w:rsid w:val="00172DFA"/>
    <w:rsid w:val="00174E58"/>
    <w:rsid w:val="00174EAC"/>
    <w:rsid w:val="001A7E98"/>
    <w:rsid w:val="001B7567"/>
    <w:rsid w:val="00223F90"/>
    <w:rsid w:val="00230452"/>
    <w:rsid w:val="00253E85"/>
    <w:rsid w:val="00257395"/>
    <w:rsid w:val="002B1EB6"/>
    <w:rsid w:val="002B44D5"/>
    <w:rsid w:val="002C4BF3"/>
    <w:rsid w:val="002E3226"/>
    <w:rsid w:val="00305130"/>
    <w:rsid w:val="00306982"/>
    <w:rsid w:val="00351F86"/>
    <w:rsid w:val="0038472B"/>
    <w:rsid w:val="003E223B"/>
    <w:rsid w:val="00412638"/>
    <w:rsid w:val="004F3C63"/>
    <w:rsid w:val="005315F9"/>
    <w:rsid w:val="005B2FEC"/>
    <w:rsid w:val="00666926"/>
    <w:rsid w:val="006D14A3"/>
    <w:rsid w:val="006F774A"/>
    <w:rsid w:val="00740FDD"/>
    <w:rsid w:val="00781FE3"/>
    <w:rsid w:val="00782AC2"/>
    <w:rsid w:val="007A7ACE"/>
    <w:rsid w:val="007B0BEA"/>
    <w:rsid w:val="007C6E47"/>
    <w:rsid w:val="007E34CB"/>
    <w:rsid w:val="007E4A72"/>
    <w:rsid w:val="007F0901"/>
    <w:rsid w:val="00854F34"/>
    <w:rsid w:val="0086462F"/>
    <w:rsid w:val="008706D6"/>
    <w:rsid w:val="008B4B78"/>
    <w:rsid w:val="008F3A97"/>
    <w:rsid w:val="009362D3"/>
    <w:rsid w:val="0097377F"/>
    <w:rsid w:val="0098531E"/>
    <w:rsid w:val="009B6FBE"/>
    <w:rsid w:val="009C555B"/>
    <w:rsid w:val="009F7F0F"/>
    <w:rsid w:val="00A16D4E"/>
    <w:rsid w:val="00A41DEC"/>
    <w:rsid w:val="00A65C70"/>
    <w:rsid w:val="00A6754B"/>
    <w:rsid w:val="00A829E1"/>
    <w:rsid w:val="00A8398C"/>
    <w:rsid w:val="00A9486E"/>
    <w:rsid w:val="00AE648A"/>
    <w:rsid w:val="00B44F61"/>
    <w:rsid w:val="00B86CEA"/>
    <w:rsid w:val="00BB7E38"/>
    <w:rsid w:val="00BC53DE"/>
    <w:rsid w:val="00BD4C78"/>
    <w:rsid w:val="00C031A3"/>
    <w:rsid w:val="00C1476E"/>
    <w:rsid w:val="00C23142"/>
    <w:rsid w:val="00C8563C"/>
    <w:rsid w:val="00C85B15"/>
    <w:rsid w:val="00CC4837"/>
    <w:rsid w:val="00CD2EAB"/>
    <w:rsid w:val="00CF67D8"/>
    <w:rsid w:val="00D32A1F"/>
    <w:rsid w:val="00D83B8D"/>
    <w:rsid w:val="00D95D1D"/>
    <w:rsid w:val="00DB08E9"/>
    <w:rsid w:val="00DD35D8"/>
    <w:rsid w:val="00DF579C"/>
    <w:rsid w:val="00E567E8"/>
    <w:rsid w:val="00E84E54"/>
    <w:rsid w:val="00EA1F53"/>
    <w:rsid w:val="00EF2D71"/>
    <w:rsid w:val="00F02EA6"/>
    <w:rsid w:val="00F1305F"/>
    <w:rsid w:val="00F17C7D"/>
    <w:rsid w:val="00F21CC5"/>
    <w:rsid w:val="00F7496A"/>
    <w:rsid w:val="00FB0B5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E10A"/>
  <w15:docId w15:val="{912D2690-0B3F-754F-BEA1-D9B0A8B6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uk" w:eastAsia="uk-U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paragraph" w:styleId="a8">
    <w:name w:val="header"/>
    <w:basedOn w:val="a"/>
    <w:link w:val="a9"/>
    <w:uiPriority w:val="99"/>
    <w:unhideWhenUsed/>
    <w:rsid w:val="00782AC2"/>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782AC2"/>
  </w:style>
  <w:style w:type="paragraph" w:styleId="aa">
    <w:name w:val="footer"/>
    <w:basedOn w:val="a"/>
    <w:link w:val="ab"/>
    <w:uiPriority w:val="99"/>
    <w:unhideWhenUsed/>
    <w:rsid w:val="00782AC2"/>
    <w:pPr>
      <w:tabs>
        <w:tab w:val="center" w:pos="4819"/>
        <w:tab w:val="right" w:pos="9639"/>
      </w:tabs>
      <w:spacing w:after="0" w:line="240" w:lineRule="auto"/>
    </w:pPr>
  </w:style>
  <w:style w:type="character" w:customStyle="1" w:styleId="ab">
    <w:name w:val="Нижний колонтитул Знак"/>
    <w:basedOn w:val="a0"/>
    <w:link w:val="aa"/>
    <w:uiPriority w:val="99"/>
    <w:rsid w:val="00782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14</Pages>
  <Words>3040</Words>
  <Characters>19753</Characters>
  <Application>Microsoft Office Word</Application>
  <DocSecurity>0</DocSecurity>
  <Lines>454</Lines>
  <Paragraphs>160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Ватченко Антон Миколайович</cp:lastModifiedBy>
  <cp:revision>7</cp:revision>
  <cp:lastPrinted>2025-10-03T13:47:00Z</cp:lastPrinted>
  <dcterms:created xsi:type="dcterms:W3CDTF">2025-10-03T10:48:00Z</dcterms:created>
  <dcterms:modified xsi:type="dcterms:W3CDTF">2025-10-03T13:50:00Z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2025-10-03T10:48:16Z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0e249049-2895-4f65-b7e6-e6241fcb1276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