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D9C4B" w14:textId="77777777" w:rsidR="001C3EAB" w:rsidRPr="00DD6FA2" w:rsidRDefault="001C3EAB" w:rsidP="001C3EAB">
      <w:pPr>
        <w:pStyle w:val="ae"/>
        <w:spacing w:before="0" w:beforeAutospacing="0" w:after="0" w:afterAutospacing="0"/>
        <w:ind w:left="5245"/>
        <w:jc w:val="both"/>
        <w:rPr>
          <w:color w:val="FFFFFF"/>
          <w:sz w:val="28"/>
          <w:szCs w:val="28"/>
        </w:rPr>
      </w:pPr>
      <w:r w:rsidRPr="00DD6FA2">
        <w:rPr>
          <w:color w:val="FFFFFF"/>
          <w:sz w:val="28"/>
          <w:szCs w:val="28"/>
        </w:rPr>
        <w:t>Додаток</w:t>
      </w:r>
    </w:p>
    <w:p w14:paraId="5C019A9F" w14:textId="77777777" w:rsidR="001C3EAB" w:rsidRPr="00DD6FA2" w:rsidRDefault="001C3EAB" w:rsidP="001C3EAB">
      <w:pPr>
        <w:pStyle w:val="ae"/>
        <w:spacing w:before="0" w:beforeAutospacing="0" w:after="0" w:afterAutospacing="0"/>
        <w:ind w:left="5245"/>
        <w:jc w:val="both"/>
        <w:rPr>
          <w:color w:val="FFFFFF"/>
          <w:sz w:val="28"/>
          <w:szCs w:val="28"/>
        </w:rPr>
      </w:pPr>
      <w:r w:rsidRPr="00DD6FA2">
        <w:rPr>
          <w:color w:val="FFFFFF"/>
          <w:sz w:val="28"/>
          <w:szCs w:val="28"/>
        </w:rPr>
        <w:t>до розпорядження виконавчого органу Київської міської ради (Київської міської державної адміністрації)</w:t>
      </w:r>
    </w:p>
    <w:p w14:paraId="4495BA80" w14:textId="77777777" w:rsidR="001C3EAB" w:rsidRPr="00DD6FA2" w:rsidRDefault="001C3EAB" w:rsidP="001C3EAB">
      <w:pPr>
        <w:pStyle w:val="ae"/>
        <w:spacing w:before="0" w:beforeAutospacing="0" w:after="0" w:afterAutospacing="0"/>
        <w:ind w:left="5245"/>
        <w:jc w:val="both"/>
        <w:rPr>
          <w:color w:val="FFFFFF"/>
          <w:sz w:val="28"/>
          <w:szCs w:val="28"/>
        </w:rPr>
      </w:pPr>
    </w:p>
    <w:p w14:paraId="3F209A31" w14:textId="77777777" w:rsidR="001C3EAB" w:rsidRPr="00DD6FA2" w:rsidRDefault="001C3EAB" w:rsidP="001C3EAB">
      <w:pPr>
        <w:pStyle w:val="ae"/>
        <w:spacing w:before="0" w:beforeAutospacing="0" w:after="0" w:afterAutospacing="0"/>
        <w:ind w:left="5245"/>
        <w:jc w:val="both"/>
        <w:rPr>
          <w:color w:val="FFFFFF"/>
          <w:sz w:val="28"/>
          <w:szCs w:val="28"/>
        </w:rPr>
      </w:pPr>
      <w:r w:rsidRPr="00DD6FA2">
        <w:rPr>
          <w:color w:val="FFFFFF"/>
          <w:sz w:val="28"/>
          <w:szCs w:val="28"/>
        </w:rPr>
        <w:t>від</w:t>
      </w:r>
    </w:p>
    <w:p w14:paraId="591D1025" w14:textId="77777777" w:rsidR="006D3689" w:rsidRPr="00144A81" w:rsidRDefault="006D3689" w:rsidP="006D3689">
      <w:pPr>
        <w:pStyle w:val="ae"/>
        <w:spacing w:before="0" w:beforeAutospacing="0" w:after="0" w:afterAutospacing="0"/>
        <w:ind w:left="993" w:right="3119"/>
        <w:jc w:val="both"/>
        <w:rPr>
          <w:b/>
          <w:bCs/>
          <w:color w:val="000000" w:themeColor="text1"/>
          <w:sz w:val="28"/>
          <w:szCs w:val="28"/>
        </w:rPr>
      </w:pPr>
    </w:p>
    <w:p w14:paraId="5A104543" w14:textId="77777777" w:rsidR="006573E7" w:rsidRPr="00144A81" w:rsidRDefault="006573E7" w:rsidP="006D3689">
      <w:pPr>
        <w:pStyle w:val="ae"/>
        <w:spacing w:before="0" w:beforeAutospacing="0" w:after="0" w:afterAutospacing="0"/>
        <w:ind w:left="993" w:right="3119"/>
        <w:jc w:val="both"/>
        <w:rPr>
          <w:b/>
          <w:bCs/>
          <w:color w:val="000000" w:themeColor="text1"/>
          <w:sz w:val="16"/>
          <w:szCs w:val="16"/>
        </w:rPr>
      </w:pPr>
    </w:p>
    <w:p w14:paraId="77966411" w14:textId="77777777" w:rsidR="006D3689" w:rsidRPr="00D106BE" w:rsidRDefault="006D3689" w:rsidP="006D3689">
      <w:pPr>
        <w:pStyle w:val="ae"/>
        <w:spacing w:before="0" w:beforeAutospacing="0" w:after="0" w:afterAutospacing="0"/>
        <w:ind w:left="993" w:right="3119"/>
        <w:jc w:val="both"/>
        <w:rPr>
          <w:b/>
          <w:bCs/>
          <w:color w:val="FFFFFF" w:themeColor="background1"/>
          <w:sz w:val="16"/>
          <w:szCs w:val="16"/>
        </w:rPr>
      </w:pPr>
    </w:p>
    <w:p w14:paraId="07B6902F" w14:textId="0F2BCCD0" w:rsidR="006D3689" w:rsidRPr="00CC47E6" w:rsidRDefault="00852B3E" w:rsidP="00852B3E">
      <w:pPr>
        <w:pStyle w:val="ae"/>
        <w:spacing w:before="0" w:beforeAutospacing="0" w:after="0" w:afterAutospacing="0"/>
        <w:ind w:left="993"/>
        <w:jc w:val="right"/>
        <w:rPr>
          <w:b/>
          <w:bCs/>
          <w:sz w:val="28"/>
          <w:szCs w:val="28"/>
        </w:rPr>
      </w:pPr>
      <w:r w:rsidRPr="00CC47E6">
        <w:rPr>
          <w:b/>
          <w:bCs/>
          <w:sz w:val="28"/>
          <w:szCs w:val="28"/>
        </w:rPr>
        <w:t>ПРОЄКТ</w:t>
      </w:r>
    </w:p>
    <w:p w14:paraId="00EB573C" w14:textId="77777777" w:rsidR="00852B3E" w:rsidRPr="008233DF" w:rsidRDefault="00852B3E" w:rsidP="00852B3E">
      <w:pPr>
        <w:pStyle w:val="ae"/>
        <w:spacing w:before="0" w:beforeAutospacing="0" w:after="0" w:afterAutospacing="0"/>
        <w:ind w:left="993"/>
        <w:jc w:val="right"/>
        <w:rPr>
          <w:b/>
          <w:bCs/>
          <w:color w:val="FFFFFF" w:themeColor="background1"/>
          <w:sz w:val="28"/>
          <w:szCs w:val="28"/>
        </w:rPr>
      </w:pPr>
    </w:p>
    <w:p w14:paraId="4F8A75BA" w14:textId="77777777" w:rsidR="00F17A1C" w:rsidRPr="00EF6631" w:rsidRDefault="00F17A1C" w:rsidP="006D3689">
      <w:pPr>
        <w:pStyle w:val="ae"/>
        <w:spacing w:before="0" w:beforeAutospacing="0" w:after="0" w:afterAutospacing="0"/>
        <w:ind w:left="993" w:right="3119"/>
        <w:jc w:val="both"/>
        <w:rPr>
          <w:b/>
          <w:bCs/>
          <w:sz w:val="16"/>
          <w:szCs w:val="16"/>
        </w:rPr>
      </w:pPr>
    </w:p>
    <w:p w14:paraId="5CF15991" w14:textId="0CE738AC" w:rsidR="006D3689" w:rsidRPr="00B75AA7" w:rsidRDefault="006D3689" w:rsidP="00EB4B09">
      <w:pPr>
        <w:pStyle w:val="ae"/>
        <w:spacing w:before="0" w:beforeAutospacing="0" w:after="0" w:afterAutospacing="0"/>
        <w:ind w:left="851" w:right="3119"/>
        <w:jc w:val="both"/>
        <w:rPr>
          <w:b/>
          <w:bCs/>
          <w:sz w:val="28"/>
          <w:szCs w:val="28"/>
        </w:rPr>
      </w:pPr>
      <w:r w:rsidRPr="00B75AA7">
        <w:rPr>
          <w:b/>
          <w:bCs/>
          <w:sz w:val="28"/>
          <w:szCs w:val="28"/>
        </w:rPr>
        <w:t xml:space="preserve">Про внесення змін до рішення </w:t>
      </w:r>
      <w:r>
        <w:rPr>
          <w:b/>
          <w:bCs/>
          <w:sz w:val="28"/>
          <w:szCs w:val="28"/>
        </w:rPr>
        <w:t>К</w:t>
      </w:r>
      <w:r w:rsidRPr="00B75AA7">
        <w:rPr>
          <w:b/>
          <w:bCs/>
          <w:sz w:val="28"/>
          <w:szCs w:val="28"/>
        </w:rPr>
        <w:t>иївської</w:t>
      </w:r>
      <w:r>
        <w:rPr>
          <w:b/>
          <w:bCs/>
          <w:sz w:val="28"/>
          <w:szCs w:val="28"/>
        </w:rPr>
        <w:t xml:space="preserve"> </w:t>
      </w:r>
      <w:r w:rsidRPr="00B75AA7">
        <w:rPr>
          <w:b/>
          <w:bCs/>
          <w:sz w:val="28"/>
          <w:szCs w:val="28"/>
        </w:rPr>
        <w:t xml:space="preserve">міської  ради  від  </w:t>
      </w:r>
      <w:r w:rsidR="0046156D" w:rsidRPr="0046156D">
        <w:rPr>
          <w:b/>
          <w:bCs/>
          <w:sz w:val="28"/>
          <w:szCs w:val="28"/>
        </w:rPr>
        <w:t>18</w:t>
      </w:r>
      <w:r w:rsidRPr="00B75AA7">
        <w:rPr>
          <w:b/>
          <w:bCs/>
          <w:sz w:val="28"/>
          <w:szCs w:val="28"/>
        </w:rPr>
        <w:t xml:space="preserve">  грудня  202</w:t>
      </w:r>
      <w:r w:rsidR="0046156D" w:rsidRPr="0046156D">
        <w:rPr>
          <w:b/>
          <w:bCs/>
          <w:sz w:val="28"/>
          <w:szCs w:val="28"/>
        </w:rPr>
        <w:t>5</w:t>
      </w:r>
      <w:r w:rsidRPr="00B75AA7">
        <w:rPr>
          <w:b/>
          <w:bCs/>
          <w:sz w:val="28"/>
          <w:szCs w:val="28"/>
        </w:rPr>
        <w:t xml:space="preserve"> року</w:t>
      </w:r>
      <w:r>
        <w:rPr>
          <w:b/>
          <w:bCs/>
          <w:sz w:val="28"/>
          <w:szCs w:val="28"/>
        </w:rPr>
        <w:t xml:space="preserve"> </w:t>
      </w:r>
      <w:r w:rsidRPr="00B75AA7">
        <w:rPr>
          <w:b/>
          <w:bCs/>
          <w:sz w:val="28"/>
          <w:szCs w:val="28"/>
        </w:rPr>
        <w:t>№</w:t>
      </w:r>
      <w:r>
        <w:rPr>
          <w:b/>
          <w:bCs/>
          <w:sz w:val="28"/>
          <w:szCs w:val="28"/>
        </w:rPr>
        <w:t> </w:t>
      </w:r>
      <w:r w:rsidR="0046156D" w:rsidRPr="0046156D">
        <w:rPr>
          <w:b/>
          <w:bCs/>
          <w:sz w:val="28"/>
          <w:szCs w:val="28"/>
        </w:rPr>
        <w:t>313</w:t>
      </w:r>
      <w:r w:rsidRPr="00B75AA7">
        <w:rPr>
          <w:b/>
          <w:bCs/>
          <w:sz w:val="28"/>
          <w:szCs w:val="28"/>
        </w:rPr>
        <w:t>/</w:t>
      </w:r>
      <w:r>
        <w:rPr>
          <w:b/>
          <w:bCs/>
          <w:sz w:val="28"/>
          <w:szCs w:val="28"/>
        </w:rPr>
        <w:t>10</w:t>
      </w:r>
      <w:r w:rsidR="0046156D" w:rsidRPr="0046156D">
        <w:rPr>
          <w:b/>
          <w:bCs/>
          <w:sz w:val="28"/>
          <w:szCs w:val="28"/>
        </w:rPr>
        <w:t>780</w:t>
      </w:r>
      <w:r w:rsidRPr="00B75AA7">
        <w:rPr>
          <w:b/>
          <w:bCs/>
          <w:sz w:val="28"/>
          <w:szCs w:val="28"/>
        </w:rPr>
        <w:t xml:space="preserve"> «Про бюджет міста Києва</w:t>
      </w:r>
      <w:r>
        <w:rPr>
          <w:b/>
          <w:bCs/>
          <w:sz w:val="28"/>
          <w:szCs w:val="28"/>
        </w:rPr>
        <w:t xml:space="preserve"> </w:t>
      </w:r>
      <w:r w:rsidRPr="00B75AA7">
        <w:rPr>
          <w:b/>
          <w:bCs/>
          <w:sz w:val="28"/>
          <w:szCs w:val="28"/>
        </w:rPr>
        <w:t>на 202</w:t>
      </w:r>
      <w:r w:rsidR="0046156D" w:rsidRPr="0046156D">
        <w:rPr>
          <w:b/>
          <w:bCs/>
          <w:sz w:val="28"/>
          <w:szCs w:val="28"/>
        </w:rPr>
        <w:t>6</w:t>
      </w:r>
      <w:r w:rsidRPr="00B75AA7">
        <w:rPr>
          <w:b/>
          <w:bCs/>
          <w:sz w:val="28"/>
          <w:szCs w:val="28"/>
        </w:rPr>
        <w:t xml:space="preserve"> рік»</w:t>
      </w:r>
    </w:p>
    <w:p w14:paraId="3205FF9F" w14:textId="77777777" w:rsidR="006D3689" w:rsidRPr="005A6835" w:rsidRDefault="006D3689" w:rsidP="006D3689">
      <w:pPr>
        <w:pStyle w:val="ae"/>
        <w:spacing w:before="0" w:beforeAutospacing="0" w:after="0" w:afterAutospacing="0"/>
        <w:ind w:firstLine="851"/>
        <w:rPr>
          <w:b/>
          <w:bCs/>
          <w:sz w:val="28"/>
          <w:szCs w:val="28"/>
        </w:rPr>
      </w:pPr>
    </w:p>
    <w:p w14:paraId="2B2C387A" w14:textId="77777777" w:rsidR="006D3689" w:rsidRPr="005A6835" w:rsidRDefault="006D3689" w:rsidP="006D3689">
      <w:pPr>
        <w:pStyle w:val="ae"/>
        <w:spacing w:before="0" w:beforeAutospacing="0" w:after="0" w:afterAutospacing="0"/>
        <w:jc w:val="right"/>
        <w:rPr>
          <w:b/>
          <w:sz w:val="28"/>
          <w:szCs w:val="28"/>
        </w:rPr>
      </w:pPr>
    </w:p>
    <w:p w14:paraId="5A7F5F42" w14:textId="77777777" w:rsidR="006D3689" w:rsidRPr="00B75AA7" w:rsidRDefault="006D3689" w:rsidP="006D3689">
      <w:pPr>
        <w:pStyle w:val="ae"/>
        <w:spacing w:before="0" w:beforeAutospacing="0" w:after="0" w:afterAutospacing="0"/>
        <w:jc w:val="center"/>
      </w:pPr>
      <w:r w:rsidRPr="00B75AA7">
        <w:rPr>
          <w:b/>
          <w:bCs/>
          <w:sz w:val="18"/>
          <w:szCs w:val="18"/>
          <w:u w:val="single"/>
        </w:rPr>
        <w:t>місто Київ, столиця України</w:t>
      </w:r>
    </w:p>
    <w:p w14:paraId="637656FE" w14:textId="77777777" w:rsidR="006D3689" w:rsidRPr="009E4410" w:rsidRDefault="006D3689" w:rsidP="006D3689">
      <w:pPr>
        <w:pStyle w:val="ae"/>
        <w:spacing w:before="0" w:beforeAutospacing="0" w:after="0" w:afterAutospacing="0"/>
        <w:jc w:val="center"/>
      </w:pPr>
      <w:r w:rsidRPr="009E4410">
        <w:rPr>
          <w:sz w:val="16"/>
          <w:szCs w:val="16"/>
        </w:rPr>
        <w:t>(назва адміністративно-територіальної одиниці)</w:t>
      </w:r>
    </w:p>
    <w:p w14:paraId="4DF43D51" w14:textId="77777777" w:rsidR="006D3689" w:rsidRPr="00B25573" w:rsidRDefault="006D3689" w:rsidP="006D3689">
      <w:pPr>
        <w:pStyle w:val="ae"/>
        <w:spacing w:before="0" w:beforeAutospacing="0" w:after="0" w:afterAutospacing="0"/>
        <w:jc w:val="center"/>
        <w:rPr>
          <w:sz w:val="28"/>
          <w:szCs w:val="28"/>
        </w:rPr>
      </w:pPr>
    </w:p>
    <w:p w14:paraId="2DE12D9C" w14:textId="77777777" w:rsidR="006D3689" w:rsidRPr="009E4410" w:rsidRDefault="006D3689" w:rsidP="006D3689">
      <w:pPr>
        <w:pStyle w:val="ae"/>
        <w:spacing w:before="0" w:beforeAutospacing="0" w:after="0" w:afterAutospacing="0"/>
        <w:jc w:val="center"/>
      </w:pPr>
      <w:r w:rsidRPr="009E4410">
        <w:rPr>
          <w:b/>
          <w:sz w:val="20"/>
          <w:szCs w:val="20"/>
          <w:u w:val="single"/>
        </w:rPr>
        <w:t>2600000000</w:t>
      </w:r>
    </w:p>
    <w:p w14:paraId="329F83B4" w14:textId="77777777" w:rsidR="006D3689" w:rsidRPr="009E4410" w:rsidRDefault="006D3689" w:rsidP="006D3689">
      <w:pPr>
        <w:pStyle w:val="ae"/>
        <w:spacing w:before="0" w:beforeAutospacing="0" w:after="0" w:afterAutospacing="0"/>
        <w:jc w:val="center"/>
      </w:pPr>
      <w:r w:rsidRPr="009E4410">
        <w:rPr>
          <w:sz w:val="16"/>
          <w:szCs w:val="16"/>
        </w:rPr>
        <w:t>(код бюджету)</w:t>
      </w:r>
    </w:p>
    <w:p w14:paraId="2C8C558D" w14:textId="77777777" w:rsidR="006D3689" w:rsidRPr="005A6835" w:rsidRDefault="006D3689" w:rsidP="006D3689">
      <w:pPr>
        <w:pStyle w:val="ae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14:paraId="3D2EF7EA" w14:textId="4C346FBE" w:rsidR="006B2EEC" w:rsidRDefault="006B2EEC" w:rsidP="006B2EE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861CF">
        <w:rPr>
          <w:rFonts w:ascii="Times New Roman" w:hAnsi="Times New Roman" w:cs="Times New Roman"/>
          <w:sz w:val="28"/>
          <w:szCs w:val="28"/>
        </w:rPr>
        <w:t>Керуючись Бюджетним кодексом України</w:t>
      </w:r>
      <w:r w:rsidRPr="009E4410">
        <w:rPr>
          <w:rFonts w:ascii="Times New Roman" w:hAnsi="Times New Roman" w:cs="Times New Roman"/>
          <w:sz w:val="28"/>
          <w:szCs w:val="28"/>
        </w:rPr>
        <w:t xml:space="preserve">, законами України </w:t>
      </w:r>
      <w:r w:rsidR="005638CE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9E4410">
        <w:rPr>
          <w:rFonts w:ascii="Times New Roman" w:hAnsi="Times New Roman" w:cs="Times New Roman"/>
          <w:sz w:val="28"/>
          <w:szCs w:val="28"/>
        </w:rPr>
        <w:t>«Про місцеве самоврядування в Україні», «Про столицю України – місто-герой Київ», Указом Президента України від 24 лютого 2022 року № 64/2022 «Про введення воєнного стану в Україні», затвердженим Законом України «Про затвердження Указу Президента України «Про введення воєнного стану в Україні» від 24 лютого 2022 року № 2102-IX</w:t>
      </w:r>
      <w:r w:rsidR="002E5A9B">
        <w:rPr>
          <w:rFonts w:ascii="Times New Roman" w:hAnsi="Times New Roman" w:cs="Times New Roman"/>
          <w:sz w:val="28"/>
          <w:szCs w:val="28"/>
        </w:rPr>
        <w:t xml:space="preserve">, </w:t>
      </w:r>
      <w:r w:rsidR="002E5A9B">
        <w:rPr>
          <w:rFonts w:ascii="Times New Roman" w:hAnsi="Times New Roman"/>
          <w:sz w:val="28"/>
          <w:szCs w:val="28"/>
        </w:rPr>
        <w:t xml:space="preserve">враховуючи розпорядження виконавчого органу Київської міської ради (Київської міської державної адміністрації) </w:t>
      </w:r>
      <w:r w:rsidR="002E5A9B" w:rsidRPr="00E524D3">
        <w:rPr>
          <w:rFonts w:ascii="Times New Roman" w:hAnsi="Times New Roman"/>
          <w:sz w:val="28"/>
          <w:szCs w:val="28"/>
        </w:rPr>
        <w:t xml:space="preserve">від </w:t>
      </w:r>
      <w:r w:rsidR="00F50C53">
        <w:rPr>
          <w:rFonts w:ascii="Times New Roman" w:hAnsi="Times New Roman"/>
          <w:sz w:val="28"/>
          <w:szCs w:val="28"/>
        </w:rPr>
        <w:t>21</w:t>
      </w:r>
      <w:r w:rsidR="002E5A9B" w:rsidRPr="00E524D3">
        <w:rPr>
          <w:rFonts w:ascii="Times New Roman" w:hAnsi="Times New Roman"/>
          <w:sz w:val="28"/>
          <w:szCs w:val="28"/>
        </w:rPr>
        <w:t xml:space="preserve"> </w:t>
      </w:r>
      <w:r w:rsidR="00D57605">
        <w:rPr>
          <w:rFonts w:ascii="Times New Roman" w:hAnsi="Times New Roman"/>
          <w:sz w:val="28"/>
          <w:szCs w:val="28"/>
        </w:rPr>
        <w:t>верес</w:t>
      </w:r>
      <w:r w:rsidR="002E5A9B">
        <w:rPr>
          <w:rFonts w:ascii="Times New Roman" w:hAnsi="Times New Roman"/>
          <w:sz w:val="28"/>
          <w:szCs w:val="28"/>
        </w:rPr>
        <w:t xml:space="preserve">ня 2026 року </w:t>
      </w:r>
      <w:r w:rsidR="002E5A9B" w:rsidRPr="00E524D3">
        <w:rPr>
          <w:rFonts w:ascii="Times New Roman" w:hAnsi="Times New Roman"/>
          <w:sz w:val="28"/>
          <w:szCs w:val="28"/>
        </w:rPr>
        <w:t>№ </w:t>
      </w:r>
      <w:r w:rsidR="00F50C53">
        <w:rPr>
          <w:rFonts w:ascii="Times New Roman" w:hAnsi="Times New Roman"/>
          <w:sz w:val="28"/>
          <w:szCs w:val="28"/>
        </w:rPr>
        <w:t>244</w:t>
      </w:r>
      <w:r w:rsidR="002E5A9B" w:rsidRPr="00E524D3">
        <w:rPr>
          <w:rFonts w:ascii="Times New Roman" w:hAnsi="Times New Roman"/>
          <w:sz w:val="28"/>
          <w:szCs w:val="28"/>
        </w:rPr>
        <w:t xml:space="preserve"> </w:t>
      </w:r>
      <w:r w:rsidR="002E5A9B">
        <w:rPr>
          <w:rFonts w:ascii="Times New Roman" w:hAnsi="Times New Roman"/>
          <w:sz w:val="28"/>
          <w:szCs w:val="28"/>
        </w:rPr>
        <w:t>«</w:t>
      </w:r>
      <w:r w:rsidR="002E5A9B" w:rsidRPr="00093BDD">
        <w:rPr>
          <w:rFonts w:ascii="Times New Roman" w:hAnsi="Times New Roman"/>
          <w:sz w:val="28"/>
          <w:szCs w:val="28"/>
        </w:rPr>
        <w:t xml:space="preserve">Про </w:t>
      </w:r>
      <w:r w:rsidR="002E5A9B">
        <w:rPr>
          <w:rFonts w:ascii="Times New Roman" w:hAnsi="Times New Roman"/>
          <w:sz w:val="28"/>
          <w:szCs w:val="28"/>
        </w:rPr>
        <w:t xml:space="preserve">схвалення проєкту рішення Київської міської ради </w:t>
      </w:r>
      <w:r w:rsidR="002E5A9B" w:rsidRPr="003A115B">
        <w:rPr>
          <w:rFonts w:ascii="Times New Roman" w:hAnsi="Times New Roman"/>
          <w:sz w:val="28"/>
          <w:szCs w:val="28"/>
        </w:rPr>
        <w:t>«Про внесення змін до рішення</w:t>
      </w:r>
      <w:r w:rsidR="002E5A9B">
        <w:rPr>
          <w:rFonts w:ascii="Times New Roman" w:hAnsi="Times New Roman"/>
          <w:sz w:val="28"/>
          <w:szCs w:val="28"/>
        </w:rPr>
        <w:t xml:space="preserve"> </w:t>
      </w:r>
      <w:r w:rsidR="002E5A9B" w:rsidRPr="003A115B">
        <w:rPr>
          <w:rFonts w:ascii="Times New Roman" w:hAnsi="Times New Roman"/>
          <w:sz w:val="28"/>
          <w:szCs w:val="28"/>
        </w:rPr>
        <w:t xml:space="preserve">Київської міської  ради від </w:t>
      </w:r>
      <w:r w:rsidR="002E5A9B">
        <w:rPr>
          <w:rFonts w:ascii="Times New Roman" w:hAnsi="Times New Roman"/>
          <w:sz w:val="28"/>
          <w:szCs w:val="28"/>
        </w:rPr>
        <w:t>18</w:t>
      </w:r>
      <w:r w:rsidR="002E5A9B" w:rsidRPr="003A115B">
        <w:rPr>
          <w:rFonts w:ascii="Times New Roman" w:hAnsi="Times New Roman"/>
          <w:sz w:val="28"/>
          <w:szCs w:val="28"/>
        </w:rPr>
        <w:t xml:space="preserve"> грудня  20</w:t>
      </w:r>
      <w:r w:rsidR="002E5A9B">
        <w:rPr>
          <w:rFonts w:ascii="Times New Roman" w:hAnsi="Times New Roman"/>
          <w:sz w:val="28"/>
          <w:szCs w:val="28"/>
        </w:rPr>
        <w:t>25</w:t>
      </w:r>
      <w:r w:rsidR="002E5A9B" w:rsidRPr="003A115B">
        <w:rPr>
          <w:rFonts w:ascii="Times New Roman" w:hAnsi="Times New Roman"/>
          <w:sz w:val="28"/>
          <w:szCs w:val="28"/>
        </w:rPr>
        <w:t xml:space="preserve"> року</w:t>
      </w:r>
      <w:r w:rsidR="002E5A9B">
        <w:rPr>
          <w:rFonts w:ascii="Times New Roman" w:hAnsi="Times New Roman"/>
          <w:sz w:val="28"/>
          <w:szCs w:val="28"/>
        </w:rPr>
        <w:t xml:space="preserve"> </w:t>
      </w:r>
      <w:r w:rsidR="002E5A9B" w:rsidRPr="003A115B">
        <w:rPr>
          <w:rFonts w:ascii="Times New Roman" w:hAnsi="Times New Roman"/>
          <w:sz w:val="28"/>
          <w:szCs w:val="28"/>
        </w:rPr>
        <w:t>№</w:t>
      </w:r>
      <w:r w:rsidR="002E5A9B">
        <w:rPr>
          <w:rFonts w:ascii="Times New Roman" w:hAnsi="Times New Roman"/>
          <w:sz w:val="28"/>
          <w:szCs w:val="28"/>
        </w:rPr>
        <w:t> 313</w:t>
      </w:r>
      <w:r w:rsidR="002E5A9B" w:rsidRPr="003A115B">
        <w:rPr>
          <w:rFonts w:ascii="Times New Roman" w:hAnsi="Times New Roman"/>
          <w:sz w:val="28"/>
          <w:szCs w:val="28"/>
        </w:rPr>
        <w:t>/</w:t>
      </w:r>
      <w:r w:rsidR="002E5A9B">
        <w:rPr>
          <w:rFonts w:ascii="Times New Roman" w:hAnsi="Times New Roman"/>
          <w:sz w:val="28"/>
          <w:szCs w:val="28"/>
        </w:rPr>
        <w:t xml:space="preserve">10780 </w:t>
      </w:r>
      <w:r w:rsidR="002E5A9B" w:rsidRPr="003A115B">
        <w:rPr>
          <w:rFonts w:ascii="Times New Roman" w:hAnsi="Times New Roman"/>
          <w:sz w:val="28"/>
          <w:szCs w:val="28"/>
        </w:rPr>
        <w:t>«Про бюджет міста Києва на 20</w:t>
      </w:r>
      <w:r w:rsidR="002E5A9B">
        <w:rPr>
          <w:rFonts w:ascii="Times New Roman" w:hAnsi="Times New Roman"/>
          <w:sz w:val="28"/>
          <w:szCs w:val="28"/>
        </w:rPr>
        <w:t>26</w:t>
      </w:r>
      <w:r w:rsidR="002E5A9B" w:rsidRPr="003A115B">
        <w:rPr>
          <w:rFonts w:ascii="Times New Roman" w:hAnsi="Times New Roman"/>
          <w:sz w:val="28"/>
          <w:szCs w:val="28"/>
        </w:rPr>
        <w:t xml:space="preserve"> рік»</w:t>
      </w:r>
      <w:r w:rsidR="002E5A9B">
        <w:rPr>
          <w:rFonts w:ascii="Times New Roman" w:hAnsi="Times New Roman"/>
          <w:sz w:val="28"/>
          <w:szCs w:val="28"/>
        </w:rPr>
        <w:t>,</w:t>
      </w:r>
      <w:r w:rsidR="002E5A9B" w:rsidRPr="009E4410">
        <w:rPr>
          <w:rFonts w:ascii="Times New Roman" w:hAnsi="Times New Roman" w:cs="Times New Roman"/>
          <w:sz w:val="28"/>
          <w:szCs w:val="28"/>
        </w:rPr>
        <w:t xml:space="preserve"> </w:t>
      </w:r>
      <w:r w:rsidR="005346A7" w:rsidRPr="005346A7">
        <w:rPr>
          <w:rFonts w:ascii="Times New Roman" w:hAnsi="Times New Roman"/>
          <w:sz w:val="28"/>
          <w:szCs w:val="28"/>
        </w:rPr>
        <w:t xml:space="preserve"> </w:t>
      </w:r>
      <w:r w:rsidRPr="009E4410">
        <w:rPr>
          <w:rFonts w:ascii="Times New Roman" w:hAnsi="Times New Roman" w:cs="Times New Roman"/>
          <w:sz w:val="28"/>
          <w:szCs w:val="28"/>
        </w:rPr>
        <w:t>Київська міська рада</w:t>
      </w:r>
    </w:p>
    <w:p w14:paraId="2C43EECA" w14:textId="77777777" w:rsidR="006D3689" w:rsidRDefault="006D3689" w:rsidP="00B25573">
      <w:pPr>
        <w:tabs>
          <w:tab w:val="left" w:pos="709"/>
        </w:tabs>
        <w:spacing w:before="180" w:after="18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9E4410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14:paraId="5A377F72" w14:textId="19D61539" w:rsidR="006D3689" w:rsidRDefault="006D3689" w:rsidP="009671AE">
      <w:pPr>
        <w:pStyle w:val="ae"/>
        <w:spacing w:before="140" w:beforeAutospacing="0" w:after="140" w:afterAutospacing="0"/>
        <w:ind w:firstLine="851"/>
        <w:jc w:val="both"/>
        <w:rPr>
          <w:bCs/>
          <w:sz w:val="28"/>
          <w:szCs w:val="28"/>
        </w:rPr>
      </w:pPr>
      <w:r w:rsidRPr="009E4410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r w:rsidRPr="009E4410">
        <w:rPr>
          <w:sz w:val="28"/>
          <w:szCs w:val="28"/>
        </w:rPr>
        <w:t xml:space="preserve">Внести до рішення Київської міської ради </w:t>
      </w:r>
      <w:r w:rsidRPr="009E4410">
        <w:rPr>
          <w:bCs/>
          <w:sz w:val="28"/>
          <w:szCs w:val="28"/>
        </w:rPr>
        <w:t xml:space="preserve">від </w:t>
      </w:r>
      <w:r w:rsidR="0046156D" w:rsidRPr="0046156D">
        <w:rPr>
          <w:bCs/>
          <w:sz w:val="28"/>
          <w:szCs w:val="28"/>
        </w:rPr>
        <w:t>18</w:t>
      </w:r>
      <w:r w:rsidRPr="009E4410">
        <w:rPr>
          <w:bCs/>
          <w:sz w:val="28"/>
          <w:szCs w:val="28"/>
        </w:rPr>
        <w:t xml:space="preserve"> грудня 202</w:t>
      </w:r>
      <w:r w:rsidR="0046156D" w:rsidRPr="0046156D">
        <w:rPr>
          <w:bCs/>
          <w:sz w:val="28"/>
          <w:szCs w:val="28"/>
        </w:rPr>
        <w:t>5</w:t>
      </w:r>
      <w:r w:rsidRPr="009E4410">
        <w:rPr>
          <w:bCs/>
          <w:sz w:val="28"/>
          <w:szCs w:val="28"/>
        </w:rPr>
        <w:t xml:space="preserve"> року № </w:t>
      </w:r>
      <w:r w:rsidR="0046156D" w:rsidRPr="0046156D">
        <w:rPr>
          <w:bCs/>
          <w:sz w:val="28"/>
          <w:szCs w:val="28"/>
        </w:rPr>
        <w:t>313</w:t>
      </w:r>
      <w:r w:rsidRPr="009E4410">
        <w:rPr>
          <w:bCs/>
          <w:sz w:val="28"/>
          <w:szCs w:val="28"/>
        </w:rPr>
        <w:t>/</w:t>
      </w:r>
      <w:r>
        <w:rPr>
          <w:bCs/>
          <w:sz w:val="28"/>
          <w:szCs w:val="28"/>
        </w:rPr>
        <w:t>10</w:t>
      </w:r>
      <w:r w:rsidR="0046156D" w:rsidRPr="0046156D">
        <w:rPr>
          <w:bCs/>
          <w:sz w:val="28"/>
          <w:szCs w:val="28"/>
        </w:rPr>
        <w:t>780</w:t>
      </w:r>
      <w:r w:rsidRPr="009E4410">
        <w:rPr>
          <w:bCs/>
          <w:sz w:val="28"/>
          <w:szCs w:val="28"/>
        </w:rPr>
        <w:t xml:space="preserve"> «Про бюджет міста Києва на 202</w:t>
      </w:r>
      <w:r w:rsidR="0046156D" w:rsidRPr="0046156D">
        <w:rPr>
          <w:bCs/>
          <w:sz w:val="28"/>
          <w:szCs w:val="28"/>
        </w:rPr>
        <w:t>6</w:t>
      </w:r>
      <w:r w:rsidRPr="009E4410">
        <w:rPr>
          <w:bCs/>
          <w:sz w:val="28"/>
          <w:szCs w:val="28"/>
        </w:rPr>
        <w:t xml:space="preserve"> рік» такі зміни:</w:t>
      </w:r>
    </w:p>
    <w:p w14:paraId="1E212D61" w14:textId="77777777" w:rsidR="006D3689" w:rsidRDefault="006D3689" w:rsidP="009671AE">
      <w:pPr>
        <w:pStyle w:val="ae"/>
        <w:spacing w:before="140" w:beforeAutospacing="0" w:after="140" w:afterAutospacing="0"/>
        <w:ind w:firstLine="851"/>
        <w:rPr>
          <w:bCs/>
          <w:sz w:val="28"/>
          <w:szCs w:val="28"/>
        </w:rPr>
      </w:pPr>
      <w:r w:rsidRPr="009E4410">
        <w:rPr>
          <w:bCs/>
          <w:sz w:val="28"/>
          <w:szCs w:val="28"/>
        </w:rPr>
        <w:t>1.1.</w:t>
      </w:r>
      <w:r>
        <w:rPr>
          <w:bCs/>
          <w:sz w:val="28"/>
          <w:szCs w:val="28"/>
        </w:rPr>
        <w:t> </w:t>
      </w:r>
      <w:r w:rsidRPr="009E4410">
        <w:rPr>
          <w:bCs/>
          <w:sz w:val="28"/>
          <w:szCs w:val="28"/>
        </w:rPr>
        <w:t>Пункт 1 викласти в такій редакції:</w:t>
      </w:r>
    </w:p>
    <w:p w14:paraId="7CB910E8" w14:textId="77777777" w:rsidR="0046156D" w:rsidRPr="000D6F97" w:rsidRDefault="006D3689" w:rsidP="009671AE">
      <w:pPr>
        <w:spacing w:before="140" w:after="14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4410">
        <w:rPr>
          <w:rFonts w:ascii="Times New Roman" w:hAnsi="Times New Roman" w:cs="Times New Roman"/>
          <w:sz w:val="28"/>
          <w:szCs w:val="28"/>
        </w:rPr>
        <w:t>«</w:t>
      </w:r>
      <w:r w:rsidR="0046156D" w:rsidRPr="000D6F97">
        <w:rPr>
          <w:rFonts w:ascii="Times New Roman" w:hAnsi="Times New Roman" w:cs="Times New Roman"/>
          <w:sz w:val="28"/>
          <w:szCs w:val="28"/>
        </w:rPr>
        <w:t>1.</w:t>
      </w:r>
      <w:r w:rsidR="0046156D">
        <w:rPr>
          <w:rFonts w:ascii="Times New Roman" w:hAnsi="Times New Roman" w:cs="Times New Roman"/>
          <w:sz w:val="28"/>
          <w:szCs w:val="28"/>
        </w:rPr>
        <w:t> </w:t>
      </w:r>
      <w:r w:rsidR="0046156D" w:rsidRPr="000D6F97">
        <w:rPr>
          <w:rFonts w:ascii="Times New Roman" w:hAnsi="Times New Roman" w:cs="Times New Roman"/>
          <w:sz w:val="28"/>
          <w:szCs w:val="28"/>
        </w:rPr>
        <w:t>Визначити на 202</w:t>
      </w:r>
      <w:r w:rsidR="0046156D">
        <w:rPr>
          <w:rFonts w:ascii="Times New Roman" w:hAnsi="Times New Roman" w:cs="Times New Roman"/>
          <w:sz w:val="28"/>
          <w:szCs w:val="28"/>
        </w:rPr>
        <w:t>6</w:t>
      </w:r>
      <w:r w:rsidR="0046156D" w:rsidRPr="000D6F97">
        <w:rPr>
          <w:rFonts w:ascii="Times New Roman" w:hAnsi="Times New Roman" w:cs="Times New Roman"/>
          <w:sz w:val="28"/>
          <w:szCs w:val="28"/>
        </w:rPr>
        <w:t xml:space="preserve"> рік:</w:t>
      </w:r>
    </w:p>
    <w:p w14:paraId="62CA8BDD" w14:textId="273FFD67" w:rsidR="0046156D" w:rsidRPr="005E187C" w:rsidRDefault="0046156D" w:rsidP="008F4220">
      <w:pPr>
        <w:suppressAutoHyphens/>
        <w:spacing w:before="140" w:after="14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092890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доходи</w:t>
      </w:r>
      <w:r w:rsidRPr="0009289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бюджету міста Києва в сумі </w:t>
      </w:r>
      <w:r w:rsidRPr="00092890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1</w:t>
      </w:r>
      <w:r w:rsidR="00AB0E0F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22</w:t>
      </w:r>
      <w:r w:rsidRPr="00092890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 </w:t>
      </w:r>
      <w:r w:rsidR="00AB0E0F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027</w:t>
      </w:r>
      <w:r w:rsidR="007F44B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 </w:t>
      </w:r>
      <w:r w:rsidR="00AB0E0F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648</w:t>
      </w:r>
      <w:r w:rsidR="007F44B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 </w:t>
      </w:r>
      <w:r w:rsidR="00AB0E0F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413</w:t>
      </w:r>
      <w:r w:rsidR="00FE426C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 </w:t>
      </w:r>
      <w:r w:rsidRPr="00092890">
        <w:rPr>
          <w:rFonts w:ascii="Times New Roman" w:eastAsia="Times New Roman" w:hAnsi="Times New Roman" w:cs="Times New Roman"/>
          <w:sz w:val="28"/>
          <w:szCs w:val="28"/>
          <w:lang w:eastAsia="zh-CN"/>
        </w:rPr>
        <w:t>грив</w:t>
      </w:r>
      <w:r w:rsidR="004E11CC">
        <w:rPr>
          <w:rFonts w:ascii="Times New Roman" w:eastAsia="Times New Roman" w:hAnsi="Times New Roman" w:cs="Times New Roman"/>
          <w:sz w:val="28"/>
          <w:szCs w:val="28"/>
          <w:lang w:eastAsia="zh-CN"/>
        </w:rPr>
        <w:t>ень</w:t>
      </w:r>
      <w:r w:rsidRPr="00092890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="005638CE" w:rsidRPr="0009289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B9333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</w:t>
      </w:r>
      <w:r w:rsidRPr="00092890">
        <w:rPr>
          <w:rFonts w:ascii="Times New Roman" w:eastAsia="Times New Roman" w:hAnsi="Times New Roman" w:cs="Times New Roman"/>
          <w:sz w:val="28"/>
          <w:szCs w:val="28"/>
          <w:lang w:eastAsia="zh-CN"/>
        </w:rPr>
        <w:t>у</w:t>
      </w:r>
      <w:r w:rsidR="00B9333D"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 w:rsidRPr="00092890">
        <w:rPr>
          <w:rFonts w:ascii="Times New Roman" w:eastAsia="Times New Roman" w:hAnsi="Times New Roman" w:cs="Times New Roman"/>
          <w:sz w:val="28"/>
          <w:szCs w:val="28"/>
          <w:lang w:eastAsia="zh-CN"/>
        </w:rPr>
        <w:t>тому</w:t>
      </w:r>
      <w:r w:rsidR="00B9333D"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 w:rsidRPr="0009289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числі доходи загального фонду бюджету міста Києва – </w:t>
      </w:r>
      <w:r w:rsidRPr="00092890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lastRenderedPageBreak/>
        <w:t>1</w:t>
      </w:r>
      <w:r w:rsidR="00092890" w:rsidRPr="00092890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1</w:t>
      </w:r>
      <w:r w:rsidR="00AB0E0F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6</w:t>
      </w:r>
      <w:r w:rsidRPr="00092890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 </w:t>
      </w:r>
      <w:r w:rsidR="00AB0E0F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756</w:t>
      </w:r>
      <w:r w:rsidRPr="00092890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 </w:t>
      </w:r>
      <w:r w:rsidR="00AB0E0F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959</w:t>
      </w:r>
      <w:r w:rsidRPr="00092890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 </w:t>
      </w:r>
      <w:r w:rsidR="00AB0E0F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338</w:t>
      </w:r>
      <w:r w:rsidRPr="00092890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 </w:t>
      </w:r>
      <w:r w:rsidRPr="00092890">
        <w:rPr>
          <w:rFonts w:ascii="Times New Roman" w:eastAsia="Times New Roman" w:hAnsi="Times New Roman" w:cs="Times New Roman"/>
          <w:sz w:val="28"/>
          <w:szCs w:val="28"/>
          <w:lang w:eastAsia="zh-CN"/>
        </w:rPr>
        <w:t>гривень та доходи спеціального фонду бюджету міста Києва – 5</w:t>
      </w:r>
      <w:r w:rsidRPr="00092890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 </w:t>
      </w:r>
      <w:r w:rsidR="00092890" w:rsidRPr="00092890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27</w:t>
      </w:r>
      <w:r w:rsidR="007F44B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0</w:t>
      </w:r>
      <w:r w:rsidRPr="00092890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 6</w:t>
      </w:r>
      <w:r w:rsidR="007F44B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89</w:t>
      </w:r>
      <w:r w:rsidRPr="00092890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 </w:t>
      </w:r>
      <w:r w:rsidR="00092890" w:rsidRPr="00092890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075</w:t>
      </w:r>
      <w:r w:rsidRPr="00092890">
        <w:rPr>
          <w:sz w:val="28"/>
          <w:szCs w:val="28"/>
        </w:rPr>
        <w:t xml:space="preserve"> </w:t>
      </w:r>
      <w:r w:rsidRPr="00092890">
        <w:rPr>
          <w:rFonts w:ascii="Times New Roman" w:eastAsia="Times New Roman" w:hAnsi="Times New Roman" w:cs="Times New Roman"/>
          <w:sz w:val="28"/>
          <w:szCs w:val="28"/>
          <w:lang w:eastAsia="zh-CN"/>
        </w:rPr>
        <w:t>гривень, згідно</w:t>
      </w:r>
      <w:r w:rsidRPr="005E187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з додатком 1 до цього рішення;</w:t>
      </w:r>
    </w:p>
    <w:p w14:paraId="0F649998" w14:textId="0E118B57" w:rsidR="0046156D" w:rsidRPr="00C67CD2" w:rsidRDefault="0046156D" w:rsidP="008F4220">
      <w:pPr>
        <w:spacing w:before="140" w:after="14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63F10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видатки</w:t>
      </w:r>
      <w:r w:rsidRPr="00963F1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бюджету міста Києва в сумі </w:t>
      </w:r>
      <w:r w:rsidR="00AB0E0F">
        <w:rPr>
          <w:rFonts w:ascii="Times New Roman" w:eastAsia="Times New Roman" w:hAnsi="Times New Roman" w:cs="Times New Roman"/>
          <w:sz w:val="28"/>
          <w:szCs w:val="28"/>
          <w:lang w:eastAsia="zh-CN"/>
        </w:rPr>
        <w:t>144</w:t>
      </w:r>
      <w:r w:rsidRPr="00963F10"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 w:rsidR="00AB0E0F">
        <w:rPr>
          <w:rFonts w:ascii="Times New Roman" w:eastAsia="Times New Roman" w:hAnsi="Times New Roman" w:cs="Times New Roman"/>
          <w:sz w:val="28"/>
          <w:szCs w:val="28"/>
          <w:lang w:eastAsia="zh-CN"/>
        </w:rPr>
        <w:t>560</w:t>
      </w:r>
      <w:r w:rsidRPr="00963F10"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 w:rsidR="00AB0E0F">
        <w:rPr>
          <w:rFonts w:ascii="Times New Roman" w:eastAsia="Times New Roman" w:hAnsi="Times New Roman" w:cs="Times New Roman"/>
          <w:sz w:val="28"/>
          <w:szCs w:val="28"/>
          <w:lang w:eastAsia="zh-CN"/>
        </w:rPr>
        <w:t>369</w:t>
      </w:r>
      <w:r w:rsidRPr="00963F10"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 w:rsidR="00517BC7" w:rsidRPr="00963F10">
        <w:rPr>
          <w:rFonts w:ascii="Times New Roman" w:eastAsia="Times New Roman" w:hAnsi="Times New Roman" w:cs="Times New Roman"/>
          <w:sz w:val="28"/>
          <w:szCs w:val="28"/>
          <w:lang w:eastAsia="zh-CN"/>
        </w:rPr>
        <w:t>6</w:t>
      </w:r>
      <w:r w:rsidR="00AB0E0F">
        <w:rPr>
          <w:rFonts w:ascii="Times New Roman" w:eastAsia="Times New Roman" w:hAnsi="Times New Roman" w:cs="Times New Roman"/>
          <w:sz w:val="28"/>
          <w:szCs w:val="28"/>
          <w:lang w:eastAsia="zh-CN"/>
        </w:rPr>
        <w:t>5</w:t>
      </w:r>
      <w:r w:rsidR="00963F10">
        <w:rPr>
          <w:rFonts w:ascii="Times New Roman" w:eastAsia="Times New Roman" w:hAnsi="Times New Roman" w:cs="Times New Roman"/>
          <w:sz w:val="28"/>
          <w:szCs w:val="28"/>
          <w:lang w:eastAsia="zh-CN"/>
        </w:rPr>
        <w:t>0</w:t>
      </w:r>
      <w:r w:rsidRPr="00963F10">
        <w:rPr>
          <w:rFonts w:ascii="Times New Roman" w:eastAsia="Times New Roman" w:hAnsi="Times New Roman" w:cs="Times New Roman"/>
          <w:sz w:val="28"/>
          <w:szCs w:val="28"/>
          <w:lang w:eastAsia="zh-CN"/>
        </w:rPr>
        <w:t> грив</w:t>
      </w:r>
      <w:r w:rsidR="00963F10">
        <w:rPr>
          <w:rFonts w:ascii="Times New Roman" w:eastAsia="Times New Roman" w:hAnsi="Times New Roman" w:cs="Times New Roman"/>
          <w:sz w:val="28"/>
          <w:szCs w:val="28"/>
          <w:lang w:eastAsia="zh-CN"/>
        </w:rPr>
        <w:t>е</w:t>
      </w:r>
      <w:r w:rsidRPr="00963F10">
        <w:rPr>
          <w:rFonts w:ascii="Times New Roman" w:eastAsia="Times New Roman" w:hAnsi="Times New Roman" w:cs="Times New Roman"/>
          <w:sz w:val="28"/>
          <w:szCs w:val="28"/>
          <w:lang w:eastAsia="zh-CN"/>
        </w:rPr>
        <w:t>н</w:t>
      </w:r>
      <w:r w:rsidR="00963F10">
        <w:rPr>
          <w:rFonts w:ascii="Times New Roman" w:eastAsia="Times New Roman" w:hAnsi="Times New Roman" w:cs="Times New Roman"/>
          <w:sz w:val="28"/>
          <w:szCs w:val="28"/>
          <w:lang w:eastAsia="zh-CN"/>
        </w:rPr>
        <w:t>ь</w:t>
      </w:r>
      <w:r w:rsidRPr="00963F1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 w:rsidR="008207E3" w:rsidRPr="00963F1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              </w:t>
      </w:r>
      <w:r w:rsidRPr="00963F10">
        <w:rPr>
          <w:rFonts w:ascii="Times New Roman" w:eastAsia="Times New Roman" w:hAnsi="Times New Roman" w:cs="Times New Roman"/>
          <w:sz w:val="28"/>
          <w:szCs w:val="28"/>
          <w:lang w:eastAsia="zh-CN"/>
        </w:rPr>
        <w:t>у тому числі видатки загального фонду бюджету міста Києва</w:t>
      </w:r>
      <w:r w:rsidR="00B9333D"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  <w:t> </w:t>
      </w:r>
      <w:r w:rsidRPr="00963F1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– </w:t>
      </w:r>
      <w:r w:rsidR="00E22516" w:rsidRPr="00963F10">
        <w:rPr>
          <w:rFonts w:ascii="Times New Roman" w:eastAsia="Times New Roman" w:hAnsi="Times New Roman" w:cs="Times New Roman"/>
          <w:sz w:val="28"/>
          <w:szCs w:val="28"/>
          <w:lang w:eastAsia="zh-CN"/>
        </w:rPr>
        <w:t>9</w:t>
      </w:r>
      <w:r w:rsidR="00AB0E0F">
        <w:rPr>
          <w:rFonts w:ascii="Times New Roman" w:eastAsia="Times New Roman" w:hAnsi="Times New Roman" w:cs="Times New Roman"/>
          <w:sz w:val="28"/>
          <w:szCs w:val="28"/>
          <w:lang w:eastAsia="zh-CN"/>
        </w:rPr>
        <w:t>5</w:t>
      </w:r>
      <w:r w:rsidRPr="00963F10"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 w:rsidR="00AB0E0F">
        <w:rPr>
          <w:rFonts w:ascii="Times New Roman" w:eastAsia="Times New Roman" w:hAnsi="Times New Roman" w:cs="Times New Roman"/>
          <w:sz w:val="28"/>
          <w:szCs w:val="28"/>
          <w:lang w:eastAsia="zh-CN"/>
        </w:rPr>
        <w:t>423</w:t>
      </w:r>
      <w:r w:rsidRPr="00963F10"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 w:rsidR="00AB0E0F">
        <w:rPr>
          <w:rFonts w:ascii="Times New Roman" w:eastAsia="Times New Roman" w:hAnsi="Times New Roman" w:cs="Times New Roman"/>
          <w:sz w:val="28"/>
          <w:szCs w:val="28"/>
          <w:lang w:eastAsia="zh-CN"/>
        </w:rPr>
        <w:t>985</w:t>
      </w:r>
      <w:r w:rsidRPr="00963F10"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 w:rsidR="00AB0E0F">
        <w:rPr>
          <w:rFonts w:ascii="Times New Roman" w:eastAsia="Times New Roman" w:hAnsi="Times New Roman" w:cs="Times New Roman"/>
          <w:sz w:val="28"/>
          <w:szCs w:val="28"/>
          <w:lang w:eastAsia="zh-CN"/>
        </w:rPr>
        <w:t>244</w:t>
      </w:r>
      <w:r w:rsidRPr="00963F10">
        <w:rPr>
          <w:rFonts w:ascii="Times New Roman" w:eastAsia="Times New Roman" w:hAnsi="Times New Roman" w:cs="Times New Roman"/>
          <w:sz w:val="28"/>
          <w:szCs w:val="28"/>
          <w:lang w:eastAsia="zh-CN"/>
        </w:rPr>
        <w:t> гривн</w:t>
      </w:r>
      <w:r w:rsidR="004E11CC">
        <w:rPr>
          <w:rFonts w:ascii="Times New Roman" w:eastAsia="Times New Roman" w:hAnsi="Times New Roman" w:cs="Times New Roman"/>
          <w:sz w:val="28"/>
          <w:szCs w:val="28"/>
          <w:lang w:eastAsia="zh-CN"/>
        </w:rPr>
        <w:t>і</w:t>
      </w:r>
      <w:r w:rsidRPr="00963F1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та видатки спеціального фонду бюджету міста Києва – </w:t>
      </w:r>
      <w:r w:rsidR="00092890" w:rsidRPr="00963F10">
        <w:rPr>
          <w:rFonts w:ascii="Times New Roman" w:eastAsia="Times New Roman" w:hAnsi="Times New Roman" w:cs="Times New Roman"/>
          <w:sz w:val="28"/>
          <w:szCs w:val="28"/>
          <w:lang w:eastAsia="zh-CN"/>
        </w:rPr>
        <w:t>4</w:t>
      </w:r>
      <w:r w:rsidR="00AB0E0F">
        <w:rPr>
          <w:rFonts w:ascii="Times New Roman" w:eastAsia="Times New Roman" w:hAnsi="Times New Roman" w:cs="Times New Roman"/>
          <w:sz w:val="28"/>
          <w:szCs w:val="28"/>
          <w:lang w:eastAsia="zh-CN"/>
        </w:rPr>
        <w:t>9</w:t>
      </w:r>
      <w:r w:rsidRPr="00963F10"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 w:rsidR="00AB0E0F">
        <w:rPr>
          <w:rFonts w:ascii="Times New Roman" w:eastAsia="Times New Roman" w:hAnsi="Times New Roman" w:cs="Times New Roman"/>
          <w:sz w:val="28"/>
          <w:szCs w:val="28"/>
          <w:lang w:eastAsia="zh-CN"/>
        </w:rPr>
        <w:t>136</w:t>
      </w:r>
      <w:r w:rsidRPr="00963F10"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 w:rsidR="00AB0E0F">
        <w:rPr>
          <w:rFonts w:ascii="Times New Roman" w:eastAsia="Times New Roman" w:hAnsi="Times New Roman" w:cs="Times New Roman"/>
          <w:sz w:val="28"/>
          <w:szCs w:val="28"/>
          <w:lang w:eastAsia="zh-CN"/>
        </w:rPr>
        <w:t>384</w:t>
      </w:r>
      <w:r w:rsidRPr="00963F10"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 w:rsidR="00AB0E0F">
        <w:rPr>
          <w:rFonts w:ascii="Times New Roman" w:eastAsia="Times New Roman" w:hAnsi="Times New Roman" w:cs="Times New Roman"/>
          <w:sz w:val="28"/>
          <w:szCs w:val="28"/>
          <w:lang w:eastAsia="zh-CN"/>
        </w:rPr>
        <w:t>406</w:t>
      </w:r>
      <w:r w:rsidRPr="00963F1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грив</w:t>
      </w:r>
      <w:r w:rsidR="004E11CC">
        <w:rPr>
          <w:rFonts w:ascii="Times New Roman" w:eastAsia="Times New Roman" w:hAnsi="Times New Roman" w:cs="Times New Roman"/>
          <w:sz w:val="28"/>
          <w:szCs w:val="28"/>
          <w:lang w:eastAsia="zh-CN"/>
        </w:rPr>
        <w:t>ень</w:t>
      </w:r>
      <w:r w:rsidRPr="00963F10">
        <w:rPr>
          <w:rFonts w:ascii="Times New Roman" w:eastAsia="Times New Roman" w:hAnsi="Times New Roman" w:cs="Times New Roman"/>
          <w:sz w:val="28"/>
          <w:szCs w:val="28"/>
          <w:lang w:eastAsia="zh-CN"/>
        </w:rPr>
        <w:t>;</w:t>
      </w:r>
    </w:p>
    <w:p w14:paraId="21651CCF" w14:textId="3155FA7D" w:rsidR="0046156D" w:rsidRPr="00C67CD2" w:rsidRDefault="0046156D" w:rsidP="008F4220">
      <w:pPr>
        <w:suppressAutoHyphens/>
        <w:spacing w:before="140" w:after="140" w:line="276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C67CD2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повернення кредитів</w:t>
      </w:r>
      <w:r w:rsidRPr="00C67CD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до бюджету міста Києва в сумі </w:t>
      </w:r>
      <w:r w:rsidRPr="00BC67F5">
        <w:rPr>
          <w:rFonts w:ascii="Times New Roman" w:eastAsia="Times New Roman" w:hAnsi="Times New Roman" w:cs="Times New Roman"/>
          <w:sz w:val="28"/>
          <w:szCs w:val="28"/>
          <w:lang w:eastAsia="zh-CN"/>
        </w:rPr>
        <w:t>672 386 292 гривні, у тому числі повернення кредитів до загального</w:t>
      </w:r>
      <w:r w:rsidR="002C2E9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BC67F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фонду бюджету міста Києва – 672 286 292 гривні, повернення кредитів до спеціального фонду бюджету міста Києва – </w:t>
      </w:r>
      <w:r w:rsidRPr="00BC67F5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100 000 </w:t>
      </w:r>
      <w:r w:rsidRPr="00BC67F5">
        <w:rPr>
          <w:rFonts w:ascii="Times New Roman" w:eastAsia="Times New Roman" w:hAnsi="Times New Roman" w:cs="Times New Roman"/>
          <w:sz w:val="28"/>
          <w:szCs w:val="28"/>
          <w:lang w:eastAsia="zh-CN"/>
        </w:rPr>
        <w:t>гривень</w:t>
      </w:r>
      <w:r w:rsidRPr="00C67CD2">
        <w:rPr>
          <w:rFonts w:ascii="Times New Roman" w:eastAsia="Times New Roman" w:hAnsi="Times New Roman" w:cs="Times New Roman"/>
          <w:sz w:val="28"/>
          <w:szCs w:val="28"/>
          <w:lang w:eastAsia="zh-CN"/>
        </w:rPr>
        <w:t>;</w:t>
      </w:r>
    </w:p>
    <w:p w14:paraId="3F0EFAB4" w14:textId="2FF6C587" w:rsidR="0046156D" w:rsidRPr="00C67CD2" w:rsidRDefault="0046156D" w:rsidP="00912DB2">
      <w:pPr>
        <w:suppressAutoHyphens/>
        <w:spacing w:before="140" w:after="140" w:line="276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C67CD2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надання кредитів</w:t>
      </w:r>
      <w:r w:rsidRPr="00C67CD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з бюджету міста Києва в сумі </w:t>
      </w:r>
      <w:r w:rsidR="00AB0E0F">
        <w:rPr>
          <w:rFonts w:ascii="Times New Roman" w:eastAsia="Times New Roman" w:hAnsi="Times New Roman" w:cs="Times New Roman"/>
          <w:sz w:val="28"/>
          <w:szCs w:val="28"/>
          <w:lang w:eastAsia="zh-CN"/>
        </w:rPr>
        <w:t>30</w:t>
      </w:r>
      <w:r w:rsidRPr="00C67CD2">
        <w:rPr>
          <w:rFonts w:ascii="Times New Roman" w:eastAsia="Times New Roman" w:hAnsi="Times New Roman" w:cs="Times New Roman"/>
          <w:sz w:val="28"/>
          <w:szCs w:val="28"/>
          <w:lang w:eastAsia="zh-CN"/>
        </w:rPr>
        <w:t> 9</w:t>
      </w:r>
      <w:r w:rsidR="00AB0E0F">
        <w:rPr>
          <w:rFonts w:ascii="Times New Roman" w:eastAsia="Times New Roman" w:hAnsi="Times New Roman" w:cs="Times New Roman"/>
          <w:sz w:val="28"/>
          <w:szCs w:val="28"/>
          <w:lang w:eastAsia="zh-CN"/>
        </w:rPr>
        <w:t>04</w:t>
      </w:r>
      <w:r w:rsidRPr="00C67CD2">
        <w:rPr>
          <w:rFonts w:ascii="Times New Roman" w:eastAsia="Times New Roman" w:hAnsi="Times New Roman" w:cs="Times New Roman"/>
          <w:sz w:val="28"/>
          <w:szCs w:val="28"/>
          <w:lang w:eastAsia="zh-CN"/>
        </w:rPr>
        <w:t> 972 гривні, у тому числі надання кредитів із загального фонду бюджету міста Києва – 5 000 000 гривень; надання кредитів із спеціального фонду бюджету міста Києва – 2</w:t>
      </w:r>
      <w:r w:rsidR="00AB0E0F">
        <w:rPr>
          <w:rFonts w:ascii="Times New Roman" w:eastAsia="Times New Roman" w:hAnsi="Times New Roman" w:cs="Times New Roman"/>
          <w:sz w:val="28"/>
          <w:szCs w:val="28"/>
          <w:lang w:eastAsia="zh-CN"/>
        </w:rPr>
        <w:t>5</w:t>
      </w:r>
      <w:r w:rsidRPr="00C67CD2">
        <w:rPr>
          <w:rFonts w:ascii="Times New Roman" w:eastAsia="Times New Roman" w:hAnsi="Times New Roman" w:cs="Times New Roman"/>
          <w:sz w:val="28"/>
          <w:szCs w:val="28"/>
          <w:lang w:eastAsia="zh-CN"/>
        </w:rPr>
        <w:t> 9</w:t>
      </w:r>
      <w:r w:rsidR="00AB0E0F">
        <w:rPr>
          <w:rFonts w:ascii="Times New Roman" w:eastAsia="Times New Roman" w:hAnsi="Times New Roman" w:cs="Times New Roman"/>
          <w:sz w:val="28"/>
          <w:szCs w:val="28"/>
          <w:lang w:eastAsia="zh-CN"/>
        </w:rPr>
        <w:t>04</w:t>
      </w:r>
      <w:r w:rsidRPr="00C67CD2">
        <w:rPr>
          <w:rFonts w:ascii="Times New Roman" w:eastAsia="Times New Roman" w:hAnsi="Times New Roman" w:cs="Times New Roman"/>
          <w:sz w:val="28"/>
          <w:szCs w:val="28"/>
          <w:lang w:eastAsia="zh-CN"/>
        </w:rPr>
        <w:t> 972 гривні;</w:t>
      </w:r>
    </w:p>
    <w:p w14:paraId="3CB4AC80" w14:textId="78AC1102" w:rsidR="0046156D" w:rsidRPr="007F44BB" w:rsidRDefault="0046156D" w:rsidP="00912DB2">
      <w:pPr>
        <w:suppressAutoHyphens/>
        <w:spacing w:before="140" w:after="140" w:line="276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F44BB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профіцит</w:t>
      </w:r>
      <w:r w:rsidRPr="007F44B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за загальним фондом бюджету міста Києва в сумі </w:t>
      </w:r>
      <w:r w:rsidR="00323EBB" w:rsidRPr="007F44BB">
        <w:rPr>
          <w:rFonts w:ascii="Times New Roman" w:eastAsia="Times New Roman" w:hAnsi="Times New Roman" w:cs="Times New Roman"/>
          <w:sz w:val="28"/>
          <w:szCs w:val="28"/>
          <w:lang w:eastAsia="zh-CN"/>
        </w:rPr>
        <w:t>2</w:t>
      </w:r>
      <w:r w:rsidR="004E11CC">
        <w:rPr>
          <w:rFonts w:ascii="Times New Roman" w:eastAsia="Times New Roman" w:hAnsi="Times New Roman" w:cs="Times New Roman"/>
          <w:sz w:val="28"/>
          <w:szCs w:val="28"/>
          <w:lang w:eastAsia="zh-CN"/>
        </w:rPr>
        <w:t>2</w:t>
      </w:r>
      <w:r w:rsidRPr="007F44B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 </w:t>
      </w:r>
      <w:r w:rsidR="00AB0E0F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000</w:t>
      </w:r>
      <w:r w:rsidRPr="007F44B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 </w:t>
      </w:r>
      <w:r w:rsidR="00AB0E0F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260</w:t>
      </w:r>
      <w:r w:rsidRPr="007F44B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 </w:t>
      </w:r>
      <w:r w:rsidR="00AB0E0F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386</w:t>
      </w:r>
      <w:r w:rsidRPr="007F44BB">
        <w:rPr>
          <w:sz w:val="28"/>
          <w:szCs w:val="28"/>
        </w:rPr>
        <w:t> </w:t>
      </w:r>
      <w:r w:rsidRPr="007F44BB">
        <w:rPr>
          <w:rFonts w:ascii="Times New Roman" w:eastAsia="Times New Roman" w:hAnsi="Times New Roman" w:cs="Times New Roman"/>
          <w:sz w:val="28"/>
          <w:szCs w:val="28"/>
          <w:lang w:eastAsia="zh-CN"/>
        </w:rPr>
        <w:t>грив</w:t>
      </w:r>
      <w:r w:rsidR="00564B4B" w:rsidRPr="007F44BB">
        <w:rPr>
          <w:rFonts w:ascii="Times New Roman" w:eastAsia="Times New Roman" w:hAnsi="Times New Roman" w:cs="Times New Roman"/>
          <w:sz w:val="28"/>
          <w:szCs w:val="28"/>
          <w:lang w:eastAsia="zh-CN"/>
        </w:rPr>
        <w:t>е</w:t>
      </w:r>
      <w:r w:rsidRPr="007F44BB">
        <w:rPr>
          <w:rFonts w:ascii="Times New Roman" w:eastAsia="Times New Roman" w:hAnsi="Times New Roman" w:cs="Times New Roman"/>
          <w:sz w:val="28"/>
          <w:szCs w:val="28"/>
          <w:lang w:eastAsia="zh-CN"/>
        </w:rPr>
        <w:t>н</w:t>
      </w:r>
      <w:r w:rsidR="00564B4B" w:rsidRPr="007F44BB">
        <w:rPr>
          <w:rFonts w:ascii="Times New Roman" w:eastAsia="Times New Roman" w:hAnsi="Times New Roman" w:cs="Times New Roman"/>
          <w:sz w:val="28"/>
          <w:szCs w:val="28"/>
          <w:lang w:eastAsia="zh-CN"/>
        </w:rPr>
        <w:t>ь</w:t>
      </w:r>
      <w:r w:rsidRPr="007F44B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згідно з додатком 2 до цього рішення;</w:t>
      </w:r>
    </w:p>
    <w:p w14:paraId="7A4A6D8F" w14:textId="5B5B9A97" w:rsidR="0046156D" w:rsidRPr="00C67CD2" w:rsidRDefault="0046156D" w:rsidP="00912DB2">
      <w:pPr>
        <w:suppressAutoHyphens/>
        <w:spacing w:before="140" w:after="140" w:line="276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F44BB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дефіцит </w:t>
      </w:r>
      <w:r w:rsidRPr="007F44B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за спеціальним фондом бюджету міста Києва в сумі </w:t>
      </w:r>
      <w:r w:rsidR="00564B4B" w:rsidRPr="007F44BB">
        <w:rPr>
          <w:rFonts w:ascii="Times New Roman" w:eastAsia="Times New Roman" w:hAnsi="Times New Roman" w:cs="Times New Roman"/>
          <w:sz w:val="28"/>
          <w:szCs w:val="28"/>
          <w:lang w:eastAsia="zh-CN"/>
        </w:rPr>
        <w:t>4</w:t>
      </w:r>
      <w:r w:rsidR="00AB0E0F">
        <w:rPr>
          <w:rFonts w:ascii="Times New Roman" w:eastAsia="Times New Roman" w:hAnsi="Times New Roman" w:cs="Times New Roman"/>
          <w:sz w:val="28"/>
          <w:szCs w:val="28"/>
          <w:lang w:eastAsia="zh-CN"/>
        </w:rPr>
        <w:t>3</w:t>
      </w:r>
      <w:r w:rsidRPr="007F44B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 </w:t>
      </w:r>
      <w:r w:rsidR="00AB0E0F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891</w:t>
      </w:r>
      <w:r w:rsidRPr="007F44BB"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 w:rsidR="00564B4B" w:rsidRPr="007F44BB">
        <w:rPr>
          <w:rFonts w:ascii="Times New Roman" w:eastAsia="Times New Roman" w:hAnsi="Times New Roman" w:cs="Times New Roman"/>
          <w:sz w:val="28"/>
          <w:szCs w:val="28"/>
          <w:lang w:eastAsia="zh-CN"/>
        </w:rPr>
        <w:t>5</w:t>
      </w:r>
      <w:r w:rsidR="00AB0E0F">
        <w:rPr>
          <w:rFonts w:ascii="Times New Roman" w:eastAsia="Times New Roman" w:hAnsi="Times New Roman" w:cs="Times New Roman"/>
          <w:sz w:val="28"/>
          <w:szCs w:val="28"/>
          <w:lang w:eastAsia="zh-CN"/>
        </w:rPr>
        <w:t>00</w:t>
      </w:r>
      <w:r w:rsidRPr="007F44BB"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 w:rsidR="00AB0E0F">
        <w:rPr>
          <w:rFonts w:ascii="Times New Roman" w:eastAsia="Times New Roman" w:hAnsi="Times New Roman" w:cs="Times New Roman"/>
          <w:sz w:val="28"/>
          <w:szCs w:val="28"/>
          <w:lang w:eastAsia="zh-CN"/>
        </w:rPr>
        <w:t>303</w:t>
      </w:r>
      <w:r w:rsidRPr="007F44BB">
        <w:rPr>
          <w:sz w:val="28"/>
          <w:szCs w:val="28"/>
        </w:rPr>
        <w:t> </w:t>
      </w:r>
      <w:r w:rsidRPr="007F44BB">
        <w:rPr>
          <w:rFonts w:ascii="Times New Roman" w:eastAsia="Times New Roman" w:hAnsi="Times New Roman" w:cs="Times New Roman"/>
          <w:sz w:val="28"/>
          <w:szCs w:val="28"/>
          <w:lang w:eastAsia="zh-CN"/>
        </w:rPr>
        <w:t>гривн</w:t>
      </w:r>
      <w:r w:rsidR="004E11CC">
        <w:rPr>
          <w:rFonts w:ascii="Times New Roman" w:eastAsia="Times New Roman" w:hAnsi="Times New Roman" w:cs="Times New Roman"/>
          <w:sz w:val="28"/>
          <w:szCs w:val="28"/>
          <w:lang w:eastAsia="zh-CN"/>
        </w:rPr>
        <w:t>і</w:t>
      </w:r>
      <w:r w:rsidRPr="007F44B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згідно з додатком 2 до цього рішення;</w:t>
      </w:r>
    </w:p>
    <w:p w14:paraId="1459F698" w14:textId="3F312005" w:rsidR="0046156D" w:rsidRPr="00C67CD2" w:rsidRDefault="0046156D" w:rsidP="00912DB2">
      <w:pPr>
        <w:suppressAutoHyphens/>
        <w:spacing w:before="140" w:after="140" w:line="276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C67CD2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оборотний залишок бюджетних коштів </w:t>
      </w:r>
      <w:r w:rsidRPr="00C67CD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бюджету міста Києва в розмірі 1 гривні, що становить </w:t>
      </w:r>
      <w:r w:rsidR="004E11CC">
        <w:rPr>
          <w:rFonts w:ascii="Times New Roman" w:eastAsia="Times New Roman" w:hAnsi="Times New Roman" w:cs="Times New Roman"/>
          <w:sz w:val="28"/>
          <w:szCs w:val="28"/>
          <w:lang w:eastAsia="zh-CN"/>
        </w:rPr>
        <w:t>0</w:t>
      </w:r>
      <w:r w:rsidRPr="00C67CD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відсотків видатків загального фонду бюджету міста Києва, визначених цим пунктом;</w:t>
      </w:r>
    </w:p>
    <w:p w14:paraId="2989BAAB" w14:textId="499BDC7D" w:rsidR="006D3689" w:rsidRDefault="0046156D" w:rsidP="008F4220">
      <w:pPr>
        <w:tabs>
          <w:tab w:val="left" w:pos="0"/>
        </w:tabs>
        <w:spacing w:before="140" w:after="14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C674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резервний фонд бюджету міста Києва </w:t>
      </w:r>
      <w:r w:rsidRPr="00AC674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 розмірі </w:t>
      </w:r>
      <w:r w:rsidR="00AB0E0F">
        <w:rPr>
          <w:rFonts w:ascii="Times New Roman" w:eastAsia="Times New Roman" w:hAnsi="Times New Roman" w:cs="Times New Roman"/>
          <w:sz w:val="28"/>
          <w:szCs w:val="28"/>
          <w:lang w:eastAsia="zh-CN"/>
        </w:rPr>
        <w:t>1 114</w:t>
      </w:r>
      <w:r w:rsidR="00953864"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 w:rsidR="00AB0E0F">
        <w:rPr>
          <w:rFonts w:ascii="Times New Roman" w:eastAsia="Times New Roman" w:hAnsi="Times New Roman" w:cs="Times New Roman"/>
          <w:sz w:val="28"/>
          <w:szCs w:val="28"/>
          <w:lang w:eastAsia="zh-CN"/>
        </w:rPr>
        <w:t>813</w:t>
      </w:r>
      <w:r w:rsidR="00953864"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 w:rsidR="00953864" w:rsidRPr="00953864">
        <w:rPr>
          <w:rFonts w:ascii="Times New Roman" w:eastAsia="Times New Roman" w:hAnsi="Times New Roman" w:cs="Times New Roman"/>
          <w:sz w:val="28"/>
          <w:szCs w:val="28"/>
          <w:lang w:eastAsia="zh-CN"/>
        </w:rPr>
        <w:t>3</w:t>
      </w:r>
      <w:r w:rsidR="005B2257">
        <w:rPr>
          <w:rFonts w:ascii="Times New Roman" w:eastAsia="Times New Roman" w:hAnsi="Times New Roman" w:cs="Times New Roman"/>
          <w:sz w:val="28"/>
          <w:szCs w:val="28"/>
          <w:lang w:eastAsia="zh-CN"/>
        </w:rPr>
        <w:t>84</w:t>
      </w:r>
      <w:r w:rsidR="0095386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AC674C">
        <w:rPr>
          <w:rFonts w:ascii="Times New Roman" w:eastAsia="Times New Roman" w:hAnsi="Times New Roman" w:cs="Times New Roman"/>
          <w:sz w:val="28"/>
          <w:szCs w:val="28"/>
          <w:lang w:eastAsia="zh-CN"/>
        </w:rPr>
        <w:t>гривн</w:t>
      </w:r>
      <w:r w:rsidR="004E11CC">
        <w:rPr>
          <w:rFonts w:ascii="Times New Roman" w:eastAsia="Times New Roman" w:hAnsi="Times New Roman" w:cs="Times New Roman"/>
          <w:sz w:val="28"/>
          <w:szCs w:val="28"/>
          <w:lang w:eastAsia="zh-CN"/>
        </w:rPr>
        <w:t>і</w:t>
      </w:r>
      <w:r w:rsidRPr="00AC674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що становить </w:t>
      </w:r>
      <w:r w:rsidR="004E11CC">
        <w:rPr>
          <w:rFonts w:ascii="Times New Roman" w:eastAsia="Times New Roman" w:hAnsi="Times New Roman" w:cs="Times New Roman"/>
          <w:sz w:val="28"/>
          <w:szCs w:val="28"/>
          <w:lang w:eastAsia="zh-CN"/>
        </w:rPr>
        <w:t>1</w:t>
      </w:r>
      <w:r w:rsidRPr="00963F10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="004E11CC">
        <w:rPr>
          <w:rFonts w:ascii="Times New Roman" w:eastAsia="Times New Roman" w:hAnsi="Times New Roman" w:cs="Times New Roman"/>
          <w:sz w:val="28"/>
          <w:szCs w:val="28"/>
          <w:lang w:eastAsia="zh-CN"/>
        </w:rPr>
        <w:t>17</w:t>
      </w:r>
      <w:r w:rsidRPr="00AC674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відсотка видатків загального фонду бюджету міста Києва, визначених цим пунктом.</w:t>
      </w:r>
      <w:r w:rsidR="006D3689" w:rsidRPr="00AC674C">
        <w:rPr>
          <w:rFonts w:ascii="Times New Roman" w:eastAsia="Times New Roman" w:hAnsi="Times New Roman" w:cs="Times New Roman"/>
          <w:sz w:val="28"/>
          <w:szCs w:val="28"/>
          <w:lang w:eastAsia="zh-CN"/>
        </w:rPr>
        <w:t>».</w:t>
      </w:r>
    </w:p>
    <w:p w14:paraId="6A13D031" w14:textId="5D47AB55" w:rsidR="009431B7" w:rsidRDefault="009431B7" w:rsidP="008F4220">
      <w:pPr>
        <w:tabs>
          <w:tab w:val="left" w:pos="0"/>
        </w:tabs>
        <w:spacing w:before="140" w:after="14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1.2. У пункті 5 цифри «44 166 736 757» замінити цифр</w:t>
      </w:r>
      <w:r w:rsidR="008F4220">
        <w:rPr>
          <w:rFonts w:ascii="Times New Roman" w:eastAsia="Times New Roman" w:hAnsi="Times New Roman" w:cs="Times New Roman"/>
          <w:sz w:val="28"/>
          <w:szCs w:val="28"/>
          <w:lang w:eastAsia="zh-CN"/>
        </w:rPr>
        <w:t>ами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«</w:t>
      </w:r>
      <w:r w:rsidR="0070004A">
        <w:rPr>
          <w:rFonts w:ascii="Times New Roman" w:eastAsia="Times New Roman" w:hAnsi="Times New Roman" w:cs="Times New Roman"/>
          <w:sz w:val="28"/>
          <w:szCs w:val="28"/>
          <w:lang w:eastAsia="zh-CN"/>
        </w:rPr>
        <w:t>44 651 254 815».</w:t>
      </w:r>
    </w:p>
    <w:p w14:paraId="3F9E28B6" w14:textId="6A374B3C" w:rsidR="00D62EAF" w:rsidRDefault="00D62EAF" w:rsidP="00912DB2">
      <w:pPr>
        <w:spacing w:before="140" w:after="14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431B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D57605">
        <w:rPr>
          <w:rFonts w:ascii="Times New Roman" w:hAnsi="Times New Roman" w:cs="Times New Roman"/>
          <w:sz w:val="28"/>
          <w:szCs w:val="28"/>
        </w:rPr>
        <w:t xml:space="preserve">У підпункті 18.17 </w:t>
      </w:r>
      <w:r>
        <w:rPr>
          <w:rFonts w:ascii="Times New Roman" w:hAnsi="Times New Roman" w:cs="Times New Roman"/>
          <w:sz w:val="28"/>
          <w:szCs w:val="28"/>
        </w:rPr>
        <w:t xml:space="preserve">пункту 18 </w:t>
      </w:r>
      <w:r w:rsidR="00D57605">
        <w:rPr>
          <w:rFonts w:ascii="Times New Roman" w:hAnsi="Times New Roman" w:cs="Times New Roman"/>
          <w:sz w:val="28"/>
          <w:szCs w:val="28"/>
        </w:rPr>
        <w:t>цифри та слова «</w:t>
      </w:r>
      <w:r w:rsidR="00D57605" w:rsidRPr="00D57605">
        <w:rPr>
          <w:rFonts w:ascii="Times New Roman" w:hAnsi="Times New Roman" w:cs="Times New Roman"/>
          <w:sz w:val="28"/>
          <w:szCs w:val="28"/>
        </w:rPr>
        <w:t>14 000 000,00 (чотирнадцять мільйонів) гривень</w:t>
      </w:r>
      <w:r w:rsidR="00D57605">
        <w:rPr>
          <w:rFonts w:ascii="Times New Roman" w:hAnsi="Times New Roman" w:cs="Times New Roman"/>
          <w:sz w:val="28"/>
          <w:szCs w:val="28"/>
        </w:rPr>
        <w:t>» замінити цифрами та слов</w:t>
      </w:r>
      <w:r w:rsidR="000B6C8A">
        <w:rPr>
          <w:rFonts w:ascii="Times New Roman" w:hAnsi="Times New Roman" w:cs="Times New Roman"/>
          <w:sz w:val="28"/>
          <w:szCs w:val="28"/>
        </w:rPr>
        <w:t>а</w:t>
      </w:r>
      <w:r w:rsidR="00D57605">
        <w:rPr>
          <w:rFonts w:ascii="Times New Roman" w:hAnsi="Times New Roman" w:cs="Times New Roman"/>
          <w:sz w:val="28"/>
          <w:szCs w:val="28"/>
        </w:rPr>
        <w:t>ми «1 014 000</w:t>
      </w:r>
      <w:r w:rsidR="00A73D96">
        <w:rPr>
          <w:rFonts w:ascii="Times New Roman" w:hAnsi="Times New Roman" w:cs="Times New Roman"/>
          <w:sz w:val="28"/>
          <w:szCs w:val="28"/>
        </w:rPr>
        <w:t> </w:t>
      </w:r>
      <w:r w:rsidR="00D57605">
        <w:rPr>
          <w:rFonts w:ascii="Times New Roman" w:hAnsi="Times New Roman" w:cs="Times New Roman"/>
          <w:sz w:val="28"/>
          <w:szCs w:val="28"/>
        </w:rPr>
        <w:t>000</w:t>
      </w:r>
      <w:r w:rsidR="00A73D96">
        <w:rPr>
          <w:rFonts w:ascii="Times New Roman" w:hAnsi="Times New Roman" w:cs="Times New Roman"/>
          <w:sz w:val="28"/>
          <w:szCs w:val="28"/>
        </w:rPr>
        <w:t xml:space="preserve">,00 (один мільярд </w:t>
      </w:r>
      <w:r w:rsidR="00A73D96" w:rsidRPr="00D57605">
        <w:rPr>
          <w:rFonts w:ascii="Times New Roman" w:hAnsi="Times New Roman" w:cs="Times New Roman"/>
          <w:sz w:val="28"/>
          <w:szCs w:val="28"/>
        </w:rPr>
        <w:t>чотирнадцять мільйонів</w:t>
      </w:r>
      <w:r w:rsidR="00A73D96">
        <w:rPr>
          <w:rFonts w:ascii="Times New Roman" w:hAnsi="Times New Roman" w:cs="Times New Roman"/>
          <w:sz w:val="28"/>
          <w:szCs w:val="28"/>
        </w:rPr>
        <w:t>) гривень».</w:t>
      </w:r>
    </w:p>
    <w:p w14:paraId="4B4C6CD0" w14:textId="363F169E" w:rsidR="006C2A48" w:rsidRDefault="00760EDB" w:rsidP="009671AE">
      <w:pPr>
        <w:spacing w:before="140" w:after="14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A0F09">
        <w:rPr>
          <w:rFonts w:ascii="Times New Roman" w:hAnsi="Times New Roman" w:cs="Times New Roman"/>
          <w:sz w:val="28"/>
          <w:szCs w:val="28"/>
        </w:rPr>
        <w:t>1.</w:t>
      </w:r>
      <w:r w:rsidR="009431B7">
        <w:rPr>
          <w:rFonts w:ascii="Times New Roman" w:hAnsi="Times New Roman" w:cs="Times New Roman"/>
          <w:sz w:val="28"/>
          <w:szCs w:val="28"/>
        </w:rPr>
        <w:t>4</w:t>
      </w:r>
      <w:r w:rsidRPr="005A0F09">
        <w:rPr>
          <w:rFonts w:ascii="Times New Roman" w:hAnsi="Times New Roman" w:cs="Times New Roman"/>
          <w:sz w:val="28"/>
          <w:szCs w:val="28"/>
        </w:rPr>
        <w:t>.</w:t>
      </w:r>
      <w:r w:rsidR="008207E3" w:rsidRPr="005A0F09">
        <w:rPr>
          <w:rFonts w:ascii="Times New Roman" w:hAnsi="Times New Roman" w:cs="Times New Roman"/>
          <w:sz w:val="28"/>
          <w:szCs w:val="28"/>
        </w:rPr>
        <w:t> </w:t>
      </w:r>
      <w:r w:rsidR="00912DB2">
        <w:rPr>
          <w:rFonts w:ascii="Times New Roman" w:hAnsi="Times New Roman" w:cs="Times New Roman"/>
          <w:sz w:val="28"/>
          <w:szCs w:val="28"/>
        </w:rPr>
        <w:t>Д</w:t>
      </w:r>
      <w:r w:rsidR="008F4220" w:rsidRPr="005A0F09">
        <w:rPr>
          <w:rFonts w:ascii="Times New Roman" w:hAnsi="Times New Roman" w:cs="Times New Roman"/>
          <w:sz w:val="28"/>
          <w:szCs w:val="28"/>
        </w:rPr>
        <w:t>одатки 1, 2, 3, 5, 6</w:t>
      </w:r>
      <w:r w:rsidR="008F4220">
        <w:rPr>
          <w:rFonts w:ascii="Times New Roman" w:hAnsi="Times New Roman" w:cs="Times New Roman"/>
          <w:sz w:val="28"/>
          <w:szCs w:val="28"/>
        </w:rPr>
        <w:t xml:space="preserve"> </w:t>
      </w:r>
      <w:r w:rsidR="008F4220" w:rsidRPr="005A0F09">
        <w:rPr>
          <w:rFonts w:ascii="Times New Roman" w:hAnsi="Times New Roman" w:cs="Times New Roman"/>
          <w:sz w:val="28"/>
          <w:szCs w:val="28"/>
        </w:rPr>
        <w:t>(у редакції рішення Київської міської ради від</w:t>
      </w:r>
      <w:r w:rsidR="008F422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8F4220" w:rsidRPr="005A0F09">
        <w:rPr>
          <w:rFonts w:ascii="Times New Roman" w:hAnsi="Times New Roman" w:cs="Times New Roman"/>
          <w:sz w:val="28"/>
          <w:szCs w:val="28"/>
        </w:rPr>
        <w:t>1</w:t>
      </w:r>
      <w:r w:rsidR="008F4220">
        <w:rPr>
          <w:rFonts w:ascii="Times New Roman" w:hAnsi="Times New Roman" w:cs="Times New Roman"/>
          <w:sz w:val="28"/>
          <w:szCs w:val="28"/>
        </w:rPr>
        <w:t>4</w:t>
      </w:r>
      <w:r w:rsidR="008F4220" w:rsidRPr="005A0F09">
        <w:rPr>
          <w:rFonts w:ascii="Times New Roman" w:hAnsi="Times New Roman" w:cs="Times New Roman"/>
          <w:sz w:val="28"/>
          <w:szCs w:val="28"/>
        </w:rPr>
        <w:t> </w:t>
      </w:r>
      <w:r w:rsidR="008F4220">
        <w:rPr>
          <w:rFonts w:ascii="Times New Roman" w:hAnsi="Times New Roman" w:cs="Times New Roman"/>
          <w:sz w:val="28"/>
          <w:szCs w:val="28"/>
        </w:rPr>
        <w:t>лип</w:t>
      </w:r>
      <w:r w:rsidR="008F4220" w:rsidRPr="005A0F09">
        <w:rPr>
          <w:rFonts w:ascii="Times New Roman" w:hAnsi="Times New Roman" w:cs="Times New Roman"/>
          <w:sz w:val="28"/>
          <w:szCs w:val="28"/>
        </w:rPr>
        <w:t>ня 2026 року № </w:t>
      </w:r>
      <w:r w:rsidR="008F4220">
        <w:rPr>
          <w:rFonts w:ascii="Times New Roman" w:hAnsi="Times New Roman" w:cs="Times New Roman"/>
          <w:sz w:val="28"/>
          <w:szCs w:val="28"/>
        </w:rPr>
        <w:t>7</w:t>
      </w:r>
      <w:r w:rsidR="008F4220" w:rsidRPr="005A0F09">
        <w:rPr>
          <w:rFonts w:ascii="Times New Roman" w:hAnsi="Times New Roman" w:cs="Times New Roman"/>
          <w:iCs/>
          <w:color w:val="000000"/>
          <w:sz w:val="28"/>
          <w:szCs w:val="28"/>
        </w:rPr>
        <w:t>0</w:t>
      </w:r>
      <w:r w:rsidR="008F4220">
        <w:rPr>
          <w:rFonts w:ascii="Times New Roman" w:hAnsi="Times New Roman" w:cs="Times New Roman"/>
          <w:iCs/>
          <w:color w:val="000000"/>
          <w:sz w:val="28"/>
          <w:szCs w:val="28"/>
        </w:rPr>
        <w:t>4</w:t>
      </w:r>
      <w:r w:rsidR="008F4220" w:rsidRPr="005A0F09">
        <w:rPr>
          <w:rFonts w:ascii="Times New Roman" w:hAnsi="Times New Roman" w:cs="Times New Roman"/>
          <w:iCs/>
          <w:color w:val="000000"/>
          <w:sz w:val="28"/>
          <w:szCs w:val="28"/>
        </w:rPr>
        <w:t>/11</w:t>
      </w:r>
      <w:r w:rsidR="008F4220">
        <w:rPr>
          <w:rFonts w:ascii="Times New Roman" w:hAnsi="Times New Roman" w:cs="Times New Roman"/>
          <w:iCs/>
          <w:color w:val="000000"/>
          <w:sz w:val="28"/>
          <w:szCs w:val="28"/>
        </w:rPr>
        <w:t>1</w:t>
      </w:r>
      <w:r w:rsidR="008F4220" w:rsidRPr="005A0F09">
        <w:rPr>
          <w:rFonts w:ascii="Times New Roman" w:hAnsi="Times New Roman" w:cs="Times New Roman"/>
          <w:iCs/>
          <w:color w:val="000000"/>
          <w:sz w:val="28"/>
          <w:szCs w:val="28"/>
        </w:rPr>
        <w:t>7</w:t>
      </w:r>
      <w:r w:rsidR="008F4220">
        <w:rPr>
          <w:rFonts w:ascii="Times New Roman" w:hAnsi="Times New Roman" w:cs="Times New Roman"/>
          <w:iCs/>
          <w:color w:val="000000"/>
          <w:sz w:val="28"/>
          <w:szCs w:val="28"/>
        </w:rPr>
        <w:t>1</w:t>
      </w:r>
      <w:r w:rsidR="00912DB2">
        <w:rPr>
          <w:rFonts w:ascii="Times New Roman" w:hAnsi="Times New Roman" w:cs="Times New Roman"/>
          <w:iCs/>
          <w:color w:val="000000"/>
          <w:sz w:val="28"/>
          <w:szCs w:val="28"/>
        </w:rPr>
        <w:t>)</w:t>
      </w:r>
      <w:r w:rsidR="008F4220">
        <w:rPr>
          <w:rFonts w:ascii="Times New Roman" w:hAnsi="Times New Roman" w:cs="Times New Roman"/>
          <w:iCs/>
          <w:color w:val="000000"/>
          <w:sz w:val="28"/>
          <w:szCs w:val="28"/>
        </w:rPr>
        <w:t>,</w:t>
      </w:r>
      <w:r w:rsidR="008F4220" w:rsidRPr="005A0F09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8F4220">
        <w:rPr>
          <w:rFonts w:ascii="Times New Roman" w:hAnsi="Times New Roman" w:cs="Times New Roman"/>
          <w:sz w:val="28"/>
          <w:szCs w:val="28"/>
        </w:rPr>
        <w:t>д</w:t>
      </w:r>
      <w:r w:rsidR="005B2257" w:rsidRPr="00D941BF">
        <w:rPr>
          <w:rFonts w:ascii="Times New Roman" w:hAnsi="Times New Roman" w:cs="Times New Roman"/>
          <w:sz w:val="28"/>
          <w:szCs w:val="28"/>
        </w:rPr>
        <w:t>одат</w:t>
      </w:r>
      <w:r w:rsidR="005B2257">
        <w:rPr>
          <w:rFonts w:ascii="Times New Roman" w:hAnsi="Times New Roman" w:cs="Times New Roman"/>
          <w:sz w:val="28"/>
          <w:szCs w:val="28"/>
        </w:rPr>
        <w:t>ок</w:t>
      </w:r>
      <w:r w:rsidR="005B2257" w:rsidRPr="00D941BF">
        <w:rPr>
          <w:rFonts w:ascii="Times New Roman" w:hAnsi="Times New Roman" w:cs="Times New Roman"/>
          <w:sz w:val="28"/>
          <w:szCs w:val="28"/>
        </w:rPr>
        <w:t xml:space="preserve"> </w:t>
      </w:r>
      <w:r w:rsidR="005B2257">
        <w:rPr>
          <w:rFonts w:ascii="Times New Roman" w:hAnsi="Times New Roman" w:cs="Times New Roman"/>
          <w:sz w:val="28"/>
          <w:szCs w:val="28"/>
        </w:rPr>
        <w:t>4, д</w:t>
      </w:r>
      <w:r w:rsidR="00D941BF" w:rsidRPr="00D941BF">
        <w:rPr>
          <w:rFonts w:ascii="Times New Roman" w:hAnsi="Times New Roman" w:cs="Times New Roman"/>
          <w:sz w:val="28"/>
          <w:szCs w:val="28"/>
        </w:rPr>
        <w:t xml:space="preserve">одатки 7, </w:t>
      </w:r>
      <w:r w:rsidR="00D941BF" w:rsidRPr="009671AE">
        <w:rPr>
          <w:rFonts w:ascii="Times New Roman" w:hAnsi="Times New Roman" w:cs="Times New Roman"/>
          <w:sz w:val="28"/>
          <w:szCs w:val="28"/>
        </w:rPr>
        <w:t>8</w:t>
      </w:r>
      <w:r w:rsidR="00D941BF" w:rsidRPr="00D941BF">
        <w:rPr>
          <w:rFonts w:ascii="Times New Roman" w:hAnsi="Times New Roman" w:cs="Times New Roman"/>
          <w:sz w:val="28"/>
          <w:szCs w:val="28"/>
        </w:rPr>
        <w:t xml:space="preserve"> (</w:t>
      </w:r>
      <w:r w:rsidR="00D941BF" w:rsidRPr="005A0F09">
        <w:rPr>
          <w:rFonts w:ascii="Times New Roman" w:hAnsi="Times New Roman" w:cs="Times New Roman"/>
          <w:sz w:val="28"/>
          <w:szCs w:val="28"/>
        </w:rPr>
        <w:t>у редакції рішення Київської міської ради від</w:t>
      </w:r>
      <w:r w:rsidR="00D941B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D941BF" w:rsidRPr="005A0F09">
        <w:rPr>
          <w:rFonts w:ascii="Times New Roman" w:hAnsi="Times New Roman" w:cs="Times New Roman"/>
          <w:sz w:val="28"/>
          <w:szCs w:val="28"/>
        </w:rPr>
        <w:t>1</w:t>
      </w:r>
      <w:r w:rsidR="00D941BF" w:rsidRPr="00D941BF">
        <w:rPr>
          <w:rFonts w:ascii="Times New Roman" w:hAnsi="Times New Roman" w:cs="Times New Roman"/>
          <w:sz w:val="28"/>
          <w:szCs w:val="28"/>
        </w:rPr>
        <w:t>4</w:t>
      </w:r>
      <w:r w:rsidR="00D941BF" w:rsidRPr="005A0F09">
        <w:rPr>
          <w:rFonts w:ascii="Times New Roman" w:hAnsi="Times New Roman" w:cs="Times New Roman"/>
          <w:sz w:val="28"/>
          <w:szCs w:val="28"/>
        </w:rPr>
        <w:t> </w:t>
      </w:r>
      <w:r w:rsidR="00D941BF" w:rsidRPr="00D941BF">
        <w:rPr>
          <w:rFonts w:ascii="Times New Roman" w:hAnsi="Times New Roman" w:cs="Times New Roman"/>
          <w:sz w:val="28"/>
          <w:szCs w:val="28"/>
        </w:rPr>
        <w:t>травня</w:t>
      </w:r>
      <w:r w:rsidR="00D941BF" w:rsidRPr="005A0F09">
        <w:rPr>
          <w:rFonts w:ascii="Times New Roman" w:hAnsi="Times New Roman" w:cs="Times New Roman"/>
          <w:sz w:val="28"/>
          <w:szCs w:val="28"/>
        </w:rPr>
        <w:t xml:space="preserve"> 2026 року № </w:t>
      </w:r>
      <w:r w:rsidR="00D941BF" w:rsidRPr="00D941BF">
        <w:rPr>
          <w:rFonts w:ascii="Times New Roman" w:hAnsi="Times New Roman" w:cs="Times New Roman"/>
          <w:sz w:val="28"/>
          <w:szCs w:val="28"/>
        </w:rPr>
        <w:t>610</w:t>
      </w:r>
      <w:r w:rsidR="00D941BF" w:rsidRPr="005A0F09">
        <w:rPr>
          <w:rFonts w:ascii="Times New Roman" w:hAnsi="Times New Roman" w:cs="Times New Roman"/>
          <w:iCs/>
          <w:color w:val="000000"/>
          <w:sz w:val="28"/>
          <w:szCs w:val="28"/>
        </w:rPr>
        <w:t>/11</w:t>
      </w:r>
      <w:r w:rsidR="00D941BF" w:rsidRPr="00D941BF">
        <w:rPr>
          <w:rFonts w:ascii="Times New Roman" w:hAnsi="Times New Roman" w:cs="Times New Roman"/>
          <w:iCs/>
          <w:color w:val="000000"/>
          <w:sz w:val="28"/>
          <w:szCs w:val="28"/>
        </w:rPr>
        <w:t>0</w:t>
      </w:r>
      <w:r w:rsidR="00D941BF" w:rsidRPr="005A0F09">
        <w:rPr>
          <w:rFonts w:ascii="Times New Roman" w:hAnsi="Times New Roman" w:cs="Times New Roman"/>
          <w:iCs/>
          <w:color w:val="000000"/>
          <w:sz w:val="28"/>
          <w:szCs w:val="28"/>
        </w:rPr>
        <w:t>7</w:t>
      </w:r>
      <w:r w:rsidR="00D941BF" w:rsidRPr="00D941BF">
        <w:rPr>
          <w:rFonts w:ascii="Times New Roman" w:hAnsi="Times New Roman" w:cs="Times New Roman"/>
          <w:iCs/>
          <w:color w:val="000000"/>
          <w:sz w:val="28"/>
          <w:szCs w:val="28"/>
        </w:rPr>
        <w:t>7</w:t>
      </w:r>
      <w:r w:rsidR="00912DB2">
        <w:rPr>
          <w:rFonts w:ascii="Times New Roman" w:hAnsi="Times New Roman" w:cs="Times New Roman"/>
          <w:iCs/>
          <w:color w:val="000000"/>
          <w:sz w:val="28"/>
          <w:szCs w:val="28"/>
        </w:rPr>
        <w:t>)</w:t>
      </w:r>
      <w:r w:rsidR="00D941BF" w:rsidRPr="00D941BF">
        <w:rPr>
          <w:rFonts w:ascii="Times New Roman" w:hAnsi="Times New Roman" w:cs="Times New Roman"/>
          <w:sz w:val="28"/>
          <w:szCs w:val="28"/>
        </w:rPr>
        <w:t xml:space="preserve">, </w:t>
      </w:r>
      <w:r w:rsidR="006C2A48" w:rsidRPr="00FB27C3">
        <w:rPr>
          <w:rFonts w:ascii="Times New Roman" w:hAnsi="Times New Roman" w:cs="Times New Roman"/>
          <w:sz w:val="28"/>
          <w:szCs w:val="28"/>
        </w:rPr>
        <w:t>в</w:t>
      </w:r>
      <w:r w:rsidR="006C2A48" w:rsidRPr="007F49C9">
        <w:rPr>
          <w:rFonts w:ascii="Times New Roman" w:hAnsi="Times New Roman" w:cs="Times New Roman"/>
          <w:sz w:val="28"/>
          <w:szCs w:val="28"/>
        </w:rPr>
        <w:t>икласти в нових редакціях, що додаються.</w:t>
      </w:r>
      <w:r w:rsidR="000976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17A529" w14:textId="5AE724CE" w:rsidR="006D3689" w:rsidRDefault="00953521" w:rsidP="009671AE">
      <w:pPr>
        <w:spacing w:before="140" w:after="14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6D3689" w:rsidRPr="007F49C9">
        <w:rPr>
          <w:rFonts w:ascii="Times New Roman" w:hAnsi="Times New Roman" w:cs="Times New Roman"/>
          <w:sz w:val="28"/>
          <w:szCs w:val="28"/>
        </w:rPr>
        <w:t>. </w:t>
      </w:r>
      <w:r w:rsidR="006D3689" w:rsidRPr="00063106">
        <w:rPr>
          <w:rFonts w:ascii="Times New Roman" w:hAnsi="Times New Roman" w:cs="Times New Roman"/>
          <w:sz w:val="28"/>
          <w:szCs w:val="28"/>
        </w:rPr>
        <w:t>Оприлюднити</w:t>
      </w:r>
      <w:r w:rsidR="006D3689" w:rsidRPr="007F49C9">
        <w:rPr>
          <w:rFonts w:ascii="Times New Roman" w:hAnsi="Times New Roman" w:cs="Times New Roman"/>
          <w:sz w:val="28"/>
          <w:szCs w:val="28"/>
        </w:rPr>
        <w:t xml:space="preserve"> це рішення в установленому порядку не пізніше ніж через десять днів із дня його прийняття.</w:t>
      </w:r>
    </w:p>
    <w:p w14:paraId="2027E0E6" w14:textId="600CE771" w:rsidR="006D3689" w:rsidRPr="007F49C9" w:rsidRDefault="00953521" w:rsidP="009671AE">
      <w:pPr>
        <w:spacing w:before="140" w:after="14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D3689" w:rsidRPr="007F49C9">
        <w:rPr>
          <w:rFonts w:ascii="Times New Roman" w:hAnsi="Times New Roman" w:cs="Times New Roman"/>
          <w:sz w:val="28"/>
          <w:szCs w:val="28"/>
        </w:rPr>
        <w:t xml:space="preserve">. Це рішення набирає чинності з моменту його оприлюднення.  </w:t>
      </w:r>
    </w:p>
    <w:p w14:paraId="34EBAA94" w14:textId="05AC7133" w:rsidR="006D3689" w:rsidRPr="007F49C9" w:rsidRDefault="00953521" w:rsidP="009671AE">
      <w:pPr>
        <w:spacing w:before="140" w:after="14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D3689" w:rsidRPr="007F49C9">
        <w:rPr>
          <w:rFonts w:ascii="Times New Roman" w:hAnsi="Times New Roman" w:cs="Times New Roman"/>
          <w:sz w:val="28"/>
          <w:szCs w:val="28"/>
        </w:rPr>
        <w:t>. Контроль за виконанням цього рішення покласти на постійну комісію Київської міської ради з питань бюджету, соціально-економічного розвитку та інвестиційної діяльності.</w:t>
      </w:r>
    </w:p>
    <w:p w14:paraId="4FFBAD22" w14:textId="77777777" w:rsidR="006D3689" w:rsidRPr="007F49C9" w:rsidRDefault="006D3689" w:rsidP="009671AE">
      <w:pPr>
        <w:spacing w:before="120" w:after="12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52DC221" w14:textId="77777777" w:rsidR="006D3689" w:rsidRPr="007F49C9" w:rsidRDefault="006D3689" w:rsidP="00852B3E">
      <w:pPr>
        <w:tabs>
          <w:tab w:val="left" w:pos="0"/>
        </w:tabs>
        <w:spacing w:before="200" w:after="20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77D181F" w14:textId="4FD1473B" w:rsidR="006D3689" w:rsidRPr="007F49C9" w:rsidRDefault="006D3689" w:rsidP="006D3689">
      <w:pPr>
        <w:spacing w:after="0"/>
        <w:jc w:val="both"/>
        <w:rPr>
          <w:rFonts w:ascii="Times New Roman" w:hAnsi="Times New Roman" w:cs="Times New Roman"/>
          <w:sz w:val="28"/>
        </w:rPr>
      </w:pPr>
      <w:r w:rsidRPr="007F49C9">
        <w:rPr>
          <w:rFonts w:ascii="Times New Roman" w:hAnsi="Times New Roman" w:cs="Times New Roman"/>
          <w:sz w:val="28"/>
          <w:szCs w:val="28"/>
        </w:rPr>
        <w:t>Київський міський голова</w:t>
      </w:r>
      <w:r w:rsidRPr="007F49C9">
        <w:rPr>
          <w:rFonts w:ascii="Times New Roman" w:hAnsi="Times New Roman" w:cs="Times New Roman"/>
          <w:sz w:val="28"/>
          <w:szCs w:val="28"/>
        </w:rPr>
        <w:tab/>
      </w:r>
      <w:r w:rsidRPr="007F49C9">
        <w:rPr>
          <w:rFonts w:ascii="Times New Roman" w:hAnsi="Times New Roman" w:cs="Times New Roman"/>
          <w:sz w:val="28"/>
          <w:szCs w:val="28"/>
        </w:rPr>
        <w:tab/>
      </w:r>
      <w:r w:rsidRPr="007F49C9">
        <w:rPr>
          <w:rFonts w:ascii="Times New Roman" w:hAnsi="Times New Roman" w:cs="Times New Roman"/>
          <w:sz w:val="28"/>
          <w:szCs w:val="28"/>
        </w:rPr>
        <w:tab/>
      </w:r>
      <w:r w:rsidRPr="007F49C9">
        <w:rPr>
          <w:rFonts w:ascii="Times New Roman" w:hAnsi="Times New Roman" w:cs="Times New Roman"/>
          <w:sz w:val="28"/>
          <w:szCs w:val="28"/>
        </w:rPr>
        <w:tab/>
      </w:r>
      <w:r w:rsidRPr="007F49C9">
        <w:rPr>
          <w:rFonts w:ascii="Times New Roman" w:hAnsi="Times New Roman" w:cs="Times New Roman"/>
          <w:sz w:val="28"/>
          <w:szCs w:val="28"/>
        </w:rPr>
        <w:tab/>
      </w:r>
      <w:r w:rsidR="008207E3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7F49C9">
        <w:rPr>
          <w:rFonts w:ascii="Times New Roman" w:hAnsi="Times New Roman" w:cs="Times New Roman"/>
          <w:sz w:val="28"/>
          <w:szCs w:val="28"/>
        </w:rPr>
        <w:t>Віталій  КЛИЧКО</w:t>
      </w:r>
    </w:p>
    <w:p w14:paraId="25133694" w14:textId="77777777" w:rsidR="006D3689" w:rsidRPr="007F49C9" w:rsidRDefault="006D3689" w:rsidP="006D3689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6D219305" w14:textId="77777777" w:rsidR="006D3689" w:rsidRPr="000C64E3" w:rsidRDefault="006D3689" w:rsidP="006D3689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1DF16DD7" w14:textId="77777777" w:rsidR="006D3689" w:rsidRDefault="006D3689" w:rsidP="006D3689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br w:type="page"/>
      </w:r>
    </w:p>
    <w:p w14:paraId="65CEF293" w14:textId="5D825395" w:rsidR="00D106BE" w:rsidRPr="0069499C" w:rsidRDefault="00D106BE" w:rsidP="00D106BE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4F3CDA4D" w14:textId="77777777" w:rsidR="00D106BE" w:rsidRPr="0069499C" w:rsidRDefault="00D106BE" w:rsidP="00D106BE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6C8FA133" w14:textId="77777777" w:rsidR="00D106BE" w:rsidRPr="0069499C" w:rsidRDefault="00D106BE" w:rsidP="00D106BE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5D280A93" w14:textId="77777777" w:rsidR="00D106BE" w:rsidRPr="0069499C" w:rsidRDefault="00D106BE" w:rsidP="00D106BE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642A9CB7" w14:textId="77777777" w:rsidR="00D106BE" w:rsidRPr="0069499C" w:rsidRDefault="00D106BE" w:rsidP="00D106BE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5287E7CE" w14:textId="77777777" w:rsidR="00740ABE" w:rsidRPr="00892976" w:rsidRDefault="00740ABE" w:rsidP="00740ABE">
      <w:pPr>
        <w:spacing w:after="0" w:line="240" w:lineRule="auto"/>
        <w:rPr>
          <w:rFonts w:ascii="Times New Roman" w:hAnsi="Times New Roman" w:cs="Times New Roman"/>
        </w:rPr>
      </w:pPr>
      <w:r w:rsidRPr="00892976">
        <w:rPr>
          <w:rFonts w:ascii="Times New Roman" w:hAnsi="Times New Roman" w:cs="Times New Roman"/>
          <w:sz w:val="28"/>
          <w:szCs w:val="28"/>
        </w:rPr>
        <w:t>ПОДАННЯ:</w:t>
      </w:r>
    </w:p>
    <w:p w14:paraId="4FA3A646" w14:textId="77777777" w:rsidR="00740ABE" w:rsidRDefault="00740ABE" w:rsidP="00740ABE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542EB753" w14:textId="77777777" w:rsidR="00740ABE" w:rsidRPr="007C1E7E" w:rsidRDefault="00740ABE" w:rsidP="00740ABE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1F3BDA93" w14:textId="77777777" w:rsidR="00740ABE" w:rsidRPr="007C1E7E" w:rsidRDefault="00740ABE" w:rsidP="00740ABE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7C1E7E">
        <w:rPr>
          <w:rFonts w:ascii="Times New Roman" w:hAnsi="Times New Roman" w:cs="Times New Roman"/>
          <w:sz w:val="28"/>
          <w:szCs w:val="28"/>
        </w:rPr>
        <w:t xml:space="preserve">Київський міський голова </w:t>
      </w:r>
      <w:r w:rsidRPr="007C1E7E">
        <w:rPr>
          <w:rFonts w:ascii="Times New Roman" w:hAnsi="Times New Roman" w:cs="Times New Roman"/>
          <w:sz w:val="28"/>
          <w:szCs w:val="28"/>
        </w:rPr>
        <w:tab/>
      </w:r>
      <w:r w:rsidRPr="007C1E7E">
        <w:rPr>
          <w:rFonts w:ascii="Times New Roman" w:hAnsi="Times New Roman" w:cs="Times New Roman"/>
          <w:sz w:val="28"/>
          <w:szCs w:val="28"/>
        </w:rPr>
        <w:tab/>
      </w:r>
      <w:r w:rsidRPr="007C1E7E">
        <w:rPr>
          <w:rFonts w:ascii="Times New Roman" w:hAnsi="Times New Roman" w:cs="Times New Roman"/>
          <w:sz w:val="28"/>
          <w:szCs w:val="28"/>
        </w:rPr>
        <w:tab/>
      </w:r>
      <w:r w:rsidRPr="007C1E7E">
        <w:rPr>
          <w:rFonts w:ascii="Times New Roman" w:hAnsi="Times New Roman" w:cs="Times New Roman"/>
          <w:sz w:val="28"/>
          <w:szCs w:val="28"/>
        </w:rPr>
        <w:tab/>
      </w:r>
      <w:r w:rsidRPr="007C1E7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7C1E7E">
        <w:rPr>
          <w:rFonts w:ascii="Times New Roman" w:hAnsi="Times New Roman" w:cs="Times New Roman"/>
          <w:sz w:val="28"/>
          <w:szCs w:val="28"/>
        </w:rPr>
        <w:t>Віталій КЛИЧКО</w:t>
      </w:r>
    </w:p>
    <w:p w14:paraId="563CF0B3" w14:textId="77777777" w:rsidR="00740ABE" w:rsidRDefault="00740ABE" w:rsidP="00740ABE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7AEADED0" w14:textId="77777777" w:rsidR="00740ABE" w:rsidRPr="007C1E7E" w:rsidRDefault="00740ABE" w:rsidP="00740ABE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10149E57" w14:textId="77777777" w:rsidR="00740ABE" w:rsidRPr="007C1E7E" w:rsidRDefault="00740ABE" w:rsidP="00740A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1E7E">
        <w:rPr>
          <w:rFonts w:ascii="Times New Roman" w:hAnsi="Times New Roman" w:cs="Times New Roman"/>
          <w:sz w:val="28"/>
          <w:szCs w:val="28"/>
        </w:rPr>
        <w:t>Директор Департаменту фінансів</w:t>
      </w:r>
    </w:p>
    <w:p w14:paraId="020B2136" w14:textId="77777777" w:rsidR="00740ABE" w:rsidRPr="007C1E7E" w:rsidRDefault="00740ABE" w:rsidP="00740A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1E7E">
        <w:rPr>
          <w:rFonts w:ascii="Times New Roman" w:hAnsi="Times New Roman" w:cs="Times New Roman"/>
          <w:sz w:val="28"/>
          <w:szCs w:val="28"/>
        </w:rPr>
        <w:t>міста Києва</w:t>
      </w:r>
      <w:r w:rsidRPr="007C1E7E">
        <w:rPr>
          <w:rFonts w:ascii="Times New Roman" w:hAnsi="Times New Roman" w:cs="Times New Roman"/>
          <w:sz w:val="28"/>
          <w:szCs w:val="28"/>
        </w:rPr>
        <w:tab/>
      </w:r>
      <w:r w:rsidRPr="007C1E7E">
        <w:rPr>
          <w:rFonts w:ascii="Times New Roman" w:hAnsi="Times New Roman" w:cs="Times New Roman"/>
          <w:sz w:val="28"/>
          <w:szCs w:val="28"/>
        </w:rPr>
        <w:tab/>
      </w:r>
      <w:r w:rsidRPr="007C1E7E">
        <w:rPr>
          <w:rFonts w:ascii="Times New Roman" w:hAnsi="Times New Roman" w:cs="Times New Roman"/>
          <w:sz w:val="28"/>
          <w:szCs w:val="28"/>
        </w:rPr>
        <w:tab/>
      </w:r>
      <w:r w:rsidRPr="007C1E7E">
        <w:rPr>
          <w:rFonts w:ascii="Times New Roman" w:hAnsi="Times New Roman" w:cs="Times New Roman"/>
          <w:sz w:val="28"/>
          <w:szCs w:val="28"/>
        </w:rPr>
        <w:tab/>
      </w:r>
      <w:r w:rsidRPr="007C1E7E">
        <w:rPr>
          <w:rFonts w:ascii="Times New Roman" w:hAnsi="Times New Roman" w:cs="Times New Roman"/>
          <w:sz w:val="28"/>
          <w:szCs w:val="28"/>
        </w:rPr>
        <w:tab/>
      </w:r>
      <w:r w:rsidRPr="007C1E7E">
        <w:rPr>
          <w:rFonts w:ascii="Times New Roman" w:hAnsi="Times New Roman" w:cs="Times New Roman"/>
          <w:sz w:val="28"/>
          <w:szCs w:val="28"/>
        </w:rPr>
        <w:tab/>
      </w:r>
      <w:r w:rsidRPr="007C1E7E">
        <w:rPr>
          <w:rFonts w:ascii="Times New Roman" w:hAnsi="Times New Roman" w:cs="Times New Roman"/>
          <w:sz w:val="28"/>
          <w:szCs w:val="28"/>
        </w:rPr>
        <w:tab/>
      </w:r>
      <w:r w:rsidRPr="007C1E7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7C1E7E">
        <w:rPr>
          <w:rFonts w:ascii="Times New Roman" w:hAnsi="Times New Roman" w:cs="Times New Roman"/>
          <w:sz w:val="28"/>
          <w:szCs w:val="28"/>
        </w:rPr>
        <w:t>Володимир РЕПІК</w:t>
      </w:r>
    </w:p>
    <w:p w14:paraId="0005D18A" w14:textId="77777777" w:rsidR="00740ABE" w:rsidRDefault="00740ABE" w:rsidP="00740ABE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07A85EE2" w14:textId="77777777" w:rsidR="00740ABE" w:rsidRPr="00740ABE" w:rsidRDefault="00740ABE" w:rsidP="00740A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ABE">
        <w:rPr>
          <w:rFonts w:ascii="Times New Roman" w:hAnsi="Times New Roman" w:cs="Times New Roman"/>
          <w:sz w:val="28"/>
          <w:szCs w:val="28"/>
        </w:rPr>
        <w:t>Начальник юридичного</w:t>
      </w:r>
    </w:p>
    <w:p w14:paraId="614CC570" w14:textId="4F62FFCC" w:rsidR="00740ABE" w:rsidRPr="00740ABE" w:rsidRDefault="00740ABE" w:rsidP="00740A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ABE">
        <w:rPr>
          <w:rFonts w:ascii="Times New Roman" w:hAnsi="Times New Roman" w:cs="Times New Roman"/>
          <w:sz w:val="28"/>
          <w:szCs w:val="28"/>
        </w:rPr>
        <w:t>відділу</w:t>
      </w:r>
      <w:r w:rsidRPr="00740ABE">
        <w:rPr>
          <w:rFonts w:ascii="Times New Roman" w:hAnsi="Times New Roman" w:cs="Times New Roman"/>
          <w:sz w:val="28"/>
          <w:szCs w:val="28"/>
        </w:rPr>
        <w:tab/>
      </w:r>
      <w:r w:rsidRPr="00740ABE">
        <w:rPr>
          <w:rFonts w:ascii="Times New Roman" w:hAnsi="Times New Roman" w:cs="Times New Roman"/>
          <w:sz w:val="28"/>
          <w:szCs w:val="28"/>
        </w:rPr>
        <w:tab/>
      </w:r>
      <w:r w:rsidRPr="00740ABE">
        <w:rPr>
          <w:rFonts w:ascii="Times New Roman" w:hAnsi="Times New Roman" w:cs="Times New Roman"/>
          <w:sz w:val="28"/>
          <w:szCs w:val="28"/>
        </w:rPr>
        <w:tab/>
      </w:r>
      <w:r w:rsidRPr="00740ABE">
        <w:rPr>
          <w:rFonts w:ascii="Times New Roman" w:hAnsi="Times New Roman" w:cs="Times New Roman"/>
          <w:sz w:val="28"/>
          <w:szCs w:val="28"/>
        </w:rPr>
        <w:tab/>
      </w:r>
      <w:r w:rsidRPr="00740ABE">
        <w:rPr>
          <w:rFonts w:ascii="Times New Roman" w:hAnsi="Times New Roman" w:cs="Times New Roman"/>
          <w:sz w:val="28"/>
          <w:szCs w:val="28"/>
        </w:rPr>
        <w:tab/>
      </w:r>
      <w:r w:rsidRPr="00740ABE">
        <w:rPr>
          <w:rFonts w:ascii="Times New Roman" w:hAnsi="Times New Roman" w:cs="Times New Roman"/>
          <w:sz w:val="28"/>
          <w:szCs w:val="28"/>
        </w:rPr>
        <w:tab/>
      </w:r>
      <w:r w:rsidRPr="00740ABE">
        <w:rPr>
          <w:rFonts w:ascii="Times New Roman" w:hAnsi="Times New Roman" w:cs="Times New Roman"/>
          <w:sz w:val="28"/>
          <w:szCs w:val="28"/>
        </w:rPr>
        <w:tab/>
      </w:r>
      <w:r w:rsidRPr="00740AB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40ABE">
        <w:rPr>
          <w:rFonts w:ascii="Times New Roman" w:hAnsi="Times New Roman" w:cs="Times New Roman"/>
          <w:sz w:val="28"/>
          <w:szCs w:val="28"/>
        </w:rPr>
        <w:t>Олег ОДНОВОЛИК</w:t>
      </w:r>
    </w:p>
    <w:p w14:paraId="27A894F1" w14:textId="77777777" w:rsidR="00740ABE" w:rsidRPr="007C1E7E" w:rsidRDefault="00740ABE" w:rsidP="00740ABE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09669EC5" w14:textId="77777777" w:rsidR="00740ABE" w:rsidRPr="00892976" w:rsidRDefault="00740ABE" w:rsidP="00740ABE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40E5AE67" w14:textId="77777777" w:rsidR="00740ABE" w:rsidRPr="00892976" w:rsidRDefault="00740ABE" w:rsidP="00740A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2976">
        <w:rPr>
          <w:rFonts w:ascii="Times New Roman" w:hAnsi="Times New Roman" w:cs="Times New Roman"/>
          <w:sz w:val="28"/>
          <w:szCs w:val="28"/>
        </w:rPr>
        <w:t>ПОГОДЖЕНО:</w:t>
      </w:r>
    </w:p>
    <w:p w14:paraId="46608028" w14:textId="77777777" w:rsidR="00740ABE" w:rsidRDefault="00740ABE" w:rsidP="00740A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215718" w14:textId="77777777" w:rsidR="00740ABE" w:rsidRDefault="00740ABE" w:rsidP="00740A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172862" w14:textId="77777777" w:rsidR="00740ABE" w:rsidRDefault="00740ABE" w:rsidP="00740A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Заступник голови Київської міської</w:t>
      </w:r>
    </w:p>
    <w:p w14:paraId="3C750A66" w14:textId="77777777" w:rsidR="00740ABE" w:rsidRPr="00892976" w:rsidRDefault="00740ABE" w:rsidP="00740A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державної адміністрації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Петро ПАНТЕЛЕЄВ</w:t>
      </w:r>
    </w:p>
    <w:p w14:paraId="711CB9E0" w14:textId="77777777" w:rsidR="00740ABE" w:rsidRDefault="00740ABE" w:rsidP="00740ABE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</w:p>
    <w:p w14:paraId="0CBD1A54" w14:textId="77777777" w:rsidR="00740ABE" w:rsidRPr="00740ABE" w:rsidRDefault="00740ABE" w:rsidP="00740ABE">
      <w:pPr>
        <w:pStyle w:val="ae"/>
        <w:spacing w:before="120" w:beforeAutospacing="0" w:after="0" w:afterAutospacing="0"/>
        <w:jc w:val="both"/>
        <w:rPr>
          <w:sz w:val="28"/>
          <w:szCs w:val="28"/>
        </w:rPr>
      </w:pPr>
      <w:r w:rsidRPr="00740ABE">
        <w:rPr>
          <w:sz w:val="28"/>
          <w:szCs w:val="28"/>
        </w:rPr>
        <w:t>Заступник керівника апарату –</w:t>
      </w:r>
    </w:p>
    <w:p w14:paraId="4DA7CB34" w14:textId="1948970C" w:rsidR="00740ABE" w:rsidRPr="00740ABE" w:rsidRDefault="00740ABE" w:rsidP="00740ABE">
      <w:pPr>
        <w:pStyle w:val="ae"/>
        <w:spacing w:before="120" w:beforeAutospacing="0" w:after="0" w:afterAutospacing="0"/>
        <w:jc w:val="both"/>
        <w:rPr>
          <w:sz w:val="28"/>
          <w:szCs w:val="28"/>
        </w:rPr>
      </w:pPr>
      <w:r w:rsidRPr="00740ABE">
        <w:rPr>
          <w:sz w:val="28"/>
          <w:szCs w:val="28"/>
        </w:rPr>
        <w:t>начальник юридичного управління</w:t>
      </w:r>
      <w:r w:rsidRPr="00740ABE">
        <w:rPr>
          <w:sz w:val="28"/>
          <w:szCs w:val="28"/>
        </w:rPr>
        <w:tab/>
      </w:r>
      <w:r w:rsidRPr="00740ABE">
        <w:rPr>
          <w:sz w:val="28"/>
          <w:szCs w:val="28"/>
        </w:rPr>
        <w:tab/>
      </w:r>
      <w:r w:rsidRPr="00740ABE">
        <w:rPr>
          <w:sz w:val="28"/>
          <w:szCs w:val="28"/>
        </w:rPr>
        <w:tab/>
      </w:r>
      <w:r w:rsidRPr="00740ABE">
        <w:rPr>
          <w:sz w:val="28"/>
          <w:szCs w:val="28"/>
        </w:rPr>
        <w:tab/>
      </w:r>
      <w:r>
        <w:rPr>
          <w:sz w:val="28"/>
          <w:szCs w:val="28"/>
        </w:rPr>
        <w:t xml:space="preserve">   </w:t>
      </w:r>
      <w:r w:rsidRPr="00740ABE">
        <w:rPr>
          <w:sz w:val="28"/>
          <w:szCs w:val="28"/>
        </w:rPr>
        <w:t>Леся ВЕРЕС</w:t>
      </w:r>
    </w:p>
    <w:p w14:paraId="57E67474" w14:textId="77777777" w:rsidR="00740ABE" w:rsidRDefault="00740ABE" w:rsidP="00740ABE">
      <w:pPr>
        <w:pStyle w:val="ae"/>
        <w:spacing w:after="0"/>
        <w:jc w:val="both"/>
        <w:rPr>
          <w:sz w:val="28"/>
          <w:szCs w:val="28"/>
        </w:rPr>
      </w:pPr>
    </w:p>
    <w:p w14:paraId="5D2FF0B9" w14:textId="49AB9E58" w:rsidR="00740ABE" w:rsidRPr="00740ABE" w:rsidRDefault="00740ABE" w:rsidP="00740ABE">
      <w:pPr>
        <w:pStyle w:val="ae"/>
        <w:spacing w:after="0"/>
        <w:jc w:val="both"/>
        <w:rPr>
          <w:sz w:val="28"/>
          <w:szCs w:val="28"/>
        </w:rPr>
      </w:pPr>
      <w:r w:rsidRPr="00740ABE">
        <w:rPr>
          <w:sz w:val="28"/>
          <w:szCs w:val="28"/>
        </w:rPr>
        <w:t>Керівник апарату</w:t>
      </w:r>
      <w:r w:rsidRPr="00740ABE">
        <w:rPr>
          <w:sz w:val="28"/>
          <w:szCs w:val="28"/>
        </w:rPr>
        <w:tab/>
      </w:r>
      <w:r w:rsidRPr="00740ABE">
        <w:rPr>
          <w:sz w:val="28"/>
          <w:szCs w:val="28"/>
        </w:rPr>
        <w:tab/>
      </w:r>
      <w:r w:rsidRPr="00740ABE">
        <w:rPr>
          <w:sz w:val="28"/>
          <w:szCs w:val="28"/>
        </w:rPr>
        <w:tab/>
      </w:r>
      <w:r w:rsidRPr="00740ABE">
        <w:rPr>
          <w:sz w:val="28"/>
          <w:szCs w:val="28"/>
        </w:rPr>
        <w:tab/>
      </w:r>
      <w:r w:rsidRPr="00740ABE">
        <w:rPr>
          <w:sz w:val="28"/>
          <w:szCs w:val="28"/>
        </w:rPr>
        <w:tab/>
      </w:r>
      <w:r w:rsidRPr="00740ABE">
        <w:rPr>
          <w:sz w:val="28"/>
          <w:szCs w:val="28"/>
        </w:rPr>
        <w:tab/>
      </w:r>
      <w:r w:rsidRPr="00740ABE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Pr="00740ABE">
        <w:rPr>
          <w:sz w:val="28"/>
          <w:szCs w:val="28"/>
        </w:rPr>
        <w:t>Дмитро ЗАГУМЕННИЙ</w:t>
      </w:r>
    </w:p>
    <w:p w14:paraId="257FCE37" w14:textId="77777777" w:rsidR="00740ABE" w:rsidRPr="00892976" w:rsidRDefault="00740ABE" w:rsidP="00740ABE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 w:rsidRPr="00892976">
        <w:rPr>
          <w:sz w:val="28"/>
          <w:szCs w:val="28"/>
        </w:rPr>
        <w:t>Голова постійної комісії Київради</w:t>
      </w:r>
      <w:r>
        <w:rPr>
          <w:sz w:val="28"/>
          <w:szCs w:val="28"/>
        </w:rPr>
        <w:t xml:space="preserve"> </w:t>
      </w:r>
    </w:p>
    <w:p w14:paraId="3316CF40" w14:textId="77777777" w:rsidR="00740ABE" w:rsidRDefault="00740ABE" w:rsidP="00740ABE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 w:rsidRPr="00892976">
        <w:rPr>
          <w:sz w:val="28"/>
          <w:szCs w:val="28"/>
        </w:rPr>
        <w:t>з питань бюджету, соціально-економічного</w:t>
      </w:r>
    </w:p>
    <w:p w14:paraId="0D1997BB" w14:textId="77777777" w:rsidR="00740ABE" w:rsidRPr="00892976" w:rsidRDefault="00740ABE" w:rsidP="00740ABE">
      <w:pPr>
        <w:pStyle w:val="ae"/>
        <w:spacing w:before="0" w:beforeAutospacing="0" w:after="0" w:afterAutospacing="0"/>
        <w:ind w:right="-142"/>
        <w:jc w:val="both"/>
        <w:rPr>
          <w:sz w:val="28"/>
          <w:szCs w:val="28"/>
        </w:rPr>
      </w:pPr>
      <w:r w:rsidRPr="00892976">
        <w:rPr>
          <w:sz w:val="28"/>
          <w:szCs w:val="28"/>
        </w:rPr>
        <w:t>розвитку та інвестиційної</w:t>
      </w:r>
      <w:r>
        <w:rPr>
          <w:sz w:val="28"/>
          <w:szCs w:val="28"/>
        </w:rPr>
        <w:t xml:space="preserve"> </w:t>
      </w:r>
      <w:r w:rsidRPr="00892976">
        <w:rPr>
          <w:sz w:val="28"/>
          <w:szCs w:val="28"/>
        </w:rPr>
        <w:t>діяльності</w:t>
      </w:r>
      <w:r w:rsidRPr="00892976">
        <w:rPr>
          <w:sz w:val="28"/>
          <w:szCs w:val="28"/>
        </w:rPr>
        <w:tab/>
      </w:r>
      <w:r w:rsidRPr="00892976">
        <w:rPr>
          <w:sz w:val="28"/>
          <w:szCs w:val="28"/>
        </w:rPr>
        <w:tab/>
      </w:r>
      <w:r w:rsidRPr="00892976">
        <w:rPr>
          <w:sz w:val="28"/>
          <w:szCs w:val="28"/>
        </w:rPr>
        <w:tab/>
      </w:r>
      <w:r>
        <w:rPr>
          <w:sz w:val="28"/>
          <w:szCs w:val="28"/>
        </w:rPr>
        <w:t xml:space="preserve">    </w:t>
      </w:r>
      <w:r w:rsidRPr="004733A9">
        <w:rPr>
          <w:sz w:val="28"/>
          <w:szCs w:val="28"/>
        </w:rPr>
        <w:t>Андрій ВІТРЕНКО</w:t>
      </w:r>
    </w:p>
    <w:p w14:paraId="29DE8D5E" w14:textId="77777777" w:rsidR="00740ABE" w:rsidRPr="00892976" w:rsidRDefault="00740ABE" w:rsidP="00740ABE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 w:rsidRPr="00892976">
        <w:rPr>
          <w:sz w:val="28"/>
          <w:szCs w:val="28"/>
        </w:rPr>
        <w:tab/>
      </w:r>
      <w:r w:rsidRPr="00892976">
        <w:rPr>
          <w:sz w:val="28"/>
          <w:szCs w:val="28"/>
        </w:rPr>
        <w:tab/>
      </w:r>
    </w:p>
    <w:p w14:paraId="13FDB698" w14:textId="77777777" w:rsidR="00740ABE" w:rsidRPr="00892976" w:rsidRDefault="00740ABE" w:rsidP="00740ABE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 w:rsidRPr="00892976">
        <w:rPr>
          <w:sz w:val="28"/>
          <w:szCs w:val="28"/>
        </w:rPr>
        <w:t>Начальник управління правового</w:t>
      </w:r>
    </w:p>
    <w:p w14:paraId="0752A2BD" w14:textId="77777777" w:rsidR="00740ABE" w:rsidRPr="00892976" w:rsidRDefault="00740ABE" w:rsidP="00740ABE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 w:rsidRPr="00892976">
        <w:rPr>
          <w:sz w:val="28"/>
          <w:szCs w:val="28"/>
        </w:rPr>
        <w:t>забезпечення діяльності Київської</w:t>
      </w:r>
    </w:p>
    <w:p w14:paraId="0839E503" w14:textId="77777777" w:rsidR="00740ABE" w:rsidRPr="00892976" w:rsidRDefault="00740ABE" w:rsidP="00740ABE">
      <w:pPr>
        <w:pStyle w:val="ae"/>
        <w:spacing w:before="0" w:beforeAutospacing="0" w:after="0" w:afterAutospacing="0"/>
        <w:ind w:right="-709"/>
        <w:jc w:val="both"/>
      </w:pPr>
      <w:r w:rsidRPr="00892976">
        <w:rPr>
          <w:sz w:val="28"/>
          <w:szCs w:val="28"/>
        </w:rPr>
        <w:t>міської ради</w:t>
      </w:r>
      <w:r w:rsidRPr="00892976">
        <w:rPr>
          <w:sz w:val="28"/>
          <w:szCs w:val="28"/>
        </w:rPr>
        <w:tab/>
      </w:r>
      <w:r w:rsidRPr="00892976">
        <w:rPr>
          <w:sz w:val="28"/>
          <w:szCs w:val="28"/>
        </w:rPr>
        <w:tab/>
      </w:r>
      <w:r w:rsidRPr="00892976">
        <w:rPr>
          <w:sz w:val="28"/>
          <w:szCs w:val="28"/>
        </w:rPr>
        <w:tab/>
      </w:r>
      <w:r w:rsidRPr="00892976">
        <w:rPr>
          <w:sz w:val="28"/>
          <w:szCs w:val="28"/>
        </w:rPr>
        <w:tab/>
      </w:r>
      <w:r w:rsidRPr="00892976">
        <w:rPr>
          <w:sz w:val="28"/>
          <w:szCs w:val="28"/>
        </w:rPr>
        <w:tab/>
      </w:r>
      <w:r w:rsidRPr="00892976">
        <w:rPr>
          <w:sz w:val="28"/>
          <w:szCs w:val="28"/>
        </w:rPr>
        <w:tab/>
      </w:r>
      <w:r>
        <w:rPr>
          <w:sz w:val="28"/>
          <w:szCs w:val="28"/>
        </w:rPr>
        <w:t xml:space="preserve">    </w:t>
      </w:r>
      <w:r w:rsidRPr="00892976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</w:t>
      </w:r>
      <w:r w:rsidRPr="008929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Валентина </w:t>
      </w:r>
      <w:r w:rsidRPr="00892976">
        <w:rPr>
          <w:sz w:val="28"/>
          <w:szCs w:val="28"/>
        </w:rPr>
        <w:t>ПОЛОЖИШНИК</w:t>
      </w:r>
    </w:p>
    <w:p w14:paraId="301347FB" w14:textId="77777777" w:rsidR="00740ABE" w:rsidRPr="00892976" w:rsidRDefault="00740ABE" w:rsidP="00740ABE">
      <w:pPr>
        <w:spacing w:after="0" w:line="240" w:lineRule="auto"/>
        <w:rPr>
          <w:rFonts w:ascii="Times New Roman" w:hAnsi="Times New Roman" w:cs="Times New Roman"/>
          <w:sz w:val="28"/>
          <w:highlight w:val="black"/>
        </w:rPr>
      </w:pPr>
    </w:p>
    <w:p w14:paraId="6EBD423F" w14:textId="77777777" w:rsidR="00740ABE" w:rsidRPr="00892976" w:rsidRDefault="00740ABE" w:rsidP="00740ABE">
      <w:pPr>
        <w:spacing w:after="0" w:line="240" w:lineRule="auto"/>
        <w:rPr>
          <w:rFonts w:ascii="Times New Roman" w:hAnsi="Times New Roman" w:cs="Times New Roman"/>
          <w:sz w:val="28"/>
          <w:highlight w:val="black"/>
        </w:rPr>
      </w:pPr>
    </w:p>
    <w:sectPr w:rsidR="00740ABE" w:rsidRPr="00892976" w:rsidSect="005F4145">
      <w:headerReference w:type="default" r:id="rId7"/>
      <w:pgSz w:w="11906" w:h="16838"/>
      <w:pgMar w:top="1134" w:right="849" w:bottom="1560" w:left="1701" w:header="708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406CC" w14:textId="77777777" w:rsidR="00F342E7" w:rsidRDefault="00F342E7" w:rsidP="0079401D">
      <w:pPr>
        <w:spacing w:after="0" w:line="240" w:lineRule="auto"/>
      </w:pPr>
      <w:r>
        <w:separator/>
      </w:r>
    </w:p>
  </w:endnote>
  <w:endnote w:type="continuationSeparator" w:id="0">
    <w:p w14:paraId="527E3C9B" w14:textId="77777777" w:rsidR="00F342E7" w:rsidRDefault="00F342E7" w:rsidP="00794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46D78" w14:textId="77777777" w:rsidR="00F342E7" w:rsidRDefault="00F342E7" w:rsidP="0079401D">
      <w:pPr>
        <w:spacing w:after="0" w:line="240" w:lineRule="auto"/>
      </w:pPr>
      <w:r>
        <w:separator/>
      </w:r>
    </w:p>
  </w:footnote>
  <w:footnote w:type="continuationSeparator" w:id="0">
    <w:p w14:paraId="760CA302" w14:textId="77777777" w:rsidR="00F342E7" w:rsidRDefault="00F342E7" w:rsidP="00794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1749071"/>
      <w:docPartObj>
        <w:docPartGallery w:val="Page Numbers (Top of Page)"/>
        <w:docPartUnique/>
      </w:docPartObj>
    </w:sdtPr>
    <w:sdtEndPr/>
    <w:sdtContent>
      <w:p w14:paraId="5F468264" w14:textId="72359D2D" w:rsidR="004C2DA9" w:rsidRDefault="004C2DA9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3B37953" w14:textId="77777777" w:rsidR="004C2DA9" w:rsidRDefault="004C2DA9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689"/>
    <w:rsid w:val="0000597F"/>
    <w:rsid w:val="000142AE"/>
    <w:rsid w:val="0006778B"/>
    <w:rsid w:val="000733A2"/>
    <w:rsid w:val="000867CE"/>
    <w:rsid w:val="00092890"/>
    <w:rsid w:val="00097640"/>
    <w:rsid w:val="000A6087"/>
    <w:rsid w:val="000B6C8A"/>
    <w:rsid w:val="000C73F4"/>
    <w:rsid w:val="00107C88"/>
    <w:rsid w:val="00144A81"/>
    <w:rsid w:val="001475E0"/>
    <w:rsid w:val="00147F1E"/>
    <w:rsid w:val="0017147D"/>
    <w:rsid w:val="001862A9"/>
    <w:rsid w:val="001A086A"/>
    <w:rsid w:val="001A13DF"/>
    <w:rsid w:val="001A3BBA"/>
    <w:rsid w:val="001A6C1D"/>
    <w:rsid w:val="001B042B"/>
    <w:rsid w:val="001C3EAB"/>
    <w:rsid w:val="001E0AFA"/>
    <w:rsid w:val="00272E60"/>
    <w:rsid w:val="002A210D"/>
    <w:rsid w:val="002B2F60"/>
    <w:rsid w:val="002C2E98"/>
    <w:rsid w:val="002C3E6B"/>
    <w:rsid w:val="002D2292"/>
    <w:rsid w:val="002E5A9B"/>
    <w:rsid w:val="0030275F"/>
    <w:rsid w:val="00302BEF"/>
    <w:rsid w:val="003042EE"/>
    <w:rsid w:val="0032236A"/>
    <w:rsid w:val="00323EBB"/>
    <w:rsid w:val="00352EC1"/>
    <w:rsid w:val="003771E0"/>
    <w:rsid w:val="00390AD1"/>
    <w:rsid w:val="003C2D29"/>
    <w:rsid w:val="003D1A21"/>
    <w:rsid w:val="003D1F2F"/>
    <w:rsid w:val="003D2AE7"/>
    <w:rsid w:val="003D5776"/>
    <w:rsid w:val="003D74B0"/>
    <w:rsid w:val="003E7F18"/>
    <w:rsid w:val="003F2DBA"/>
    <w:rsid w:val="003F44C6"/>
    <w:rsid w:val="003F70F3"/>
    <w:rsid w:val="00404BC7"/>
    <w:rsid w:val="00410355"/>
    <w:rsid w:val="00422F28"/>
    <w:rsid w:val="00431413"/>
    <w:rsid w:val="00453F2F"/>
    <w:rsid w:val="0046156D"/>
    <w:rsid w:val="00470249"/>
    <w:rsid w:val="00483F1F"/>
    <w:rsid w:val="004B4165"/>
    <w:rsid w:val="004C09A9"/>
    <w:rsid w:val="004C2DA9"/>
    <w:rsid w:val="004E11CC"/>
    <w:rsid w:val="004F1FF6"/>
    <w:rsid w:val="004F64F7"/>
    <w:rsid w:val="00501E08"/>
    <w:rsid w:val="00511396"/>
    <w:rsid w:val="00517BC7"/>
    <w:rsid w:val="00526F78"/>
    <w:rsid w:val="005346A7"/>
    <w:rsid w:val="00553EED"/>
    <w:rsid w:val="00556476"/>
    <w:rsid w:val="00556639"/>
    <w:rsid w:val="0055694C"/>
    <w:rsid w:val="005638CE"/>
    <w:rsid w:val="005646FF"/>
    <w:rsid w:val="00564B4B"/>
    <w:rsid w:val="005A0F09"/>
    <w:rsid w:val="005A6835"/>
    <w:rsid w:val="005B2257"/>
    <w:rsid w:val="005B4569"/>
    <w:rsid w:val="005D2D68"/>
    <w:rsid w:val="005E0806"/>
    <w:rsid w:val="005E187C"/>
    <w:rsid w:val="005F14C5"/>
    <w:rsid w:val="005F4145"/>
    <w:rsid w:val="006463F6"/>
    <w:rsid w:val="006573E7"/>
    <w:rsid w:val="00663F67"/>
    <w:rsid w:val="00675923"/>
    <w:rsid w:val="00694AD7"/>
    <w:rsid w:val="006A4706"/>
    <w:rsid w:val="006A6306"/>
    <w:rsid w:val="006B2EEC"/>
    <w:rsid w:val="006B780C"/>
    <w:rsid w:val="006C2A48"/>
    <w:rsid w:val="006C436D"/>
    <w:rsid w:val="006C45C8"/>
    <w:rsid w:val="006D22DC"/>
    <w:rsid w:val="006D3689"/>
    <w:rsid w:val="006E5D3E"/>
    <w:rsid w:val="006E6F6C"/>
    <w:rsid w:val="006F07E5"/>
    <w:rsid w:val="0070004A"/>
    <w:rsid w:val="00720615"/>
    <w:rsid w:val="00732371"/>
    <w:rsid w:val="00740ABE"/>
    <w:rsid w:val="00741283"/>
    <w:rsid w:val="00741D06"/>
    <w:rsid w:val="00760EDB"/>
    <w:rsid w:val="0076178B"/>
    <w:rsid w:val="007831EA"/>
    <w:rsid w:val="00793A09"/>
    <w:rsid w:val="0079401D"/>
    <w:rsid w:val="007C7DEB"/>
    <w:rsid w:val="007D7146"/>
    <w:rsid w:val="007F44BB"/>
    <w:rsid w:val="008207E3"/>
    <w:rsid w:val="008233DF"/>
    <w:rsid w:val="00832805"/>
    <w:rsid w:val="00852B3E"/>
    <w:rsid w:val="00862B61"/>
    <w:rsid w:val="008A36A3"/>
    <w:rsid w:val="008B728E"/>
    <w:rsid w:val="008C3802"/>
    <w:rsid w:val="008E5618"/>
    <w:rsid w:val="008E607B"/>
    <w:rsid w:val="008F4220"/>
    <w:rsid w:val="008F7284"/>
    <w:rsid w:val="009069E7"/>
    <w:rsid w:val="00912DB2"/>
    <w:rsid w:val="0091597F"/>
    <w:rsid w:val="009431B7"/>
    <w:rsid w:val="00953521"/>
    <w:rsid w:val="00953864"/>
    <w:rsid w:val="00960F18"/>
    <w:rsid w:val="0096190B"/>
    <w:rsid w:val="00963F10"/>
    <w:rsid w:val="009671AE"/>
    <w:rsid w:val="009A6CDA"/>
    <w:rsid w:val="009D387F"/>
    <w:rsid w:val="009F1A0E"/>
    <w:rsid w:val="00A174D3"/>
    <w:rsid w:val="00A2532A"/>
    <w:rsid w:val="00A57F16"/>
    <w:rsid w:val="00A73D96"/>
    <w:rsid w:val="00A9480C"/>
    <w:rsid w:val="00AB0E0F"/>
    <w:rsid w:val="00AB1230"/>
    <w:rsid w:val="00AB1421"/>
    <w:rsid w:val="00AC674C"/>
    <w:rsid w:val="00AD7FAA"/>
    <w:rsid w:val="00B01DB0"/>
    <w:rsid w:val="00B21006"/>
    <w:rsid w:val="00B25573"/>
    <w:rsid w:val="00B53245"/>
    <w:rsid w:val="00B55452"/>
    <w:rsid w:val="00B849CB"/>
    <w:rsid w:val="00B9333D"/>
    <w:rsid w:val="00BA3F0C"/>
    <w:rsid w:val="00BB6A90"/>
    <w:rsid w:val="00BC2C49"/>
    <w:rsid w:val="00BC67F5"/>
    <w:rsid w:val="00BC6E8B"/>
    <w:rsid w:val="00BE735F"/>
    <w:rsid w:val="00BF32F9"/>
    <w:rsid w:val="00C0272D"/>
    <w:rsid w:val="00C13F1E"/>
    <w:rsid w:val="00C23666"/>
    <w:rsid w:val="00C24B35"/>
    <w:rsid w:val="00C37D97"/>
    <w:rsid w:val="00C46DA7"/>
    <w:rsid w:val="00C6122C"/>
    <w:rsid w:val="00C67CD2"/>
    <w:rsid w:val="00C72C34"/>
    <w:rsid w:val="00C92F45"/>
    <w:rsid w:val="00C94B39"/>
    <w:rsid w:val="00C95FEB"/>
    <w:rsid w:val="00CA24A1"/>
    <w:rsid w:val="00CA41D9"/>
    <w:rsid w:val="00CC1A42"/>
    <w:rsid w:val="00CC3B42"/>
    <w:rsid w:val="00CC47E6"/>
    <w:rsid w:val="00CC4E0B"/>
    <w:rsid w:val="00CD2C9A"/>
    <w:rsid w:val="00CD3955"/>
    <w:rsid w:val="00CE4821"/>
    <w:rsid w:val="00D00EFE"/>
    <w:rsid w:val="00D0233E"/>
    <w:rsid w:val="00D106BE"/>
    <w:rsid w:val="00D32A0C"/>
    <w:rsid w:val="00D43CC3"/>
    <w:rsid w:val="00D5382D"/>
    <w:rsid w:val="00D57605"/>
    <w:rsid w:val="00D62EAF"/>
    <w:rsid w:val="00D72AE1"/>
    <w:rsid w:val="00D77BF7"/>
    <w:rsid w:val="00D82704"/>
    <w:rsid w:val="00D91A23"/>
    <w:rsid w:val="00D941BF"/>
    <w:rsid w:val="00D94880"/>
    <w:rsid w:val="00DA020A"/>
    <w:rsid w:val="00DB0AB0"/>
    <w:rsid w:val="00DC2D6D"/>
    <w:rsid w:val="00DD24A7"/>
    <w:rsid w:val="00DD6FA2"/>
    <w:rsid w:val="00E02C37"/>
    <w:rsid w:val="00E11A38"/>
    <w:rsid w:val="00E121BE"/>
    <w:rsid w:val="00E22516"/>
    <w:rsid w:val="00E228A2"/>
    <w:rsid w:val="00E37D58"/>
    <w:rsid w:val="00E524D3"/>
    <w:rsid w:val="00E5373F"/>
    <w:rsid w:val="00E95DC7"/>
    <w:rsid w:val="00EB313B"/>
    <w:rsid w:val="00EB4B09"/>
    <w:rsid w:val="00ED4756"/>
    <w:rsid w:val="00ED4D82"/>
    <w:rsid w:val="00EE72DD"/>
    <w:rsid w:val="00EF6631"/>
    <w:rsid w:val="00EF69D1"/>
    <w:rsid w:val="00F00D9B"/>
    <w:rsid w:val="00F15776"/>
    <w:rsid w:val="00F17A1C"/>
    <w:rsid w:val="00F33FCF"/>
    <w:rsid w:val="00F342E7"/>
    <w:rsid w:val="00F42167"/>
    <w:rsid w:val="00F50C53"/>
    <w:rsid w:val="00F57043"/>
    <w:rsid w:val="00F57858"/>
    <w:rsid w:val="00F667C6"/>
    <w:rsid w:val="00F84DFE"/>
    <w:rsid w:val="00FA14DE"/>
    <w:rsid w:val="00FB27C3"/>
    <w:rsid w:val="00FC0D01"/>
    <w:rsid w:val="00FC6E11"/>
    <w:rsid w:val="00FE426C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36A2B"/>
  <w15:chartTrackingRefBased/>
  <w15:docId w15:val="{FD90FFE4-300C-452B-AC1A-90DC5D69F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3689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D368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368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368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368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368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368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368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368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368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36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D36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D36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D368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D368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D368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D368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D368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D36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D36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6D36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368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6D36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D3689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6D368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D3689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6D368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D36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6D368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D3689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unhideWhenUsed/>
    <w:rsid w:val="006D36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f">
    <w:name w:val="header"/>
    <w:basedOn w:val="a"/>
    <w:link w:val="af0"/>
    <w:uiPriority w:val="99"/>
    <w:unhideWhenUsed/>
    <w:rsid w:val="0079401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79401D"/>
    <w:rPr>
      <w:kern w:val="0"/>
      <w:sz w:val="22"/>
      <w:szCs w:val="22"/>
      <w14:ligatures w14:val="none"/>
    </w:rPr>
  </w:style>
  <w:style w:type="paragraph" w:styleId="af1">
    <w:name w:val="footer"/>
    <w:basedOn w:val="a"/>
    <w:link w:val="af2"/>
    <w:uiPriority w:val="99"/>
    <w:unhideWhenUsed/>
    <w:rsid w:val="0079401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79401D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384365-7960-484F-8E9A-ECFEBF5EA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4</Pages>
  <Words>2840</Words>
  <Characters>1619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С. Фадєєва</dc:creator>
  <cp:keywords/>
  <dc:description/>
  <cp:lastModifiedBy>Марина Г. Сошко</cp:lastModifiedBy>
  <cp:revision>18</cp:revision>
  <cp:lastPrinted>2026-09-21T13:56:00Z</cp:lastPrinted>
  <dcterms:created xsi:type="dcterms:W3CDTF">2026-07-15T12:57:00Z</dcterms:created>
  <dcterms:modified xsi:type="dcterms:W3CDTF">2026-09-21T14:28:00Z</dcterms:modified>
</cp:coreProperties>
</file>