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000001" w14:textId="321D5765" w:rsidR="00CA090B" w:rsidRDefault="001E70D0" w:rsidP="001E70D0">
      <w:pPr>
        <w:pBdr>
          <w:top w:val="nil"/>
          <w:left w:val="nil"/>
          <w:bottom w:val="nil"/>
          <w:right w:val="nil"/>
          <w:between w:val="nil"/>
        </w:pBdr>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w:t>
      </w:r>
      <w:r w:rsidR="006C48F4">
        <w:rPr>
          <w:rFonts w:ascii="Times New Roman" w:eastAsia="Times New Roman" w:hAnsi="Times New Roman" w:cs="Times New Roman"/>
          <w:color w:val="000000"/>
          <w:sz w:val="28"/>
          <w:szCs w:val="28"/>
        </w:rPr>
        <w:t>ЗАТВЕРДЖЕНО</w:t>
      </w:r>
    </w:p>
    <w:p w14:paraId="1335579C" w14:textId="77777777" w:rsidR="004A4424" w:rsidRDefault="004A4424" w:rsidP="001E70D0">
      <w:pPr>
        <w:pBdr>
          <w:top w:val="nil"/>
          <w:left w:val="nil"/>
          <w:bottom w:val="nil"/>
          <w:right w:val="nil"/>
          <w:between w:val="nil"/>
        </w:pBdr>
        <w:ind w:left="5103"/>
        <w:jc w:val="both"/>
        <w:rPr>
          <w:rFonts w:ascii="Times New Roman" w:eastAsia="Times New Roman" w:hAnsi="Times New Roman" w:cs="Times New Roman"/>
          <w:color w:val="000000"/>
          <w:sz w:val="28"/>
          <w:szCs w:val="28"/>
        </w:rPr>
      </w:pPr>
    </w:p>
    <w:p w14:paraId="0000000A" w14:textId="2873175E" w:rsidR="00CA090B" w:rsidRDefault="001E70D0" w:rsidP="00D55278">
      <w:pPr>
        <w:pBdr>
          <w:top w:val="nil"/>
          <w:left w:val="nil"/>
          <w:bottom w:val="nil"/>
          <w:right w:val="nil"/>
          <w:between w:val="nil"/>
        </w:pBdr>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w:t>
      </w:r>
      <w:r w:rsidR="00D55278">
        <w:rPr>
          <w:rFonts w:ascii="Times New Roman" w:eastAsia="Times New Roman" w:hAnsi="Times New Roman" w:cs="Times New Roman"/>
          <w:color w:val="000000"/>
          <w:sz w:val="28"/>
          <w:szCs w:val="28"/>
        </w:rPr>
        <w:t xml:space="preserve">Рішення Київської міської ради </w:t>
      </w:r>
    </w:p>
    <w:p w14:paraId="6BF8BE9F" w14:textId="77777777" w:rsidR="00BD1F34" w:rsidRDefault="00BD1F34" w:rsidP="00D55278">
      <w:pPr>
        <w:pBdr>
          <w:top w:val="nil"/>
          <w:left w:val="nil"/>
          <w:bottom w:val="nil"/>
          <w:right w:val="nil"/>
          <w:between w:val="nil"/>
        </w:pBdr>
        <w:jc w:val="both"/>
        <w:rPr>
          <w:rFonts w:ascii="Times New Roman" w:eastAsia="Times New Roman" w:hAnsi="Times New Roman" w:cs="Times New Roman"/>
          <w:color w:val="000000"/>
          <w:sz w:val="28"/>
          <w:szCs w:val="28"/>
        </w:rPr>
      </w:pPr>
    </w:p>
    <w:p w14:paraId="0B17BB24" w14:textId="784061BE" w:rsidR="00D55278" w:rsidRDefault="00D55278" w:rsidP="00D55278">
      <w:pPr>
        <w:pBdr>
          <w:top w:val="nil"/>
          <w:left w:val="nil"/>
          <w:bottom w:val="nil"/>
          <w:right w:val="nil"/>
          <w:between w:val="nil"/>
        </w:pBdr>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від __________року № _________</w:t>
      </w:r>
    </w:p>
    <w:p w14:paraId="0000000B" w14:textId="77777777" w:rsidR="00CA090B" w:rsidRDefault="00CA090B" w:rsidP="001E70D0">
      <w:pPr>
        <w:pBdr>
          <w:top w:val="nil"/>
          <w:left w:val="nil"/>
          <w:bottom w:val="nil"/>
          <w:right w:val="nil"/>
          <w:between w:val="nil"/>
        </w:pBdr>
        <w:ind w:left="5103"/>
        <w:jc w:val="both"/>
        <w:rPr>
          <w:rFonts w:ascii="Times New Roman" w:eastAsia="Times New Roman" w:hAnsi="Times New Roman" w:cs="Times New Roman"/>
          <w:color w:val="000000"/>
          <w:sz w:val="28"/>
          <w:szCs w:val="28"/>
        </w:rPr>
      </w:pPr>
    </w:p>
    <w:p w14:paraId="0000000C" w14:textId="77777777" w:rsidR="00CA090B" w:rsidRDefault="00CA090B">
      <w:pPr>
        <w:pBdr>
          <w:top w:val="nil"/>
          <w:left w:val="nil"/>
          <w:bottom w:val="nil"/>
          <w:right w:val="nil"/>
          <w:between w:val="nil"/>
        </w:pBdr>
        <w:jc w:val="both"/>
        <w:rPr>
          <w:rFonts w:ascii="Times New Roman" w:eastAsia="Times New Roman" w:hAnsi="Times New Roman" w:cs="Times New Roman"/>
          <w:color w:val="000000"/>
          <w:sz w:val="28"/>
          <w:szCs w:val="28"/>
        </w:rPr>
      </w:pPr>
    </w:p>
    <w:p w14:paraId="0000000D" w14:textId="77777777" w:rsidR="00CA090B" w:rsidRDefault="00CA090B">
      <w:pPr>
        <w:pBdr>
          <w:top w:val="nil"/>
          <w:left w:val="nil"/>
          <w:bottom w:val="nil"/>
          <w:right w:val="nil"/>
          <w:between w:val="nil"/>
        </w:pBdr>
        <w:rPr>
          <w:rFonts w:ascii="Times New Roman" w:eastAsia="Times New Roman" w:hAnsi="Times New Roman" w:cs="Times New Roman"/>
          <w:color w:val="000000"/>
          <w:sz w:val="28"/>
          <w:szCs w:val="28"/>
        </w:rPr>
      </w:pPr>
    </w:p>
    <w:p w14:paraId="0000000E" w14:textId="77777777" w:rsidR="00CA090B" w:rsidRDefault="00CA090B">
      <w:pPr>
        <w:pBdr>
          <w:top w:val="nil"/>
          <w:left w:val="nil"/>
          <w:bottom w:val="nil"/>
          <w:right w:val="nil"/>
          <w:between w:val="nil"/>
        </w:pBdr>
        <w:rPr>
          <w:rFonts w:ascii="Times New Roman" w:eastAsia="Times New Roman" w:hAnsi="Times New Roman" w:cs="Times New Roman"/>
          <w:color w:val="000000"/>
          <w:sz w:val="28"/>
          <w:szCs w:val="28"/>
        </w:rPr>
      </w:pPr>
    </w:p>
    <w:p w14:paraId="0000000F" w14:textId="77777777" w:rsidR="00CA090B" w:rsidRDefault="00CA090B">
      <w:pPr>
        <w:pBdr>
          <w:top w:val="nil"/>
          <w:left w:val="nil"/>
          <w:bottom w:val="nil"/>
          <w:right w:val="nil"/>
          <w:between w:val="nil"/>
        </w:pBdr>
        <w:rPr>
          <w:rFonts w:ascii="Times New Roman" w:eastAsia="Times New Roman" w:hAnsi="Times New Roman" w:cs="Times New Roman"/>
          <w:color w:val="000000"/>
          <w:sz w:val="28"/>
          <w:szCs w:val="28"/>
        </w:rPr>
      </w:pPr>
    </w:p>
    <w:p w14:paraId="00000010" w14:textId="77777777" w:rsidR="00CA090B" w:rsidRDefault="00CA090B">
      <w:pPr>
        <w:pBdr>
          <w:top w:val="nil"/>
          <w:left w:val="nil"/>
          <w:bottom w:val="nil"/>
          <w:right w:val="nil"/>
          <w:between w:val="nil"/>
        </w:pBdr>
        <w:rPr>
          <w:rFonts w:ascii="Times New Roman" w:eastAsia="Times New Roman" w:hAnsi="Times New Roman" w:cs="Times New Roman"/>
          <w:color w:val="000000"/>
          <w:sz w:val="28"/>
          <w:szCs w:val="28"/>
        </w:rPr>
      </w:pPr>
    </w:p>
    <w:p w14:paraId="00000011" w14:textId="77777777" w:rsidR="00CA090B" w:rsidRDefault="00CA090B">
      <w:pPr>
        <w:pBdr>
          <w:top w:val="nil"/>
          <w:left w:val="nil"/>
          <w:bottom w:val="nil"/>
          <w:right w:val="nil"/>
          <w:between w:val="nil"/>
        </w:pBdr>
        <w:rPr>
          <w:rFonts w:ascii="Times New Roman" w:eastAsia="Times New Roman" w:hAnsi="Times New Roman" w:cs="Times New Roman"/>
          <w:color w:val="000000"/>
          <w:sz w:val="28"/>
          <w:szCs w:val="28"/>
        </w:rPr>
      </w:pPr>
    </w:p>
    <w:p w14:paraId="00000019" w14:textId="74740EA2" w:rsidR="00CA090B" w:rsidRDefault="006C48F4" w:rsidP="001E70D0">
      <w:pPr>
        <w:pBdr>
          <w:top w:val="nil"/>
          <w:left w:val="nil"/>
          <w:bottom w:val="nil"/>
          <w:right w:val="nil"/>
          <w:between w:val="nil"/>
        </w:pBdr>
        <w:jc w:val="center"/>
        <w:rPr>
          <w:rFonts w:ascii="Times New Roman" w:eastAsia="Times New Roman" w:hAnsi="Times New Roman" w:cs="Times New Roman"/>
          <w:bCs/>
          <w:color w:val="000000"/>
          <w:sz w:val="28"/>
          <w:szCs w:val="28"/>
        </w:rPr>
      </w:pPr>
      <w:r w:rsidRPr="001E70D0">
        <w:rPr>
          <w:rFonts w:ascii="Times New Roman" w:eastAsia="Times New Roman" w:hAnsi="Times New Roman" w:cs="Times New Roman"/>
          <w:bCs/>
          <w:color w:val="000000"/>
          <w:sz w:val="40"/>
          <w:szCs w:val="40"/>
        </w:rPr>
        <w:t>СТАТУТ</w:t>
      </w:r>
    </w:p>
    <w:p w14:paraId="2362605A" w14:textId="10172E25" w:rsidR="001E70D0" w:rsidRDefault="001E70D0" w:rsidP="001E70D0">
      <w:pPr>
        <w:pBdr>
          <w:top w:val="nil"/>
          <w:left w:val="nil"/>
          <w:bottom w:val="nil"/>
          <w:right w:val="nil"/>
          <w:between w:val="nil"/>
        </w:pBdr>
        <w:jc w:val="center"/>
        <w:rPr>
          <w:rFonts w:ascii="Times New Roman" w:eastAsia="Times New Roman" w:hAnsi="Times New Roman" w:cs="Times New Roman"/>
          <w:bCs/>
          <w:color w:val="000000"/>
          <w:sz w:val="28"/>
          <w:szCs w:val="28"/>
        </w:rPr>
      </w:pPr>
    </w:p>
    <w:p w14:paraId="645205ED" w14:textId="57E5D115" w:rsidR="001E70D0" w:rsidRDefault="005E2FD4" w:rsidP="001E70D0">
      <w:pPr>
        <w:pBdr>
          <w:top w:val="nil"/>
          <w:left w:val="nil"/>
          <w:bottom w:val="nil"/>
          <w:right w:val="nil"/>
          <w:between w:val="nil"/>
        </w:pBd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к</w:t>
      </w:r>
      <w:r w:rsidR="001E70D0">
        <w:rPr>
          <w:rFonts w:ascii="Times New Roman" w:eastAsia="Times New Roman" w:hAnsi="Times New Roman" w:cs="Times New Roman"/>
          <w:bCs/>
          <w:color w:val="000000"/>
          <w:sz w:val="28"/>
          <w:szCs w:val="28"/>
        </w:rPr>
        <w:t>омунального підприємства</w:t>
      </w:r>
    </w:p>
    <w:p w14:paraId="11653C32" w14:textId="77777777" w:rsidR="005E2FD4" w:rsidRDefault="005E2FD4" w:rsidP="001E70D0">
      <w:pPr>
        <w:pBdr>
          <w:top w:val="nil"/>
          <w:left w:val="nil"/>
          <w:bottom w:val="nil"/>
          <w:right w:val="nil"/>
          <w:between w:val="nil"/>
        </w:pBdr>
        <w:jc w:val="center"/>
        <w:rPr>
          <w:rFonts w:ascii="Times New Roman" w:eastAsia="Times New Roman" w:hAnsi="Times New Roman" w:cs="Times New Roman"/>
          <w:bCs/>
          <w:color w:val="000000"/>
          <w:sz w:val="28"/>
          <w:szCs w:val="28"/>
        </w:rPr>
      </w:pPr>
    </w:p>
    <w:p w14:paraId="35CC0629" w14:textId="24718EEF" w:rsidR="001E70D0" w:rsidRPr="007E301D" w:rsidRDefault="00D55278" w:rsidP="001E70D0">
      <w:pPr>
        <w:pBdr>
          <w:top w:val="nil"/>
          <w:left w:val="nil"/>
          <w:bottom w:val="nil"/>
          <w:right w:val="nil"/>
          <w:between w:val="nil"/>
        </w:pBd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color w:val="000000"/>
          <w:sz w:val="28"/>
          <w:szCs w:val="28"/>
        </w:rPr>
        <w:t>«</w:t>
      </w:r>
      <w:r w:rsidR="006952F3" w:rsidRPr="008019BA">
        <w:rPr>
          <w:rFonts w:ascii="Times New Roman" w:eastAsia="Times New Roman" w:hAnsi="Times New Roman" w:cs="Times New Roman"/>
          <w:bCs/>
          <w:color w:val="000000"/>
          <w:sz w:val="28"/>
          <w:szCs w:val="28"/>
        </w:rPr>
        <w:t>Л</w:t>
      </w:r>
      <w:r w:rsidR="006952F3">
        <w:rPr>
          <w:rFonts w:ascii="Times New Roman" w:eastAsia="Times New Roman" w:hAnsi="Times New Roman" w:cs="Times New Roman"/>
          <w:bCs/>
          <w:color w:val="000000"/>
          <w:sz w:val="28"/>
          <w:szCs w:val="28"/>
        </w:rPr>
        <w:t xml:space="preserve">ісопаркове господарство </w:t>
      </w:r>
      <w:r>
        <w:rPr>
          <w:rFonts w:ascii="Times New Roman" w:eastAsia="Times New Roman" w:hAnsi="Times New Roman" w:cs="Times New Roman"/>
          <w:color w:val="000000"/>
          <w:sz w:val="28"/>
          <w:szCs w:val="28"/>
        </w:rPr>
        <w:t>«</w:t>
      </w:r>
      <w:r w:rsidR="006952F3">
        <w:rPr>
          <w:rFonts w:ascii="Times New Roman" w:eastAsia="Times New Roman" w:hAnsi="Times New Roman" w:cs="Times New Roman"/>
          <w:bCs/>
          <w:color w:val="000000"/>
          <w:sz w:val="28"/>
          <w:szCs w:val="28"/>
        </w:rPr>
        <w:t>Конча-Заспа</w:t>
      </w:r>
      <w:r>
        <w:rPr>
          <w:rFonts w:ascii="Times New Roman" w:eastAsia="Times New Roman" w:hAnsi="Times New Roman" w:cs="Times New Roman"/>
          <w:color w:val="000000"/>
          <w:sz w:val="28"/>
          <w:szCs w:val="28"/>
        </w:rPr>
        <w:t>»</w:t>
      </w:r>
    </w:p>
    <w:p w14:paraId="1BE7FE7A" w14:textId="2E1A3D4D" w:rsidR="005E2FD4" w:rsidRDefault="005E2FD4" w:rsidP="001E70D0">
      <w:pPr>
        <w:pBdr>
          <w:top w:val="nil"/>
          <w:left w:val="nil"/>
          <w:bottom w:val="nil"/>
          <w:right w:val="nil"/>
          <w:between w:val="nil"/>
        </w:pBdr>
        <w:jc w:val="center"/>
        <w:rPr>
          <w:rFonts w:ascii="Times New Roman" w:eastAsia="Times New Roman" w:hAnsi="Times New Roman" w:cs="Times New Roman"/>
          <w:bCs/>
          <w:color w:val="000000"/>
          <w:sz w:val="28"/>
          <w:szCs w:val="28"/>
        </w:rPr>
      </w:pPr>
    </w:p>
    <w:p w14:paraId="3FAE888B" w14:textId="269303FF" w:rsidR="005E2FD4" w:rsidRDefault="005E2FD4" w:rsidP="001E70D0">
      <w:pPr>
        <w:pBdr>
          <w:top w:val="nil"/>
          <w:left w:val="nil"/>
          <w:bottom w:val="nil"/>
          <w:right w:val="nil"/>
          <w:between w:val="nil"/>
        </w:pBd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(нова редакція)</w:t>
      </w:r>
    </w:p>
    <w:p w14:paraId="710D20A8" w14:textId="77777777" w:rsidR="005E2FD4" w:rsidRDefault="005E2FD4" w:rsidP="001E70D0">
      <w:pPr>
        <w:pBdr>
          <w:top w:val="nil"/>
          <w:left w:val="nil"/>
          <w:bottom w:val="nil"/>
          <w:right w:val="nil"/>
          <w:between w:val="nil"/>
        </w:pBdr>
        <w:jc w:val="center"/>
        <w:rPr>
          <w:rFonts w:ascii="Times New Roman" w:eastAsia="Times New Roman" w:hAnsi="Times New Roman" w:cs="Times New Roman"/>
          <w:bCs/>
          <w:color w:val="000000"/>
          <w:sz w:val="28"/>
          <w:szCs w:val="28"/>
        </w:rPr>
      </w:pPr>
    </w:p>
    <w:p w14:paraId="3EBE0166" w14:textId="52E88F98" w:rsidR="005E2FD4" w:rsidRPr="001E70D0" w:rsidRDefault="006952F3" w:rsidP="001E70D0">
      <w:pPr>
        <w:pBdr>
          <w:top w:val="nil"/>
          <w:left w:val="nil"/>
          <w:bottom w:val="nil"/>
          <w:right w:val="nil"/>
          <w:between w:val="nil"/>
        </w:pBd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Ідентифікаційний код 03359747</w:t>
      </w:r>
    </w:p>
    <w:p w14:paraId="0000001A" w14:textId="77777777" w:rsidR="00CA090B" w:rsidRDefault="00CA090B">
      <w:pPr>
        <w:pBdr>
          <w:top w:val="nil"/>
          <w:left w:val="nil"/>
          <w:bottom w:val="nil"/>
          <w:right w:val="nil"/>
          <w:between w:val="nil"/>
        </w:pBdr>
        <w:jc w:val="center"/>
        <w:rPr>
          <w:rFonts w:ascii="Times New Roman" w:eastAsia="Times New Roman" w:hAnsi="Times New Roman" w:cs="Times New Roman"/>
          <w:color w:val="000000"/>
          <w:sz w:val="28"/>
          <w:szCs w:val="28"/>
        </w:rPr>
      </w:pPr>
    </w:p>
    <w:p w14:paraId="0000001B" w14:textId="77777777" w:rsidR="00CA090B" w:rsidRDefault="00CA090B">
      <w:pPr>
        <w:pBdr>
          <w:top w:val="nil"/>
          <w:left w:val="nil"/>
          <w:bottom w:val="nil"/>
          <w:right w:val="nil"/>
          <w:between w:val="nil"/>
        </w:pBdr>
        <w:jc w:val="center"/>
        <w:rPr>
          <w:rFonts w:ascii="Times New Roman" w:eastAsia="Times New Roman" w:hAnsi="Times New Roman" w:cs="Times New Roman"/>
          <w:color w:val="000000"/>
          <w:sz w:val="28"/>
          <w:szCs w:val="28"/>
        </w:rPr>
      </w:pPr>
    </w:p>
    <w:p w14:paraId="0000001C" w14:textId="77777777" w:rsidR="00CA090B" w:rsidRDefault="00CA090B">
      <w:pPr>
        <w:pBdr>
          <w:top w:val="nil"/>
          <w:left w:val="nil"/>
          <w:bottom w:val="nil"/>
          <w:right w:val="nil"/>
          <w:between w:val="nil"/>
        </w:pBdr>
        <w:jc w:val="center"/>
        <w:rPr>
          <w:rFonts w:ascii="Times New Roman" w:eastAsia="Times New Roman" w:hAnsi="Times New Roman" w:cs="Times New Roman"/>
          <w:color w:val="000000"/>
          <w:sz w:val="28"/>
          <w:szCs w:val="28"/>
        </w:rPr>
      </w:pPr>
    </w:p>
    <w:p w14:paraId="0000001D" w14:textId="77777777" w:rsidR="00CA090B" w:rsidRDefault="00CA090B">
      <w:pPr>
        <w:pBdr>
          <w:top w:val="nil"/>
          <w:left w:val="nil"/>
          <w:bottom w:val="nil"/>
          <w:right w:val="nil"/>
          <w:between w:val="nil"/>
        </w:pBdr>
        <w:jc w:val="center"/>
        <w:rPr>
          <w:rFonts w:ascii="Times New Roman" w:eastAsia="Times New Roman" w:hAnsi="Times New Roman" w:cs="Times New Roman"/>
          <w:color w:val="000000"/>
          <w:sz w:val="28"/>
          <w:szCs w:val="28"/>
        </w:rPr>
      </w:pPr>
    </w:p>
    <w:p w14:paraId="0000001E" w14:textId="77777777" w:rsidR="00CA090B" w:rsidRDefault="00CA090B">
      <w:pPr>
        <w:pBdr>
          <w:top w:val="nil"/>
          <w:left w:val="nil"/>
          <w:bottom w:val="nil"/>
          <w:right w:val="nil"/>
          <w:between w:val="nil"/>
        </w:pBdr>
        <w:jc w:val="center"/>
        <w:rPr>
          <w:rFonts w:ascii="Times New Roman" w:eastAsia="Times New Roman" w:hAnsi="Times New Roman" w:cs="Times New Roman"/>
          <w:color w:val="000000"/>
          <w:sz w:val="28"/>
          <w:szCs w:val="28"/>
        </w:rPr>
      </w:pPr>
    </w:p>
    <w:p w14:paraId="0000001F" w14:textId="77777777" w:rsidR="00CA090B" w:rsidRDefault="00CA090B">
      <w:pPr>
        <w:pBdr>
          <w:top w:val="nil"/>
          <w:left w:val="nil"/>
          <w:bottom w:val="nil"/>
          <w:right w:val="nil"/>
          <w:between w:val="nil"/>
        </w:pBdr>
        <w:jc w:val="center"/>
        <w:rPr>
          <w:rFonts w:ascii="Times New Roman" w:eastAsia="Times New Roman" w:hAnsi="Times New Roman" w:cs="Times New Roman"/>
          <w:color w:val="000000"/>
          <w:sz w:val="28"/>
          <w:szCs w:val="28"/>
        </w:rPr>
      </w:pPr>
    </w:p>
    <w:p w14:paraId="00000020" w14:textId="77777777" w:rsidR="00CA090B" w:rsidRDefault="00CA090B">
      <w:pPr>
        <w:pBdr>
          <w:top w:val="nil"/>
          <w:left w:val="nil"/>
          <w:bottom w:val="nil"/>
          <w:right w:val="nil"/>
          <w:between w:val="nil"/>
        </w:pBdr>
        <w:jc w:val="center"/>
        <w:rPr>
          <w:rFonts w:ascii="Times New Roman" w:eastAsia="Times New Roman" w:hAnsi="Times New Roman" w:cs="Times New Roman"/>
          <w:color w:val="000000"/>
          <w:sz w:val="28"/>
          <w:szCs w:val="28"/>
        </w:rPr>
      </w:pPr>
    </w:p>
    <w:p w14:paraId="00000021" w14:textId="1FAAB0C3" w:rsidR="00CA090B" w:rsidRDefault="00CA090B">
      <w:pPr>
        <w:pBdr>
          <w:top w:val="nil"/>
          <w:left w:val="nil"/>
          <w:bottom w:val="nil"/>
          <w:right w:val="nil"/>
          <w:between w:val="nil"/>
        </w:pBdr>
        <w:jc w:val="center"/>
        <w:rPr>
          <w:rFonts w:ascii="Times New Roman" w:eastAsia="Times New Roman" w:hAnsi="Times New Roman" w:cs="Times New Roman"/>
          <w:color w:val="000000"/>
          <w:sz w:val="28"/>
          <w:szCs w:val="28"/>
        </w:rPr>
      </w:pPr>
    </w:p>
    <w:p w14:paraId="724BF9AF" w14:textId="67B6AE66" w:rsidR="005E2FD4" w:rsidRDefault="005E2FD4">
      <w:pPr>
        <w:pBdr>
          <w:top w:val="nil"/>
          <w:left w:val="nil"/>
          <w:bottom w:val="nil"/>
          <w:right w:val="nil"/>
          <w:between w:val="nil"/>
        </w:pBdr>
        <w:jc w:val="center"/>
        <w:rPr>
          <w:rFonts w:ascii="Times New Roman" w:eastAsia="Times New Roman" w:hAnsi="Times New Roman" w:cs="Times New Roman"/>
          <w:color w:val="000000"/>
          <w:sz w:val="28"/>
          <w:szCs w:val="28"/>
        </w:rPr>
      </w:pPr>
    </w:p>
    <w:p w14:paraId="664D7AC2" w14:textId="456B6068" w:rsidR="005E2FD4" w:rsidRDefault="005E2FD4">
      <w:pPr>
        <w:pBdr>
          <w:top w:val="nil"/>
          <w:left w:val="nil"/>
          <w:bottom w:val="nil"/>
          <w:right w:val="nil"/>
          <w:between w:val="nil"/>
        </w:pBdr>
        <w:jc w:val="center"/>
        <w:rPr>
          <w:rFonts w:ascii="Times New Roman" w:eastAsia="Times New Roman" w:hAnsi="Times New Roman" w:cs="Times New Roman"/>
          <w:color w:val="000000"/>
          <w:sz w:val="28"/>
          <w:szCs w:val="28"/>
        </w:rPr>
      </w:pPr>
    </w:p>
    <w:p w14:paraId="435E6041" w14:textId="169F7BBA" w:rsidR="005E2FD4" w:rsidRDefault="005E2FD4">
      <w:pPr>
        <w:pBdr>
          <w:top w:val="nil"/>
          <w:left w:val="nil"/>
          <w:bottom w:val="nil"/>
          <w:right w:val="nil"/>
          <w:between w:val="nil"/>
        </w:pBdr>
        <w:jc w:val="center"/>
        <w:rPr>
          <w:rFonts w:ascii="Times New Roman" w:eastAsia="Times New Roman" w:hAnsi="Times New Roman" w:cs="Times New Roman"/>
          <w:color w:val="000000"/>
          <w:sz w:val="28"/>
          <w:szCs w:val="28"/>
        </w:rPr>
      </w:pPr>
    </w:p>
    <w:p w14:paraId="7F5A4770" w14:textId="45738EB8" w:rsidR="005E2FD4" w:rsidRDefault="005E2FD4">
      <w:pPr>
        <w:pBdr>
          <w:top w:val="nil"/>
          <w:left w:val="nil"/>
          <w:bottom w:val="nil"/>
          <w:right w:val="nil"/>
          <w:between w:val="nil"/>
        </w:pBdr>
        <w:jc w:val="center"/>
        <w:rPr>
          <w:rFonts w:ascii="Times New Roman" w:eastAsia="Times New Roman" w:hAnsi="Times New Roman" w:cs="Times New Roman"/>
          <w:color w:val="000000"/>
          <w:sz w:val="28"/>
          <w:szCs w:val="28"/>
        </w:rPr>
      </w:pPr>
    </w:p>
    <w:p w14:paraId="7D370C92" w14:textId="43EA342D" w:rsidR="005E2FD4" w:rsidRDefault="005E2FD4">
      <w:pPr>
        <w:pBdr>
          <w:top w:val="nil"/>
          <w:left w:val="nil"/>
          <w:bottom w:val="nil"/>
          <w:right w:val="nil"/>
          <w:between w:val="nil"/>
        </w:pBdr>
        <w:jc w:val="center"/>
        <w:rPr>
          <w:rFonts w:ascii="Times New Roman" w:eastAsia="Times New Roman" w:hAnsi="Times New Roman" w:cs="Times New Roman"/>
          <w:color w:val="000000"/>
          <w:sz w:val="28"/>
          <w:szCs w:val="28"/>
        </w:rPr>
      </w:pPr>
    </w:p>
    <w:p w14:paraId="0AE074FF" w14:textId="5FF51B86" w:rsidR="005E2FD4" w:rsidRDefault="005E2FD4">
      <w:pPr>
        <w:pBdr>
          <w:top w:val="nil"/>
          <w:left w:val="nil"/>
          <w:bottom w:val="nil"/>
          <w:right w:val="nil"/>
          <w:between w:val="nil"/>
        </w:pBdr>
        <w:jc w:val="center"/>
        <w:rPr>
          <w:rFonts w:ascii="Times New Roman" w:eastAsia="Times New Roman" w:hAnsi="Times New Roman" w:cs="Times New Roman"/>
          <w:color w:val="000000"/>
          <w:sz w:val="28"/>
          <w:szCs w:val="28"/>
        </w:rPr>
      </w:pPr>
    </w:p>
    <w:p w14:paraId="592DC90E" w14:textId="4C871512" w:rsidR="005E2FD4" w:rsidRDefault="005E2FD4">
      <w:pPr>
        <w:pBdr>
          <w:top w:val="nil"/>
          <w:left w:val="nil"/>
          <w:bottom w:val="nil"/>
          <w:right w:val="nil"/>
          <w:between w:val="nil"/>
        </w:pBdr>
        <w:jc w:val="center"/>
        <w:rPr>
          <w:rFonts w:ascii="Times New Roman" w:eastAsia="Times New Roman" w:hAnsi="Times New Roman" w:cs="Times New Roman"/>
          <w:color w:val="000000"/>
          <w:sz w:val="28"/>
          <w:szCs w:val="28"/>
        </w:rPr>
      </w:pPr>
    </w:p>
    <w:p w14:paraId="75403E75" w14:textId="3CA9166D" w:rsidR="005E2FD4" w:rsidRDefault="005E2FD4">
      <w:pPr>
        <w:pBdr>
          <w:top w:val="nil"/>
          <w:left w:val="nil"/>
          <w:bottom w:val="nil"/>
          <w:right w:val="nil"/>
          <w:between w:val="nil"/>
        </w:pBdr>
        <w:jc w:val="center"/>
        <w:rPr>
          <w:rFonts w:ascii="Times New Roman" w:eastAsia="Times New Roman" w:hAnsi="Times New Roman" w:cs="Times New Roman"/>
          <w:color w:val="000000"/>
          <w:sz w:val="28"/>
          <w:szCs w:val="28"/>
        </w:rPr>
      </w:pPr>
    </w:p>
    <w:p w14:paraId="3DCE1A41" w14:textId="26D21478" w:rsidR="005E2FD4" w:rsidRDefault="005E2FD4">
      <w:pPr>
        <w:pBdr>
          <w:top w:val="nil"/>
          <w:left w:val="nil"/>
          <w:bottom w:val="nil"/>
          <w:right w:val="nil"/>
          <w:between w:val="nil"/>
        </w:pBdr>
        <w:jc w:val="center"/>
        <w:rPr>
          <w:rFonts w:ascii="Times New Roman" w:eastAsia="Times New Roman" w:hAnsi="Times New Roman" w:cs="Times New Roman"/>
          <w:color w:val="000000"/>
          <w:sz w:val="28"/>
          <w:szCs w:val="28"/>
        </w:rPr>
      </w:pPr>
    </w:p>
    <w:p w14:paraId="58F29DB9" w14:textId="77777777" w:rsidR="00D55278" w:rsidRDefault="006952F3" w:rsidP="006952F3">
      <w:pPr>
        <w:pBdr>
          <w:top w:val="nil"/>
          <w:left w:val="nil"/>
          <w:bottom w:val="nil"/>
          <w:right w:val="nil"/>
          <w:between w:val="nil"/>
        </w:pBd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w:t>
      </w:r>
    </w:p>
    <w:p w14:paraId="1843302B" w14:textId="77777777" w:rsidR="00D55278" w:rsidRDefault="00D55278" w:rsidP="006952F3">
      <w:pPr>
        <w:pBdr>
          <w:top w:val="nil"/>
          <w:left w:val="nil"/>
          <w:bottom w:val="nil"/>
          <w:right w:val="nil"/>
          <w:between w:val="nil"/>
        </w:pBdr>
        <w:rPr>
          <w:rFonts w:ascii="Times New Roman" w:eastAsia="Times New Roman" w:hAnsi="Times New Roman" w:cs="Times New Roman"/>
          <w:color w:val="000000"/>
          <w:sz w:val="28"/>
          <w:szCs w:val="28"/>
        </w:rPr>
      </w:pPr>
    </w:p>
    <w:p w14:paraId="649BA86D" w14:textId="77777777" w:rsidR="00D55278" w:rsidRDefault="00D55278" w:rsidP="006952F3">
      <w:pPr>
        <w:pBdr>
          <w:top w:val="nil"/>
          <w:left w:val="nil"/>
          <w:bottom w:val="nil"/>
          <w:right w:val="nil"/>
          <w:between w:val="nil"/>
        </w:pBdr>
        <w:rPr>
          <w:rFonts w:ascii="Times New Roman" w:eastAsia="Times New Roman" w:hAnsi="Times New Roman" w:cs="Times New Roman"/>
          <w:color w:val="000000"/>
          <w:sz w:val="28"/>
          <w:szCs w:val="28"/>
        </w:rPr>
      </w:pPr>
    </w:p>
    <w:p w14:paraId="42995063" w14:textId="77777777" w:rsidR="00D55278" w:rsidRDefault="00D55278" w:rsidP="006952F3">
      <w:pPr>
        <w:pBdr>
          <w:top w:val="nil"/>
          <w:left w:val="nil"/>
          <w:bottom w:val="nil"/>
          <w:right w:val="nil"/>
          <w:between w:val="nil"/>
        </w:pBdr>
        <w:rPr>
          <w:rFonts w:ascii="Times New Roman" w:eastAsia="Times New Roman" w:hAnsi="Times New Roman" w:cs="Times New Roman"/>
          <w:color w:val="000000"/>
          <w:sz w:val="28"/>
          <w:szCs w:val="28"/>
        </w:rPr>
      </w:pPr>
    </w:p>
    <w:p w14:paraId="0EADCA4C" w14:textId="77777777" w:rsidR="00D55278" w:rsidRDefault="00D55278" w:rsidP="006952F3">
      <w:pPr>
        <w:pBdr>
          <w:top w:val="nil"/>
          <w:left w:val="nil"/>
          <w:bottom w:val="nil"/>
          <w:right w:val="nil"/>
          <w:between w:val="nil"/>
        </w:pBdr>
        <w:rPr>
          <w:rFonts w:ascii="Times New Roman" w:eastAsia="Times New Roman" w:hAnsi="Times New Roman" w:cs="Times New Roman"/>
          <w:color w:val="000000"/>
          <w:sz w:val="28"/>
          <w:szCs w:val="28"/>
        </w:rPr>
      </w:pPr>
    </w:p>
    <w:p w14:paraId="3C368167" w14:textId="77777777" w:rsidR="00D55278" w:rsidRDefault="00D55278" w:rsidP="006952F3">
      <w:pPr>
        <w:pBdr>
          <w:top w:val="nil"/>
          <w:left w:val="nil"/>
          <w:bottom w:val="nil"/>
          <w:right w:val="nil"/>
          <w:between w:val="nil"/>
        </w:pBdr>
        <w:rPr>
          <w:rFonts w:ascii="Times New Roman" w:eastAsia="Times New Roman" w:hAnsi="Times New Roman" w:cs="Times New Roman"/>
          <w:color w:val="000000"/>
          <w:sz w:val="28"/>
          <w:szCs w:val="28"/>
        </w:rPr>
      </w:pPr>
    </w:p>
    <w:p w14:paraId="120F2450" w14:textId="77777777" w:rsidR="00D55278" w:rsidRDefault="00D55278" w:rsidP="006952F3">
      <w:pPr>
        <w:pBdr>
          <w:top w:val="nil"/>
          <w:left w:val="nil"/>
          <w:bottom w:val="nil"/>
          <w:right w:val="nil"/>
          <w:between w:val="nil"/>
        </w:pBdr>
        <w:rPr>
          <w:rFonts w:ascii="Times New Roman" w:eastAsia="Times New Roman" w:hAnsi="Times New Roman" w:cs="Times New Roman"/>
          <w:color w:val="000000"/>
          <w:sz w:val="28"/>
          <w:szCs w:val="28"/>
        </w:rPr>
      </w:pPr>
    </w:p>
    <w:p w14:paraId="00000022" w14:textId="69F0C702" w:rsidR="00CA090B" w:rsidRDefault="00D55278" w:rsidP="006952F3">
      <w:pPr>
        <w:pBdr>
          <w:top w:val="nil"/>
          <w:left w:val="nil"/>
          <w:bottom w:val="nil"/>
          <w:right w:val="nil"/>
          <w:between w:val="nil"/>
        </w:pBd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w:t>
      </w:r>
      <w:r w:rsidR="006952F3">
        <w:rPr>
          <w:rFonts w:ascii="Times New Roman" w:eastAsia="Times New Roman" w:hAnsi="Times New Roman" w:cs="Times New Roman"/>
          <w:color w:val="000000"/>
          <w:sz w:val="28"/>
          <w:szCs w:val="28"/>
        </w:rPr>
        <w:t xml:space="preserve"> </w:t>
      </w:r>
      <w:r w:rsidR="008019BA">
        <w:rPr>
          <w:rFonts w:ascii="Times New Roman" w:eastAsia="Times New Roman" w:hAnsi="Times New Roman" w:cs="Times New Roman"/>
          <w:color w:val="000000"/>
          <w:sz w:val="28"/>
          <w:szCs w:val="28"/>
        </w:rPr>
        <w:t>м. Київ-</w:t>
      </w:r>
      <w:r w:rsidR="005E2FD4">
        <w:rPr>
          <w:rFonts w:ascii="Times New Roman" w:eastAsia="Times New Roman" w:hAnsi="Times New Roman" w:cs="Times New Roman"/>
          <w:color w:val="000000"/>
          <w:sz w:val="28"/>
          <w:szCs w:val="28"/>
        </w:rPr>
        <w:t>20</w:t>
      </w:r>
      <w:r w:rsidR="000B3749">
        <w:rPr>
          <w:rFonts w:ascii="Times New Roman" w:eastAsia="Times New Roman" w:hAnsi="Times New Roman" w:cs="Times New Roman"/>
          <w:color w:val="000000"/>
          <w:sz w:val="28"/>
          <w:szCs w:val="28"/>
        </w:rPr>
        <w:t>2</w:t>
      </w:r>
      <w:r w:rsidR="00936ABC">
        <w:rPr>
          <w:rFonts w:ascii="Times New Roman" w:eastAsia="Times New Roman" w:hAnsi="Times New Roman" w:cs="Times New Roman"/>
          <w:color w:val="000000"/>
          <w:sz w:val="28"/>
          <w:szCs w:val="28"/>
        </w:rPr>
        <w:t>6</w:t>
      </w:r>
    </w:p>
    <w:p w14:paraId="00000023" w14:textId="77777777" w:rsidR="00CA090B" w:rsidRDefault="00CA090B">
      <w:pPr>
        <w:pBdr>
          <w:top w:val="nil"/>
          <w:left w:val="nil"/>
          <w:bottom w:val="nil"/>
          <w:right w:val="nil"/>
          <w:between w:val="nil"/>
        </w:pBdr>
        <w:jc w:val="center"/>
        <w:rPr>
          <w:rFonts w:ascii="Times New Roman" w:eastAsia="Times New Roman" w:hAnsi="Times New Roman" w:cs="Times New Roman"/>
          <w:color w:val="000000"/>
          <w:sz w:val="28"/>
          <w:szCs w:val="28"/>
        </w:rPr>
      </w:pPr>
    </w:p>
    <w:p w14:paraId="00000024" w14:textId="77777777" w:rsidR="00CA090B" w:rsidRDefault="00CA090B">
      <w:pPr>
        <w:pBdr>
          <w:top w:val="nil"/>
          <w:left w:val="nil"/>
          <w:bottom w:val="nil"/>
          <w:right w:val="nil"/>
          <w:between w:val="nil"/>
        </w:pBdr>
        <w:jc w:val="center"/>
        <w:rPr>
          <w:rFonts w:ascii="Times New Roman" w:eastAsia="Times New Roman" w:hAnsi="Times New Roman" w:cs="Times New Roman"/>
          <w:color w:val="000000"/>
          <w:sz w:val="28"/>
          <w:szCs w:val="28"/>
        </w:rPr>
      </w:pPr>
    </w:p>
    <w:p w14:paraId="2E8CF9BF" w14:textId="77777777" w:rsidR="00E95E9C" w:rsidRDefault="00E95E9C">
      <w:pPr>
        <w:pBdr>
          <w:top w:val="nil"/>
          <w:left w:val="nil"/>
          <w:bottom w:val="nil"/>
          <w:right w:val="nil"/>
          <w:between w:val="nil"/>
        </w:pBdr>
        <w:jc w:val="center"/>
        <w:rPr>
          <w:rFonts w:ascii="Times New Roman" w:eastAsia="Times New Roman" w:hAnsi="Times New Roman" w:cs="Times New Roman"/>
          <w:color w:val="000000"/>
          <w:sz w:val="28"/>
          <w:szCs w:val="28"/>
        </w:rPr>
      </w:pPr>
    </w:p>
    <w:p w14:paraId="00000026" w14:textId="38836709" w:rsidR="00CA090B" w:rsidRPr="003E7686" w:rsidRDefault="006C48F4" w:rsidP="00FC4B79">
      <w:pPr>
        <w:pStyle w:val="a9"/>
        <w:numPr>
          <w:ilvl w:val="0"/>
          <w:numId w:val="2"/>
        </w:numPr>
        <w:pBdr>
          <w:top w:val="nil"/>
          <w:left w:val="nil"/>
          <w:bottom w:val="nil"/>
          <w:right w:val="nil"/>
          <w:between w:val="nil"/>
        </w:pBdr>
        <w:rPr>
          <w:rFonts w:ascii="Times New Roman" w:eastAsia="Times New Roman" w:hAnsi="Times New Roman" w:cs="Times New Roman"/>
          <w:bCs/>
          <w:color w:val="000000"/>
          <w:sz w:val="28"/>
          <w:szCs w:val="28"/>
        </w:rPr>
      </w:pPr>
      <w:r w:rsidRPr="003E7686">
        <w:rPr>
          <w:rFonts w:ascii="Times New Roman" w:eastAsia="Times New Roman" w:hAnsi="Times New Roman" w:cs="Times New Roman"/>
          <w:bCs/>
          <w:color w:val="000000"/>
          <w:sz w:val="28"/>
          <w:szCs w:val="28"/>
        </w:rPr>
        <w:t>Загальні положення</w:t>
      </w:r>
    </w:p>
    <w:p w14:paraId="1368AED5" w14:textId="77777777" w:rsidR="000B3749" w:rsidRPr="000B3749" w:rsidRDefault="000B3749" w:rsidP="000B3749">
      <w:pPr>
        <w:pStyle w:val="a9"/>
        <w:pBdr>
          <w:top w:val="nil"/>
          <w:left w:val="nil"/>
          <w:bottom w:val="nil"/>
          <w:right w:val="nil"/>
          <w:between w:val="nil"/>
        </w:pBdr>
        <w:rPr>
          <w:rFonts w:ascii="Times New Roman" w:eastAsia="Times New Roman" w:hAnsi="Times New Roman" w:cs="Times New Roman"/>
          <w:color w:val="000000"/>
          <w:sz w:val="28"/>
          <w:szCs w:val="28"/>
        </w:rPr>
      </w:pPr>
    </w:p>
    <w:p w14:paraId="00000028" w14:textId="5D685D14" w:rsidR="00CA090B" w:rsidRPr="005B1576" w:rsidRDefault="005B1576" w:rsidP="005B1576">
      <w:pPr>
        <w:pBdr>
          <w:top w:val="nil"/>
          <w:left w:val="nil"/>
          <w:bottom w:val="nil"/>
          <w:right w:val="nil"/>
          <w:between w:val="nil"/>
        </w:pBdr>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1.1.</w:t>
      </w:r>
      <w:r w:rsidR="00BD1F34">
        <w:rPr>
          <w:rFonts w:ascii="Times New Roman" w:eastAsia="Times New Roman" w:hAnsi="Times New Roman" w:cs="Times New Roman"/>
          <w:color w:val="000000"/>
          <w:sz w:val="28"/>
          <w:szCs w:val="28"/>
        </w:rPr>
        <w:t>Комунальне підприємство «</w:t>
      </w:r>
      <w:r w:rsidR="006952F3">
        <w:rPr>
          <w:rFonts w:ascii="Times New Roman" w:eastAsia="Times New Roman" w:hAnsi="Times New Roman" w:cs="Times New Roman"/>
          <w:color w:val="000000"/>
          <w:sz w:val="28"/>
          <w:szCs w:val="28"/>
        </w:rPr>
        <w:t xml:space="preserve">Лісопаркове господарство </w:t>
      </w:r>
      <w:r w:rsidR="00BD1F34">
        <w:rPr>
          <w:rFonts w:ascii="Times New Roman" w:eastAsia="Times New Roman" w:hAnsi="Times New Roman" w:cs="Times New Roman"/>
          <w:color w:val="000000"/>
          <w:sz w:val="28"/>
          <w:szCs w:val="28"/>
        </w:rPr>
        <w:t>«Конча-Заспа»</w:t>
      </w:r>
      <w:r w:rsidR="006952F3">
        <w:rPr>
          <w:rFonts w:ascii="Times New Roman" w:eastAsia="Times New Roman" w:hAnsi="Times New Roman" w:cs="Times New Roman"/>
          <w:color w:val="000000"/>
          <w:sz w:val="28"/>
          <w:szCs w:val="28"/>
        </w:rPr>
        <w:t xml:space="preserve"> </w:t>
      </w:r>
      <w:r w:rsidR="006C48F4" w:rsidRPr="005B1576">
        <w:rPr>
          <w:rFonts w:ascii="Times New Roman" w:eastAsia="Times New Roman" w:hAnsi="Times New Roman" w:cs="Times New Roman"/>
          <w:color w:val="000000"/>
          <w:sz w:val="28"/>
          <w:szCs w:val="28"/>
        </w:rPr>
        <w:t xml:space="preserve"> (далі – Підприємство) засноване на комунальній власності територіальної громади міста Києва</w:t>
      </w:r>
      <w:r w:rsidR="000B3749" w:rsidRPr="005B1576">
        <w:rPr>
          <w:rFonts w:ascii="Times New Roman" w:eastAsia="Times New Roman" w:hAnsi="Times New Roman" w:cs="Times New Roman"/>
          <w:color w:val="000000"/>
          <w:sz w:val="28"/>
          <w:szCs w:val="28"/>
        </w:rPr>
        <w:t xml:space="preserve"> та підпорядковане Департаменту захисту довкілля та адаптації до зміни клімату виконавчого органу Київської міської ради (Київської міської державної адміністрації) (далі – Департамент).</w:t>
      </w:r>
    </w:p>
    <w:p w14:paraId="689846E0" w14:textId="77777777" w:rsidR="005B1576" w:rsidRPr="005B1576" w:rsidRDefault="005B1576" w:rsidP="005B1576">
      <w:pPr>
        <w:pBdr>
          <w:top w:val="nil"/>
          <w:left w:val="nil"/>
          <w:bottom w:val="nil"/>
          <w:right w:val="nil"/>
          <w:between w:val="nil"/>
        </w:pBdr>
        <w:ind w:left="3432"/>
        <w:jc w:val="both"/>
        <w:rPr>
          <w:rFonts w:ascii="Times New Roman" w:eastAsia="Times New Roman" w:hAnsi="Times New Roman" w:cs="Times New Roman"/>
          <w:color w:val="000000"/>
          <w:sz w:val="28"/>
          <w:szCs w:val="28"/>
        </w:rPr>
      </w:pPr>
    </w:p>
    <w:p w14:paraId="00000029" w14:textId="2029D933" w:rsidR="00CA090B" w:rsidRDefault="006C48F4">
      <w:pPr>
        <w:pBdr>
          <w:top w:val="nil"/>
          <w:left w:val="nil"/>
          <w:bottom w:val="nil"/>
          <w:right w:val="nil"/>
          <w:between w:val="nil"/>
        </w:pBdr>
        <w:spacing w:after="160" w:line="259" w:lineRule="auto"/>
        <w:ind w:right="-243"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1.2. Підприємство утворено за рішенням</w:t>
      </w:r>
      <w:r w:rsidR="00C9614D">
        <w:rPr>
          <w:rFonts w:ascii="Times New Roman" w:eastAsia="Times New Roman" w:hAnsi="Times New Roman" w:cs="Times New Roman"/>
          <w:color w:val="000000"/>
          <w:sz w:val="28"/>
          <w:szCs w:val="28"/>
        </w:rPr>
        <w:t xml:space="preserve"> виконавчого комітету </w:t>
      </w:r>
      <w:r>
        <w:rPr>
          <w:rFonts w:ascii="Times New Roman" w:eastAsia="Times New Roman" w:hAnsi="Times New Roman" w:cs="Times New Roman"/>
          <w:color w:val="000000"/>
          <w:sz w:val="28"/>
          <w:szCs w:val="28"/>
        </w:rPr>
        <w:t xml:space="preserve"> Київської міської ради депута</w:t>
      </w:r>
      <w:r w:rsidR="006952F3">
        <w:rPr>
          <w:rFonts w:ascii="Times New Roman" w:eastAsia="Times New Roman" w:hAnsi="Times New Roman" w:cs="Times New Roman"/>
          <w:color w:val="000000"/>
          <w:sz w:val="28"/>
          <w:szCs w:val="28"/>
        </w:rPr>
        <w:t>тів трудящих від 10  грудня 1957 року  № 2159</w:t>
      </w:r>
      <w:r w:rsidR="00BD1F34">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Про</w:t>
      </w:r>
      <w:r w:rsidR="006952F3">
        <w:rPr>
          <w:rFonts w:ascii="Times New Roman" w:eastAsia="Times New Roman" w:hAnsi="Times New Roman" w:cs="Times New Roman"/>
          <w:color w:val="000000"/>
          <w:sz w:val="28"/>
          <w:szCs w:val="28"/>
        </w:rPr>
        <w:t xml:space="preserve"> відвод Управлінню зеленої  зони м. Києва</w:t>
      </w:r>
      <w:r w:rsidR="00FB4516">
        <w:rPr>
          <w:rFonts w:ascii="Times New Roman" w:eastAsia="Times New Roman" w:hAnsi="Times New Roman" w:cs="Times New Roman"/>
          <w:color w:val="000000"/>
          <w:sz w:val="28"/>
          <w:szCs w:val="28"/>
        </w:rPr>
        <w:t xml:space="preserve">, </w:t>
      </w:r>
      <w:r w:rsidR="006952F3">
        <w:rPr>
          <w:rFonts w:ascii="Times New Roman" w:eastAsia="Times New Roman" w:hAnsi="Times New Roman" w:cs="Times New Roman"/>
          <w:color w:val="000000"/>
          <w:sz w:val="28"/>
          <w:szCs w:val="28"/>
        </w:rPr>
        <w:t xml:space="preserve"> території в районі урочища "Конча-Заспа"</w:t>
      </w:r>
      <w:r w:rsidR="00A56EF7">
        <w:rPr>
          <w:rFonts w:ascii="Times New Roman" w:eastAsia="Times New Roman" w:hAnsi="Times New Roman" w:cs="Times New Roman"/>
          <w:color w:val="000000"/>
          <w:sz w:val="28"/>
          <w:szCs w:val="28"/>
        </w:rPr>
        <w:t xml:space="preserve"> під будівни</w:t>
      </w:r>
      <w:r w:rsidR="00BD1F34">
        <w:rPr>
          <w:rFonts w:ascii="Times New Roman" w:eastAsia="Times New Roman" w:hAnsi="Times New Roman" w:cs="Times New Roman"/>
          <w:color w:val="000000"/>
          <w:sz w:val="28"/>
          <w:szCs w:val="28"/>
        </w:rPr>
        <w:t>цтво Лісопаркового господарства»</w:t>
      </w:r>
      <w:r w:rsidR="00A56EF7">
        <w:rPr>
          <w:rFonts w:ascii="Times New Roman" w:eastAsia="Times New Roman" w:hAnsi="Times New Roman" w:cs="Times New Roman"/>
          <w:color w:val="000000"/>
          <w:sz w:val="28"/>
          <w:szCs w:val="28"/>
        </w:rPr>
        <w:t xml:space="preserve"> та </w:t>
      </w:r>
      <w:r w:rsidR="006952F3">
        <w:rPr>
          <w:rFonts w:ascii="Times New Roman" w:eastAsia="Times New Roman" w:hAnsi="Times New Roman" w:cs="Times New Roman"/>
          <w:color w:val="000000"/>
          <w:sz w:val="28"/>
          <w:szCs w:val="28"/>
        </w:rPr>
        <w:t xml:space="preserve"> є правонаступником державного комунального підприє</w:t>
      </w:r>
      <w:r w:rsidR="00BD1F34">
        <w:rPr>
          <w:rFonts w:ascii="Times New Roman" w:eastAsia="Times New Roman" w:hAnsi="Times New Roman" w:cs="Times New Roman"/>
          <w:color w:val="000000"/>
          <w:sz w:val="28"/>
          <w:szCs w:val="28"/>
        </w:rPr>
        <w:t>мства лісопаркове господарство «Конча-Заспа»</w:t>
      </w:r>
      <w:r w:rsidR="006952F3">
        <w:rPr>
          <w:rFonts w:ascii="Times New Roman" w:eastAsia="Times New Roman" w:hAnsi="Times New Roman" w:cs="Times New Roman"/>
          <w:color w:val="000000"/>
          <w:sz w:val="28"/>
          <w:szCs w:val="28"/>
        </w:rPr>
        <w:t>.</w:t>
      </w:r>
    </w:p>
    <w:p w14:paraId="0E08B1BF" w14:textId="0A6D57F4" w:rsidR="00CA0581" w:rsidRDefault="00CA0581">
      <w:pPr>
        <w:pBdr>
          <w:top w:val="nil"/>
          <w:left w:val="nil"/>
          <w:bottom w:val="nil"/>
          <w:right w:val="nil"/>
          <w:between w:val="nil"/>
        </w:pBdr>
        <w:spacing w:after="160" w:line="259" w:lineRule="auto"/>
        <w:ind w:right="-243"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Підприємство віднесено до сфери управління виконавчого органу Київської міської ради (Київської міської державної адміністрації</w:t>
      </w:r>
      <w:r w:rsidR="00B628A1">
        <w:rPr>
          <w:rFonts w:ascii="Times New Roman" w:eastAsia="Times New Roman" w:hAnsi="Times New Roman" w:cs="Times New Roman"/>
          <w:color w:val="000000"/>
          <w:sz w:val="28"/>
          <w:szCs w:val="28"/>
        </w:rPr>
        <w:t>) (далі – Орган управління).</w:t>
      </w:r>
    </w:p>
    <w:p w14:paraId="0000002A" w14:textId="05810CFF" w:rsidR="00CA090B" w:rsidRDefault="00B628A1">
      <w:pPr>
        <w:pBdr>
          <w:top w:val="nil"/>
          <w:left w:val="nil"/>
          <w:bottom w:val="nil"/>
          <w:right w:val="nil"/>
          <w:between w:val="nil"/>
        </w:pBdr>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1.3. </w:t>
      </w:r>
      <w:r w:rsidR="006C48F4">
        <w:rPr>
          <w:rFonts w:ascii="Times New Roman" w:eastAsia="Times New Roman" w:hAnsi="Times New Roman" w:cs="Times New Roman"/>
          <w:color w:val="000000"/>
          <w:sz w:val="28"/>
          <w:szCs w:val="28"/>
        </w:rPr>
        <w:t xml:space="preserve">Засновником та власником Підприємства є територіальна громада міста Києва, від імені якої виступає Київська міська рада (далі – Власник). </w:t>
      </w:r>
    </w:p>
    <w:p w14:paraId="42DC4F8E" w14:textId="77777777" w:rsidR="005B1576" w:rsidRDefault="005B1576">
      <w:pPr>
        <w:pBdr>
          <w:top w:val="nil"/>
          <w:left w:val="nil"/>
          <w:bottom w:val="nil"/>
          <w:right w:val="nil"/>
          <w:between w:val="nil"/>
        </w:pBdr>
        <w:ind w:firstLine="720"/>
        <w:jc w:val="both"/>
        <w:rPr>
          <w:rFonts w:ascii="Times New Roman" w:eastAsia="Times New Roman" w:hAnsi="Times New Roman" w:cs="Times New Roman"/>
          <w:color w:val="000000"/>
          <w:sz w:val="28"/>
          <w:szCs w:val="28"/>
        </w:rPr>
      </w:pPr>
    </w:p>
    <w:p w14:paraId="0000002B" w14:textId="3FB2F5C8" w:rsidR="00CA090B" w:rsidRDefault="006C48F4">
      <w:pPr>
        <w:pBdr>
          <w:top w:val="nil"/>
          <w:left w:val="nil"/>
          <w:bottom w:val="nil"/>
          <w:right w:val="nil"/>
          <w:between w:val="nil"/>
        </w:pBdr>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w:t>
      </w:r>
      <w:r w:rsidR="00B628A1">
        <w:rPr>
          <w:rFonts w:ascii="Times New Roman" w:eastAsia="Times New Roman" w:hAnsi="Times New Roman" w:cs="Times New Roman"/>
          <w:color w:val="000000"/>
          <w:sz w:val="28"/>
          <w:szCs w:val="28"/>
        </w:rPr>
        <w:t>4</w:t>
      </w:r>
      <w:r>
        <w:rPr>
          <w:rFonts w:ascii="Times New Roman" w:eastAsia="Times New Roman" w:hAnsi="Times New Roman" w:cs="Times New Roman"/>
          <w:color w:val="000000"/>
          <w:sz w:val="28"/>
          <w:szCs w:val="28"/>
        </w:rPr>
        <w:t>. Підприємство в своїй діяльності керується Конституцією України, законами України, постановами Верховної Ради України, актами Президента України та Кабінету Міністрів України, рішеннями Київської міської ради, розпорядженнями Київського міського голови та виконавчого органу Київської міської ради (Київської міської державної адміністрації), наказами Департаменту, іншими нормативно-правовими актами, а також цим Статутом.</w:t>
      </w:r>
    </w:p>
    <w:p w14:paraId="4F8BBD9E" w14:textId="77777777" w:rsidR="001E07ED" w:rsidRDefault="001E07ED">
      <w:pPr>
        <w:pBdr>
          <w:top w:val="nil"/>
          <w:left w:val="nil"/>
          <w:bottom w:val="nil"/>
          <w:right w:val="nil"/>
          <w:between w:val="nil"/>
        </w:pBdr>
        <w:ind w:firstLine="720"/>
        <w:jc w:val="both"/>
        <w:rPr>
          <w:rFonts w:ascii="Times New Roman" w:eastAsia="Times New Roman" w:hAnsi="Times New Roman" w:cs="Times New Roman"/>
          <w:color w:val="000000"/>
          <w:sz w:val="28"/>
          <w:szCs w:val="28"/>
        </w:rPr>
      </w:pPr>
    </w:p>
    <w:p w14:paraId="0000002C" w14:textId="3EF62692" w:rsidR="00CA090B" w:rsidRDefault="006C48F4">
      <w:pPr>
        <w:pBdr>
          <w:top w:val="nil"/>
          <w:left w:val="nil"/>
          <w:bottom w:val="nil"/>
          <w:right w:val="nil"/>
          <w:between w:val="nil"/>
        </w:pBdr>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w:t>
      </w:r>
      <w:r w:rsidR="00B628A1">
        <w:rPr>
          <w:rFonts w:ascii="Times New Roman" w:eastAsia="Times New Roman" w:hAnsi="Times New Roman" w:cs="Times New Roman"/>
          <w:color w:val="000000"/>
          <w:sz w:val="28"/>
          <w:szCs w:val="28"/>
        </w:rPr>
        <w:t>5</w:t>
      </w:r>
      <w:r>
        <w:rPr>
          <w:rFonts w:ascii="Times New Roman" w:eastAsia="Times New Roman" w:hAnsi="Times New Roman" w:cs="Times New Roman"/>
          <w:color w:val="000000"/>
          <w:sz w:val="28"/>
          <w:szCs w:val="28"/>
        </w:rPr>
        <w:t xml:space="preserve">. Найменування Підприємства: </w:t>
      </w:r>
    </w:p>
    <w:p w14:paraId="04329685" w14:textId="77777777" w:rsidR="001E07ED" w:rsidRDefault="001E07ED">
      <w:pPr>
        <w:pBdr>
          <w:top w:val="nil"/>
          <w:left w:val="nil"/>
          <w:bottom w:val="nil"/>
          <w:right w:val="nil"/>
          <w:between w:val="nil"/>
        </w:pBdr>
        <w:ind w:firstLine="720"/>
        <w:jc w:val="both"/>
        <w:rPr>
          <w:rFonts w:ascii="Times New Roman" w:eastAsia="Times New Roman" w:hAnsi="Times New Roman" w:cs="Times New Roman"/>
          <w:color w:val="000000"/>
          <w:sz w:val="28"/>
          <w:szCs w:val="28"/>
        </w:rPr>
      </w:pPr>
    </w:p>
    <w:p w14:paraId="0000002D" w14:textId="00625858" w:rsidR="00CA090B" w:rsidRDefault="006C48F4">
      <w:pPr>
        <w:pBdr>
          <w:top w:val="nil"/>
          <w:left w:val="nil"/>
          <w:bottom w:val="nil"/>
          <w:right w:val="nil"/>
          <w:between w:val="nil"/>
        </w:pBdr>
        <w:ind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Повне наймену</w:t>
      </w:r>
      <w:r w:rsidR="00D55278">
        <w:rPr>
          <w:rFonts w:ascii="Times New Roman" w:eastAsia="Times New Roman" w:hAnsi="Times New Roman" w:cs="Times New Roman"/>
          <w:color w:val="000000"/>
          <w:sz w:val="28"/>
          <w:szCs w:val="28"/>
        </w:rPr>
        <w:t>вання: комунальне підприємство «</w:t>
      </w:r>
      <w:r w:rsidR="008019BA">
        <w:rPr>
          <w:rFonts w:ascii="Times New Roman" w:eastAsia="Times New Roman" w:hAnsi="Times New Roman" w:cs="Times New Roman"/>
          <w:color w:val="000000"/>
          <w:sz w:val="28"/>
          <w:szCs w:val="28"/>
        </w:rPr>
        <w:t>Лісопаркове господарство</w:t>
      </w:r>
      <w:r w:rsidR="00FB4516">
        <w:rPr>
          <w:rFonts w:ascii="Times New Roman" w:eastAsia="Times New Roman" w:hAnsi="Times New Roman" w:cs="Times New Roman"/>
          <w:color w:val="000000"/>
          <w:sz w:val="28"/>
          <w:szCs w:val="28"/>
        </w:rPr>
        <w:t xml:space="preserve"> </w:t>
      </w:r>
      <w:r w:rsidR="00D55278">
        <w:rPr>
          <w:rFonts w:ascii="Times New Roman" w:eastAsia="Times New Roman" w:hAnsi="Times New Roman" w:cs="Times New Roman"/>
          <w:color w:val="000000"/>
          <w:sz w:val="28"/>
          <w:szCs w:val="28"/>
        </w:rPr>
        <w:t>«Конча-Заспа»</w:t>
      </w:r>
      <w:r>
        <w:rPr>
          <w:rFonts w:ascii="Times New Roman" w:eastAsia="Times New Roman" w:hAnsi="Times New Roman" w:cs="Times New Roman"/>
          <w:color w:val="000000"/>
          <w:sz w:val="28"/>
          <w:szCs w:val="28"/>
        </w:rPr>
        <w:t>.</w:t>
      </w:r>
    </w:p>
    <w:p w14:paraId="5B7E6AA2" w14:textId="77777777" w:rsidR="001E07ED" w:rsidRDefault="001E07ED">
      <w:pPr>
        <w:pBdr>
          <w:top w:val="nil"/>
          <w:left w:val="nil"/>
          <w:bottom w:val="nil"/>
          <w:right w:val="nil"/>
          <w:between w:val="nil"/>
        </w:pBdr>
        <w:ind w:firstLine="708"/>
        <w:jc w:val="both"/>
        <w:rPr>
          <w:rFonts w:ascii="Times New Roman" w:eastAsia="Times New Roman" w:hAnsi="Times New Roman" w:cs="Times New Roman"/>
          <w:color w:val="000000"/>
          <w:sz w:val="28"/>
          <w:szCs w:val="28"/>
        </w:rPr>
      </w:pPr>
    </w:p>
    <w:p w14:paraId="0000002E" w14:textId="21D14A23" w:rsidR="00CA090B" w:rsidRDefault="006C48F4">
      <w:pPr>
        <w:pBdr>
          <w:top w:val="nil"/>
          <w:left w:val="nil"/>
          <w:bottom w:val="nil"/>
          <w:right w:val="nil"/>
          <w:between w:val="nil"/>
        </w:pBdr>
        <w:ind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Скорочене найменування:</w:t>
      </w:r>
      <w:r w:rsidR="00D55278">
        <w:rPr>
          <w:rFonts w:ascii="Times New Roman" w:eastAsia="Times New Roman" w:hAnsi="Times New Roman" w:cs="Times New Roman"/>
          <w:color w:val="000000"/>
          <w:sz w:val="28"/>
          <w:szCs w:val="28"/>
        </w:rPr>
        <w:t xml:space="preserve"> КП «ЛПГ «</w:t>
      </w:r>
      <w:r w:rsidR="008019BA">
        <w:rPr>
          <w:rFonts w:ascii="Times New Roman" w:eastAsia="Times New Roman" w:hAnsi="Times New Roman" w:cs="Times New Roman"/>
          <w:color w:val="000000"/>
          <w:sz w:val="28"/>
          <w:szCs w:val="28"/>
        </w:rPr>
        <w:t>Конча-Заспа</w:t>
      </w:r>
      <w:r w:rsidR="00D55278">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w:t>
      </w:r>
    </w:p>
    <w:p w14:paraId="3DA1B28C" w14:textId="77777777" w:rsidR="001E07ED" w:rsidRDefault="001E07ED">
      <w:pPr>
        <w:pBdr>
          <w:top w:val="nil"/>
          <w:left w:val="nil"/>
          <w:bottom w:val="nil"/>
          <w:right w:val="nil"/>
          <w:between w:val="nil"/>
        </w:pBdr>
        <w:ind w:firstLine="708"/>
        <w:jc w:val="both"/>
        <w:rPr>
          <w:rFonts w:ascii="Times New Roman" w:eastAsia="Times New Roman" w:hAnsi="Times New Roman" w:cs="Times New Roman"/>
          <w:color w:val="000000"/>
          <w:sz w:val="28"/>
          <w:szCs w:val="28"/>
        </w:rPr>
      </w:pPr>
    </w:p>
    <w:p w14:paraId="0000002F" w14:textId="10FB65FC" w:rsidR="00CA090B" w:rsidRDefault="006C48F4">
      <w:pPr>
        <w:pBdr>
          <w:top w:val="nil"/>
          <w:left w:val="nil"/>
          <w:bottom w:val="nil"/>
          <w:right w:val="nil"/>
          <w:between w:val="nil"/>
        </w:pBdr>
        <w:ind w:firstLine="708"/>
        <w:jc w:val="both"/>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1.</w:t>
      </w:r>
      <w:r w:rsidR="0025041C">
        <w:rPr>
          <w:rFonts w:ascii="Times New Roman" w:eastAsia="Times New Roman" w:hAnsi="Times New Roman" w:cs="Times New Roman"/>
          <w:color w:val="000000"/>
          <w:sz w:val="28"/>
          <w:szCs w:val="28"/>
        </w:rPr>
        <w:t>6</w:t>
      </w:r>
      <w:r>
        <w:rPr>
          <w:rFonts w:ascii="Times New Roman" w:eastAsia="Times New Roman" w:hAnsi="Times New Roman" w:cs="Times New Roman"/>
          <w:color w:val="000000"/>
          <w:sz w:val="28"/>
          <w:szCs w:val="28"/>
        </w:rPr>
        <w:t>.</w:t>
      </w:r>
      <w:r>
        <w:rPr>
          <w:rFonts w:ascii="Times New Roman" w:eastAsia="Times New Roman" w:hAnsi="Times New Roman" w:cs="Times New Roman"/>
          <w:sz w:val="28"/>
          <w:szCs w:val="28"/>
        </w:rPr>
        <w:t xml:space="preserve"> </w:t>
      </w:r>
      <w:r>
        <w:rPr>
          <w:rFonts w:ascii="Times New Roman" w:eastAsia="Times New Roman" w:hAnsi="Times New Roman" w:cs="Times New Roman"/>
          <w:color w:val="000000"/>
          <w:sz w:val="28"/>
          <w:szCs w:val="28"/>
        </w:rPr>
        <w:t>Підприємство є юридичною особою публічного права. Права та обов’язки набуває з дня його державної реєстрації.</w:t>
      </w:r>
      <w:r>
        <w:rPr>
          <w:rFonts w:ascii="Times New Roman" w:eastAsia="Times New Roman" w:hAnsi="Times New Roman" w:cs="Times New Roman"/>
          <w:color w:val="FF0000"/>
          <w:sz w:val="18"/>
          <w:szCs w:val="18"/>
        </w:rPr>
        <w:t xml:space="preserve"> </w:t>
      </w:r>
      <w:r>
        <w:rPr>
          <w:rFonts w:ascii="Times New Roman" w:eastAsia="Times New Roman" w:hAnsi="Times New Roman" w:cs="Times New Roman"/>
          <w:color w:val="000000"/>
          <w:sz w:val="28"/>
          <w:szCs w:val="28"/>
        </w:rPr>
        <w:t>Підприємство є постійним лісокористувачем</w:t>
      </w:r>
      <w:r w:rsidR="001E07ED">
        <w:rPr>
          <w:rFonts w:ascii="Times New Roman" w:eastAsia="Times New Roman" w:hAnsi="Times New Roman" w:cs="Times New Roman"/>
          <w:sz w:val="28"/>
          <w:szCs w:val="28"/>
        </w:rPr>
        <w:t>.</w:t>
      </w:r>
    </w:p>
    <w:p w14:paraId="17843789" w14:textId="77777777" w:rsidR="001E07ED" w:rsidRPr="001E07ED" w:rsidRDefault="001E07ED">
      <w:pPr>
        <w:pBdr>
          <w:top w:val="nil"/>
          <w:left w:val="nil"/>
          <w:bottom w:val="nil"/>
          <w:right w:val="nil"/>
          <w:between w:val="nil"/>
        </w:pBdr>
        <w:ind w:firstLine="708"/>
        <w:jc w:val="both"/>
        <w:rPr>
          <w:rFonts w:ascii="Times New Roman" w:eastAsia="Times New Roman" w:hAnsi="Times New Roman" w:cs="Times New Roman"/>
          <w:sz w:val="28"/>
          <w:szCs w:val="28"/>
        </w:rPr>
      </w:pPr>
    </w:p>
    <w:p w14:paraId="00000030" w14:textId="46534515" w:rsidR="00CA090B" w:rsidRDefault="006C48F4">
      <w:pPr>
        <w:pBdr>
          <w:top w:val="nil"/>
          <w:left w:val="nil"/>
          <w:bottom w:val="nil"/>
          <w:right w:val="nil"/>
          <w:between w:val="nil"/>
        </w:pBdr>
        <w:ind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w:t>
      </w:r>
      <w:r w:rsidR="00FC4B79">
        <w:rPr>
          <w:rFonts w:ascii="Times New Roman" w:eastAsia="Times New Roman" w:hAnsi="Times New Roman" w:cs="Times New Roman"/>
          <w:color w:val="000000"/>
          <w:sz w:val="28"/>
          <w:szCs w:val="28"/>
        </w:rPr>
        <w:t>7</w:t>
      </w:r>
      <w:r>
        <w:rPr>
          <w:rFonts w:ascii="Times New Roman" w:eastAsia="Times New Roman" w:hAnsi="Times New Roman" w:cs="Times New Roman"/>
          <w:color w:val="000000"/>
          <w:sz w:val="28"/>
          <w:szCs w:val="28"/>
        </w:rPr>
        <w:t>. Підприємство має відокремлене майно, самостійний баланс, рахунки в установах банків, органах державної казначейської служби та має печатки, штампи, бланки.</w:t>
      </w:r>
    </w:p>
    <w:p w14:paraId="038E06F5" w14:textId="77777777" w:rsidR="001E07ED" w:rsidRDefault="001E07ED">
      <w:pPr>
        <w:pBdr>
          <w:top w:val="nil"/>
          <w:left w:val="nil"/>
          <w:bottom w:val="nil"/>
          <w:right w:val="nil"/>
          <w:between w:val="nil"/>
        </w:pBdr>
        <w:ind w:firstLine="708"/>
        <w:jc w:val="both"/>
        <w:rPr>
          <w:rFonts w:ascii="Times New Roman" w:eastAsia="Times New Roman" w:hAnsi="Times New Roman" w:cs="Times New Roman"/>
          <w:color w:val="000000"/>
          <w:sz w:val="28"/>
          <w:szCs w:val="28"/>
        </w:rPr>
      </w:pPr>
    </w:p>
    <w:p w14:paraId="00000031" w14:textId="7AAD8DB0" w:rsidR="00CA090B" w:rsidRDefault="006C48F4">
      <w:pPr>
        <w:pBdr>
          <w:top w:val="nil"/>
          <w:left w:val="nil"/>
          <w:bottom w:val="nil"/>
          <w:right w:val="nil"/>
          <w:between w:val="nil"/>
        </w:pBdr>
        <w:ind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1.</w:t>
      </w:r>
      <w:r w:rsidR="00FC4B79">
        <w:rPr>
          <w:rFonts w:ascii="Times New Roman" w:eastAsia="Times New Roman" w:hAnsi="Times New Roman" w:cs="Times New Roman"/>
          <w:color w:val="000000"/>
          <w:sz w:val="28"/>
          <w:szCs w:val="28"/>
        </w:rPr>
        <w:t>8</w:t>
      </w:r>
      <w:r>
        <w:rPr>
          <w:rFonts w:ascii="Times New Roman" w:eastAsia="Times New Roman" w:hAnsi="Times New Roman" w:cs="Times New Roman"/>
          <w:color w:val="000000"/>
          <w:sz w:val="28"/>
          <w:szCs w:val="28"/>
        </w:rPr>
        <w:t>. Підприємство не може бути засновником іншої юридичної особи.</w:t>
      </w:r>
    </w:p>
    <w:p w14:paraId="6F218AFA" w14:textId="77777777" w:rsidR="001E07ED" w:rsidRDefault="001E07ED">
      <w:pPr>
        <w:pBdr>
          <w:top w:val="nil"/>
          <w:left w:val="nil"/>
          <w:bottom w:val="nil"/>
          <w:right w:val="nil"/>
          <w:between w:val="nil"/>
        </w:pBdr>
        <w:ind w:firstLine="708"/>
        <w:jc w:val="both"/>
        <w:rPr>
          <w:rFonts w:ascii="Times New Roman" w:eastAsia="Times New Roman" w:hAnsi="Times New Roman" w:cs="Times New Roman"/>
          <w:color w:val="000000"/>
          <w:sz w:val="28"/>
          <w:szCs w:val="28"/>
        </w:rPr>
      </w:pPr>
    </w:p>
    <w:p w14:paraId="00000033" w14:textId="74DD8457" w:rsidR="00CA090B" w:rsidRDefault="00FC4B79" w:rsidP="00FC4B79">
      <w:pPr>
        <w:pBdr>
          <w:top w:val="nil"/>
          <w:left w:val="nil"/>
          <w:bottom w:val="nil"/>
          <w:right w:val="nil"/>
          <w:between w:val="nil"/>
        </w:pBdr>
        <w:ind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1.9. </w:t>
      </w:r>
      <w:r w:rsidR="006C48F4">
        <w:rPr>
          <w:rFonts w:ascii="Times New Roman" w:eastAsia="Times New Roman" w:hAnsi="Times New Roman" w:cs="Times New Roman"/>
          <w:color w:val="000000"/>
          <w:sz w:val="28"/>
          <w:szCs w:val="28"/>
        </w:rPr>
        <w:t>Підприємство самостійно несе відповідальність за своїми зобов'язаннями в межах належного йому майна, крім випадків, передбачених законодавством</w:t>
      </w:r>
      <w:r w:rsidR="006C48F4">
        <w:rPr>
          <w:rFonts w:ascii="Times New Roman" w:eastAsia="Times New Roman" w:hAnsi="Times New Roman" w:cs="Times New Roman"/>
          <w:sz w:val="28"/>
          <w:szCs w:val="28"/>
        </w:rPr>
        <w:t>,</w:t>
      </w:r>
      <w:r w:rsidR="006C48F4">
        <w:rPr>
          <w:rFonts w:ascii="Times New Roman" w:eastAsia="Times New Roman" w:hAnsi="Times New Roman" w:cs="Times New Roman"/>
          <w:color w:val="000000"/>
          <w:sz w:val="28"/>
          <w:szCs w:val="28"/>
        </w:rPr>
        <w:t xml:space="preserve"> та не несе відповідальн</w:t>
      </w:r>
      <w:r w:rsidR="006C48F4">
        <w:rPr>
          <w:rFonts w:ascii="Times New Roman" w:eastAsia="Times New Roman" w:hAnsi="Times New Roman" w:cs="Times New Roman"/>
          <w:sz w:val="28"/>
          <w:szCs w:val="28"/>
        </w:rPr>
        <w:t>ості</w:t>
      </w:r>
      <w:r w:rsidR="006C48F4">
        <w:rPr>
          <w:rFonts w:ascii="Times New Roman" w:eastAsia="Times New Roman" w:hAnsi="Times New Roman" w:cs="Times New Roman"/>
          <w:color w:val="000000"/>
          <w:sz w:val="28"/>
          <w:szCs w:val="28"/>
        </w:rPr>
        <w:t xml:space="preserve"> за зобов'язаннями Власника та виконавчого органу Київської міської ради (Київської міської державної адміністрації). Власник та виконавчий орган Київської міської ради (Київська міська державна адміністрація) не несуть відповідальн</w:t>
      </w:r>
      <w:r w:rsidR="00A24385">
        <w:rPr>
          <w:rFonts w:ascii="Times New Roman" w:eastAsia="Times New Roman" w:hAnsi="Times New Roman" w:cs="Times New Roman"/>
          <w:color w:val="000000"/>
          <w:sz w:val="28"/>
          <w:szCs w:val="28"/>
        </w:rPr>
        <w:t>ості</w:t>
      </w:r>
      <w:r w:rsidR="006C48F4">
        <w:rPr>
          <w:rFonts w:ascii="Times New Roman" w:eastAsia="Times New Roman" w:hAnsi="Times New Roman" w:cs="Times New Roman"/>
          <w:color w:val="000000"/>
          <w:sz w:val="28"/>
          <w:szCs w:val="28"/>
        </w:rPr>
        <w:t xml:space="preserve"> за зобов'язаннями Підприємства, крім випадків, встановлених законом.</w:t>
      </w:r>
    </w:p>
    <w:p w14:paraId="712AF09E" w14:textId="77777777" w:rsidR="001E07ED" w:rsidRPr="00FC4B79" w:rsidRDefault="001E07ED" w:rsidP="00FC4B79">
      <w:pPr>
        <w:pBdr>
          <w:top w:val="nil"/>
          <w:left w:val="nil"/>
          <w:bottom w:val="nil"/>
          <w:right w:val="nil"/>
          <w:between w:val="nil"/>
        </w:pBdr>
        <w:ind w:firstLine="708"/>
        <w:jc w:val="both"/>
        <w:rPr>
          <w:rFonts w:ascii="Times New Roman" w:eastAsia="Times New Roman" w:hAnsi="Times New Roman" w:cs="Times New Roman"/>
          <w:color w:val="000000"/>
          <w:sz w:val="28"/>
          <w:szCs w:val="28"/>
        </w:rPr>
      </w:pPr>
    </w:p>
    <w:p w14:paraId="00000034" w14:textId="77777777" w:rsidR="00CA090B" w:rsidRDefault="006C48F4">
      <w:pPr>
        <w:pBdr>
          <w:top w:val="nil"/>
          <w:left w:val="nil"/>
          <w:bottom w:val="nil"/>
          <w:right w:val="nil"/>
          <w:between w:val="nil"/>
        </w:pBdr>
        <w:ind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w:t>
      </w:r>
      <w:r>
        <w:rPr>
          <w:rFonts w:ascii="Times New Roman" w:eastAsia="Times New Roman" w:hAnsi="Times New Roman" w:cs="Times New Roman"/>
          <w:sz w:val="28"/>
          <w:szCs w:val="28"/>
        </w:rPr>
        <w:t>10</w:t>
      </w:r>
      <w:r>
        <w:rPr>
          <w:rFonts w:ascii="Times New Roman" w:eastAsia="Times New Roman" w:hAnsi="Times New Roman" w:cs="Times New Roman"/>
          <w:color w:val="000000"/>
          <w:sz w:val="28"/>
          <w:szCs w:val="28"/>
        </w:rPr>
        <w:t xml:space="preserve">.  Місцезнаходження Підприємства (юридична адреса): </w:t>
      </w:r>
    </w:p>
    <w:p w14:paraId="00000035" w14:textId="7E4B2E95" w:rsidR="00CA090B" w:rsidRDefault="008019BA">
      <w:pPr>
        <w:pBdr>
          <w:top w:val="nil"/>
          <w:left w:val="nil"/>
          <w:bottom w:val="nil"/>
          <w:right w:val="nil"/>
          <w:between w:val="nil"/>
        </w:pBdr>
        <w:ind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03131</w:t>
      </w:r>
      <w:r w:rsidR="006C48F4">
        <w:rPr>
          <w:rFonts w:ascii="Times New Roman" w:eastAsia="Times New Roman" w:hAnsi="Times New Roman" w:cs="Times New Roman"/>
          <w:color w:val="000000"/>
          <w:sz w:val="28"/>
          <w:szCs w:val="28"/>
        </w:rPr>
        <w:t>, місто Київ, вул.</w:t>
      </w:r>
      <w:r>
        <w:rPr>
          <w:rFonts w:ascii="Times New Roman" w:eastAsia="Times New Roman" w:hAnsi="Times New Roman" w:cs="Times New Roman"/>
          <w:color w:val="000000"/>
          <w:sz w:val="28"/>
          <w:szCs w:val="28"/>
        </w:rPr>
        <w:t xml:space="preserve"> Конча-Заспинська, 11-Б</w:t>
      </w:r>
      <w:r w:rsidR="006C48F4">
        <w:rPr>
          <w:rFonts w:ascii="Times New Roman" w:eastAsia="Times New Roman" w:hAnsi="Times New Roman" w:cs="Times New Roman"/>
          <w:color w:val="000000"/>
          <w:sz w:val="28"/>
          <w:szCs w:val="28"/>
        </w:rPr>
        <w:t>.</w:t>
      </w:r>
    </w:p>
    <w:p w14:paraId="714C7341" w14:textId="77777777" w:rsidR="00164266" w:rsidRDefault="00164266" w:rsidP="00164266">
      <w:pPr>
        <w:pBdr>
          <w:top w:val="nil"/>
          <w:left w:val="nil"/>
          <w:bottom w:val="nil"/>
          <w:right w:val="nil"/>
          <w:between w:val="nil"/>
        </w:pBdr>
        <w:rPr>
          <w:rFonts w:ascii="Times New Roman" w:eastAsia="Times New Roman" w:hAnsi="Times New Roman" w:cs="Times New Roman"/>
          <w:color w:val="000000"/>
          <w:sz w:val="28"/>
          <w:szCs w:val="28"/>
        </w:rPr>
      </w:pPr>
    </w:p>
    <w:p w14:paraId="00000037" w14:textId="3FD855B8" w:rsidR="00CA090B" w:rsidRPr="003E7686" w:rsidRDefault="00164266" w:rsidP="00164266">
      <w:pPr>
        <w:pBdr>
          <w:top w:val="nil"/>
          <w:left w:val="nil"/>
          <w:bottom w:val="nil"/>
          <w:right w:val="nil"/>
          <w:between w:val="nil"/>
        </w:pBdr>
        <w:rPr>
          <w:rFonts w:ascii="Times New Roman" w:eastAsia="Times New Roman" w:hAnsi="Times New Roman" w:cs="Times New Roman"/>
          <w:bCs/>
          <w:color w:val="000000"/>
          <w:sz w:val="28"/>
          <w:szCs w:val="28"/>
        </w:rPr>
      </w:pPr>
      <w:r>
        <w:rPr>
          <w:rFonts w:ascii="Times New Roman" w:eastAsia="Times New Roman" w:hAnsi="Times New Roman" w:cs="Times New Roman"/>
          <w:b/>
          <w:color w:val="000000"/>
          <w:sz w:val="28"/>
          <w:szCs w:val="28"/>
        </w:rPr>
        <w:t xml:space="preserve">                   </w:t>
      </w:r>
      <w:r w:rsidRPr="003E7686">
        <w:rPr>
          <w:rFonts w:ascii="Times New Roman" w:eastAsia="Times New Roman" w:hAnsi="Times New Roman" w:cs="Times New Roman"/>
          <w:bCs/>
          <w:color w:val="000000"/>
          <w:sz w:val="28"/>
          <w:szCs w:val="28"/>
        </w:rPr>
        <w:t xml:space="preserve">        2. </w:t>
      </w:r>
      <w:r w:rsidR="006C48F4" w:rsidRPr="003E7686">
        <w:rPr>
          <w:rFonts w:ascii="Times New Roman" w:eastAsia="Times New Roman" w:hAnsi="Times New Roman" w:cs="Times New Roman"/>
          <w:bCs/>
          <w:color w:val="000000"/>
          <w:sz w:val="28"/>
          <w:szCs w:val="28"/>
        </w:rPr>
        <w:t>Мета та предмет діяльності Підприємства</w:t>
      </w:r>
    </w:p>
    <w:p w14:paraId="0D4CC5A5" w14:textId="77777777" w:rsidR="00FC4B79" w:rsidRPr="00FC4B79" w:rsidRDefault="00FC4B79" w:rsidP="00164266">
      <w:pPr>
        <w:pStyle w:val="a9"/>
        <w:pBdr>
          <w:top w:val="nil"/>
          <w:left w:val="nil"/>
          <w:bottom w:val="nil"/>
          <w:right w:val="nil"/>
          <w:between w:val="nil"/>
        </w:pBdr>
        <w:ind w:left="3792"/>
        <w:rPr>
          <w:rFonts w:ascii="Times New Roman" w:eastAsia="Times New Roman" w:hAnsi="Times New Roman" w:cs="Times New Roman"/>
          <w:color w:val="000000"/>
          <w:sz w:val="28"/>
          <w:szCs w:val="28"/>
        </w:rPr>
      </w:pPr>
    </w:p>
    <w:p w14:paraId="00000038" w14:textId="175DD6B6" w:rsidR="00CA090B" w:rsidRDefault="006C48F4">
      <w:pPr>
        <w:pBdr>
          <w:top w:val="nil"/>
          <w:left w:val="nil"/>
          <w:bottom w:val="nil"/>
          <w:right w:val="nil"/>
          <w:between w:val="nil"/>
        </w:pBdr>
        <w:ind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2.1. Підприємство створене з метою отримання прибутку від здійснення господарської діяльності, яка спрямована на досягнення цілей з ведення лісогосподарської діяльності на закріпленій за Підприємством території, охорони і захисту лісу від самовільних рубок, пожеж, хвороб і шкідників,</w:t>
      </w:r>
      <w:r>
        <w:rPr>
          <w:rFonts w:ascii="Times New Roman" w:eastAsia="Times New Roman" w:hAnsi="Times New Roman" w:cs="Times New Roman"/>
          <w:sz w:val="28"/>
          <w:szCs w:val="28"/>
        </w:rPr>
        <w:t xml:space="preserve"> </w:t>
      </w:r>
      <w:r>
        <w:rPr>
          <w:rFonts w:ascii="Times New Roman" w:eastAsia="Times New Roman" w:hAnsi="Times New Roman" w:cs="Times New Roman"/>
          <w:color w:val="000000"/>
          <w:sz w:val="28"/>
          <w:szCs w:val="28"/>
        </w:rPr>
        <w:t>утримання його в належному санітарному стані,</w:t>
      </w:r>
      <w:bookmarkStart w:id="0" w:name="bookmark=id.gjdgxs" w:colFirst="0" w:colLast="0"/>
      <w:bookmarkEnd w:id="0"/>
      <w:r>
        <w:rPr>
          <w:rFonts w:ascii="Times New Roman" w:eastAsia="Times New Roman" w:hAnsi="Times New Roman" w:cs="Times New Roman"/>
          <w:color w:val="000000"/>
          <w:sz w:val="28"/>
          <w:szCs w:val="28"/>
        </w:rPr>
        <w:t xml:space="preserve"> згідно з чинним лісовим та природоохоронним законодавством України.</w:t>
      </w:r>
    </w:p>
    <w:p w14:paraId="0602BA98" w14:textId="77777777" w:rsidR="001E07ED" w:rsidRDefault="001E07ED">
      <w:pPr>
        <w:pBdr>
          <w:top w:val="nil"/>
          <w:left w:val="nil"/>
          <w:bottom w:val="nil"/>
          <w:right w:val="nil"/>
          <w:between w:val="nil"/>
        </w:pBdr>
        <w:ind w:firstLine="708"/>
        <w:jc w:val="both"/>
        <w:rPr>
          <w:rFonts w:ascii="Times New Roman" w:eastAsia="Times New Roman" w:hAnsi="Times New Roman" w:cs="Times New Roman"/>
          <w:color w:val="000000"/>
          <w:sz w:val="28"/>
          <w:szCs w:val="28"/>
        </w:rPr>
      </w:pPr>
    </w:p>
    <w:p w14:paraId="00000039" w14:textId="31BD0EB8" w:rsidR="00CA090B" w:rsidRDefault="006C48F4">
      <w:pPr>
        <w:pBdr>
          <w:top w:val="nil"/>
          <w:left w:val="nil"/>
          <w:bottom w:val="nil"/>
          <w:right w:val="nil"/>
          <w:between w:val="nil"/>
        </w:pBdr>
        <w:ind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2.2.  Предметом діяльності Підприємства є:</w:t>
      </w:r>
    </w:p>
    <w:p w14:paraId="3CEA76D8" w14:textId="77777777" w:rsidR="001E07ED" w:rsidRDefault="001E07ED">
      <w:pPr>
        <w:pBdr>
          <w:top w:val="nil"/>
          <w:left w:val="nil"/>
          <w:bottom w:val="nil"/>
          <w:right w:val="nil"/>
          <w:between w:val="nil"/>
        </w:pBdr>
        <w:ind w:firstLine="708"/>
        <w:jc w:val="both"/>
        <w:rPr>
          <w:rFonts w:ascii="Times New Roman" w:eastAsia="Times New Roman" w:hAnsi="Times New Roman" w:cs="Times New Roman"/>
          <w:color w:val="000000"/>
          <w:sz w:val="28"/>
          <w:szCs w:val="28"/>
        </w:rPr>
      </w:pPr>
    </w:p>
    <w:p w14:paraId="0000003A" w14:textId="09DE19AF" w:rsidR="00CA090B" w:rsidRDefault="00164266">
      <w:pPr>
        <w:pBdr>
          <w:top w:val="nil"/>
          <w:left w:val="nil"/>
          <w:bottom w:val="nil"/>
          <w:right w:val="nil"/>
          <w:between w:val="nil"/>
        </w:pBdr>
        <w:ind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w:t>
      </w:r>
      <w:r w:rsidR="006C48F4">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у</w:t>
      </w:r>
      <w:r w:rsidR="006C48F4">
        <w:rPr>
          <w:rFonts w:ascii="Times New Roman" w:eastAsia="Times New Roman" w:hAnsi="Times New Roman" w:cs="Times New Roman"/>
          <w:color w:val="000000"/>
          <w:sz w:val="28"/>
          <w:szCs w:val="28"/>
        </w:rPr>
        <w:t>тримання лісового фонду на закріпленій за Підприємством території згідно вимог чинного лісового та природоохоронного законодавства</w:t>
      </w:r>
      <w:r>
        <w:rPr>
          <w:rFonts w:ascii="Times New Roman" w:eastAsia="Times New Roman" w:hAnsi="Times New Roman" w:cs="Times New Roman"/>
          <w:color w:val="000000"/>
          <w:sz w:val="28"/>
          <w:szCs w:val="28"/>
        </w:rPr>
        <w:t>;</w:t>
      </w:r>
    </w:p>
    <w:p w14:paraId="288C008E" w14:textId="77777777" w:rsidR="001E07ED" w:rsidRDefault="001E07ED">
      <w:pPr>
        <w:pBdr>
          <w:top w:val="nil"/>
          <w:left w:val="nil"/>
          <w:bottom w:val="nil"/>
          <w:right w:val="nil"/>
          <w:between w:val="nil"/>
        </w:pBdr>
        <w:ind w:firstLine="708"/>
        <w:jc w:val="both"/>
        <w:rPr>
          <w:rFonts w:ascii="Times New Roman" w:eastAsia="Times New Roman" w:hAnsi="Times New Roman" w:cs="Times New Roman"/>
          <w:color w:val="000000"/>
          <w:sz w:val="28"/>
          <w:szCs w:val="28"/>
        </w:rPr>
      </w:pPr>
    </w:p>
    <w:p w14:paraId="0000003B" w14:textId="1DFE00FC" w:rsidR="00CA090B" w:rsidRDefault="00164266">
      <w:pPr>
        <w:pBdr>
          <w:top w:val="nil"/>
          <w:left w:val="nil"/>
          <w:bottom w:val="nil"/>
          <w:right w:val="nil"/>
          <w:between w:val="nil"/>
        </w:pBdr>
        <w:ind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в</w:t>
      </w:r>
      <w:r w:rsidR="006C48F4">
        <w:rPr>
          <w:rFonts w:ascii="Times New Roman" w:eastAsia="Times New Roman" w:hAnsi="Times New Roman" w:cs="Times New Roman"/>
          <w:color w:val="000000"/>
          <w:sz w:val="28"/>
          <w:szCs w:val="28"/>
        </w:rPr>
        <w:t>иконання всіх видів робіт, затверджених планом згідно з фактичним рівнем фінансування та рівнем мобілізації власних коштів</w:t>
      </w:r>
      <w:r>
        <w:rPr>
          <w:rFonts w:ascii="Times New Roman" w:eastAsia="Times New Roman" w:hAnsi="Times New Roman" w:cs="Times New Roman"/>
          <w:color w:val="000000"/>
          <w:sz w:val="28"/>
          <w:szCs w:val="28"/>
        </w:rPr>
        <w:t>;</w:t>
      </w:r>
    </w:p>
    <w:p w14:paraId="34787C45" w14:textId="77777777" w:rsidR="001E07ED" w:rsidRDefault="001E07ED">
      <w:pPr>
        <w:pBdr>
          <w:top w:val="nil"/>
          <w:left w:val="nil"/>
          <w:bottom w:val="nil"/>
          <w:right w:val="nil"/>
          <w:between w:val="nil"/>
        </w:pBdr>
        <w:ind w:firstLine="708"/>
        <w:jc w:val="both"/>
        <w:rPr>
          <w:rFonts w:ascii="Times New Roman" w:eastAsia="Times New Roman" w:hAnsi="Times New Roman" w:cs="Times New Roman"/>
          <w:color w:val="000000"/>
          <w:sz w:val="28"/>
          <w:szCs w:val="28"/>
        </w:rPr>
      </w:pPr>
    </w:p>
    <w:p w14:paraId="0000003C" w14:textId="0D4429CD" w:rsidR="00CA090B" w:rsidRDefault="00164266">
      <w:pPr>
        <w:pBdr>
          <w:top w:val="nil"/>
          <w:left w:val="nil"/>
          <w:bottom w:val="nil"/>
          <w:right w:val="nil"/>
          <w:between w:val="nil"/>
        </w:pBdr>
        <w:ind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в</w:t>
      </w:r>
      <w:r w:rsidR="006C48F4">
        <w:rPr>
          <w:rFonts w:ascii="Times New Roman" w:eastAsia="Times New Roman" w:hAnsi="Times New Roman" w:cs="Times New Roman"/>
          <w:color w:val="000000"/>
          <w:sz w:val="28"/>
          <w:szCs w:val="28"/>
        </w:rPr>
        <w:t>едення первинного обліку лісового фонду, нада</w:t>
      </w:r>
      <w:r w:rsidR="006C48F4">
        <w:rPr>
          <w:rFonts w:ascii="Times New Roman" w:eastAsia="Times New Roman" w:hAnsi="Times New Roman" w:cs="Times New Roman"/>
          <w:sz w:val="28"/>
          <w:szCs w:val="28"/>
        </w:rPr>
        <w:t>ння</w:t>
      </w:r>
      <w:r w:rsidR="006C48F4">
        <w:rPr>
          <w:rFonts w:ascii="Times New Roman" w:eastAsia="Times New Roman" w:hAnsi="Times New Roman" w:cs="Times New Roman"/>
          <w:color w:val="000000"/>
          <w:sz w:val="28"/>
          <w:szCs w:val="28"/>
        </w:rPr>
        <w:t xml:space="preserve"> відомост</w:t>
      </w:r>
      <w:r w:rsidR="006C48F4">
        <w:rPr>
          <w:rFonts w:ascii="Times New Roman" w:eastAsia="Times New Roman" w:hAnsi="Times New Roman" w:cs="Times New Roman"/>
          <w:sz w:val="28"/>
          <w:szCs w:val="28"/>
        </w:rPr>
        <w:t>ей</w:t>
      </w:r>
      <w:r w:rsidR="006C48F4">
        <w:rPr>
          <w:rFonts w:ascii="Times New Roman" w:eastAsia="Times New Roman" w:hAnsi="Times New Roman" w:cs="Times New Roman"/>
          <w:color w:val="000000"/>
          <w:sz w:val="28"/>
          <w:szCs w:val="28"/>
        </w:rPr>
        <w:t xml:space="preserve"> до державного лісового кадастру в порядку, встановленому відповідними нормативними документами</w:t>
      </w:r>
      <w:r>
        <w:rPr>
          <w:rFonts w:ascii="Times New Roman" w:eastAsia="Times New Roman" w:hAnsi="Times New Roman" w:cs="Times New Roman"/>
          <w:color w:val="000000"/>
          <w:sz w:val="28"/>
          <w:szCs w:val="28"/>
        </w:rPr>
        <w:t>;</w:t>
      </w:r>
    </w:p>
    <w:p w14:paraId="0B0462EF" w14:textId="77777777" w:rsidR="001E07ED" w:rsidRDefault="001E07ED">
      <w:pPr>
        <w:pBdr>
          <w:top w:val="nil"/>
          <w:left w:val="nil"/>
          <w:bottom w:val="nil"/>
          <w:right w:val="nil"/>
          <w:between w:val="nil"/>
        </w:pBdr>
        <w:ind w:firstLine="708"/>
        <w:jc w:val="both"/>
        <w:rPr>
          <w:rFonts w:ascii="Times New Roman" w:eastAsia="Times New Roman" w:hAnsi="Times New Roman" w:cs="Times New Roman"/>
          <w:color w:val="000000"/>
          <w:sz w:val="28"/>
          <w:szCs w:val="28"/>
        </w:rPr>
      </w:pPr>
    </w:p>
    <w:p w14:paraId="0000003D" w14:textId="42542CE9" w:rsidR="00CA090B" w:rsidRDefault="00086AA8">
      <w:pPr>
        <w:pBdr>
          <w:top w:val="nil"/>
          <w:left w:val="nil"/>
          <w:bottom w:val="nil"/>
          <w:right w:val="nil"/>
          <w:between w:val="nil"/>
        </w:pBdr>
        <w:ind w:firstLine="708"/>
        <w:jc w:val="both"/>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 о</w:t>
      </w:r>
      <w:r w:rsidR="006C48F4">
        <w:rPr>
          <w:rFonts w:ascii="Times New Roman" w:eastAsia="Times New Roman" w:hAnsi="Times New Roman" w:cs="Times New Roman"/>
          <w:color w:val="000000"/>
          <w:sz w:val="28"/>
          <w:szCs w:val="28"/>
        </w:rPr>
        <w:t>рганізація спостереження та обліку осередків хвороб і шкідників лісу, проведення постійних профілактичних заходів та боротьби з ними</w:t>
      </w:r>
      <w:r>
        <w:rPr>
          <w:rFonts w:ascii="Times New Roman" w:eastAsia="Times New Roman" w:hAnsi="Times New Roman" w:cs="Times New Roman"/>
          <w:sz w:val="28"/>
          <w:szCs w:val="28"/>
        </w:rPr>
        <w:t>;</w:t>
      </w:r>
    </w:p>
    <w:p w14:paraId="324BC86D" w14:textId="77777777" w:rsidR="001E07ED" w:rsidRDefault="001E07ED">
      <w:pPr>
        <w:pBdr>
          <w:top w:val="nil"/>
          <w:left w:val="nil"/>
          <w:bottom w:val="nil"/>
          <w:right w:val="nil"/>
          <w:between w:val="nil"/>
        </w:pBdr>
        <w:ind w:firstLine="708"/>
        <w:jc w:val="both"/>
        <w:rPr>
          <w:rFonts w:ascii="Times New Roman" w:eastAsia="Times New Roman" w:hAnsi="Times New Roman" w:cs="Times New Roman"/>
          <w:color w:val="000000"/>
          <w:sz w:val="28"/>
          <w:szCs w:val="28"/>
        </w:rPr>
      </w:pPr>
    </w:p>
    <w:p w14:paraId="0000003E" w14:textId="2054D903" w:rsidR="00CA090B" w:rsidRDefault="00086AA8">
      <w:pPr>
        <w:pBdr>
          <w:top w:val="nil"/>
          <w:left w:val="nil"/>
          <w:bottom w:val="nil"/>
          <w:right w:val="nil"/>
          <w:between w:val="nil"/>
        </w:pBdr>
        <w:ind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в</w:t>
      </w:r>
      <w:r w:rsidR="006C48F4">
        <w:rPr>
          <w:rFonts w:ascii="Times New Roman" w:eastAsia="Times New Roman" w:hAnsi="Times New Roman" w:cs="Times New Roman"/>
          <w:color w:val="000000"/>
          <w:sz w:val="28"/>
          <w:szCs w:val="28"/>
        </w:rPr>
        <w:t>иконання комплексу протипожежних профілактичних заходів від лісових пожеж</w:t>
      </w:r>
      <w:r>
        <w:rPr>
          <w:rFonts w:ascii="Times New Roman" w:eastAsia="Times New Roman" w:hAnsi="Times New Roman" w:cs="Times New Roman"/>
          <w:color w:val="000000"/>
          <w:sz w:val="28"/>
          <w:szCs w:val="28"/>
        </w:rPr>
        <w:t>;</w:t>
      </w:r>
    </w:p>
    <w:p w14:paraId="721612A4" w14:textId="77777777" w:rsidR="001E07ED" w:rsidRDefault="001E07ED">
      <w:pPr>
        <w:pBdr>
          <w:top w:val="nil"/>
          <w:left w:val="nil"/>
          <w:bottom w:val="nil"/>
          <w:right w:val="nil"/>
          <w:between w:val="nil"/>
        </w:pBdr>
        <w:ind w:firstLine="708"/>
        <w:jc w:val="both"/>
        <w:rPr>
          <w:rFonts w:ascii="Times New Roman" w:eastAsia="Times New Roman" w:hAnsi="Times New Roman" w:cs="Times New Roman"/>
          <w:color w:val="000000"/>
          <w:sz w:val="28"/>
          <w:szCs w:val="28"/>
        </w:rPr>
      </w:pPr>
    </w:p>
    <w:p w14:paraId="0000003F" w14:textId="53D61384" w:rsidR="00CA090B" w:rsidRDefault="00086AA8">
      <w:pPr>
        <w:pBdr>
          <w:top w:val="nil"/>
          <w:left w:val="nil"/>
          <w:bottom w:val="nil"/>
          <w:right w:val="nil"/>
          <w:between w:val="nil"/>
        </w:pBdr>
        <w:ind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о</w:t>
      </w:r>
      <w:r w:rsidR="006C48F4">
        <w:rPr>
          <w:rFonts w:ascii="Times New Roman" w:eastAsia="Times New Roman" w:hAnsi="Times New Roman" w:cs="Times New Roman"/>
          <w:color w:val="000000"/>
          <w:sz w:val="28"/>
          <w:szCs w:val="28"/>
        </w:rPr>
        <w:t xml:space="preserve">хорона лісу від лісопорушень, вирішення питань, в тому числі </w:t>
      </w:r>
      <w:r w:rsidR="006C48F4">
        <w:rPr>
          <w:rFonts w:ascii="Times New Roman" w:eastAsia="Times New Roman" w:hAnsi="Times New Roman" w:cs="Times New Roman"/>
          <w:sz w:val="28"/>
          <w:szCs w:val="28"/>
        </w:rPr>
        <w:t>у</w:t>
      </w:r>
      <w:r w:rsidR="006C48F4">
        <w:rPr>
          <w:rFonts w:ascii="Times New Roman" w:eastAsia="Times New Roman" w:hAnsi="Times New Roman" w:cs="Times New Roman"/>
          <w:color w:val="000000"/>
          <w:sz w:val="28"/>
          <w:szCs w:val="28"/>
        </w:rPr>
        <w:t xml:space="preserve"> судовому порядку, щодо притягнення до відповідальності осіб, винних </w:t>
      </w:r>
      <w:r w:rsidR="006C48F4">
        <w:rPr>
          <w:rFonts w:ascii="Times New Roman" w:eastAsia="Times New Roman" w:hAnsi="Times New Roman" w:cs="Times New Roman"/>
          <w:sz w:val="28"/>
          <w:szCs w:val="28"/>
        </w:rPr>
        <w:t>у</w:t>
      </w:r>
      <w:r w:rsidR="006C48F4">
        <w:rPr>
          <w:rFonts w:ascii="Times New Roman" w:eastAsia="Times New Roman" w:hAnsi="Times New Roman" w:cs="Times New Roman"/>
          <w:color w:val="000000"/>
          <w:sz w:val="28"/>
          <w:szCs w:val="28"/>
        </w:rPr>
        <w:t xml:space="preserve">  </w:t>
      </w:r>
      <w:r w:rsidR="006C48F4">
        <w:rPr>
          <w:rFonts w:ascii="Times New Roman" w:eastAsia="Times New Roman" w:hAnsi="Times New Roman" w:cs="Times New Roman"/>
          <w:sz w:val="28"/>
          <w:szCs w:val="28"/>
        </w:rPr>
        <w:t>лісопорушеннях,</w:t>
      </w:r>
      <w:r w:rsidR="006C48F4">
        <w:rPr>
          <w:rFonts w:ascii="Times New Roman" w:eastAsia="Times New Roman" w:hAnsi="Times New Roman" w:cs="Times New Roman"/>
          <w:color w:val="000000"/>
          <w:sz w:val="28"/>
          <w:szCs w:val="28"/>
        </w:rPr>
        <w:t xml:space="preserve"> відшкодування майнових збитків та завданої шкоди, стягнення штрафів, пені в межах повноважень Підприємства відповідно до законодавства України</w:t>
      </w:r>
      <w:r>
        <w:rPr>
          <w:rFonts w:ascii="Times New Roman" w:eastAsia="Times New Roman" w:hAnsi="Times New Roman" w:cs="Times New Roman"/>
          <w:color w:val="000000"/>
          <w:sz w:val="28"/>
          <w:szCs w:val="28"/>
        </w:rPr>
        <w:t>;</w:t>
      </w:r>
    </w:p>
    <w:p w14:paraId="56B78532" w14:textId="77777777" w:rsidR="001E07ED" w:rsidRDefault="001E07ED">
      <w:pPr>
        <w:pBdr>
          <w:top w:val="nil"/>
          <w:left w:val="nil"/>
          <w:bottom w:val="nil"/>
          <w:right w:val="nil"/>
          <w:between w:val="nil"/>
        </w:pBdr>
        <w:ind w:firstLine="708"/>
        <w:jc w:val="both"/>
        <w:rPr>
          <w:rFonts w:ascii="Times New Roman" w:eastAsia="Times New Roman" w:hAnsi="Times New Roman" w:cs="Times New Roman"/>
          <w:color w:val="000000"/>
          <w:sz w:val="18"/>
          <w:szCs w:val="18"/>
        </w:rPr>
      </w:pPr>
    </w:p>
    <w:p w14:paraId="00000040" w14:textId="17828D47" w:rsidR="00CA090B" w:rsidRDefault="00086AA8">
      <w:pPr>
        <w:pBdr>
          <w:top w:val="nil"/>
          <w:left w:val="nil"/>
          <w:bottom w:val="nil"/>
          <w:right w:val="nil"/>
          <w:between w:val="nil"/>
        </w:pBdr>
        <w:ind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 в</w:t>
      </w:r>
      <w:r w:rsidR="006C48F4">
        <w:rPr>
          <w:rFonts w:ascii="Times New Roman" w:eastAsia="Times New Roman" w:hAnsi="Times New Roman" w:cs="Times New Roman"/>
          <w:color w:val="000000"/>
          <w:sz w:val="28"/>
          <w:szCs w:val="28"/>
        </w:rPr>
        <w:t xml:space="preserve">иконання заходів, пов’язаних та не пов’язаних з використанням лісових ресурсів, оформлення </w:t>
      </w:r>
      <w:r w:rsidR="004957F2">
        <w:rPr>
          <w:rFonts w:ascii="Times New Roman" w:eastAsia="Times New Roman" w:hAnsi="Times New Roman" w:cs="Times New Roman"/>
          <w:color w:val="000000"/>
          <w:sz w:val="28"/>
          <w:szCs w:val="28"/>
        </w:rPr>
        <w:t xml:space="preserve">відповідних </w:t>
      </w:r>
      <w:r w:rsidR="006C48F4">
        <w:rPr>
          <w:rFonts w:ascii="Times New Roman" w:eastAsia="Times New Roman" w:hAnsi="Times New Roman" w:cs="Times New Roman"/>
          <w:color w:val="000000"/>
          <w:sz w:val="28"/>
          <w:szCs w:val="28"/>
        </w:rPr>
        <w:t>дозволів в порядку, встановленому чинним законодавством</w:t>
      </w:r>
      <w:r>
        <w:rPr>
          <w:rFonts w:ascii="Times New Roman" w:eastAsia="Times New Roman" w:hAnsi="Times New Roman" w:cs="Times New Roman"/>
          <w:color w:val="000000"/>
          <w:sz w:val="28"/>
          <w:szCs w:val="28"/>
        </w:rPr>
        <w:t>;</w:t>
      </w:r>
    </w:p>
    <w:p w14:paraId="452DF882" w14:textId="77777777" w:rsidR="001E07ED" w:rsidRDefault="001E07ED">
      <w:pPr>
        <w:pBdr>
          <w:top w:val="nil"/>
          <w:left w:val="nil"/>
          <w:bottom w:val="nil"/>
          <w:right w:val="nil"/>
          <w:between w:val="nil"/>
        </w:pBdr>
        <w:ind w:firstLine="708"/>
        <w:jc w:val="both"/>
        <w:rPr>
          <w:rFonts w:ascii="Times New Roman" w:eastAsia="Times New Roman" w:hAnsi="Times New Roman" w:cs="Times New Roman"/>
          <w:color w:val="000000"/>
          <w:sz w:val="18"/>
          <w:szCs w:val="18"/>
        </w:rPr>
      </w:pPr>
    </w:p>
    <w:p w14:paraId="00000041" w14:textId="0FA375D6" w:rsidR="00CA090B" w:rsidRDefault="00086AA8">
      <w:pPr>
        <w:pBdr>
          <w:top w:val="nil"/>
          <w:left w:val="nil"/>
          <w:bottom w:val="nil"/>
          <w:right w:val="nil"/>
          <w:between w:val="nil"/>
        </w:pBdr>
        <w:ind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р</w:t>
      </w:r>
      <w:r w:rsidR="006C48F4">
        <w:rPr>
          <w:rFonts w:ascii="Times New Roman" w:eastAsia="Times New Roman" w:hAnsi="Times New Roman" w:cs="Times New Roman"/>
          <w:color w:val="000000"/>
          <w:sz w:val="28"/>
          <w:szCs w:val="28"/>
        </w:rPr>
        <w:t>еалізація в установленому порядку продукції, отриманої в результаті використання лісових ресурсів, в тому числі проведення рубок формування та оздоровлення лісів, інших заходів з формування та оздоровлення лісів, інших рубок та робіт, пов’язаних і не пов’язаних із веденням лісового господарства, продукції деревообробки та дерево переробки</w:t>
      </w:r>
      <w:r>
        <w:rPr>
          <w:rFonts w:ascii="Times New Roman" w:eastAsia="Times New Roman" w:hAnsi="Times New Roman" w:cs="Times New Roman"/>
          <w:color w:val="000000"/>
          <w:sz w:val="28"/>
          <w:szCs w:val="28"/>
        </w:rPr>
        <w:t>;</w:t>
      </w:r>
    </w:p>
    <w:p w14:paraId="0CEC47B8" w14:textId="77777777" w:rsidR="001E07ED" w:rsidRDefault="001E07ED">
      <w:pPr>
        <w:pBdr>
          <w:top w:val="nil"/>
          <w:left w:val="nil"/>
          <w:bottom w:val="nil"/>
          <w:right w:val="nil"/>
          <w:between w:val="nil"/>
        </w:pBdr>
        <w:ind w:firstLine="708"/>
        <w:jc w:val="both"/>
        <w:rPr>
          <w:rFonts w:ascii="Times New Roman" w:eastAsia="Times New Roman" w:hAnsi="Times New Roman" w:cs="Times New Roman"/>
          <w:color w:val="000000"/>
          <w:sz w:val="28"/>
          <w:szCs w:val="28"/>
        </w:rPr>
      </w:pPr>
    </w:p>
    <w:p w14:paraId="00000042" w14:textId="5F88216D" w:rsidR="00CA090B" w:rsidRDefault="00086AA8">
      <w:pPr>
        <w:pBdr>
          <w:top w:val="nil"/>
          <w:left w:val="nil"/>
          <w:bottom w:val="nil"/>
          <w:right w:val="nil"/>
          <w:between w:val="nil"/>
        </w:pBdr>
        <w:ind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о</w:t>
      </w:r>
      <w:r w:rsidR="006C48F4">
        <w:rPr>
          <w:rFonts w:ascii="Times New Roman" w:eastAsia="Times New Roman" w:hAnsi="Times New Roman" w:cs="Times New Roman"/>
          <w:color w:val="000000"/>
          <w:sz w:val="28"/>
          <w:szCs w:val="28"/>
        </w:rPr>
        <w:t xml:space="preserve">рганізація цехів та пунктів переробки деревини, </w:t>
      </w:r>
      <w:r w:rsidR="006C48F4">
        <w:rPr>
          <w:rFonts w:ascii="Times New Roman" w:eastAsia="Times New Roman" w:hAnsi="Times New Roman" w:cs="Times New Roman"/>
          <w:sz w:val="28"/>
          <w:szCs w:val="28"/>
        </w:rPr>
        <w:t>допоміжних</w:t>
      </w:r>
      <w:r w:rsidR="006C48F4">
        <w:rPr>
          <w:rFonts w:ascii="Times New Roman" w:eastAsia="Times New Roman" w:hAnsi="Times New Roman" w:cs="Times New Roman"/>
          <w:color w:val="000000"/>
          <w:sz w:val="28"/>
          <w:szCs w:val="28"/>
        </w:rPr>
        <w:t xml:space="preserve"> господарств, виготовлення товарів народного споживання</w:t>
      </w:r>
      <w:r>
        <w:rPr>
          <w:rFonts w:ascii="Times New Roman" w:eastAsia="Times New Roman" w:hAnsi="Times New Roman" w:cs="Times New Roman"/>
          <w:color w:val="000000"/>
          <w:sz w:val="28"/>
          <w:szCs w:val="28"/>
        </w:rPr>
        <w:t>;</w:t>
      </w:r>
    </w:p>
    <w:p w14:paraId="04774CA9" w14:textId="77777777" w:rsidR="001E07ED" w:rsidRDefault="001E07ED">
      <w:pPr>
        <w:pBdr>
          <w:top w:val="nil"/>
          <w:left w:val="nil"/>
          <w:bottom w:val="nil"/>
          <w:right w:val="nil"/>
          <w:between w:val="nil"/>
        </w:pBdr>
        <w:ind w:firstLine="708"/>
        <w:jc w:val="both"/>
        <w:rPr>
          <w:rFonts w:ascii="Times New Roman" w:eastAsia="Times New Roman" w:hAnsi="Times New Roman" w:cs="Times New Roman"/>
          <w:color w:val="000000"/>
          <w:sz w:val="28"/>
          <w:szCs w:val="28"/>
        </w:rPr>
      </w:pPr>
    </w:p>
    <w:p w14:paraId="00000043" w14:textId="6FC49EBF" w:rsidR="00CA090B" w:rsidRDefault="00692238">
      <w:pPr>
        <w:pBdr>
          <w:top w:val="nil"/>
          <w:left w:val="nil"/>
          <w:bottom w:val="nil"/>
          <w:right w:val="nil"/>
          <w:between w:val="nil"/>
        </w:pBdr>
        <w:ind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в</w:t>
      </w:r>
      <w:r w:rsidR="006C48F4">
        <w:rPr>
          <w:rFonts w:ascii="Times New Roman" w:eastAsia="Times New Roman" w:hAnsi="Times New Roman" w:cs="Times New Roman"/>
          <w:color w:val="000000"/>
          <w:sz w:val="28"/>
          <w:szCs w:val="28"/>
        </w:rPr>
        <w:t>иконання заходів з лісовідновлення відповідно до вимог нормативних документів</w:t>
      </w:r>
      <w:r>
        <w:rPr>
          <w:rFonts w:ascii="Times New Roman" w:eastAsia="Times New Roman" w:hAnsi="Times New Roman" w:cs="Times New Roman"/>
          <w:color w:val="000000"/>
          <w:sz w:val="28"/>
          <w:szCs w:val="28"/>
        </w:rPr>
        <w:t>;</w:t>
      </w:r>
    </w:p>
    <w:p w14:paraId="650AFDCB" w14:textId="77777777" w:rsidR="001E07ED" w:rsidRDefault="001E07ED">
      <w:pPr>
        <w:pBdr>
          <w:top w:val="nil"/>
          <w:left w:val="nil"/>
          <w:bottom w:val="nil"/>
          <w:right w:val="nil"/>
          <w:between w:val="nil"/>
        </w:pBdr>
        <w:ind w:firstLine="708"/>
        <w:jc w:val="both"/>
        <w:rPr>
          <w:rFonts w:ascii="Times New Roman" w:eastAsia="Times New Roman" w:hAnsi="Times New Roman" w:cs="Times New Roman"/>
          <w:color w:val="000000"/>
          <w:sz w:val="28"/>
          <w:szCs w:val="28"/>
        </w:rPr>
      </w:pPr>
    </w:p>
    <w:p w14:paraId="00000044" w14:textId="0CB5DEFB" w:rsidR="00CA090B" w:rsidRDefault="00692238">
      <w:pPr>
        <w:pBdr>
          <w:top w:val="nil"/>
          <w:left w:val="nil"/>
          <w:bottom w:val="nil"/>
          <w:right w:val="nil"/>
          <w:between w:val="nil"/>
        </w:pBdr>
        <w:ind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w:t>
      </w:r>
      <w:r w:rsidR="00E95E9C" w:rsidRPr="007E301D">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н</w:t>
      </w:r>
      <w:r w:rsidR="006C48F4">
        <w:rPr>
          <w:rFonts w:ascii="Times New Roman" w:eastAsia="Times New Roman" w:hAnsi="Times New Roman" w:cs="Times New Roman"/>
          <w:color w:val="000000"/>
          <w:sz w:val="28"/>
          <w:szCs w:val="28"/>
        </w:rPr>
        <w:t>адання платних послуг населенню</w:t>
      </w:r>
      <w:r w:rsidR="002B0EEB">
        <w:rPr>
          <w:rFonts w:ascii="Times New Roman" w:eastAsia="Times New Roman" w:hAnsi="Times New Roman" w:cs="Times New Roman"/>
          <w:color w:val="000000"/>
          <w:sz w:val="28"/>
          <w:szCs w:val="28"/>
        </w:rPr>
        <w:t>, фізичним особам-підприємцям, підприємствам та організаціям</w:t>
      </w:r>
      <w:r>
        <w:rPr>
          <w:rFonts w:ascii="Times New Roman" w:eastAsia="Times New Roman" w:hAnsi="Times New Roman" w:cs="Times New Roman"/>
          <w:color w:val="000000"/>
          <w:sz w:val="28"/>
          <w:szCs w:val="28"/>
        </w:rPr>
        <w:t>;</w:t>
      </w:r>
    </w:p>
    <w:p w14:paraId="20AD46AD" w14:textId="77777777" w:rsidR="001E07ED" w:rsidRDefault="001E07ED">
      <w:pPr>
        <w:pBdr>
          <w:top w:val="nil"/>
          <w:left w:val="nil"/>
          <w:bottom w:val="nil"/>
          <w:right w:val="nil"/>
          <w:between w:val="nil"/>
        </w:pBdr>
        <w:ind w:firstLine="708"/>
        <w:jc w:val="both"/>
        <w:rPr>
          <w:rFonts w:ascii="Times New Roman" w:eastAsia="Times New Roman" w:hAnsi="Times New Roman" w:cs="Times New Roman"/>
          <w:color w:val="000000"/>
          <w:sz w:val="28"/>
          <w:szCs w:val="28"/>
        </w:rPr>
      </w:pPr>
    </w:p>
    <w:p w14:paraId="00000045" w14:textId="327D2481" w:rsidR="00CA090B" w:rsidRDefault="00692238">
      <w:pPr>
        <w:pBdr>
          <w:top w:val="nil"/>
          <w:left w:val="nil"/>
          <w:bottom w:val="nil"/>
          <w:right w:val="nil"/>
          <w:between w:val="nil"/>
        </w:pBdr>
        <w:ind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в</w:t>
      </w:r>
      <w:r w:rsidR="006C48F4">
        <w:rPr>
          <w:rFonts w:ascii="Times New Roman" w:eastAsia="Times New Roman" w:hAnsi="Times New Roman" w:cs="Times New Roman"/>
          <w:color w:val="000000"/>
          <w:sz w:val="28"/>
          <w:szCs w:val="28"/>
        </w:rPr>
        <w:t>едення інших видів діяльності підприємницької, посередницької, сільськогосподарської, оптово-роздрібної, торгівлі тощо, які не заборонені законодавством</w:t>
      </w:r>
      <w:r>
        <w:rPr>
          <w:rFonts w:ascii="Times New Roman" w:eastAsia="Times New Roman" w:hAnsi="Times New Roman" w:cs="Times New Roman"/>
          <w:color w:val="000000"/>
          <w:sz w:val="28"/>
          <w:szCs w:val="28"/>
        </w:rPr>
        <w:t>;</w:t>
      </w:r>
      <w:r w:rsidR="006C48F4">
        <w:rPr>
          <w:rFonts w:ascii="Times New Roman" w:eastAsia="Times New Roman" w:hAnsi="Times New Roman" w:cs="Times New Roman"/>
          <w:color w:val="000000"/>
          <w:sz w:val="28"/>
          <w:szCs w:val="28"/>
        </w:rPr>
        <w:t xml:space="preserve"> </w:t>
      </w:r>
    </w:p>
    <w:p w14:paraId="05EE318C" w14:textId="77777777" w:rsidR="001E07ED" w:rsidRDefault="001E07ED">
      <w:pPr>
        <w:pBdr>
          <w:top w:val="nil"/>
          <w:left w:val="nil"/>
          <w:bottom w:val="nil"/>
          <w:right w:val="nil"/>
          <w:between w:val="nil"/>
        </w:pBdr>
        <w:ind w:firstLine="708"/>
        <w:jc w:val="both"/>
        <w:rPr>
          <w:rFonts w:ascii="Times New Roman" w:eastAsia="Times New Roman" w:hAnsi="Times New Roman" w:cs="Times New Roman"/>
          <w:color w:val="000000"/>
          <w:sz w:val="28"/>
          <w:szCs w:val="28"/>
        </w:rPr>
      </w:pPr>
    </w:p>
    <w:p w14:paraId="00000046" w14:textId="5C811C74" w:rsidR="00CA090B" w:rsidRDefault="00692238">
      <w:pPr>
        <w:pBdr>
          <w:top w:val="nil"/>
          <w:left w:val="nil"/>
          <w:bottom w:val="nil"/>
          <w:right w:val="nil"/>
          <w:between w:val="nil"/>
        </w:pBdr>
        <w:ind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w:t>
      </w:r>
      <w:r w:rsidR="000444CF">
        <w:rPr>
          <w:rFonts w:ascii="Times New Roman" w:eastAsia="Times New Roman" w:hAnsi="Times New Roman" w:cs="Times New Roman"/>
          <w:color w:val="000000"/>
          <w:sz w:val="28"/>
          <w:szCs w:val="28"/>
        </w:rPr>
        <w:t>здійснення інших</w:t>
      </w:r>
      <w:r w:rsidR="006C76AB">
        <w:rPr>
          <w:rFonts w:ascii="Times New Roman" w:eastAsia="Times New Roman" w:hAnsi="Times New Roman" w:cs="Times New Roman"/>
          <w:color w:val="000000"/>
          <w:sz w:val="28"/>
          <w:szCs w:val="28"/>
        </w:rPr>
        <w:t xml:space="preserve"> видів господарської діяльності</w:t>
      </w:r>
      <w:r w:rsidR="000444CF">
        <w:rPr>
          <w:rFonts w:ascii="Times New Roman" w:eastAsia="Times New Roman" w:hAnsi="Times New Roman" w:cs="Times New Roman"/>
          <w:color w:val="000000"/>
          <w:sz w:val="28"/>
          <w:szCs w:val="28"/>
        </w:rPr>
        <w:t>, передбачених законодавством України та які відповідають меті створення Підприємства.</w:t>
      </w:r>
    </w:p>
    <w:p w14:paraId="0875173E" w14:textId="77777777" w:rsidR="001E07ED" w:rsidRDefault="001E07ED">
      <w:pPr>
        <w:pBdr>
          <w:top w:val="nil"/>
          <w:left w:val="nil"/>
          <w:bottom w:val="nil"/>
          <w:right w:val="nil"/>
          <w:between w:val="nil"/>
        </w:pBdr>
        <w:ind w:firstLine="708"/>
        <w:jc w:val="both"/>
        <w:rPr>
          <w:rFonts w:ascii="Times New Roman" w:eastAsia="Times New Roman" w:hAnsi="Times New Roman" w:cs="Times New Roman"/>
          <w:color w:val="000000"/>
          <w:sz w:val="28"/>
          <w:szCs w:val="28"/>
        </w:rPr>
      </w:pPr>
    </w:p>
    <w:p w14:paraId="00000047" w14:textId="0F096AB0" w:rsidR="00CA090B" w:rsidRDefault="00692238">
      <w:pPr>
        <w:pBdr>
          <w:top w:val="nil"/>
          <w:left w:val="nil"/>
          <w:bottom w:val="nil"/>
          <w:right w:val="nil"/>
          <w:between w:val="nil"/>
        </w:pBdr>
        <w:ind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2.3. </w:t>
      </w:r>
      <w:r w:rsidR="006C48F4">
        <w:rPr>
          <w:rFonts w:ascii="Times New Roman" w:eastAsia="Times New Roman" w:hAnsi="Times New Roman" w:cs="Times New Roman"/>
          <w:color w:val="000000"/>
          <w:sz w:val="28"/>
          <w:szCs w:val="28"/>
        </w:rPr>
        <w:t>У своїй діяльності Підприємство забезпечує:</w:t>
      </w:r>
    </w:p>
    <w:p w14:paraId="774E8826" w14:textId="77777777" w:rsidR="001E07ED" w:rsidRDefault="001E07ED">
      <w:pPr>
        <w:pBdr>
          <w:top w:val="nil"/>
          <w:left w:val="nil"/>
          <w:bottom w:val="nil"/>
          <w:right w:val="nil"/>
          <w:between w:val="nil"/>
        </w:pBdr>
        <w:ind w:firstLine="708"/>
        <w:jc w:val="both"/>
        <w:rPr>
          <w:rFonts w:ascii="Times New Roman" w:eastAsia="Times New Roman" w:hAnsi="Times New Roman" w:cs="Times New Roman"/>
          <w:color w:val="000000"/>
          <w:sz w:val="28"/>
          <w:szCs w:val="28"/>
        </w:rPr>
      </w:pPr>
    </w:p>
    <w:p w14:paraId="00000048" w14:textId="1ACA0C13" w:rsidR="00CA090B" w:rsidRDefault="00692238">
      <w:pPr>
        <w:pBdr>
          <w:top w:val="nil"/>
          <w:left w:val="nil"/>
          <w:bottom w:val="nil"/>
          <w:right w:val="nil"/>
          <w:between w:val="nil"/>
        </w:pBdr>
        <w:ind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к</w:t>
      </w:r>
      <w:r w:rsidR="006C48F4">
        <w:rPr>
          <w:rFonts w:ascii="Times New Roman" w:eastAsia="Times New Roman" w:hAnsi="Times New Roman" w:cs="Times New Roman"/>
          <w:color w:val="000000"/>
          <w:sz w:val="28"/>
          <w:szCs w:val="28"/>
        </w:rPr>
        <w:t>онтроль за станом лісових насаджень на підконтрольній йому території з оформлення і видачі відповідних приписів</w:t>
      </w:r>
      <w:r>
        <w:rPr>
          <w:rFonts w:ascii="Times New Roman" w:eastAsia="Times New Roman" w:hAnsi="Times New Roman" w:cs="Times New Roman"/>
          <w:color w:val="000000"/>
          <w:sz w:val="28"/>
          <w:szCs w:val="28"/>
        </w:rPr>
        <w:t>;</w:t>
      </w:r>
    </w:p>
    <w:p w14:paraId="3E277A91" w14:textId="77777777" w:rsidR="00EC785C" w:rsidRDefault="00EC785C">
      <w:pPr>
        <w:pBdr>
          <w:top w:val="nil"/>
          <w:left w:val="nil"/>
          <w:bottom w:val="nil"/>
          <w:right w:val="nil"/>
          <w:between w:val="nil"/>
        </w:pBdr>
        <w:ind w:firstLine="708"/>
        <w:jc w:val="both"/>
        <w:rPr>
          <w:rFonts w:ascii="Times New Roman" w:eastAsia="Times New Roman" w:hAnsi="Times New Roman" w:cs="Times New Roman"/>
          <w:color w:val="000000"/>
          <w:sz w:val="28"/>
          <w:szCs w:val="28"/>
        </w:rPr>
      </w:pPr>
    </w:p>
    <w:p w14:paraId="383809B1" w14:textId="11D54793" w:rsidR="002B0EEB" w:rsidRPr="00EC785C" w:rsidRDefault="002B0EEB">
      <w:pPr>
        <w:pBdr>
          <w:top w:val="nil"/>
          <w:left w:val="nil"/>
          <w:bottom w:val="nil"/>
          <w:right w:val="nil"/>
          <w:between w:val="nil"/>
        </w:pBdr>
        <w:ind w:firstLine="708"/>
        <w:jc w:val="both"/>
        <w:rPr>
          <w:rFonts w:ascii="Times New Roman" w:eastAsia="Times New Roman" w:hAnsi="Times New Roman" w:cs="Times New Roman"/>
          <w:sz w:val="28"/>
          <w:szCs w:val="28"/>
        </w:rPr>
      </w:pPr>
      <w:r w:rsidRPr="00EC785C">
        <w:rPr>
          <w:rFonts w:ascii="Times New Roman" w:eastAsia="Times New Roman" w:hAnsi="Times New Roman" w:cs="Times New Roman"/>
          <w:sz w:val="28"/>
          <w:szCs w:val="28"/>
        </w:rPr>
        <w:t xml:space="preserve">- </w:t>
      </w:r>
      <w:r w:rsidR="00EC785C" w:rsidRPr="00EC785C">
        <w:rPr>
          <w:rFonts w:ascii="Times New Roman" w:eastAsia="Times New Roman" w:hAnsi="Times New Roman" w:cs="Times New Roman"/>
          <w:sz w:val="28"/>
          <w:szCs w:val="28"/>
        </w:rPr>
        <w:t>здійснення заходів із запобігання виникненню пожеж, їх гасіння, проведення аварійно-рятувальних та інших невідкладних робіт;</w:t>
      </w:r>
    </w:p>
    <w:p w14:paraId="543DE887" w14:textId="77777777" w:rsidR="001E07ED" w:rsidRDefault="001E07ED">
      <w:pPr>
        <w:pBdr>
          <w:top w:val="nil"/>
          <w:left w:val="nil"/>
          <w:bottom w:val="nil"/>
          <w:right w:val="nil"/>
          <w:between w:val="nil"/>
        </w:pBdr>
        <w:ind w:firstLine="708"/>
        <w:jc w:val="both"/>
        <w:rPr>
          <w:rFonts w:ascii="Times New Roman" w:eastAsia="Times New Roman" w:hAnsi="Times New Roman" w:cs="Times New Roman"/>
          <w:color w:val="000000"/>
          <w:sz w:val="28"/>
          <w:szCs w:val="28"/>
        </w:rPr>
      </w:pPr>
    </w:p>
    <w:p w14:paraId="00000049" w14:textId="660E62A6" w:rsidR="00CA090B" w:rsidRDefault="00692238">
      <w:pPr>
        <w:pBdr>
          <w:top w:val="nil"/>
          <w:left w:val="nil"/>
          <w:bottom w:val="nil"/>
          <w:right w:val="nil"/>
          <w:between w:val="nil"/>
        </w:pBdr>
        <w:ind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о</w:t>
      </w:r>
      <w:r w:rsidR="006C48F4">
        <w:rPr>
          <w:rFonts w:ascii="Times New Roman" w:eastAsia="Times New Roman" w:hAnsi="Times New Roman" w:cs="Times New Roman"/>
          <w:color w:val="000000"/>
          <w:sz w:val="28"/>
          <w:szCs w:val="28"/>
        </w:rPr>
        <w:t xml:space="preserve">бстеження насаджень на територіях, закріплених за Підприємством, участь в роботі комісій, робочих груп тощо для визначення розміру збитків та втрат згідно </w:t>
      </w:r>
      <w:r w:rsidR="006C48F4">
        <w:rPr>
          <w:rFonts w:ascii="Times New Roman" w:eastAsia="Times New Roman" w:hAnsi="Times New Roman" w:cs="Times New Roman"/>
          <w:sz w:val="28"/>
          <w:szCs w:val="28"/>
        </w:rPr>
        <w:t>із</w:t>
      </w:r>
      <w:r w:rsidR="006C48F4">
        <w:rPr>
          <w:rFonts w:ascii="Times New Roman" w:eastAsia="Times New Roman" w:hAnsi="Times New Roman" w:cs="Times New Roman"/>
          <w:color w:val="000000"/>
          <w:sz w:val="28"/>
          <w:szCs w:val="28"/>
        </w:rPr>
        <w:t xml:space="preserve"> законодавств</w:t>
      </w:r>
      <w:r w:rsidR="006C48F4">
        <w:rPr>
          <w:rFonts w:ascii="Times New Roman" w:eastAsia="Times New Roman" w:hAnsi="Times New Roman" w:cs="Times New Roman"/>
          <w:sz w:val="28"/>
          <w:szCs w:val="28"/>
        </w:rPr>
        <w:t>ом</w:t>
      </w:r>
      <w:r>
        <w:rPr>
          <w:rFonts w:ascii="Times New Roman" w:eastAsia="Times New Roman" w:hAnsi="Times New Roman" w:cs="Times New Roman"/>
          <w:color w:val="000000"/>
          <w:sz w:val="28"/>
          <w:szCs w:val="28"/>
        </w:rPr>
        <w:t>;</w:t>
      </w:r>
    </w:p>
    <w:p w14:paraId="50EB71D1" w14:textId="77777777" w:rsidR="001E07ED" w:rsidRDefault="001E07ED">
      <w:pPr>
        <w:pBdr>
          <w:top w:val="nil"/>
          <w:left w:val="nil"/>
          <w:bottom w:val="nil"/>
          <w:right w:val="nil"/>
          <w:between w:val="nil"/>
        </w:pBdr>
        <w:ind w:firstLine="708"/>
        <w:jc w:val="both"/>
        <w:rPr>
          <w:rFonts w:ascii="Times New Roman" w:eastAsia="Times New Roman" w:hAnsi="Times New Roman" w:cs="Times New Roman"/>
          <w:color w:val="000000"/>
          <w:sz w:val="28"/>
          <w:szCs w:val="28"/>
        </w:rPr>
      </w:pPr>
    </w:p>
    <w:p w14:paraId="0000004A" w14:textId="73AD1BD6" w:rsidR="00CA090B" w:rsidRDefault="00692238">
      <w:pPr>
        <w:pBdr>
          <w:top w:val="nil"/>
          <w:left w:val="nil"/>
          <w:bottom w:val="nil"/>
          <w:right w:val="nil"/>
          <w:between w:val="nil"/>
        </w:pBdr>
        <w:ind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w:t>
      </w:r>
      <w:r w:rsidR="00E95E9C" w:rsidRPr="00E95E9C">
        <w:rPr>
          <w:rFonts w:ascii="Times New Roman" w:eastAsia="Times New Roman" w:hAnsi="Times New Roman" w:cs="Times New Roman"/>
          <w:color w:val="000000"/>
          <w:sz w:val="28"/>
          <w:szCs w:val="28"/>
          <w:lang w:val="ru-RU"/>
        </w:rPr>
        <w:t xml:space="preserve">   </w:t>
      </w:r>
      <w:r>
        <w:rPr>
          <w:rFonts w:ascii="Times New Roman" w:eastAsia="Times New Roman" w:hAnsi="Times New Roman" w:cs="Times New Roman"/>
          <w:color w:val="000000"/>
          <w:sz w:val="28"/>
          <w:szCs w:val="28"/>
        </w:rPr>
        <w:t>р</w:t>
      </w:r>
      <w:r w:rsidR="006C48F4">
        <w:rPr>
          <w:rFonts w:ascii="Times New Roman" w:eastAsia="Times New Roman" w:hAnsi="Times New Roman" w:cs="Times New Roman"/>
          <w:color w:val="000000"/>
          <w:sz w:val="28"/>
          <w:szCs w:val="28"/>
        </w:rPr>
        <w:t>аціональне використання бюджетних коштів за призначенням</w:t>
      </w:r>
      <w:r>
        <w:rPr>
          <w:rFonts w:ascii="Times New Roman" w:eastAsia="Times New Roman" w:hAnsi="Times New Roman" w:cs="Times New Roman"/>
          <w:color w:val="000000"/>
          <w:sz w:val="28"/>
          <w:szCs w:val="28"/>
        </w:rPr>
        <w:t>;</w:t>
      </w:r>
    </w:p>
    <w:p w14:paraId="313FBBA1" w14:textId="77777777" w:rsidR="001E07ED" w:rsidRDefault="001E07ED">
      <w:pPr>
        <w:pBdr>
          <w:top w:val="nil"/>
          <w:left w:val="nil"/>
          <w:bottom w:val="nil"/>
          <w:right w:val="nil"/>
          <w:between w:val="nil"/>
        </w:pBdr>
        <w:ind w:firstLine="708"/>
        <w:jc w:val="both"/>
        <w:rPr>
          <w:rFonts w:ascii="Times New Roman" w:eastAsia="Times New Roman" w:hAnsi="Times New Roman" w:cs="Times New Roman"/>
          <w:color w:val="000000"/>
          <w:sz w:val="28"/>
          <w:szCs w:val="28"/>
        </w:rPr>
      </w:pPr>
    </w:p>
    <w:p w14:paraId="0000004B" w14:textId="750DD8B1" w:rsidR="00CA090B" w:rsidRDefault="00692238">
      <w:pPr>
        <w:pBdr>
          <w:top w:val="nil"/>
          <w:left w:val="nil"/>
          <w:bottom w:val="nil"/>
          <w:right w:val="nil"/>
          <w:between w:val="nil"/>
        </w:pBdr>
        <w:ind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в</w:t>
      </w:r>
      <w:r w:rsidR="006C48F4">
        <w:rPr>
          <w:rFonts w:ascii="Times New Roman" w:eastAsia="Times New Roman" w:hAnsi="Times New Roman" w:cs="Times New Roman"/>
          <w:color w:val="000000"/>
          <w:sz w:val="28"/>
          <w:szCs w:val="28"/>
        </w:rPr>
        <w:t>провадження науково-технічного прогресу і підвищення рівня механізації та автоматизації трудомістких робіт в лісовому господарстві</w:t>
      </w:r>
      <w:r>
        <w:rPr>
          <w:rFonts w:ascii="Times New Roman" w:eastAsia="Times New Roman" w:hAnsi="Times New Roman" w:cs="Times New Roman"/>
          <w:color w:val="000000"/>
          <w:sz w:val="28"/>
          <w:szCs w:val="28"/>
        </w:rPr>
        <w:t>;</w:t>
      </w:r>
    </w:p>
    <w:p w14:paraId="2F3EE9E6" w14:textId="77777777" w:rsidR="001E07ED" w:rsidRDefault="001E07ED">
      <w:pPr>
        <w:pBdr>
          <w:top w:val="nil"/>
          <w:left w:val="nil"/>
          <w:bottom w:val="nil"/>
          <w:right w:val="nil"/>
          <w:between w:val="nil"/>
        </w:pBdr>
        <w:ind w:firstLine="708"/>
        <w:jc w:val="both"/>
        <w:rPr>
          <w:rFonts w:ascii="Times New Roman" w:eastAsia="Times New Roman" w:hAnsi="Times New Roman" w:cs="Times New Roman"/>
          <w:color w:val="000000"/>
          <w:sz w:val="28"/>
          <w:szCs w:val="28"/>
        </w:rPr>
      </w:pPr>
    </w:p>
    <w:p w14:paraId="0000004C" w14:textId="1B9FF01A" w:rsidR="00CA090B" w:rsidRDefault="00692238">
      <w:pPr>
        <w:pBdr>
          <w:top w:val="nil"/>
          <w:left w:val="nil"/>
          <w:bottom w:val="nil"/>
          <w:right w:val="nil"/>
          <w:between w:val="nil"/>
        </w:pBdr>
        <w:ind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б</w:t>
      </w:r>
      <w:r w:rsidR="006C48F4">
        <w:rPr>
          <w:rFonts w:ascii="Times New Roman" w:eastAsia="Times New Roman" w:hAnsi="Times New Roman" w:cs="Times New Roman"/>
          <w:color w:val="000000"/>
          <w:sz w:val="28"/>
          <w:szCs w:val="28"/>
        </w:rPr>
        <w:t>езумовне виконання договорів, які становлять основу господарської діяльності Підприємства</w:t>
      </w:r>
      <w:r w:rsidR="00CC6C67">
        <w:rPr>
          <w:rFonts w:ascii="Times New Roman" w:eastAsia="Times New Roman" w:hAnsi="Times New Roman" w:cs="Times New Roman"/>
          <w:color w:val="000000"/>
          <w:sz w:val="28"/>
          <w:szCs w:val="28"/>
        </w:rPr>
        <w:t>;</w:t>
      </w:r>
    </w:p>
    <w:p w14:paraId="61CADD3A" w14:textId="77777777" w:rsidR="001E07ED" w:rsidRDefault="001E07ED">
      <w:pPr>
        <w:pBdr>
          <w:top w:val="nil"/>
          <w:left w:val="nil"/>
          <w:bottom w:val="nil"/>
          <w:right w:val="nil"/>
          <w:between w:val="nil"/>
        </w:pBdr>
        <w:ind w:firstLine="708"/>
        <w:jc w:val="both"/>
        <w:rPr>
          <w:rFonts w:ascii="Times New Roman" w:eastAsia="Times New Roman" w:hAnsi="Times New Roman" w:cs="Times New Roman"/>
          <w:color w:val="000000"/>
          <w:sz w:val="28"/>
          <w:szCs w:val="28"/>
        </w:rPr>
      </w:pPr>
    </w:p>
    <w:p w14:paraId="0000004D" w14:textId="3E95D45C" w:rsidR="00CA090B" w:rsidRDefault="00CC6C67">
      <w:pPr>
        <w:pBdr>
          <w:top w:val="nil"/>
          <w:left w:val="nil"/>
          <w:bottom w:val="nil"/>
          <w:right w:val="nil"/>
          <w:between w:val="nil"/>
        </w:pBdr>
        <w:ind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 в</w:t>
      </w:r>
      <w:r w:rsidR="006C48F4">
        <w:rPr>
          <w:rFonts w:ascii="Times New Roman" w:eastAsia="Times New Roman" w:hAnsi="Times New Roman" w:cs="Times New Roman"/>
          <w:color w:val="000000"/>
          <w:sz w:val="28"/>
          <w:szCs w:val="28"/>
        </w:rPr>
        <w:t xml:space="preserve"> межах повноважень належний контроль за вик</w:t>
      </w:r>
      <w:bookmarkStart w:id="1" w:name="_GoBack"/>
      <w:bookmarkEnd w:id="1"/>
      <w:r w:rsidR="006C48F4">
        <w:rPr>
          <w:rFonts w:ascii="Times New Roman" w:eastAsia="Times New Roman" w:hAnsi="Times New Roman" w:cs="Times New Roman"/>
          <w:color w:val="000000"/>
          <w:sz w:val="28"/>
          <w:szCs w:val="28"/>
        </w:rPr>
        <w:t>ористанням лісів Підприємства, наданих для тимчасового використання лісових ресурсів</w:t>
      </w:r>
      <w:r>
        <w:rPr>
          <w:rFonts w:ascii="Times New Roman" w:eastAsia="Times New Roman" w:hAnsi="Times New Roman" w:cs="Times New Roman"/>
          <w:color w:val="000000"/>
          <w:sz w:val="28"/>
          <w:szCs w:val="28"/>
        </w:rPr>
        <w:t>;</w:t>
      </w:r>
    </w:p>
    <w:p w14:paraId="1500A28B" w14:textId="77777777" w:rsidR="001E07ED" w:rsidRDefault="001E07ED">
      <w:pPr>
        <w:pBdr>
          <w:top w:val="nil"/>
          <w:left w:val="nil"/>
          <w:bottom w:val="nil"/>
          <w:right w:val="nil"/>
          <w:between w:val="nil"/>
        </w:pBdr>
        <w:ind w:firstLine="708"/>
        <w:jc w:val="both"/>
        <w:rPr>
          <w:rFonts w:ascii="Times New Roman" w:eastAsia="Times New Roman" w:hAnsi="Times New Roman" w:cs="Times New Roman"/>
          <w:color w:val="000000"/>
          <w:sz w:val="18"/>
          <w:szCs w:val="18"/>
        </w:rPr>
      </w:pPr>
    </w:p>
    <w:p w14:paraId="0000004E" w14:textId="7BBE33B7" w:rsidR="00CA090B" w:rsidRDefault="00CC6C67">
      <w:pPr>
        <w:pBdr>
          <w:top w:val="nil"/>
          <w:left w:val="nil"/>
          <w:bottom w:val="nil"/>
          <w:right w:val="nil"/>
          <w:between w:val="nil"/>
        </w:pBdr>
        <w:ind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w:t>
      </w:r>
      <w:r w:rsidR="004957F2">
        <w:rPr>
          <w:rFonts w:ascii="Times New Roman" w:eastAsia="Times New Roman" w:hAnsi="Times New Roman" w:cs="Times New Roman"/>
          <w:color w:val="000000"/>
          <w:sz w:val="28"/>
          <w:szCs w:val="28"/>
        </w:rPr>
        <w:t>передача матеріалів до компетентних (в т.ч. правоохоронних) органів</w:t>
      </w:r>
      <w:r w:rsidR="006C48F4">
        <w:rPr>
          <w:rFonts w:ascii="Times New Roman" w:eastAsia="Times New Roman" w:hAnsi="Times New Roman" w:cs="Times New Roman"/>
          <w:color w:val="000000"/>
          <w:sz w:val="28"/>
          <w:szCs w:val="28"/>
        </w:rPr>
        <w:t xml:space="preserve"> про </w:t>
      </w:r>
      <w:r w:rsidR="004957F2">
        <w:rPr>
          <w:rFonts w:ascii="Times New Roman" w:eastAsia="Times New Roman" w:hAnsi="Times New Roman" w:cs="Times New Roman"/>
          <w:color w:val="000000"/>
          <w:sz w:val="28"/>
          <w:szCs w:val="28"/>
        </w:rPr>
        <w:t>факти порушення чинного природоохоронного, лісового та земельного законодавства для встановлення та притягнення до відповідальності винних осіб</w:t>
      </w:r>
      <w:r>
        <w:rPr>
          <w:rFonts w:ascii="Times New Roman" w:eastAsia="Times New Roman" w:hAnsi="Times New Roman" w:cs="Times New Roman"/>
          <w:color w:val="000000"/>
          <w:sz w:val="28"/>
          <w:szCs w:val="28"/>
        </w:rPr>
        <w:t>;</w:t>
      </w:r>
    </w:p>
    <w:p w14:paraId="457D485E" w14:textId="77777777" w:rsidR="001E07ED" w:rsidRDefault="001E07ED">
      <w:pPr>
        <w:pBdr>
          <w:top w:val="nil"/>
          <w:left w:val="nil"/>
          <w:bottom w:val="nil"/>
          <w:right w:val="nil"/>
          <w:between w:val="nil"/>
        </w:pBdr>
        <w:ind w:firstLine="708"/>
        <w:jc w:val="both"/>
        <w:rPr>
          <w:rFonts w:ascii="Times New Roman" w:eastAsia="Times New Roman" w:hAnsi="Times New Roman" w:cs="Times New Roman"/>
          <w:color w:val="000000"/>
          <w:sz w:val="28"/>
          <w:szCs w:val="28"/>
        </w:rPr>
      </w:pPr>
    </w:p>
    <w:p w14:paraId="0000004F" w14:textId="724E1B22" w:rsidR="00CA090B" w:rsidRDefault="00CC6C67">
      <w:pPr>
        <w:pBdr>
          <w:top w:val="nil"/>
          <w:left w:val="nil"/>
          <w:bottom w:val="nil"/>
          <w:right w:val="nil"/>
          <w:between w:val="nil"/>
        </w:pBdr>
        <w:ind w:firstLine="708"/>
        <w:jc w:val="both"/>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 з</w:t>
      </w:r>
      <w:r w:rsidR="006C48F4">
        <w:rPr>
          <w:rFonts w:ascii="Times New Roman" w:eastAsia="Times New Roman" w:hAnsi="Times New Roman" w:cs="Times New Roman"/>
          <w:color w:val="000000"/>
          <w:sz w:val="28"/>
          <w:szCs w:val="28"/>
        </w:rPr>
        <w:t>алучення коштів підприємств та організацій, які розташовані в лісі, або межують з ним для утримання благоустрою лісу та охорони лісу від пожеж</w:t>
      </w:r>
      <w:r>
        <w:rPr>
          <w:rFonts w:ascii="Times New Roman" w:eastAsia="Times New Roman" w:hAnsi="Times New Roman" w:cs="Times New Roman"/>
          <w:sz w:val="28"/>
          <w:szCs w:val="28"/>
        </w:rPr>
        <w:t>;</w:t>
      </w:r>
    </w:p>
    <w:p w14:paraId="3973D127" w14:textId="77777777" w:rsidR="001E07ED" w:rsidRDefault="001E07ED">
      <w:pPr>
        <w:pBdr>
          <w:top w:val="nil"/>
          <w:left w:val="nil"/>
          <w:bottom w:val="nil"/>
          <w:right w:val="nil"/>
          <w:between w:val="nil"/>
        </w:pBdr>
        <w:ind w:firstLine="708"/>
        <w:jc w:val="both"/>
        <w:rPr>
          <w:rFonts w:ascii="Times New Roman" w:eastAsia="Times New Roman" w:hAnsi="Times New Roman" w:cs="Times New Roman"/>
          <w:color w:val="000000"/>
          <w:sz w:val="28"/>
          <w:szCs w:val="28"/>
        </w:rPr>
      </w:pPr>
    </w:p>
    <w:p w14:paraId="00000050" w14:textId="2B2B8AEE" w:rsidR="00CA090B" w:rsidRDefault="00CC6C67">
      <w:pPr>
        <w:pBdr>
          <w:top w:val="nil"/>
          <w:left w:val="nil"/>
          <w:bottom w:val="nil"/>
          <w:right w:val="nil"/>
          <w:between w:val="nil"/>
        </w:pBdr>
        <w:ind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с</w:t>
      </w:r>
      <w:r w:rsidR="006C48F4">
        <w:rPr>
          <w:rFonts w:ascii="Times New Roman" w:eastAsia="Times New Roman" w:hAnsi="Times New Roman" w:cs="Times New Roman"/>
          <w:color w:val="000000"/>
          <w:sz w:val="28"/>
          <w:szCs w:val="28"/>
        </w:rPr>
        <w:t>воєчасні розрахунки з працівниками підприємств, бюджетом, постачальниками і підрядникам</w:t>
      </w:r>
      <w:r>
        <w:rPr>
          <w:rFonts w:ascii="Times New Roman" w:eastAsia="Times New Roman" w:hAnsi="Times New Roman" w:cs="Times New Roman"/>
          <w:color w:val="000000"/>
          <w:sz w:val="28"/>
          <w:szCs w:val="28"/>
        </w:rPr>
        <w:t>и;</w:t>
      </w:r>
    </w:p>
    <w:p w14:paraId="407D840F" w14:textId="77777777" w:rsidR="001E07ED" w:rsidRDefault="001E07ED">
      <w:pPr>
        <w:pBdr>
          <w:top w:val="nil"/>
          <w:left w:val="nil"/>
          <w:bottom w:val="nil"/>
          <w:right w:val="nil"/>
          <w:between w:val="nil"/>
        </w:pBdr>
        <w:ind w:firstLine="708"/>
        <w:jc w:val="both"/>
        <w:rPr>
          <w:rFonts w:ascii="Times New Roman" w:eastAsia="Times New Roman" w:hAnsi="Times New Roman" w:cs="Times New Roman"/>
          <w:color w:val="000000"/>
          <w:sz w:val="28"/>
          <w:szCs w:val="28"/>
        </w:rPr>
      </w:pPr>
    </w:p>
    <w:p w14:paraId="00000051" w14:textId="2A4004C0" w:rsidR="00CA090B" w:rsidRDefault="00CC6C67">
      <w:pPr>
        <w:pBdr>
          <w:top w:val="nil"/>
          <w:left w:val="nil"/>
          <w:bottom w:val="nil"/>
          <w:right w:val="nil"/>
          <w:between w:val="nil"/>
        </w:pBdr>
        <w:ind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в</w:t>
      </w:r>
      <w:r w:rsidR="006C48F4">
        <w:rPr>
          <w:rFonts w:ascii="Times New Roman" w:eastAsia="Times New Roman" w:hAnsi="Times New Roman" w:cs="Times New Roman"/>
          <w:color w:val="000000"/>
          <w:sz w:val="28"/>
          <w:szCs w:val="28"/>
        </w:rPr>
        <w:t>иконання заходів по охороні праці, техніці безпеки, виробничій санітарії та протипожежній профілактиці згідно вимог законодавства України</w:t>
      </w:r>
      <w:r>
        <w:rPr>
          <w:rFonts w:ascii="Times New Roman" w:eastAsia="Times New Roman" w:hAnsi="Times New Roman" w:cs="Times New Roman"/>
          <w:color w:val="000000"/>
          <w:sz w:val="28"/>
          <w:szCs w:val="28"/>
        </w:rPr>
        <w:t>;</w:t>
      </w:r>
    </w:p>
    <w:p w14:paraId="7502F04B" w14:textId="77777777" w:rsidR="001E07ED" w:rsidRDefault="001E07ED">
      <w:pPr>
        <w:pBdr>
          <w:top w:val="nil"/>
          <w:left w:val="nil"/>
          <w:bottom w:val="nil"/>
          <w:right w:val="nil"/>
          <w:between w:val="nil"/>
        </w:pBdr>
        <w:ind w:firstLine="708"/>
        <w:jc w:val="both"/>
        <w:rPr>
          <w:rFonts w:ascii="Times New Roman" w:eastAsia="Times New Roman" w:hAnsi="Times New Roman" w:cs="Times New Roman"/>
          <w:color w:val="000000"/>
          <w:sz w:val="28"/>
          <w:szCs w:val="28"/>
        </w:rPr>
      </w:pPr>
    </w:p>
    <w:p w14:paraId="00000052" w14:textId="0CC97671" w:rsidR="00CA090B" w:rsidRDefault="00CC6C67">
      <w:pPr>
        <w:pBdr>
          <w:top w:val="nil"/>
          <w:left w:val="nil"/>
          <w:bottom w:val="nil"/>
          <w:right w:val="nil"/>
          <w:between w:val="nil"/>
        </w:pBdr>
        <w:ind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в</w:t>
      </w:r>
      <w:r w:rsidR="006C48F4">
        <w:rPr>
          <w:rFonts w:ascii="Times New Roman" w:eastAsia="Times New Roman" w:hAnsi="Times New Roman" w:cs="Times New Roman"/>
          <w:color w:val="000000"/>
          <w:sz w:val="28"/>
          <w:szCs w:val="28"/>
        </w:rPr>
        <w:t>иконання будівельних, монтажних, столярних робіт, робіт з капітального та поточного ремонту об'єктів, розробка проектної документації на об'єкти благоустрою та озеленення згідно затверджених планів</w:t>
      </w:r>
      <w:r>
        <w:rPr>
          <w:rFonts w:ascii="Times New Roman" w:eastAsia="Times New Roman" w:hAnsi="Times New Roman" w:cs="Times New Roman"/>
          <w:color w:val="000000"/>
          <w:sz w:val="28"/>
          <w:szCs w:val="28"/>
        </w:rPr>
        <w:t>;</w:t>
      </w:r>
    </w:p>
    <w:p w14:paraId="27D19702" w14:textId="77777777" w:rsidR="001E07ED" w:rsidRDefault="001E07ED">
      <w:pPr>
        <w:pBdr>
          <w:top w:val="nil"/>
          <w:left w:val="nil"/>
          <w:bottom w:val="nil"/>
          <w:right w:val="nil"/>
          <w:between w:val="nil"/>
        </w:pBdr>
        <w:ind w:firstLine="708"/>
        <w:jc w:val="both"/>
        <w:rPr>
          <w:rFonts w:ascii="Times New Roman" w:eastAsia="Times New Roman" w:hAnsi="Times New Roman" w:cs="Times New Roman"/>
          <w:color w:val="000000"/>
          <w:sz w:val="28"/>
          <w:szCs w:val="28"/>
        </w:rPr>
      </w:pPr>
    </w:p>
    <w:p w14:paraId="00000053" w14:textId="2E9AE5EB" w:rsidR="00CA090B" w:rsidRDefault="00CC6C67">
      <w:pPr>
        <w:pBdr>
          <w:top w:val="nil"/>
          <w:left w:val="nil"/>
          <w:bottom w:val="nil"/>
          <w:right w:val="nil"/>
          <w:between w:val="nil"/>
        </w:pBdr>
        <w:ind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з</w:t>
      </w:r>
      <w:r w:rsidR="006C48F4">
        <w:rPr>
          <w:rFonts w:ascii="Times New Roman" w:eastAsia="Times New Roman" w:hAnsi="Times New Roman" w:cs="Times New Roman"/>
          <w:color w:val="000000"/>
          <w:sz w:val="28"/>
          <w:szCs w:val="28"/>
        </w:rPr>
        <w:t>дійснення замовлення по проектуванню, будівництво, реконструкції об'єктів лісопаркового господарства</w:t>
      </w:r>
      <w:r>
        <w:rPr>
          <w:rFonts w:ascii="Times New Roman" w:eastAsia="Times New Roman" w:hAnsi="Times New Roman" w:cs="Times New Roman"/>
          <w:color w:val="000000"/>
          <w:sz w:val="28"/>
          <w:szCs w:val="28"/>
        </w:rPr>
        <w:t>;</w:t>
      </w:r>
    </w:p>
    <w:p w14:paraId="07733913" w14:textId="77777777" w:rsidR="001E07ED" w:rsidRDefault="001E07ED">
      <w:pPr>
        <w:pBdr>
          <w:top w:val="nil"/>
          <w:left w:val="nil"/>
          <w:bottom w:val="nil"/>
          <w:right w:val="nil"/>
          <w:between w:val="nil"/>
        </w:pBdr>
        <w:ind w:firstLine="708"/>
        <w:jc w:val="both"/>
        <w:rPr>
          <w:rFonts w:ascii="Times New Roman" w:eastAsia="Times New Roman" w:hAnsi="Times New Roman" w:cs="Times New Roman"/>
          <w:color w:val="000000"/>
          <w:sz w:val="28"/>
          <w:szCs w:val="28"/>
        </w:rPr>
      </w:pPr>
    </w:p>
    <w:p w14:paraId="00000054" w14:textId="6A613311" w:rsidR="00CA090B" w:rsidRDefault="00CC6C67">
      <w:pPr>
        <w:pBdr>
          <w:top w:val="nil"/>
          <w:left w:val="nil"/>
          <w:bottom w:val="nil"/>
          <w:right w:val="nil"/>
          <w:between w:val="nil"/>
        </w:pBdr>
        <w:ind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п</w:t>
      </w:r>
      <w:r w:rsidR="006C48F4">
        <w:rPr>
          <w:rFonts w:ascii="Times New Roman" w:eastAsia="Times New Roman" w:hAnsi="Times New Roman" w:cs="Times New Roman"/>
          <w:color w:val="000000"/>
          <w:sz w:val="28"/>
          <w:szCs w:val="28"/>
        </w:rPr>
        <w:t>роведення заходів щодо підвищення рівня рентабельності, ефективності використання основних і оборотних коштів, прибутку, матеріально-технічних ресурсів та їх належного збереження</w:t>
      </w:r>
      <w:r>
        <w:rPr>
          <w:rFonts w:ascii="Times New Roman" w:eastAsia="Times New Roman" w:hAnsi="Times New Roman" w:cs="Times New Roman"/>
          <w:color w:val="000000"/>
          <w:sz w:val="28"/>
          <w:szCs w:val="28"/>
        </w:rPr>
        <w:t>;</w:t>
      </w:r>
    </w:p>
    <w:p w14:paraId="2DF0F09D" w14:textId="77777777" w:rsidR="001E07ED" w:rsidRDefault="001E07ED">
      <w:pPr>
        <w:pBdr>
          <w:top w:val="nil"/>
          <w:left w:val="nil"/>
          <w:bottom w:val="nil"/>
          <w:right w:val="nil"/>
          <w:between w:val="nil"/>
        </w:pBdr>
        <w:ind w:firstLine="708"/>
        <w:jc w:val="both"/>
        <w:rPr>
          <w:rFonts w:ascii="Times New Roman" w:eastAsia="Times New Roman" w:hAnsi="Times New Roman" w:cs="Times New Roman"/>
          <w:color w:val="000000"/>
          <w:sz w:val="28"/>
          <w:szCs w:val="28"/>
        </w:rPr>
      </w:pPr>
    </w:p>
    <w:p w14:paraId="00000055" w14:textId="0F4B7DEC" w:rsidR="00CA090B" w:rsidRDefault="00CC6C67">
      <w:pPr>
        <w:pBdr>
          <w:top w:val="nil"/>
          <w:left w:val="nil"/>
          <w:bottom w:val="nil"/>
          <w:right w:val="nil"/>
          <w:between w:val="nil"/>
        </w:pBdr>
        <w:ind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в</w:t>
      </w:r>
      <w:r w:rsidR="006C48F4">
        <w:rPr>
          <w:rFonts w:ascii="Times New Roman" w:eastAsia="Times New Roman" w:hAnsi="Times New Roman" w:cs="Times New Roman"/>
          <w:color w:val="000000"/>
          <w:sz w:val="28"/>
          <w:szCs w:val="28"/>
        </w:rPr>
        <w:t>ирощування посадкового матеріалу  для лісовідновлення</w:t>
      </w:r>
      <w:r w:rsidR="000444CF">
        <w:rPr>
          <w:rFonts w:ascii="Times New Roman" w:eastAsia="Times New Roman" w:hAnsi="Times New Roman" w:cs="Times New Roman"/>
          <w:color w:val="000000"/>
          <w:sz w:val="28"/>
          <w:szCs w:val="28"/>
        </w:rPr>
        <w:t>;</w:t>
      </w:r>
    </w:p>
    <w:p w14:paraId="5E2A73C4" w14:textId="77777777" w:rsidR="001E07ED" w:rsidRDefault="001E07ED">
      <w:pPr>
        <w:pBdr>
          <w:top w:val="nil"/>
          <w:left w:val="nil"/>
          <w:bottom w:val="nil"/>
          <w:right w:val="nil"/>
          <w:between w:val="nil"/>
        </w:pBdr>
        <w:ind w:firstLine="708"/>
        <w:jc w:val="both"/>
        <w:rPr>
          <w:rFonts w:ascii="Times New Roman" w:eastAsia="Times New Roman" w:hAnsi="Times New Roman" w:cs="Times New Roman"/>
          <w:color w:val="000000"/>
          <w:sz w:val="28"/>
          <w:szCs w:val="28"/>
        </w:rPr>
      </w:pPr>
    </w:p>
    <w:p w14:paraId="00000056" w14:textId="1DA8066A" w:rsidR="00CA090B" w:rsidRDefault="000444CF">
      <w:pPr>
        <w:pBdr>
          <w:top w:val="nil"/>
          <w:left w:val="nil"/>
          <w:bottom w:val="nil"/>
          <w:right w:val="nil"/>
          <w:between w:val="nil"/>
        </w:pBdr>
        <w:ind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у</w:t>
      </w:r>
      <w:r w:rsidR="006C48F4">
        <w:rPr>
          <w:rFonts w:ascii="Times New Roman" w:eastAsia="Times New Roman" w:hAnsi="Times New Roman" w:cs="Times New Roman"/>
          <w:color w:val="000000"/>
          <w:sz w:val="28"/>
          <w:szCs w:val="28"/>
        </w:rPr>
        <w:t>тримання та охорона об'єктів природно-заповідного фонду</w:t>
      </w:r>
      <w:r>
        <w:rPr>
          <w:rFonts w:ascii="Times New Roman" w:eastAsia="Times New Roman" w:hAnsi="Times New Roman" w:cs="Times New Roman"/>
          <w:color w:val="000000"/>
          <w:sz w:val="28"/>
          <w:szCs w:val="28"/>
        </w:rPr>
        <w:t>;</w:t>
      </w:r>
    </w:p>
    <w:p w14:paraId="520ACCAD" w14:textId="77777777" w:rsidR="001E07ED" w:rsidRDefault="001E07ED">
      <w:pPr>
        <w:pBdr>
          <w:top w:val="nil"/>
          <w:left w:val="nil"/>
          <w:bottom w:val="nil"/>
          <w:right w:val="nil"/>
          <w:between w:val="nil"/>
        </w:pBdr>
        <w:ind w:firstLine="708"/>
        <w:jc w:val="both"/>
        <w:rPr>
          <w:rFonts w:ascii="Times New Roman" w:eastAsia="Times New Roman" w:hAnsi="Times New Roman" w:cs="Times New Roman"/>
          <w:color w:val="000000"/>
          <w:sz w:val="28"/>
          <w:szCs w:val="28"/>
        </w:rPr>
      </w:pPr>
    </w:p>
    <w:p w14:paraId="00000057" w14:textId="035ADD39" w:rsidR="00CA090B" w:rsidRDefault="000444CF">
      <w:pPr>
        <w:pBdr>
          <w:top w:val="nil"/>
          <w:left w:val="nil"/>
          <w:bottom w:val="nil"/>
          <w:right w:val="nil"/>
          <w:between w:val="nil"/>
        </w:pBdr>
        <w:ind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п</w:t>
      </w:r>
      <w:r w:rsidR="006C48F4">
        <w:rPr>
          <w:rFonts w:ascii="Times New Roman" w:eastAsia="Times New Roman" w:hAnsi="Times New Roman" w:cs="Times New Roman"/>
          <w:color w:val="000000"/>
          <w:sz w:val="28"/>
          <w:szCs w:val="28"/>
        </w:rPr>
        <w:t>роведення операцій з імпорту та експорту товарів, робіт, послуг, здійснення операцій згідно з законодавством.</w:t>
      </w:r>
    </w:p>
    <w:p w14:paraId="4FE5750D" w14:textId="77777777" w:rsidR="001E07ED" w:rsidRDefault="001E07ED">
      <w:pPr>
        <w:pBdr>
          <w:top w:val="nil"/>
          <w:left w:val="nil"/>
          <w:bottom w:val="nil"/>
          <w:right w:val="nil"/>
          <w:between w:val="nil"/>
        </w:pBdr>
        <w:ind w:firstLine="708"/>
        <w:jc w:val="both"/>
        <w:rPr>
          <w:rFonts w:ascii="Times New Roman" w:eastAsia="Times New Roman" w:hAnsi="Times New Roman" w:cs="Times New Roman"/>
          <w:color w:val="000000"/>
          <w:sz w:val="28"/>
          <w:szCs w:val="28"/>
        </w:rPr>
      </w:pPr>
    </w:p>
    <w:p w14:paraId="7E22B75B" w14:textId="1BEB8422" w:rsidR="000444CF" w:rsidRDefault="00945BBF">
      <w:pPr>
        <w:pBdr>
          <w:top w:val="nil"/>
          <w:left w:val="nil"/>
          <w:bottom w:val="nil"/>
          <w:right w:val="nil"/>
          <w:between w:val="nil"/>
        </w:pBdr>
        <w:ind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2.4</w:t>
      </w:r>
      <w:r w:rsidR="000444CF">
        <w:rPr>
          <w:rFonts w:ascii="Times New Roman" w:eastAsia="Times New Roman" w:hAnsi="Times New Roman" w:cs="Times New Roman"/>
          <w:color w:val="000000"/>
          <w:sz w:val="28"/>
          <w:szCs w:val="28"/>
        </w:rPr>
        <w:t xml:space="preserve">. Види діяльності, для здійснення яких необхідне отримання ліцензії, документа дозвільного характеру, сертифікату тощо, провадиться Підприємством після </w:t>
      </w:r>
      <w:r w:rsidR="00AF50C3">
        <w:rPr>
          <w:rFonts w:ascii="Times New Roman" w:eastAsia="Times New Roman" w:hAnsi="Times New Roman" w:cs="Times New Roman"/>
          <w:color w:val="000000"/>
          <w:sz w:val="28"/>
          <w:szCs w:val="28"/>
        </w:rPr>
        <w:t>їх одержання.</w:t>
      </w:r>
    </w:p>
    <w:p w14:paraId="0E5A4A3D" w14:textId="77777777" w:rsidR="001E07ED" w:rsidRDefault="001E07ED">
      <w:pPr>
        <w:pBdr>
          <w:top w:val="nil"/>
          <w:left w:val="nil"/>
          <w:bottom w:val="nil"/>
          <w:right w:val="nil"/>
          <w:between w:val="nil"/>
        </w:pBdr>
        <w:ind w:firstLine="708"/>
        <w:jc w:val="both"/>
        <w:rPr>
          <w:rFonts w:ascii="Times New Roman" w:eastAsia="Times New Roman" w:hAnsi="Times New Roman" w:cs="Times New Roman"/>
          <w:color w:val="000000"/>
          <w:sz w:val="28"/>
          <w:szCs w:val="28"/>
        </w:rPr>
      </w:pPr>
    </w:p>
    <w:p w14:paraId="00000059" w14:textId="330EC065" w:rsidR="00CA090B" w:rsidRPr="003E7686" w:rsidRDefault="00AF50C3" w:rsidP="00AF50C3">
      <w:pPr>
        <w:pBdr>
          <w:top w:val="nil"/>
          <w:left w:val="nil"/>
          <w:bottom w:val="nil"/>
          <w:right w:val="nil"/>
          <w:between w:val="nil"/>
        </w:pBdr>
        <w:rPr>
          <w:rFonts w:ascii="Times New Roman" w:eastAsia="Times New Roman" w:hAnsi="Times New Roman" w:cs="Times New Roman"/>
          <w:bCs/>
          <w:color w:val="000000"/>
          <w:sz w:val="28"/>
          <w:szCs w:val="28"/>
        </w:rPr>
      </w:pPr>
      <w:r w:rsidRPr="003E7686">
        <w:rPr>
          <w:rFonts w:ascii="Times New Roman" w:eastAsia="Times New Roman" w:hAnsi="Times New Roman" w:cs="Times New Roman"/>
          <w:bCs/>
          <w:color w:val="000000"/>
          <w:sz w:val="28"/>
          <w:szCs w:val="28"/>
        </w:rPr>
        <w:t xml:space="preserve">                                  3. </w:t>
      </w:r>
      <w:r w:rsidR="006C48F4" w:rsidRPr="003E7686">
        <w:rPr>
          <w:rFonts w:ascii="Times New Roman" w:eastAsia="Times New Roman" w:hAnsi="Times New Roman" w:cs="Times New Roman"/>
          <w:bCs/>
          <w:color w:val="000000"/>
          <w:sz w:val="28"/>
          <w:szCs w:val="28"/>
        </w:rPr>
        <w:t>Права та обов’язки Підприємства</w:t>
      </w:r>
    </w:p>
    <w:p w14:paraId="2DA113BE" w14:textId="77777777" w:rsidR="00AF50C3" w:rsidRPr="00AF50C3" w:rsidRDefault="00AF50C3" w:rsidP="00AF50C3">
      <w:pPr>
        <w:pStyle w:val="a9"/>
        <w:pBdr>
          <w:top w:val="nil"/>
          <w:left w:val="nil"/>
          <w:bottom w:val="nil"/>
          <w:right w:val="nil"/>
          <w:between w:val="nil"/>
        </w:pBdr>
        <w:ind w:left="3792"/>
        <w:rPr>
          <w:rFonts w:ascii="Times New Roman" w:eastAsia="Times New Roman" w:hAnsi="Times New Roman" w:cs="Times New Roman"/>
          <w:color w:val="000000"/>
          <w:sz w:val="28"/>
          <w:szCs w:val="28"/>
        </w:rPr>
      </w:pPr>
    </w:p>
    <w:p w14:paraId="0000005A" w14:textId="38DEC673" w:rsidR="00CA090B" w:rsidRDefault="006C48F4">
      <w:pPr>
        <w:pBdr>
          <w:top w:val="nil"/>
          <w:left w:val="nil"/>
          <w:bottom w:val="nil"/>
          <w:right w:val="nil"/>
          <w:between w:val="nil"/>
        </w:pBdr>
        <w:ind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3.1. Підприємство має право: </w:t>
      </w:r>
    </w:p>
    <w:p w14:paraId="556FFDC5" w14:textId="77777777" w:rsidR="001E07ED" w:rsidRDefault="001E07ED">
      <w:pPr>
        <w:pBdr>
          <w:top w:val="nil"/>
          <w:left w:val="nil"/>
          <w:bottom w:val="nil"/>
          <w:right w:val="nil"/>
          <w:between w:val="nil"/>
        </w:pBdr>
        <w:ind w:firstLine="708"/>
        <w:jc w:val="both"/>
        <w:rPr>
          <w:rFonts w:ascii="Times New Roman" w:eastAsia="Times New Roman" w:hAnsi="Times New Roman" w:cs="Times New Roman"/>
          <w:color w:val="000000"/>
          <w:sz w:val="28"/>
          <w:szCs w:val="28"/>
        </w:rPr>
      </w:pPr>
    </w:p>
    <w:p w14:paraId="0000005B" w14:textId="44676028" w:rsidR="00CA090B" w:rsidRDefault="006C48F4">
      <w:pPr>
        <w:pBdr>
          <w:top w:val="nil"/>
          <w:left w:val="nil"/>
          <w:bottom w:val="nil"/>
          <w:right w:val="nil"/>
          <w:between w:val="nil"/>
        </w:pBdr>
        <w:ind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3.1.1. Планувати свою діяльність, визначати стратегію та основні напрями своєї роботи відповідно до середньострокового стратегічного плану розвитку Підприємства, затвердженого в установленому порядку. </w:t>
      </w:r>
    </w:p>
    <w:p w14:paraId="4CE0C675" w14:textId="77777777" w:rsidR="001E07ED" w:rsidRDefault="001E07ED">
      <w:pPr>
        <w:pBdr>
          <w:top w:val="nil"/>
          <w:left w:val="nil"/>
          <w:bottom w:val="nil"/>
          <w:right w:val="nil"/>
          <w:between w:val="nil"/>
        </w:pBdr>
        <w:ind w:firstLine="708"/>
        <w:jc w:val="both"/>
        <w:rPr>
          <w:rFonts w:ascii="Times New Roman" w:eastAsia="Times New Roman" w:hAnsi="Times New Roman" w:cs="Times New Roman"/>
          <w:color w:val="000000"/>
          <w:sz w:val="28"/>
          <w:szCs w:val="28"/>
        </w:rPr>
      </w:pPr>
    </w:p>
    <w:p w14:paraId="0000005C" w14:textId="5311E823" w:rsidR="00CA090B" w:rsidRDefault="006C48F4">
      <w:pPr>
        <w:pBdr>
          <w:top w:val="nil"/>
          <w:left w:val="nil"/>
          <w:bottom w:val="nil"/>
          <w:right w:val="nil"/>
          <w:between w:val="nil"/>
        </w:pBdr>
        <w:ind w:firstLine="708"/>
        <w:jc w:val="both"/>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3.1.2.</w:t>
      </w:r>
      <w:r w:rsidR="001B00B6">
        <w:rPr>
          <w:rFonts w:ascii="Times New Roman" w:eastAsia="Times New Roman" w:hAnsi="Times New Roman" w:cs="Times New Roman"/>
          <w:color w:val="000000"/>
          <w:sz w:val="28"/>
          <w:szCs w:val="28"/>
        </w:rPr>
        <w:t>Самостійно в</w:t>
      </w:r>
      <w:r>
        <w:rPr>
          <w:rFonts w:ascii="Times New Roman" w:eastAsia="Times New Roman" w:hAnsi="Times New Roman" w:cs="Times New Roman"/>
          <w:color w:val="000000"/>
          <w:sz w:val="28"/>
          <w:szCs w:val="28"/>
        </w:rPr>
        <w:t>изначати свою організаційну структуру, встановлювати чисельність працівників і штатний розпис</w:t>
      </w:r>
      <w:r>
        <w:rPr>
          <w:rFonts w:ascii="Times New Roman" w:eastAsia="Times New Roman" w:hAnsi="Times New Roman" w:cs="Times New Roman"/>
          <w:sz w:val="28"/>
          <w:szCs w:val="28"/>
        </w:rPr>
        <w:t>.</w:t>
      </w:r>
    </w:p>
    <w:p w14:paraId="7FFA35E8" w14:textId="77777777" w:rsidR="001E07ED" w:rsidRDefault="001E07ED">
      <w:pPr>
        <w:pBdr>
          <w:top w:val="nil"/>
          <w:left w:val="nil"/>
          <w:bottom w:val="nil"/>
          <w:right w:val="nil"/>
          <w:between w:val="nil"/>
        </w:pBdr>
        <w:ind w:firstLine="708"/>
        <w:jc w:val="both"/>
        <w:rPr>
          <w:rFonts w:ascii="Times New Roman" w:eastAsia="Times New Roman" w:hAnsi="Times New Roman" w:cs="Times New Roman"/>
          <w:color w:val="000000"/>
          <w:sz w:val="28"/>
          <w:szCs w:val="28"/>
        </w:rPr>
      </w:pPr>
    </w:p>
    <w:p w14:paraId="0000005D" w14:textId="3CF2F394" w:rsidR="00CA090B" w:rsidRDefault="006C48F4">
      <w:pPr>
        <w:pBdr>
          <w:top w:val="nil"/>
          <w:left w:val="nil"/>
          <w:bottom w:val="nil"/>
          <w:right w:val="nil"/>
          <w:between w:val="nil"/>
        </w:pBdr>
        <w:ind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3.1.3. Від свого імені вчиняти правочини, укладати угоди (договори), набувати майнові та особисті немайнові права, нести обов’язки, бути позивачем та відповідачем у судах України. </w:t>
      </w:r>
    </w:p>
    <w:p w14:paraId="4F7736A1" w14:textId="77777777" w:rsidR="001E07ED" w:rsidRDefault="001E07ED">
      <w:pPr>
        <w:pBdr>
          <w:top w:val="nil"/>
          <w:left w:val="nil"/>
          <w:bottom w:val="nil"/>
          <w:right w:val="nil"/>
          <w:between w:val="nil"/>
        </w:pBdr>
        <w:ind w:firstLine="708"/>
        <w:jc w:val="both"/>
        <w:rPr>
          <w:rFonts w:ascii="Times New Roman" w:eastAsia="Times New Roman" w:hAnsi="Times New Roman" w:cs="Times New Roman"/>
          <w:color w:val="000000"/>
          <w:sz w:val="28"/>
          <w:szCs w:val="28"/>
        </w:rPr>
      </w:pPr>
    </w:p>
    <w:p w14:paraId="0000005E" w14:textId="602D87AC" w:rsidR="00CA090B" w:rsidRDefault="00E95E9C">
      <w:pPr>
        <w:pBdr>
          <w:top w:val="nil"/>
          <w:left w:val="nil"/>
          <w:bottom w:val="nil"/>
          <w:right w:val="nil"/>
          <w:between w:val="nil"/>
        </w:pBdr>
        <w:ind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3.1.4.</w:t>
      </w:r>
      <w:r w:rsidR="006C76AB">
        <w:rPr>
          <w:rFonts w:ascii="Times New Roman" w:eastAsia="Times New Roman" w:hAnsi="Times New Roman" w:cs="Times New Roman"/>
          <w:color w:val="000000"/>
          <w:sz w:val="28"/>
          <w:szCs w:val="28"/>
        </w:rPr>
        <w:t xml:space="preserve"> </w:t>
      </w:r>
      <w:r w:rsidR="006C48F4">
        <w:rPr>
          <w:rFonts w:ascii="Times New Roman" w:eastAsia="Times New Roman" w:hAnsi="Times New Roman" w:cs="Times New Roman"/>
          <w:color w:val="000000"/>
          <w:sz w:val="28"/>
          <w:szCs w:val="28"/>
        </w:rPr>
        <w:t xml:space="preserve">Реалізовувати свою продукцію, виконувати роботи, надавати послуги за цінами, що формуються відповідно до умов економічної діяльності, а у випадках, передбачених законодавством України, - за державними регульованими цінами. </w:t>
      </w:r>
    </w:p>
    <w:p w14:paraId="242A5690" w14:textId="77777777" w:rsidR="001E07ED" w:rsidRDefault="001E07ED">
      <w:pPr>
        <w:pBdr>
          <w:top w:val="nil"/>
          <w:left w:val="nil"/>
          <w:bottom w:val="nil"/>
          <w:right w:val="nil"/>
          <w:between w:val="nil"/>
        </w:pBdr>
        <w:ind w:firstLine="708"/>
        <w:jc w:val="both"/>
        <w:rPr>
          <w:rFonts w:ascii="Times New Roman" w:eastAsia="Times New Roman" w:hAnsi="Times New Roman" w:cs="Times New Roman"/>
          <w:color w:val="000000"/>
          <w:sz w:val="28"/>
          <w:szCs w:val="28"/>
        </w:rPr>
      </w:pPr>
    </w:p>
    <w:p w14:paraId="0000005F" w14:textId="7A714282" w:rsidR="00CA090B" w:rsidRDefault="006C48F4">
      <w:pPr>
        <w:pBdr>
          <w:top w:val="nil"/>
          <w:left w:val="nil"/>
          <w:bottom w:val="nil"/>
          <w:right w:val="nil"/>
          <w:between w:val="nil"/>
        </w:pBdr>
        <w:ind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3.1.5. Створювати філії, представництва, відділення та інші структурні відокремлені підрозділи в установленому законодавством порядку</w:t>
      </w:r>
      <w:r>
        <w:rPr>
          <w:rFonts w:ascii="Times New Roman" w:eastAsia="Times New Roman" w:hAnsi="Times New Roman" w:cs="Times New Roman"/>
          <w:sz w:val="28"/>
          <w:szCs w:val="28"/>
        </w:rPr>
        <w:t xml:space="preserve"> за погодженням </w:t>
      </w:r>
      <w:r>
        <w:rPr>
          <w:rFonts w:ascii="Times New Roman" w:eastAsia="Times New Roman" w:hAnsi="Times New Roman" w:cs="Times New Roman"/>
          <w:color w:val="000000"/>
          <w:sz w:val="28"/>
          <w:szCs w:val="28"/>
        </w:rPr>
        <w:t xml:space="preserve">про розміщення таких підрозділів із Власником, затверджувати положення по них. </w:t>
      </w:r>
    </w:p>
    <w:p w14:paraId="6611629F" w14:textId="77777777" w:rsidR="00BC3B5C" w:rsidRDefault="00BC3B5C">
      <w:pPr>
        <w:pBdr>
          <w:top w:val="nil"/>
          <w:left w:val="nil"/>
          <w:bottom w:val="nil"/>
          <w:right w:val="nil"/>
          <w:between w:val="nil"/>
        </w:pBdr>
        <w:ind w:firstLine="708"/>
        <w:jc w:val="both"/>
        <w:rPr>
          <w:rFonts w:ascii="Times New Roman" w:eastAsia="Times New Roman" w:hAnsi="Times New Roman" w:cs="Times New Roman"/>
          <w:color w:val="000000"/>
          <w:sz w:val="28"/>
          <w:szCs w:val="28"/>
        </w:rPr>
      </w:pPr>
    </w:p>
    <w:p w14:paraId="00000060" w14:textId="44014F18" w:rsidR="00CA090B" w:rsidRDefault="006C48F4">
      <w:pPr>
        <w:pBdr>
          <w:top w:val="nil"/>
          <w:left w:val="nil"/>
          <w:bottom w:val="nil"/>
          <w:right w:val="nil"/>
          <w:between w:val="nil"/>
        </w:pBdr>
        <w:ind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3.1.6. </w:t>
      </w:r>
      <w:r>
        <w:rPr>
          <w:rFonts w:ascii="Times New Roman" w:eastAsia="Times New Roman" w:hAnsi="Times New Roman" w:cs="Times New Roman"/>
          <w:sz w:val="28"/>
          <w:szCs w:val="28"/>
        </w:rPr>
        <w:t>Здійснювати</w:t>
      </w:r>
      <w:r>
        <w:rPr>
          <w:rFonts w:ascii="Times New Roman" w:eastAsia="Times New Roman" w:hAnsi="Times New Roman" w:cs="Times New Roman"/>
          <w:color w:val="000000"/>
          <w:sz w:val="28"/>
          <w:szCs w:val="28"/>
        </w:rPr>
        <w:t xml:space="preserve"> будь-як</w:t>
      </w:r>
      <w:r w:rsidR="00BF521E">
        <w:rPr>
          <w:rFonts w:ascii="Times New Roman" w:eastAsia="Times New Roman" w:hAnsi="Times New Roman" w:cs="Times New Roman"/>
          <w:color w:val="000000"/>
          <w:sz w:val="28"/>
          <w:szCs w:val="28"/>
        </w:rPr>
        <w:t>і</w:t>
      </w:r>
      <w:r>
        <w:rPr>
          <w:rFonts w:ascii="Times New Roman" w:eastAsia="Times New Roman" w:hAnsi="Times New Roman" w:cs="Times New Roman"/>
          <w:color w:val="000000"/>
          <w:sz w:val="28"/>
          <w:szCs w:val="28"/>
        </w:rPr>
        <w:t xml:space="preserve"> вид</w:t>
      </w:r>
      <w:r>
        <w:rPr>
          <w:rFonts w:ascii="Times New Roman" w:eastAsia="Times New Roman" w:hAnsi="Times New Roman" w:cs="Times New Roman"/>
          <w:sz w:val="28"/>
          <w:szCs w:val="28"/>
        </w:rPr>
        <w:t>и</w:t>
      </w:r>
      <w:r>
        <w:rPr>
          <w:rFonts w:ascii="Times New Roman" w:eastAsia="Times New Roman" w:hAnsi="Times New Roman" w:cs="Times New Roman"/>
          <w:color w:val="000000"/>
          <w:sz w:val="28"/>
          <w:szCs w:val="28"/>
        </w:rPr>
        <w:t xml:space="preserve"> зовнішньоекономічної діяльності та дії щодо її провадження, що прямо не заборонені або не обмежені законодавством.</w:t>
      </w:r>
    </w:p>
    <w:p w14:paraId="014423B0" w14:textId="77777777" w:rsidR="00BC3B5C" w:rsidRDefault="00BC3B5C">
      <w:pPr>
        <w:pBdr>
          <w:top w:val="nil"/>
          <w:left w:val="nil"/>
          <w:bottom w:val="nil"/>
          <w:right w:val="nil"/>
          <w:between w:val="nil"/>
        </w:pBdr>
        <w:ind w:firstLine="708"/>
        <w:jc w:val="both"/>
        <w:rPr>
          <w:rFonts w:ascii="Times New Roman" w:eastAsia="Times New Roman" w:hAnsi="Times New Roman" w:cs="Times New Roman"/>
          <w:color w:val="000000"/>
          <w:sz w:val="28"/>
          <w:szCs w:val="28"/>
        </w:rPr>
      </w:pPr>
    </w:p>
    <w:p w14:paraId="00000061" w14:textId="2E19D3DB" w:rsidR="00CA090B" w:rsidRDefault="006C48F4">
      <w:pPr>
        <w:pBdr>
          <w:top w:val="nil"/>
          <w:left w:val="nil"/>
          <w:bottom w:val="nil"/>
          <w:right w:val="nil"/>
          <w:between w:val="nil"/>
        </w:pBdr>
        <w:ind w:firstLine="708"/>
        <w:jc w:val="both"/>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 xml:space="preserve">3.1.7. Відкривати поточні та інші рахунки за погодженням  </w:t>
      </w:r>
      <w:r>
        <w:rPr>
          <w:rFonts w:ascii="Times New Roman" w:eastAsia="Times New Roman" w:hAnsi="Times New Roman" w:cs="Times New Roman"/>
          <w:sz w:val="28"/>
          <w:szCs w:val="28"/>
        </w:rPr>
        <w:t xml:space="preserve">з </w:t>
      </w:r>
      <w:r w:rsidR="001B00B6">
        <w:rPr>
          <w:rFonts w:ascii="Times New Roman" w:eastAsia="Times New Roman" w:hAnsi="Times New Roman" w:cs="Times New Roman"/>
          <w:sz w:val="28"/>
          <w:szCs w:val="28"/>
        </w:rPr>
        <w:t>Органом управління</w:t>
      </w:r>
      <w:r>
        <w:rPr>
          <w:rFonts w:ascii="Times New Roman" w:eastAsia="Times New Roman" w:hAnsi="Times New Roman" w:cs="Times New Roman"/>
          <w:sz w:val="28"/>
          <w:szCs w:val="28"/>
        </w:rPr>
        <w:t>.</w:t>
      </w:r>
    </w:p>
    <w:p w14:paraId="2FE145E3" w14:textId="77777777" w:rsidR="00BC3B5C" w:rsidRDefault="00BC3B5C">
      <w:pPr>
        <w:pBdr>
          <w:top w:val="nil"/>
          <w:left w:val="nil"/>
          <w:bottom w:val="nil"/>
          <w:right w:val="nil"/>
          <w:between w:val="nil"/>
        </w:pBdr>
        <w:ind w:firstLine="708"/>
        <w:jc w:val="both"/>
        <w:rPr>
          <w:rFonts w:ascii="Times New Roman" w:eastAsia="Times New Roman" w:hAnsi="Times New Roman" w:cs="Times New Roman"/>
          <w:sz w:val="28"/>
          <w:szCs w:val="28"/>
        </w:rPr>
      </w:pPr>
    </w:p>
    <w:p w14:paraId="00000062" w14:textId="7042E5D3" w:rsidR="00CA090B" w:rsidRDefault="006C48F4">
      <w:pPr>
        <w:pBdr>
          <w:top w:val="nil"/>
          <w:left w:val="nil"/>
          <w:bottom w:val="nil"/>
          <w:right w:val="nil"/>
          <w:between w:val="nil"/>
        </w:pBdr>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3.1.8. Здійснювати відповідно до законодавства будівництво доріг, спорудження житлових будинків, виробничих та інших будівель і споруд, необхідних для ведення лісового господарства.</w:t>
      </w:r>
    </w:p>
    <w:p w14:paraId="5177B55E" w14:textId="77777777" w:rsidR="00BC3B5C" w:rsidRDefault="00BC3B5C">
      <w:pPr>
        <w:pBdr>
          <w:top w:val="nil"/>
          <w:left w:val="nil"/>
          <w:bottom w:val="nil"/>
          <w:right w:val="nil"/>
          <w:between w:val="nil"/>
        </w:pBdr>
        <w:ind w:firstLine="708"/>
        <w:jc w:val="both"/>
        <w:rPr>
          <w:rFonts w:ascii="Times New Roman" w:eastAsia="Times New Roman" w:hAnsi="Times New Roman" w:cs="Times New Roman"/>
          <w:sz w:val="28"/>
          <w:szCs w:val="28"/>
        </w:rPr>
      </w:pPr>
    </w:p>
    <w:p w14:paraId="00000063" w14:textId="77777777" w:rsidR="00CA090B" w:rsidRDefault="006C48F4">
      <w:pPr>
        <w:pBdr>
          <w:top w:val="nil"/>
          <w:left w:val="nil"/>
          <w:bottom w:val="nil"/>
          <w:right w:val="nil"/>
          <w:between w:val="nil"/>
        </w:pBdr>
        <w:ind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3.1.</w:t>
      </w:r>
      <w:r>
        <w:rPr>
          <w:rFonts w:ascii="Times New Roman" w:eastAsia="Times New Roman" w:hAnsi="Times New Roman" w:cs="Times New Roman"/>
          <w:sz w:val="28"/>
          <w:szCs w:val="28"/>
        </w:rPr>
        <w:t>9</w:t>
      </w:r>
      <w:r>
        <w:rPr>
          <w:rFonts w:ascii="Times New Roman" w:eastAsia="Times New Roman" w:hAnsi="Times New Roman" w:cs="Times New Roman"/>
          <w:color w:val="000000"/>
          <w:sz w:val="28"/>
          <w:szCs w:val="28"/>
        </w:rPr>
        <w:t>. Здійснювати іншу господарську діяльність, не заборонену законодавством України</w:t>
      </w:r>
      <w:r>
        <w:rPr>
          <w:rFonts w:ascii="Times New Roman" w:eastAsia="Times New Roman" w:hAnsi="Times New Roman" w:cs="Times New Roman"/>
          <w:sz w:val="28"/>
          <w:szCs w:val="28"/>
        </w:rPr>
        <w:t xml:space="preserve">, </w:t>
      </w:r>
      <w:r>
        <w:rPr>
          <w:rFonts w:ascii="Times New Roman" w:eastAsia="Times New Roman" w:hAnsi="Times New Roman" w:cs="Times New Roman"/>
          <w:color w:val="000000"/>
          <w:sz w:val="28"/>
          <w:szCs w:val="28"/>
        </w:rPr>
        <w:t xml:space="preserve">яка відповідає меті, </w:t>
      </w:r>
      <w:r>
        <w:rPr>
          <w:rFonts w:ascii="Times New Roman" w:eastAsia="Times New Roman" w:hAnsi="Times New Roman" w:cs="Times New Roman"/>
          <w:sz w:val="28"/>
          <w:szCs w:val="28"/>
        </w:rPr>
        <w:t>визначеній</w:t>
      </w:r>
      <w:r>
        <w:rPr>
          <w:rFonts w:ascii="Times New Roman" w:eastAsia="Times New Roman" w:hAnsi="Times New Roman" w:cs="Times New Roman"/>
          <w:color w:val="000000"/>
          <w:sz w:val="28"/>
          <w:szCs w:val="28"/>
        </w:rPr>
        <w:t xml:space="preserve"> цим Статутом.</w:t>
      </w:r>
    </w:p>
    <w:p w14:paraId="00000064" w14:textId="77777777" w:rsidR="00CA090B" w:rsidRDefault="00CA090B">
      <w:pPr>
        <w:pBdr>
          <w:top w:val="nil"/>
          <w:left w:val="nil"/>
          <w:bottom w:val="nil"/>
          <w:right w:val="nil"/>
          <w:between w:val="nil"/>
        </w:pBdr>
        <w:ind w:firstLine="708"/>
        <w:jc w:val="both"/>
        <w:rPr>
          <w:rFonts w:ascii="Times New Roman" w:eastAsia="Times New Roman" w:hAnsi="Times New Roman" w:cs="Times New Roman"/>
          <w:color w:val="000000"/>
          <w:sz w:val="28"/>
          <w:szCs w:val="28"/>
        </w:rPr>
      </w:pPr>
    </w:p>
    <w:p w14:paraId="00000065" w14:textId="7875B3FB" w:rsidR="00CA090B" w:rsidRDefault="006C48F4">
      <w:pPr>
        <w:pBdr>
          <w:top w:val="nil"/>
          <w:left w:val="nil"/>
          <w:bottom w:val="nil"/>
          <w:right w:val="nil"/>
          <w:between w:val="nil"/>
        </w:pBdr>
        <w:ind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3.2. Підприємство зобов'язане: </w:t>
      </w:r>
    </w:p>
    <w:p w14:paraId="5686A668" w14:textId="77777777" w:rsidR="00BC3B5C" w:rsidRDefault="00BC3B5C">
      <w:pPr>
        <w:pBdr>
          <w:top w:val="nil"/>
          <w:left w:val="nil"/>
          <w:bottom w:val="nil"/>
          <w:right w:val="nil"/>
          <w:between w:val="nil"/>
        </w:pBdr>
        <w:ind w:firstLine="708"/>
        <w:jc w:val="both"/>
        <w:rPr>
          <w:rFonts w:ascii="Times New Roman" w:eastAsia="Times New Roman" w:hAnsi="Times New Roman" w:cs="Times New Roman"/>
          <w:color w:val="000000"/>
          <w:sz w:val="28"/>
          <w:szCs w:val="28"/>
        </w:rPr>
      </w:pPr>
    </w:p>
    <w:p w14:paraId="00000066" w14:textId="06AAD84C" w:rsidR="00CA090B" w:rsidRDefault="006C48F4">
      <w:pPr>
        <w:pBdr>
          <w:top w:val="nil"/>
          <w:left w:val="nil"/>
          <w:bottom w:val="nil"/>
          <w:right w:val="nil"/>
          <w:between w:val="nil"/>
        </w:pBdr>
        <w:ind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3.2.1. Забезпечувати своєчасну сплату податків, зборів та платежів до бюджетів та державних цільових фондів згідно з законодавством України.</w:t>
      </w:r>
    </w:p>
    <w:p w14:paraId="6338A064" w14:textId="77777777" w:rsidR="00BC3B5C" w:rsidRDefault="00BC3B5C">
      <w:pPr>
        <w:pBdr>
          <w:top w:val="nil"/>
          <w:left w:val="nil"/>
          <w:bottom w:val="nil"/>
          <w:right w:val="nil"/>
          <w:between w:val="nil"/>
        </w:pBdr>
        <w:ind w:firstLine="708"/>
        <w:jc w:val="both"/>
        <w:rPr>
          <w:rFonts w:ascii="Times New Roman" w:eastAsia="Times New Roman" w:hAnsi="Times New Roman" w:cs="Times New Roman"/>
          <w:color w:val="000000"/>
          <w:sz w:val="28"/>
          <w:szCs w:val="28"/>
        </w:rPr>
      </w:pPr>
    </w:p>
    <w:p w14:paraId="00000067" w14:textId="77777777" w:rsidR="00CA090B" w:rsidRPr="007E301D" w:rsidRDefault="006C48F4">
      <w:pPr>
        <w:pBdr>
          <w:top w:val="nil"/>
          <w:left w:val="nil"/>
          <w:bottom w:val="nil"/>
          <w:right w:val="nil"/>
          <w:between w:val="nil"/>
        </w:pBdr>
        <w:ind w:firstLine="708"/>
        <w:jc w:val="both"/>
        <w:rPr>
          <w:rFonts w:ascii="Times New Roman" w:eastAsia="Times New Roman" w:hAnsi="Times New Roman" w:cs="Times New Roman"/>
          <w:color w:val="000000"/>
          <w:sz w:val="28"/>
          <w:szCs w:val="28"/>
          <w:lang w:val="ru-RU"/>
        </w:rPr>
      </w:pPr>
      <w:r>
        <w:rPr>
          <w:rFonts w:ascii="Times New Roman" w:eastAsia="Times New Roman" w:hAnsi="Times New Roman" w:cs="Times New Roman"/>
          <w:color w:val="000000"/>
          <w:sz w:val="28"/>
          <w:szCs w:val="28"/>
        </w:rPr>
        <w:t xml:space="preserve">3.2.2. Здійснювати цільове та ефективне використання і збереження майна комунальної власності територіальної громади міста Києва. </w:t>
      </w:r>
    </w:p>
    <w:p w14:paraId="579E2DAF" w14:textId="77777777" w:rsidR="00E95E9C" w:rsidRPr="007E301D" w:rsidRDefault="00E95E9C">
      <w:pPr>
        <w:pBdr>
          <w:top w:val="nil"/>
          <w:left w:val="nil"/>
          <w:bottom w:val="nil"/>
          <w:right w:val="nil"/>
          <w:between w:val="nil"/>
        </w:pBdr>
        <w:ind w:firstLine="708"/>
        <w:jc w:val="both"/>
        <w:rPr>
          <w:rFonts w:ascii="Times New Roman" w:eastAsia="Times New Roman" w:hAnsi="Times New Roman" w:cs="Times New Roman"/>
          <w:color w:val="000000"/>
          <w:sz w:val="28"/>
          <w:szCs w:val="28"/>
          <w:lang w:val="ru-RU"/>
        </w:rPr>
      </w:pPr>
    </w:p>
    <w:p w14:paraId="00000068" w14:textId="0E6E12CB" w:rsidR="00CA090B" w:rsidRDefault="006C48F4">
      <w:pPr>
        <w:pBdr>
          <w:top w:val="nil"/>
          <w:left w:val="nil"/>
          <w:bottom w:val="nil"/>
          <w:right w:val="nil"/>
          <w:between w:val="nil"/>
        </w:pBdr>
        <w:ind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3.2.3. Створювати належні умови для високопродуктивної праці, забезпечення додержання вимог законодавства України про працю, правил та норм охорони праці, техніки безпеки, соціального страхування.</w:t>
      </w:r>
    </w:p>
    <w:p w14:paraId="2FD3AFE4" w14:textId="77777777" w:rsidR="00BC3B5C" w:rsidRDefault="00BC3B5C">
      <w:pPr>
        <w:pBdr>
          <w:top w:val="nil"/>
          <w:left w:val="nil"/>
          <w:bottom w:val="nil"/>
          <w:right w:val="nil"/>
          <w:between w:val="nil"/>
        </w:pBdr>
        <w:ind w:firstLine="708"/>
        <w:jc w:val="both"/>
        <w:rPr>
          <w:rFonts w:ascii="Times New Roman" w:eastAsia="Times New Roman" w:hAnsi="Times New Roman" w:cs="Times New Roman"/>
          <w:color w:val="000000"/>
          <w:sz w:val="28"/>
          <w:szCs w:val="28"/>
        </w:rPr>
      </w:pPr>
    </w:p>
    <w:p w14:paraId="00000069" w14:textId="670F95DE" w:rsidR="00CA090B" w:rsidRDefault="006C48F4">
      <w:pPr>
        <w:pBdr>
          <w:top w:val="nil"/>
          <w:left w:val="nil"/>
          <w:bottom w:val="nil"/>
          <w:right w:val="nil"/>
          <w:between w:val="nil"/>
        </w:pBdr>
        <w:ind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3.2.4. Здійснювати заходи з удосконалення організації роботи Підприємства.</w:t>
      </w:r>
    </w:p>
    <w:p w14:paraId="5BF54FE5" w14:textId="77777777" w:rsidR="00BC3B5C" w:rsidRDefault="00BC3B5C">
      <w:pPr>
        <w:pBdr>
          <w:top w:val="nil"/>
          <w:left w:val="nil"/>
          <w:bottom w:val="nil"/>
          <w:right w:val="nil"/>
          <w:between w:val="nil"/>
        </w:pBdr>
        <w:ind w:firstLine="708"/>
        <w:jc w:val="both"/>
        <w:rPr>
          <w:rFonts w:ascii="Times New Roman" w:eastAsia="Times New Roman" w:hAnsi="Times New Roman" w:cs="Times New Roman"/>
          <w:color w:val="000000"/>
          <w:sz w:val="28"/>
          <w:szCs w:val="28"/>
        </w:rPr>
      </w:pPr>
    </w:p>
    <w:p w14:paraId="0000006A" w14:textId="6D06F3C2" w:rsidR="00CA090B" w:rsidRDefault="006C48F4">
      <w:pPr>
        <w:pBdr>
          <w:top w:val="nil"/>
          <w:left w:val="nil"/>
          <w:bottom w:val="nil"/>
          <w:right w:val="nil"/>
          <w:between w:val="nil"/>
        </w:pBdr>
        <w:ind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3.2.5. Здійснювати заходи щодо своєчасного відтворення і запобігання псуванню, забрудненню, засміченню та виснаженню природних ресурсів, не допускати зниження їх якості у процесі господарювання.</w:t>
      </w:r>
    </w:p>
    <w:p w14:paraId="3EC24513" w14:textId="77777777" w:rsidR="00BC3B5C" w:rsidRDefault="00BC3B5C">
      <w:pPr>
        <w:pBdr>
          <w:top w:val="nil"/>
          <w:left w:val="nil"/>
          <w:bottom w:val="nil"/>
          <w:right w:val="nil"/>
          <w:between w:val="nil"/>
        </w:pBdr>
        <w:ind w:firstLine="708"/>
        <w:jc w:val="both"/>
        <w:rPr>
          <w:rFonts w:ascii="Times New Roman" w:eastAsia="Times New Roman" w:hAnsi="Times New Roman" w:cs="Times New Roman"/>
          <w:color w:val="000000"/>
          <w:sz w:val="28"/>
          <w:szCs w:val="28"/>
        </w:rPr>
      </w:pPr>
    </w:p>
    <w:p w14:paraId="0000006C" w14:textId="3DE0BD73" w:rsidR="00CA090B" w:rsidRDefault="006C48F4" w:rsidP="000E7A8C">
      <w:pPr>
        <w:pBdr>
          <w:top w:val="nil"/>
          <w:left w:val="nil"/>
          <w:bottom w:val="nil"/>
          <w:right w:val="nil"/>
          <w:between w:val="nil"/>
        </w:pBdr>
        <w:ind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3.2.6. Вести первинний (оперативний) облік результатів своєї роботи, складати та подавати відповідно до вимог закону статистичну інформацію та інші дані, визначені законом, а також вести бухгалтерський облік та подавати фінансову звітність згідно із законодавством</w:t>
      </w:r>
      <w:r w:rsidR="000E7A8C">
        <w:rPr>
          <w:rFonts w:ascii="Times New Roman" w:eastAsia="Times New Roman" w:hAnsi="Times New Roman" w:cs="Times New Roman"/>
          <w:color w:val="000000"/>
          <w:sz w:val="28"/>
          <w:szCs w:val="28"/>
        </w:rPr>
        <w:t xml:space="preserve"> України.</w:t>
      </w:r>
    </w:p>
    <w:p w14:paraId="71D0AC8E" w14:textId="77777777" w:rsidR="00BC3B5C" w:rsidRPr="000E7A8C" w:rsidRDefault="00BC3B5C" w:rsidP="000E7A8C">
      <w:pPr>
        <w:pBdr>
          <w:top w:val="nil"/>
          <w:left w:val="nil"/>
          <w:bottom w:val="nil"/>
          <w:right w:val="nil"/>
          <w:between w:val="nil"/>
        </w:pBdr>
        <w:ind w:firstLine="708"/>
        <w:jc w:val="both"/>
        <w:rPr>
          <w:rFonts w:ascii="Times New Roman" w:eastAsia="Times New Roman" w:hAnsi="Times New Roman" w:cs="Times New Roman"/>
          <w:color w:val="000000"/>
          <w:sz w:val="28"/>
          <w:szCs w:val="28"/>
        </w:rPr>
      </w:pPr>
    </w:p>
    <w:p w14:paraId="0000006E" w14:textId="6D78C43C" w:rsidR="00CA090B" w:rsidRDefault="006C48F4" w:rsidP="000E7A8C">
      <w:pPr>
        <w:pBdr>
          <w:top w:val="nil"/>
          <w:left w:val="nil"/>
          <w:bottom w:val="nil"/>
          <w:right w:val="nil"/>
          <w:between w:val="nil"/>
        </w:pBdr>
        <w:ind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3.2.</w:t>
      </w:r>
      <w:r w:rsidR="000E7A8C">
        <w:rPr>
          <w:rFonts w:ascii="Times New Roman" w:eastAsia="Times New Roman" w:hAnsi="Times New Roman" w:cs="Times New Roman"/>
          <w:sz w:val="28"/>
          <w:szCs w:val="28"/>
        </w:rPr>
        <w:t>7</w:t>
      </w:r>
      <w:r>
        <w:rPr>
          <w:rFonts w:ascii="Times New Roman" w:eastAsia="Times New Roman" w:hAnsi="Times New Roman" w:cs="Times New Roman"/>
          <w:color w:val="000000"/>
          <w:sz w:val="28"/>
          <w:szCs w:val="28"/>
        </w:rPr>
        <w:t xml:space="preserve">. Звітувати про свою фінансово-економічну діяльність у порядку та строки, </w:t>
      </w:r>
      <w:r w:rsidR="000E7A8C">
        <w:rPr>
          <w:rFonts w:ascii="Times New Roman" w:eastAsia="Times New Roman" w:hAnsi="Times New Roman" w:cs="Times New Roman"/>
          <w:color w:val="000000"/>
          <w:sz w:val="28"/>
          <w:szCs w:val="28"/>
        </w:rPr>
        <w:t>визначені законодавством та цим Статутом.</w:t>
      </w:r>
    </w:p>
    <w:p w14:paraId="4D0D2D5A" w14:textId="77777777" w:rsidR="00BC3B5C" w:rsidRDefault="00BC3B5C" w:rsidP="000E7A8C">
      <w:pPr>
        <w:pBdr>
          <w:top w:val="nil"/>
          <w:left w:val="nil"/>
          <w:bottom w:val="nil"/>
          <w:right w:val="nil"/>
          <w:between w:val="nil"/>
        </w:pBdr>
        <w:ind w:firstLine="708"/>
        <w:jc w:val="both"/>
        <w:rPr>
          <w:rFonts w:ascii="Times New Roman" w:eastAsia="Times New Roman" w:hAnsi="Times New Roman" w:cs="Times New Roman"/>
          <w:color w:val="000000"/>
          <w:sz w:val="28"/>
          <w:szCs w:val="28"/>
        </w:rPr>
      </w:pPr>
    </w:p>
    <w:p w14:paraId="75036973" w14:textId="7955B306" w:rsidR="000E7A8C" w:rsidRDefault="000E7A8C" w:rsidP="000E7A8C">
      <w:pPr>
        <w:pBdr>
          <w:top w:val="nil"/>
          <w:left w:val="nil"/>
          <w:bottom w:val="nil"/>
          <w:right w:val="nil"/>
          <w:between w:val="nil"/>
        </w:pBdr>
        <w:ind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3.2.8. Запровадити антикорупційну програму у порядку, встановленому законодавством України.</w:t>
      </w:r>
    </w:p>
    <w:p w14:paraId="0000006F" w14:textId="77777777" w:rsidR="00CA090B" w:rsidRDefault="00CA090B">
      <w:pPr>
        <w:pBdr>
          <w:top w:val="nil"/>
          <w:left w:val="nil"/>
          <w:bottom w:val="nil"/>
          <w:right w:val="nil"/>
          <w:between w:val="nil"/>
        </w:pBdr>
        <w:ind w:firstLine="708"/>
        <w:jc w:val="both"/>
        <w:rPr>
          <w:rFonts w:ascii="Times New Roman" w:eastAsia="Times New Roman" w:hAnsi="Times New Roman" w:cs="Times New Roman"/>
          <w:color w:val="000000"/>
          <w:sz w:val="28"/>
          <w:szCs w:val="28"/>
        </w:rPr>
      </w:pPr>
    </w:p>
    <w:p w14:paraId="00000070" w14:textId="316C6D0C" w:rsidR="00CA090B" w:rsidRDefault="006C48F4">
      <w:pPr>
        <w:pBdr>
          <w:top w:val="nil"/>
          <w:left w:val="nil"/>
          <w:bottom w:val="nil"/>
          <w:right w:val="nil"/>
          <w:between w:val="nil"/>
        </w:pBdr>
        <w:ind w:firstLine="708"/>
        <w:jc w:val="center"/>
        <w:rPr>
          <w:rFonts w:ascii="Times New Roman" w:eastAsia="Times New Roman" w:hAnsi="Times New Roman" w:cs="Times New Roman"/>
          <w:bCs/>
          <w:color w:val="000000"/>
          <w:sz w:val="28"/>
          <w:szCs w:val="28"/>
        </w:rPr>
      </w:pPr>
      <w:r w:rsidRPr="003E7686">
        <w:rPr>
          <w:rFonts w:ascii="Times New Roman" w:eastAsia="Times New Roman" w:hAnsi="Times New Roman" w:cs="Times New Roman"/>
          <w:bCs/>
          <w:color w:val="000000"/>
          <w:sz w:val="28"/>
          <w:szCs w:val="28"/>
        </w:rPr>
        <w:t>4. Майно та кошти Підприємства</w:t>
      </w:r>
    </w:p>
    <w:p w14:paraId="27A03576" w14:textId="77777777" w:rsidR="003E7686" w:rsidRPr="003E7686" w:rsidRDefault="003E7686">
      <w:pPr>
        <w:pBdr>
          <w:top w:val="nil"/>
          <w:left w:val="nil"/>
          <w:bottom w:val="nil"/>
          <w:right w:val="nil"/>
          <w:between w:val="nil"/>
        </w:pBdr>
        <w:ind w:firstLine="708"/>
        <w:jc w:val="center"/>
        <w:rPr>
          <w:rFonts w:ascii="Times New Roman" w:eastAsia="Times New Roman" w:hAnsi="Times New Roman" w:cs="Times New Roman"/>
          <w:bCs/>
          <w:color w:val="000000"/>
          <w:sz w:val="28"/>
          <w:szCs w:val="28"/>
        </w:rPr>
      </w:pPr>
    </w:p>
    <w:p w14:paraId="00000071" w14:textId="0D91C3C5" w:rsidR="00CA090B" w:rsidRDefault="006C48F4">
      <w:pPr>
        <w:pBdr>
          <w:top w:val="nil"/>
          <w:left w:val="nil"/>
          <w:bottom w:val="nil"/>
          <w:right w:val="nil"/>
          <w:between w:val="nil"/>
        </w:pBdr>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4.1. Майно Підприємства становлять виробничі і невиробничі фонди, а також інші цінності, вартість яких відображається в самостійному балансі Підприємства.</w:t>
      </w:r>
    </w:p>
    <w:p w14:paraId="2C100986" w14:textId="77777777" w:rsidR="00BC3B5C" w:rsidRDefault="00BC3B5C">
      <w:pPr>
        <w:pBdr>
          <w:top w:val="nil"/>
          <w:left w:val="nil"/>
          <w:bottom w:val="nil"/>
          <w:right w:val="nil"/>
          <w:between w:val="nil"/>
        </w:pBdr>
        <w:ind w:firstLine="720"/>
        <w:jc w:val="both"/>
        <w:rPr>
          <w:rFonts w:ascii="Times New Roman" w:eastAsia="Times New Roman" w:hAnsi="Times New Roman" w:cs="Times New Roman"/>
          <w:color w:val="000000"/>
          <w:sz w:val="28"/>
          <w:szCs w:val="28"/>
        </w:rPr>
      </w:pPr>
    </w:p>
    <w:p w14:paraId="7F904805" w14:textId="684BD9FA" w:rsidR="00BC3B5C" w:rsidRDefault="006C48F4" w:rsidP="003E7686">
      <w:pPr>
        <w:pBdr>
          <w:top w:val="nil"/>
          <w:left w:val="nil"/>
          <w:bottom w:val="nil"/>
          <w:right w:val="nil"/>
          <w:between w:val="nil"/>
        </w:pBdr>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4.2. Майно Підприємства є комунальною власністю територіальної громади міста Києва</w:t>
      </w:r>
      <w:r w:rsidR="008A52B5">
        <w:rPr>
          <w:rFonts w:ascii="Times New Roman" w:eastAsia="Times New Roman" w:hAnsi="Times New Roman" w:cs="Times New Roman"/>
          <w:color w:val="000000"/>
          <w:sz w:val="28"/>
          <w:szCs w:val="28"/>
        </w:rPr>
        <w:t>, закріплене за Підприємством на праві господарського відання</w:t>
      </w:r>
      <w:r w:rsidR="00BC3B5C">
        <w:rPr>
          <w:rFonts w:ascii="Times New Roman" w:eastAsia="Times New Roman" w:hAnsi="Times New Roman" w:cs="Times New Roman"/>
          <w:color w:val="000000"/>
          <w:sz w:val="28"/>
          <w:szCs w:val="28"/>
        </w:rPr>
        <w:t xml:space="preserve"> та</w:t>
      </w:r>
      <w:r w:rsidR="008A52B5">
        <w:rPr>
          <w:rFonts w:ascii="Times New Roman" w:eastAsia="Times New Roman" w:hAnsi="Times New Roman" w:cs="Times New Roman"/>
          <w:color w:val="000000"/>
          <w:sz w:val="28"/>
          <w:szCs w:val="28"/>
        </w:rPr>
        <w:t>/або передане на праві узуфрукта комунального майна</w:t>
      </w:r>
      <w:r>
        <w:rPr>
          <w:rFonts w:ascii="Times New Roman" w:eastAsia="Times New Roman" w:hAnsi="Times New Roman" w:cs="Times New Roman"/>
          <w:color w:val="000000"/>
          <w:sz w:val="28"/>
          <w:szCs w:val="28"/>
        </w:rPr>
        <w:t xml:space="preserve">. </w:t>
      </w:r>
    </w:p>
    <w:p w14:paraId="00000073" w14:textId="7E4A32EA" w:rsidR="00CA090B" w:rsidRDefault="006C48F4" w:rsidP="003E7686">
      <w:pPr>
        <w:pBdr>
          <w:top w:val="nil"/>
          <w:left w:val="nil"/>
          <w:bottom w:val="nil"/>
          <w:right w:val="nil"/>
          <w:between w:val="nil"/>
        </w:pBdr>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w:t>
      </w:r>
    </w:p>
    <w:p w14:paraId="00000074" w14:textId="40F6462E" w:rsidR="00CA090B" w:rsidRDefault="006C48F4">
      <w:pPr>
        <w:pBdr>
          <w:top w:val="nil"/>
          <w:left w:val="nil"/>
          <w:bottom w:val="nil"/>
          <w:right w:val="nil"/>
          <w:between w:val="nil"/>
        </w:pBdr>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4.</w:t>
      </w:r>
      <w:r w:rsidR="003E7686">
        <w:rPr>
          <w:rFonts w:ascii="Times New Roman" w:eastAsia="Times New Roman" w:hAnsi="Times New Roman" w:cs="Times New Roman"/>
          <w:color w:val="000000"/>
          <w:sz w:val="28"/>
          <w:szCs w:val="28"/>
        </w:rPr>
        <w:t>3</w:t>
      </w:r>
      <w:r>
        <w:rPr>
          <w:rFonts w:ascii="Times New Roman" w:eastAsia="Times New Roman" w:hAnsi="Times New Roman" w:cs="Times New Roman"/>
          <w:color w:val="000000"/>
          <w:sz w:val="28"/>
          <w:szCs w:val="28"/>
        </w:rPr>
        <w:t>. Джерелами формування майна Підприємства є:</w:t>
      </w:r>
    </w:p>
    <w:p w14:paraId="42EF1DF0" w14:textId="77777777" w:rsidR="00BC3B5C" w:rsidRDefault="00BC3B5C">
      <w:pPr>
        <w:pBdr>
          <w:top w:val="nil"/>
          <w:left w:val="nil"/>
          <w:bottom w:val="nil"/>
          <w:right w:val="nil"/>
          <w:between w:val="nil"/>
        </w:pBdr>
        <w:ind w:firstLine="720"/>
        <w:jc w:val="both"/>
        <w:rPr>
          <w:rFonts w:ascii="Times New Roman" w:eastAsia="Times New Roman" w:hAnsi="Times New Roman" w:cs="Times New Roman"/>
          <w:color w:val="000000"/>
          <w:sz w:val="28"/>
          <w:szCs w:val="28"/>
        </w:rPr>
      </w:pPr>
    </w:p>
    <w:p w14:paraId="00000075" w14:textId="6A5C681C" w:rsidR="00CA090B" w:rsidRDefault="006C48F4">
      <w:pPr>
        <w:pBdr>
          <w:top w:val="nil"/>
          <w:left w:val="nil"/>
          <w:bottom w:val="nil"/>
          <w:right w:val="nil"/>
          <w:between w:val="nil"/>
        </w:pBdr>
        <w:ind w:firstLine="720"/>
        <w:jc w:val="both"/>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4.</w:t>
      </w:r>
      <w:r w:rsidR="003E7686">
        <w:rPr>
          <w:rFonts w:ascii="Times New Roman" w:eastAsia="Times New Roman" w:hAnsi="Times New Roman" w:cs="Times New Roman"/>
          <w:color w:val="000000"/>
          <w:sz w:val="28"/>
          <w:szCs w:val="28"/>
        </w:rPr>
        <w:t>3</w:t>
      </w:r>
      <w:r>
        <w:rPr>
          <w:rFonts w:ascii="Times New Roman" w:eastAsia="Times New Roman" w:hAnsi="Times New Roman" w:cs="Times New Roman"/>
          <w:color w:val="000000"/>
          <w:sz w:val="28"/>
          <w:szCs w:val="28"/>
        </w:rPr>
        <w:t xml:space="preserve">.1. </w:t>
      </w:r>
      <w:r w:rsidR="003E7686">
        <w:rPr>
          <w:rFonts w:ascii="Times New Roman" w:eastAsia="Times New Roman" w:hAnsi="Times New Roman" w:cs="Times New Roman"/>
          <w:sz w:val="28"/>
          <w:szCs w:val="28"/>
        </w:rPr>
        <w:t>г</w:t>
      </w:r>
      <w:r>
        <w:rPr>
          <w:rFonts w:ascii="Times New Roman" w:eastAsia="Times New Roman" w:hAnsi="Times New Roman" w:cs="Times New Roman"/>
          <w:color w:val="000000"/>
          <w:sz w:val="28"/>
          <w:szCs w:val="28"/>
        </w:rPr>
        <w:t>рошові та матеріальні внески Власника</w:t>
      </w:r>
      <w:r w:rsidR="003E7686">
        <w:rPr>
          <w:rFonts w:ascii="Times New Roman" w:eastAsia="Times New Roman" w:hAnsi="Times New Roman" w:cs="Times New Roman"/>
          <w:sz w:val="28"/>
          <w:szCs w:val="28"/>
        </w:rPr>
        <w:t>;</w:t>
      </w:r>
    </w:p>
    <w:p w14:paraId="7612F7E6" w14:textId="77777777" w:rsidR="00BC3B5C" w:rsidRDefault="00BC3B5C">
      <w:pPr>
        <w:pBdr>
          <w:top w:val="nil"/>
          <w:left w:val="nil"/>
          <w:bottom w:val="nil"/>
          <w:right w:val="nil"/>
          <w:between w:val="nil"/>
        </w:pBdr>
        <w:ind w:firstLine="720"/>
        <w:jc w:val="both"/>
        <w:rPr>
          <w:rFonts w:ascii="Times New Roman" w:eastAsia="Times New Roman" w:hAnsi="Times New Roman" w:cs="Times New Roman"/>
          <w:color w:val="000000"/>
          <w:sz w:val="28"/>
          <w:szCs w:val="28"/>
        </w:rPr>
      </w:pPr>
    </w:p>
    <w:p w14:paraId="00000076" w14:textId="50BD2AD0" w:rsidR="00CA090B" w:rsidRDefault="006C48F4">
      <w:pPr>
        <w:pBdr>
          <w:top w:val="nil"/>
          <w:left w:val="nil"/>
          <w:bottom w:val="nil"/>
          <w:right w:val="nil"/>
          <w:between w:val="nil"/>
        </w:pBdr>
        <w:ind w:firstLine="720"/>
        <w:jc w:val="both"/>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4.</w:t>
      </w:r>
      <w:r w:rsidR="003E7686">
        <w:rPr>
          <w:rFonts w:ascii="Times New Roman" w:eastAsia="Times New Roman" w:hAnsi="Times New Roman" w:cs="Times New Roman"/>
          <w:color w:val="000000"/>
          <w:sz w:val="28"/>
          <w:szCs w:val="28"/>
        </w:rPr>
        <w:t>3</w:t>
      </w:r>
      <w:r>
        <w:rPr>
          <w:rFonts w:ascii="Times New Roman" w:eastAsia="Times New Roman" w:hAnsi="Times New Roman" w:cs="Times New Roman"/>
          <w:color w:val="000000"/>
          <w:sz w:val="28"/>
          <w:szCs w:val="28"/>
        </w:rPr>
        <w:t xml:space="preserve">.2. </w:t>
      </w:r>
      <w:r w:rsidR="003E7686">
        <w:rPr>
          <w:rFonts w:ascii="Times New Roman" w:eastAsia="Times New Roman" w:hAnsi="Times New Roman" w:cs="Times New Roman"/>
          <w:sz w:val="28"/>
          <w:szCs w:val="28"/>
        </w:rPr>
        <w:t>д</w:t>
      </w:r>
      <w:r>
        <w:rPr>
          <w:rFonts w:ascii="Times New Roman" w:eastAsia="Times New Roman" w:hAnsi="Times New Roman" w:cs="Times New Roman"/>
          <w:color w:val="000000"/>
          <w:sz w:val="28"/>
          <w:szCs w:val="28"/>
        </w:rPr>
        <w:t>оходи, одержані від реалізації продукції, послуг, робіт, інших видів господарської діяльності</w:t>
      </w:r>
      <w:r w:rsidR="003E7686">
        <w:rPr>
          <w:rFonts w:ascii="Times New Roman" w:eastAsia="Times New Roman" w:hAnsi="Times New Roman" w:cs="Times New Roman"/>
          <w:sz w:val="28"/>
          <w:szCs w:val="28"/>
        </w:rPr>
        <w:t>;</w:t>
      </w:r>
    </w:p>
    <w:p w14:paraId="04205BF0" w14:textId="77777777" w:rsidR="00BC3B5C" w:rsidRDefault="00BC3B5C">
      <w:pPr>
        <w:pBdr>
          <w:top w:val="nil"/>
          <w:left w:val="nil"/>
          <w:bottom w:val="nil"/>
          <w:right w:val="nil"/>
          <w:between w:val="nil"/>
        </w:pBdr>
        <w:ind w:firstLine="720"/>
        <w:jc w:val="both"/>
        <w:rPr>
          <w:rFonts w:ascii="Times New Roman" w:eastAsia="Times New Roman" w:hAnsi="Times New Roman" w:cs="Times New Roman"/>
          <w:color w:val="000000"/>
          <w:sz w:val="28"/>
          <w:szCs w:val="28"/>
        </w:rPr>
      </w:pPr>
    </w:p>
    <w:p w14:paraId="00000077" w14:textId="6873A8A7" w:rsidR="00CA090B" w:rsidRDefault="006C48F4">
      <w:pPr>
        <w:pBdr>
          <w:top w:val="nil"/>
          <w:left w:val="nil"/>
          <w:bottom w:val="nil"/>
          <w:right w:val="nil"/>
          <w:between w:val="nil"/>
        </w:pBdr>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4.</w:t>
      </w:r>
      <w:r w:rsidR="003E7686">
        <w:rPr>
          <w:rFonts w:ascii="Times New Roman" w:eastAsia="Times New Roman" w:hAnsi="Times New Roman" w:cs="Times New Roman"/>
          <w:color w:val="000000"/>
          <w:sz w:val="28"/>
          <w:szCs w:val="28"/>
        </w:rPr>
        <w:t>3</w:t>
      </w:r>
      <w:r>
        <w:rPr>
          <w:rFonts w:ascii="Times New Roman" w:eastAsia="Times New Roman" w:hAnsi="Times New Roman" w:cs="Times New Roman"/>
          <w:color w:val="000000"/>
          <w:sz w:val="28"/>
          <w:szCs w:val="28"/>
        </w:rPr>
        <w:t xml:space="preserve">.3. </w:t>
      </w:r>
      <w:r w:rsidR="003E7686">
        <w:rPr>
          <w:rFonts w:ascii="Times New Roman" w:eastAsia="Times New Roman" w:hAnsi="Times New Roman" w:cs="Times New Roman"/>
          <w:sz w:val="28"/>
          <w:szCs w:val="28"/>
        </w:rPr>
        <w:t>д</w:t>
      </w:r>
      <w:r>
        <w:rPr>
          <w:rFonts w:ascii="Times New Roman" w:eastAsia="Times New Roman" w:hAnsi="Times New Roman" w:cs="Times New Roman"/>
          <w:color w:val="000000"/>
          <w:sz w:val="28"/>
          <w:szCs w:val="28"/>
        </w:rPr>
        <w:t>оходи</w:t>
      </w:r>
      <w:r w:rsidR="002D1D36">
        <w:rPr>
          <w:rFonts w:ascii="Times New Roman" w:eastAsia="Times New Roman" w:hAnsi="Times New Roman" w:cs="Times New Roman"/>
          <w:color w:val="000000"/>
          <w:sz w:val="28"/>
          <w:szCs w:val="28"/>
        </w:rPr>
        <w:t xml:space="preserve"> за фінансовими інструментами;</w:t>
      </w:r>
    </w:p>
    <w:p w14:paraId="3819FDCA" w14:textId="77777777" w:rsidR="00BC3B5C" w:rsidRDefault="00BC3B5C">
      <w:pPr>
        <w:pBdr>
          <w:top w:val="nil"/>
          <w:left w:val="nil"/>
          <w:bottom w:val="nil"/>
          <w:right w:val="nil"/>
          <w:between w:val="nil"/>
        </w:pBdr>
        <w:ind w:firstLine="720"/>
        <w:jc w:val="both"/>
        <w:rPr>
          <w:rFonts w:ascii="Times New Roman" w:eastAsia="Times New Roman" w:hAnsi="Times New Roman" w:cs="Times New Roman"/>
          <w:color w:val="000000"/>
          <w:sz w:val="28"/>
          <w:szCs w:val="28"/>
        </w:rPr>
      </w:pPr>
    </w:p>
    <w:p w14:paraId="00000078" w14:textId="5829F02B" w:rsidR="00CA090B" w:rsidRDefault="006C48F4">
      <w:pPr>
        <w:pBdr>
          <w:top w:val="nil"/>
          <w:left w:val="nil"/>
          <w:bottom w:val="nil"/>
          <w:right w:val="nil"/>
          <w:between w:val="nil"/>
        </w:pBdr>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4.</w:t>
      </w:r>
      <w:r w:rsidR="002D1D36">
        <w:rPr>
          <w:rFonts w:ascii="Times New Roman" w:eastAsia="Times New Roman" w:hAnsi="Times New Roman" w:cs="Times New Roman"/>
          <w:color w:val="000000"/>
          <w:sz w:val="28"/>
          <w:szCs w:val="28"/>
        </w:rPr>
        <w:t>3</w:t>
      </w:r>
      <w:r>
        <w:rPr>
          <w:rFonts w:ascii="Times New Roman" w:eastAsia="Times New Roman" w:hAnsi="Times New Roman" w:cs="Times New Roman"/>
          <w:color w:val="000000"/>
          <w:sz w:val="28"/>
          <w:szCs w:val="28"/>
        </w:rPr>
        <w:t xml:space="preserve">.4. </w:t>
      </w:r>
      <w:r w:rsidR="002D1D36">
        <w:rPr>
          <w:rFonts w:ascii="Times New Roman" w:eastAsia="Times New Roman" w:hAnsi="Times New Roman" w:cs="Times New Roman"/>
          <w:sz w:val="28"/>
          <w:szCs w:val="28"/>
        </w:rPr>
        <w:t>к</w:t>
      </w:r>
      <w:r>
        <w:rPr>
          <w:rFonts w:ascii="Times New Roman" w:eastAsia="Times New Roman" w:hAnsi="Times New Roman" w:cs="Times New Roman"/>
          <w:color w:val="000000"/>
          <w:sz w:val="28"/>
          <w:szCs w:val="28"/>
        </w:rPr>
        <w:t>редити банків</w:t>
      </w:r>
      <w:r w:rsidR="002D1D36">
        <w:rPr>
          <w:rFonts w:ascii="Times New Roman" w:eastAsia="Times New Roman" w:hAnsi="Times New Roman" w:cs="Times New Roman"/>
          <w:sz w:val="28"/>
          <w:szCs w:val="28"/>
        </w:rPr>
        <w:t>;</w:t>
      </w:r>
      <w:r>
        <w:rPr>
          <w:rFonts w:ascii="Times New Roman" w:eastAsia="Times New Roman" w:hAnsi="Times New Roman" w:cs="Times New Roman"/>
          <w:color w:val="000000"/>
          <w:sz w:val="28"/>
          <w:szCs w:val="28"/>
        </w:rPr>
        <w:t xml:space="preserve"> </w:t>
      </w:r>
    </w:p>
    <w:p w14:paraId="5BEF8DE4" w14:textId="77777777" w:rsidR="00BC3B5C" w:rsidRDefault="00BC3B5C">
      <w:pPr>
        <w:pBdr>
          <w:top w:val="nil"/>
          <w:left w:val="nil"/>
          <w:bottom w:val="nil"/>
          <w:right w:val="nil"/>
          <w:between w:val="nil"/>
        </w:pBdr>
        <w:ind w:firstLine="720"/>
        <w:jc w:val="both"/>
        <w:rPr>
          <w:rFonts w:ascii="Times New Roman" w:eastAsia="Times New Roman" w:hAnsi="Times New Roman" w:cs="Times New Roman"/>
          <w:color w:val="000000"/>
          <w:sz w:val="28"/>
          <w:szCs w:val="28"/>
        </w:rPr>
      </w:pPr>
    </w:p>
    <w:p w14:paraId="00000079" w14:textId="10234FBA" w:rsidR="00CA090B" w:rsidRDefault="006C48F4">
      <w:pPr>
        <w:pBdr>
          <w:top w:val="nil"/>
          <w:left w:val="nil"/>
          <w:bottom w:val="nil"/>
          <w:right w:val="nil"/>
          <w:between w:val="nil"/>
        </w:pBdr>
        <w:ind w:firstLine="720"/>
        <w:jc w:val="both"/>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4.</w:t>
      </w:r>
      <w:r w:rsidR="002D1D36">
        <w:rPr>
          <w:rFonts w:ascii="Times New Roman" w:eastAsia="Times New Roman" w:hAnsi="Times New Roman" w:cs="Times New Roman"/>
          <w:color w:val="000000"/>
          <w:sz w:val="28"/>
          <w:szCs w:val="28"/>
        </w:rPr>
        <w:t>3</w:t>
      </w:r>
      <w:r>
        <w:rPr>
          <w:rFonts w:ascii="Times New Roman" w:eastAsia="Times New Roman" w:hAnsi="Times New Roman" w:cs="Times New Roman"/>
          <w:color w:val="000000"/>
          <w:sz w:val="28"/>
          <w:szCs w:val="28"/>
        </w:rPr>
        <w:t xml:space="preserve">.5. </w:t>
      </w:r>
      <w:r w:rsidR="002D1D36">
        <w:rPr>
          <w:rFonts w:ascii="Times New Roman" w:eastAsia="Times New Roman" w:hAnsi="Times New Roman" w:cs="Times New Roman"/>
          <w:sz w:val="28"/>
          <w:szCs w:val="28"/>
        </w:rPr>
        <w:t>к</w:t>
      </w:r>
      <w:r>
        <w:rPr>
          <w:rFonts w:ascii="Times New Roman" w:eastAsia="Times New Roman" w:hAnsi="Times New Roman" w:cs="Times New Roman"/>
          <w:color w:val="000000"/>
          <w:sz w:val="28"/>
          <w:szCs w:val="28"/>
        </w:rPr>
        <w:t>апітальні вкладення і дотації з бюджетів</w:t>
      </w:r>
      <w:r w:rsidR="002D1D36">
        <w:rPr>
          <w:rFonts w:ascii="Times New Roman" w:eastAsia="Times New Roman" w:hAnsi="Times New Roman" w:cs="Times New Roman"/>
          <w:sz w:val="28"/>
          <w:szCs w:val="28"/>
        </w:rPr>
        <w:t>;</w:t>
      </w:r>
    </w:p>
    <w:p w14:paraId="35B65BA0" w14:textId="77777777" w:rsidR="00BC3B5C" w:rsidRDefault="00BC3B5C">
      <w:pPr>
        <w:pBdr>
          <w:top w:val="nil"/>
          <w:left w:val="nil"/>
          <w:bottom w:val="nil"/>
          <w:right w:val="nil"/>
          <w:between w:val="nil"/>
        </w:pBdr>
        <w:ind w:firstLine="720"/>
        <w:jc w:val="both"/>
        <w:rPr>
          <w:rFonts w:ascii="Times New Roman" w:eastAsia="Times New Roman" w:hAnsi="Times New Roman" w:cs="Times New Roman"/>
          <w:color w:val="000000"/>
          <w:sz w:val="28"/>
          <w:szCs w:val="28"/>
        </w:rPr>
      </w:pPr>
    </w:p>
    <w:p w14:paraId="0000007A" w14:textId="2FE5E6C9" w:rsidR="00CA090B" w:rsidRDefault="006C48F4">
      <w:pPr>
        <w:pBdr>
          <w:top w:val="nil"/>
          <w:left w:val="nil"/>
          <w:bottom w:val="nil"/>
          <w:right w:val="nil"/>
          <w:between w:val="nil"/>
        </w:pBdr>
        <w:ind w:firstLine="720"/>
        <w:jc w:val="both"/>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4.</w:t>
      </w:r>
      <w:r w:rsidR="002D1D36">
        <w:rPr>
          <w:rFonts w:ascii="Times New Roman" w:eastAsia="Times New Roman" w:hAnsi="Times New Roman" w:cs="Times New Roman"/>
          <w:color w:val="000000"/>
          <w:sz w:val="28"/>
          <w:szCs w:val="28"/>
        </w:rPr>
        <w:t>3</w:t>
      </w:r>
      <w:r>
        <w:rPr>
          <w:rFonts w:ascii="Times New Roman" w:eastAsia="Times New Roman" w:hAnsi="Times New Roman" w:cs="Times New Roman"/>
          <w:color w:val="000000"/>
          <w:sz w:val="28"/>
          <w:szCs w:val="28"/>
        </w:rPr>
        <w:t xml:space="preserve">.6. </w:t>
      </w:r>
      <w:r w:rsidR="002D1D36">
        <w:rPr>
          <w:rFonts w:ascii="Times New Roman" w:eastAsia="Times New Roman" w:hAnsi="Times New Roman" w:cs="Times New Roman"/>
          <w:sz w:val="28"/>
          <w:szCs w:val="28"/>
        </w:rPr>
        <w:t>м</w:t>
      </w:r>
      <w:r>
        <w:rPr>
          <w:rFonts w:ascii="Times New Roman" w:eastAsia="Times New Roman" w:hAnsi="Times New Roman" w:cs="Times New Roman"/>
          <w:color w:val="000000"/>
          <w:sz w:val="28"/>
          <w:szCs w:val="28"/>
        </w:rPr>
        <w:t>айно, придбане у встановленому законодавством порядку</w:t>
      </w:r>
      <w:r w:rsidR="002D1D36">
        <w:rPr>
          <w:rFonts w:ascii="Times New Roman" w:eastAsia="Times New Roman" w:hAnsi="Times New Roman" w:cs="Times New Roman"/>
          <w:sz w:val="28"/>
          <w:szCs w:val="28"/>
        </w:rPr>
        <w:t>;</w:t>
      </w:r>
    </w:p>
    <w:p w14:paraId="21D388CF" w14:textId="77777777" w:rsidR="00BC3B5C" w:rsidRDefault="00BC3B5C">
      <w:pPr>
        <w:pBdr>
          <w:top w:val="nil"/>
          <w:left w:val="nil"/>
          <w:bottom w:val="nil"/>
          <w:right w:val="nil"/>
          <w:between w:val="nil"/>
        </w:pBdr>
        <w:ind w:firstLine="720"/>
        <w:jc w:val="both"/>
        <w:rPr>
          <w:rFonts w:ascii="Times New Roman" w:eastAsia="Times New Roman" w:hAnsi="Times New Roman" w:cs="Times New Roman"/>
          <w:color w:val="000000"/>
          <w:sz w:val="28"/>
          <w:szCs w:val="28"/>
        </w:rPr>
      </w:pPr>
    </w:p>
    <w:p w14:paraId="0000007B" w14:textId="4B34343B" w:rsidR="00CA090B" w:rsidRDefault="006C48F4">
      <w:pPr>
        <w:pBdr>
          <w:top w:val="nil"/>
          <w:left w:val="nil"/>
          <w:bottom w:val="nil"/>
          <w:right w:val="nil"/>
          <w:between w:val="nil"/>
        </w:pBdr>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4.</w:t>
      </w:r>
      <w:r w:rsidR="002D1D36">
        <w:rPr>
          <w:rFonts w:ascii="Times New Roman" w:eastAsia="Times New Roman" w:hAnsi="Times New Roman" w:cs="Times New Roman"/>
          <w:color w:val="000000"/>
          <w:sz w:val="28"/>
          <w:szCs w:val="28"/>
        </w:rPr>
        <w:t>3</w:t>
      </w:r>
      <w:r>
        <w:rPr>
          <w:rFonts w:ascii="Times New Roman" w:eastAsia="Times New Roman" w:hAnsi="Times New Roman" w:cs="Times New Roman"/>
          <w:color w:val="000000"/>
          <w:sz w:val="28"/>
          <w:szCs w:val="28"/>
        </w:rPr>
        <w:t xml:space="preserve">.7. </w:t>
      </w:r>
      <w:r w:rsidR="002D1D36">
        <w:rPr>
          <w:rFonts w:ascii="Times New Roman" w:eastAsia="Times New Roman" w:hAnsi="Times New Roman" w:cs="Times New Roman"/>
          <w:sz w:val="28"/>
          <w:szCs w:val="28"/>
        </w:rPr>
        <w:t>і</w:t>
      </w:r>
      <w:r>
        <w:rPr>
          <w:rFonts w:ascii="Times New Roman" w:eastAsia="Times New Roman" w:hAnsi="Times New Roman" w:cs="Times New Roman"/>
          <w:color w:val="000000"/>
          <w:sz w:val="28"/>
          <w:szCs w:val="28"/>
        </w:rPr>
        <w:t>нші джерела, не заборонені законом.</w:t>
      </w:r>
    </w:p>
    <w:p w14:paraId="2CC49CC4" w14:textId="77777777" w:rsidR="00BC3B5C" w:rsidRDefault="00BC3B5C">
      <w:pPr>
        <w:pBdr>
          <w:top w:val="nil"/>
          <w:left w:val="nil"/>
          <w:bottom w:val="nil"/>
          <w:right w:val="nil"/>
          <w:between w:val="nil"/>
        </w:pBdr>
        <w:ind w:firstLine="720"/>
        <w:jc w:val="both"/>
        <w:rPr>
          <w:rFonts w:ascii="Times New Roman" w:eastAsia="Times New Roman" w:hAnsi="Times New Roman" w:cs="Times New Roman"/>
          <w:color w:val="000000"/>
          <w:sz w:val="28"/>
          <w:szCs w:val="28"/>
        </w:rPr>
      </w:pPr>
    </w:p>
    <w:p w14:paraId="0000007C" w14:textId="3A90455A" w:rsidR="00CA090B" w:rsidRDefault="006C48F4">
      <w:pPr>
        <w:pBdr>
          <w:top w:val="nil"/>
          <w:left w:val="nil"/>
          <w:bottom w:val="nil"/>
          <w:right w:val="nil"/>
          <w:between w:val="nil"/>
        </w:pBdr>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4.</w:t>
      </w:r>
      <w:r w:rsidR="00F15A03">
        <w:rPr>
          <w:rFonts w:ascii="Times New Roman" w:eastAsia="Times New Roman" w:hAnsi="Times New Roman" w:cs="Times New Roman"/>
          <w:color w:val="000000"/>
          <w:sz w:val="28"/>
          <w:szCs w:val="28"/>
        </w:rPr>
        <w:t>4</w:t>
      </w:r>
      <w:r>
        <w:rPr>
          <w:rFonts w:ascii="Times New Roman" w:eastAsia="Times New Roman" w:hAnsi="Times New Roman" w:cs="Times New Roman"/>
          <w:color w:val="000000"/>
          <w:sz w:val="28"/>
          <w:szCs w:val="28"/>
        </w:rPr>
        <w:t>. Підприємство має право виключно за згодою Власника або уповноваженого ним органу</w:t>
      </w:r>
      <w:r w:rsidR="002D1D36">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відчужувати закріплене за ним майно, </w:t>
      </w:r>
      <w:r w:rsidR="008A52B5">
        <w:rPr>
          <w:rFonts w:ascii="Times New Roman" w:eastAsia="Times New Roman" w:hAnsi="Times New Roman" w:cs="Times New Roman"/>
          <w:color w:val="000000"/>
          <w:sz w:val="28"/>
          <w:szCs w:val="28"/>
        </w:rPr>
        <w:t xml:space="preserve">та/або </w:t>
      </w:r>
      <w:r w:rsidR="008A52B5">
        <w:rPr>
          <w:rFonts w:ascii="Times New Roman" w:eastAsia="Times New Roman" w:hAnsi="Times New Roman" w:cs="Times New Roman"/>
          <w:color w:val="000000"/>
          <w:sz w:val="28"/>
          <w:szCs w:val="28"/>
        </w:rPr>
        <w:lastRenderedPageBreak/>
        <w:t>передане на праві узуфрукта комунального майна, здавати в оренду, передавати у заставу нерухоме майно, обладнання, інвентар та інші цінності, а також списувати з балансу основні засоби в установленому порядку</w:t>
      </w:r>
      <w:r>
        <w:rPr>
          <w:rFonts w:ascii="Times New Roman" w:eastAsia="Times New Roman" w:hAnsi="Times New Roman" w:cs="Times New Roman"/>
          <w:color w:val="000000"/>
          <w:sz w:val="28"/>
          <w:szCs w:val="28"/>
        </w:rPr>
        <w:t>.</w:t>
      </w:r>
    </w:p>
    <w:p w14:paraId="0000007D" w14:textId="77777777" w:rsidR="00CA090B" w:rsidRDefault="00CA090B">
      <w:pPr>
        <w:pBdr>
          <w:top w:val="nil"/>
          <w:left w:val="nil"/>
          <w:bottom w:val="nil"/>
          <w:right w:val="nil"/>
          <w:between w:val="nil"/>
        </w:pBdr>
        <w:ind w:firstLine="851"/>
        <w:jc w:val="center"/>
        <w:rPr>
          <w:rFonts w:ascii="Times New Roman" w:eastAsia="Times New Roman" w:hAnsi="Times New Roman" w:cs="Times New Roman"/>
          <w:color w:val="000000"/>
          <w:sz w:val="28"/>
          <w:szCs w:val="28"/>
        </w:rPr>
      </w:pPr>
    </w:p>
    <w:p w14:paraId="6A4B65E4" w14:textId="77777777" w:rsidR="00E95E9C" w:rsidRPr="007E301D" w:rsidRDefault="00F15A03" w:rsidP="00F15A03">
      <w:pPr>
        <w:pBdr>
          <w:top w:val="nil"/>
          <w:left w:val="nil"/>
          <w:bottom w:val="nil"/>
          <w:right w:val="nil"/>
          <w:between w:val="nil"/>
        </w:pBdr>
        <w:ind w:firstLine="851"/>
        <w:rPr>
          <w:rFonts w:ascii="Times New Roman" w:eastAsia="Times New Roman" w:hAnsi="Times New Roman" w:cs="Times New Roman"/>
          <w:bCs/>
          <w:color w:val="000000"/>
          <w:sz w:val="28"/>
          <w:szCs w:val="28"/>
          <w:lang w:val="ru-RU"/>
        </w:rPr>
      </w:pPr>
      <w:r>
        <w:rPr>
          <w:rFonts w:ascii="Times New Roman" w:eastAsia="Times New Roman" w:hAnsi="Times New Roman" w:cs="Times New Roman"/>
          <w:bCs/>
          <w:color w:val="000000"/>
          <w:sz w:val="28"/>
          <w:szCs w:val="28"/>
        </w:rPr>
        <w:t xml:space="preserve">                              </w:t>
      </w:r>
    </w:p>
    <w:p w14:paraId="753EF19C" w14:textId="77777777" w:rsidR="00E95E9C" w:rsidRPr="007E301D" w:rsidRDefault="00E95E9C" w:rsidP="003035BD">
      <w:pPr>
        <w:pBdr>
          <w:top w:val="nil"/>
          <w:left w:val="nil"/>
          <w:bottom w:val="nil"/>
          <w:right w:val="nil"/>
          <w:between w:val="nil"/>
        </w:pBdr>
        <w:rPr>
          <w:rFonts w:ascii="Times New Roman" w:eastAsia="Times New Roman" w:hAnsi="Times New Roman" w:cs="Times New Roman"/>
          <w:bCs/>
          <w:color w:val="000000"/>
          <w:sz w:val="28"/>
          <w:szCs w:val="28"/>
          <w:lang w:val="ru-RU"/>
        </w:rPr>
      </w:pPr>
    </w:p>
    <w:p w14:paraId="0000007E" w14:textId="0AC7E809" w:rsidR="00CA090B" w:rsidRPr="00F15A03" w:rsidRDefault="00E95E9C" w:rsidP="00F15A03">
      <w:pPr>
        <w:pBdr>
          <w:top w:val="nil"/>
          <w:left w:val="nil"/>
          <w:bottom w:val="nil"/>
          <w:right w:val="nil"/>
          <w:between w:val="nil"/>
        </w:pBdr>
        <w:ind w:firstLine="851"/>
        <w:rPr>
          <w:rFonts w:ascii="Times New Roman" w:eastAsia="Times New Roman" w:hAnsi="Times New Roman" w:cs="Times New Roman"/>
          <w:bCs/>
          <w:color w:val="000000"/>
          <w:sz w:val="28"/>
          <w:szCs w:val="28"/>
        </w:rPr>
      </w:pPr>
      <w:r w:rsidRPr="007E301D">
        <w:rPr>
          <w:rFonts w:ascii="Times New Roman" w:eastAsia="Times New Roman" w:hAnsi="Times New Roman" w:cs="Times New Roman"/>
          <w:bCs/>
          <w:color w:val="000000"/>
          <w:sz w:val="28"/>
          <w:szCs w:val="28"/>
          <w:lang w:val="ru-RU"/>
        </w:rPr>
        <w:t xml:space="preserve">                         </w:t>
      </w:r>
      <w:r w:rsidR="006C48F4" w:rsidRPr="00F15A03">
        <w:rPr>
          <w:rFonts w:ascii="Times New Roman" w:eastAsia="Times New Roman" w:hAnsi="Times New Roman" w:cs="Times New Roman"/>
          <w:bCs/>
          <w:color w:val="000000"/>
          <w:sz w:val="28"/>
          <w:szCs w:val="28"/>
        </w:rPr>
        <w:t>5. Управління Підприємством</w:t>
      </w:r>
    </w:p>
    <w:p w14:paraId="5AEA15C3" w14:textId="77777777" w:rsidR="00F15A03" w:rsidRDefault="00F15A03">
      <w:pPr>
        <w:pBdr>
          <w:top w:val="nil"/>
          <w:left w:val="nil"/>
          <w:bottom w:val="nil"/>
          <w:right w:val="nil"/>
          <w:between w:val="nil"/>
        </w:pBdr>
        <w:ind w:firstLine="851"/>
        <w:jc w:val="center"/>
        <w:rPr>
          <w:rFonts w:ascii="Times New Roman" w:eastAsia="Times New Roman" w:hAnsi="Times New Roman" w:cs="Times New Roman"/>
          <w:color w:val="000000"/>
          <w:sz w:val="28"/>
          <w:szCs w:val="28"/>
        </w:rPr>
      </w:pPr>
    </w:p>
    <w:p w14:paraId="0000007F" w14:textId="0DBEE32C" w:rsidR="00CA090B" w:rsidRDefault="006C48F4">
      <w:pPr>
        <w:pBdr>
          <w:top w:val="nil"/>
          <w:left w:val="nil"/>
          <w:bottom w:val="nil"/>
          <w:right w:val="nil"/>
          <w:between w:val="nil"/>
        </w:pBdr>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5.1. Управління Підприємством здійснює директор відповідно до </w:t>
      </w:r>
      <w:r w:rsidR="00622475">
        <w:rPr>
          <w:rFonts w:ascii="Times New Roman" w:eastAsia="Times New Roman" w:hAnsi="Times New Roman" w:cs="Times New Roman"/>
          <w:color w:val="000000"/>
          <w:sz w:val="28"/>
          <w:szCs w:val="28"/>
        </w:rPr>
        <w:t xml:space="preserve">цього </w:t>
      </w:r>
      <w:r>
        <w:rPr>
          <w:rFonts w:ascii="Times New Roman" w:eastAsia="Times New Roman" w:hAnsi="Times New Roman" w:cs="Times New Roman"/>
          <w:color w:val="000000"/>
          <w:sz w:val="28"/>
          <w:szCs w:val="28"/>
        </w:rPr>
        <w:t>Статуту.</w:t>
      </w:r>
    </w:p>
    <w:p w14:paraId="6F1DCBE6" w14:textId="77777777" w:rsidR="00BC3B5C" w:rsidRDefault="00BC3B5C">
      <w:pPr>
        <w:pBdr>
          <w:top w:val="nil"/>
          <w:left w:val="nil"/>
          <w:bottom w:val="nil"/>
          <w:right w:val="nil"/>
          <w:between w:val="nil"/>
        </w:pBdr>
        <w:ind w:firstLine="720"/>
        <w:jc w:val="both"/>
        <w:rPr>
          <w:rFonts w:ascii="Times New Roman" w:eastAsia="Times New Roman" w:hAnsi="Times New Roman" w:cs="Times New Roman"/>
          <w:color w:val="000000"/>
          <w:sz w:val="28"/>
          <w:szCs w:val="28"/>
        </w:rPr>
      </w:pPr>
    </w:p>
    <w:p w14:paraId="00000080" w14:textId="121CD003" w:rsidR="00CA090B" w:rsidRDefault="006C48F4">
      <w:pPr>
        <w:pBdr>
          <w:top w:val="nil"/>
          <w:left w:val="nil"/>
          <w:bottom w:val="nil"/>
          <w:right w:val="nil"/>
          <w:between w:val="nil"/>
        </w:pBdr>
        <w:ind w:firstLine="720"/>
        <w:jc w:val="both"/>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5.2. Директор</w:t>
      </w:r>
      <w:r w:rsidR="00622475">
        <w:rPr>
          <w:rFonts w:ascii="Times New Roman" w:eastAsia="Times New Roman" w:hAnsi="Times New Roman" w:cs="Times New Roman"/>
          <w:color w:val="000000"/>
          <w:sz w:val="28"/>
          <w:szCs w:val="28"/>
        </w:rPr>
        <w:t>а</w:t>
      </w:r>
      <w:r>
        <w:rPr>
          <w:rFonts w:ascii="Times New Roman" w:eastAsia="Times New Roman" w:hAnsi="Times New Roman" w:cs="Times New Roman"/>
          <w:color w:val="000000"/>
          <w:sz w:val="28"/>
          <w:szCs w:val="28"/>
        </w:rPr>
        <w:t xml:space="preserve"> Підприємства призначає  на посаду Київськи</w:t>
      </w:r>
      <w:r w:rsidR="00622475">
        <w:rPr>
          <w:rFonts w:ascii="Times New Roman" w:eastAsia="Times New Roman" w:hAnsi="Times New Roman" w:cs="Times New Roman"/>
          <w:sz w:val="28"/>
          <w:szCs w:val="28"/>
        </w:rPr>
        <w:t>й</w:t>
      </w:r>
      <w:r>
        <w:rPr>
          <w:rFonts w:ascii="Times New Roman" w:eastAsia="Times New Roman" w:hAnsi="Times New Roman" w:cs="Times New Roman"/>
          <w:color w:val="000000"/>
          <w:sz w:val="28"/>
          <w:szCs w:val="28"/>
        </w:rPr>
        <w:t xml:space="preserve"> міськи</w:t>
      </w:r>
      <w:r w:rsidR="00622475">
        <w:rPr>
          <w:rFonts w:ascii="Times New Roman" w:eastAsia="Times New Roman" w:hAnsi="Times New Roman" w:cs="Times New Roman"/>
          <w:sz w:val="28"/>
          <w:szCs w:val="28"/>
        </w:rPr>
        <w:t>й</w:t>
      </w:r>
      <w:r>
        <w:rPr>
          <w:rFonts w:ascii="Times New Roman" w:eastAsia="Times New Roman" w:hAnsi="Times New Roman" w:cs="Times New Roman"/>
          <w:color w:val="000000"/>
          <w:sz w:val="28"/>
          <w:szCs w:val="28"/>
        </w:rPr>
        <w:t xml:space="preserve"> голов</w:t>
      </w:r>
      <w:r w:rsidR="00622475">
        <w:rPr>
          <w:rFonts w:ascii="Times New Roman" w:eastAsia="Times New Roman" w:hAnsi="Times New Roman" w:cs="Times New Roman"/>
          <w:sz w:val="28"/>
          <w:szCs w:val="28"/>
        </w:rPr>
        <w:t>а</w:t>
      </w:r>
      <w:r>
        <w:rPr>
          <w:rFonts w:ascii="Times New Roman" w:eastAsia="Times New Roman" w:hAnsi="Times New Roman" w:cs="Times New Roman"/>
          <w:color w:val="000000"/>
          <w:sz w:val="28"/>
          <w:szCs w:val="28"/>
        </w:rPr>
        <w:t xml:space="preserve"> шляхом укладання з ним контракту за результатами конкурсу в установленому порядку. </w:t>
      </w:r>
    </w:p>
    <w:p w14:paraId="00000081" w14:textId="65242A3E" w:rsidR="00CA090B" w:rsidRDefault="006C48F4">
      <w:pPr>
        <w:pBdr>
          <w:top w:val="nil"/>
          <w:left w:val="nil"/>
          <w:bottom w:val="nil"/>
          <w:right w:val="nil"/>
          <w:between w:val="nil"/>
        </w:pBdr>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5.</w:t>
      </w:r>
      <w:r>
        <w:rPr>
          <w:rFonts w:ascii="Times New Roman" w:eastAsia="Times New Roman" w:hAnsi="Times New Roman" w:cs="Times New Roman"/>
          <w:sz w:val="28"/>
          <w:szCs w:val="28"/>
        </w:rPr>
        <w:t>3</w:t>
      </w:r>
      <w:r>
        <w:rPr>
          <w:rFonts w:ascii="Times New Roman" w:eastAsia="Times New Roman" w:hAnsi="Times New Roman" w:cs="Times New Roman"/>
          <w:color w:val="000000"/>
          <w:sz w:val="28"/>
          <w:szCs w:val="28"/>
        </w:rPr>
        <w:t xml:space="preserve">. Заступників </w:t>
      </w:r>
      <w:r w:rsidR="00622475">
        <w:rPr>
          <w:rFonts w:ascii="Times New Roman" w:eastAsia="Times New Roman" w:hAnsi="Times New Roman" w:cs="Times New Roman"/>
          <w:color w:val="000000"/>
          <w:sz w:val="28"/>
          <w:szCs w:val="28"/>
        </w:rPr>
        <w:t>д</w:t>
      </w:r>
      <w:r>
        <w:rPr>
          <w:rFonts w:ascii="Times New Roman" w:eastAsia="Times New Roman" w:hAnsi="Times New Roman" w:cs="Times New Roman"/>
          <w:color w:val="000000"/>
          <w:sz w:val="28"/>
          <w:szCs w:val="28"/>
        </w:rPr>
        <w:t xml:space="preserve">иректора </w:t>
      </w:r>
      <w:r w:rsidR="00622475">
        <w:rPr>
          <w:rFonts w:ascii="Times New Roman" w:eastAsia="Times New Roman" w:hAnsi="Times New Roman" w:cs="Times New Roman"/>
          <w:color w:val="000000"/>
          <w:sz w:val="28"/>
          <w:szCs w:val="28"/>
        </w:rPr>
        <w:t xml:space="preserve">Підприємства </w:t>
      </w:r>
      <w:r>
        <w:rPr>
          <w:rFonts w:ascii="Times New Roman" w:eastAsia="Times New Roman" w:hAnsi="Times New Roman" w:cs="Times New Roman"/>
          <w:color w:val="000000"/>
          <w:sz w:val="28"/>
          <w:szCs w:val="28"/>
        </w:rPr>
        <w:t>призначає на посади і звільняє з посад директор Підприємства.</w:t>
      </w:r>
    </w:p>
    <w:p w14:paraId="377577BF" w14:textId="77777777" w:rsidR="00BC3B5C" w:rsidRDefault="00BC3B5C">
      <w:pPr>
        <w:pBdr>
          <w:top w:val="nil"/>
          <w:left w:val="nil"/>
          <w:bottom w:val="nil"/>
          <w:right w:val="nil"/>
          <w:between w:val="nil"/>
        </w:pBdr>
        <w:ind w:firstLine="720"/>
        <w:jc w:val="both"/>
        <w:rPr>
          <w:rFonts w:ascii="Times New Roman" w:eastAsia="Times New Roman" w:hAnsi="Times New Roman" w:cs="Times New Roman"/>
          <w:color w:val="000000"/>
          <w:sz w:val="28"/>
          <w:szCs w:val="28"/>
        </w:rPr>
      </w:pPr>
    </w:p>
    <w:p w14:paraId="00000082" w14:textId="307FB174" w:rsidR="00CA090B" w:rsidRDefault="006C48F4">
      <w:pPr>
        <w:pBdr>
          <w:top w:val="nil"/>
          <w:left w:val="nil"/>
          <w:bottom w:val="nil"/>
          <w:right w:val="nil"/>
          <w:between w:val="nil"/>
        </w:pBdr>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5.</w:t>
      </w:r>
      <w:r>
        <w:rPr>
          <w:rFonts w:ascii="Times New Roman" w:eastAsia="Times New Roman" w:hAnsi="Times New Roman" w:cs="Times New Roman"/>
          <w:sz w:val="28"/>
          <w:szCs w:val="28"/>
        </w:rPr>
        <w:t>4</w:t>
      </w:r>
      <w:r>
        <w:rPr>
          <w:rFonts w:ascii="Times New Roman" w:eastAsia="Times New Roman" w:hAnsi="Times New Roman" w:cs="Times New Roman"/>
          <w:color w:val="000000"/>
          <w:sz w:val="28"/>
          <w:szCs w:val="28"/>
        </w:rPr>
        <w:t xml:space="preserve">. Директор Підприємства: </w:t>
      </w:r>
    </w:p>
    <w:p w14:paraId="2DC78B87" w14:textId="77777777" w:rsidR="00BC3B5C" w:rsidRDefault="00BC3B5C">
      <w:pPr>
        <w:pBdr>
          <w:top w:val="nil"/>
          <w:left w:val="nil"/>
          <w:bottom w:val="nil"/>
          <w:right w:val="nil"/>
          <w:between w:val="nil"/>
        </w:pBdr>
        <w:ind w:firstLine="720"/>
        <w:jc w:val="both"/>
        <w:rPr>
          <w:rFonts w:ascii="Times New Roman" w:eastAsia="Times New Roman" w:hAnsi="Times New Roman" w:cs="Times New Roman"/>
          <w:color w:val="000000"/>
          <w:sz w:val="28"/>
          <w:szCs w:val="28"/>
        </w:rPr>
      </w:pPr>
    </w:p>
    <w:p w14:paraId="00000083" w14:textId="5B409275" w:rsidR="00CA090B" w:rsidRDefault="006C48F4">
      <w:pPr>
        <w:pBdr>
          <w:top w:val="nil"/>
          <w:left w:val="nil"/>
          <w:bottom w:val="nil"/>
          <w:right w:val="nil"/>
          <w:between w:val="nil"/>
        </w:pBdr>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5.</w:t>
      </w:r>
      <w:r>
        <w:rPr>
          <w:rFonts w:ascii="Times New Roman" w:eastAsia="Times New Roman" w:hAnsi="Times New Roman" w:cs="Times New Roman"/>
          <w:sz w:val="28"/>
          <w:szCs w:val="28"/>
        </w:rPr>
        <w:t>4</w:t>
      </w:r>
      <w:r>
        <w:rPr>
          <w:rFonts w:ascii="Times New Roman" w:eastAsia="Times New Roman" w:hAnsi="Times New Roman" w:cs="Times New Roman"/>
          <w:color w:val="000000"/>
          <w:sz w:val="28"/>
          <w:szCs w:val="28"/>
        </w:rPr>
        <w:t>.1. Безпосередньо здійснює поточне керівництво Підприємством, організує виробничо-господарську, соціально-побутову та іншу діяльність, забезпечує виконання завдань Підприємства, передбачених законодавством України, цим Статутом та контрактом, виконання актів і доручень Власника, виконавчого органу Київської міської ради (Київської міської державної адміністрації)</w:t>
      </w:r>
      <w:r w:rsidR="00622475">
        <w:rPr>
          <w:rFonts w:ascii="Times New Roman" w:eastAsia="Times New Roman" w:hAnsi="Times New Roman" w:cs="Times New Roman"/>
          <w:color w:val="000000"/>
          <w:sz w:val="28"/>
          <w:szCs w:val="28"/>
        </w:rPr>
        <w:t xml:space="preserve"> та Департаменту</w:t>
      </w:r>
      <w:r>
        <w:rPr>
          <w:rFonts w:ascii="Times New Roman" w:eastAsia="Times New Roman" w:hAnsi="Times New Roman" w:cs="Times New Roman"/>
          <w:color w:val="000000"/>
          <w:sz w:val="28"/>
          <w:szCs w:val="28"/>
        </w:rPr>
        <w:t>.</w:t>
      </w:r>
    </w:p>
    <w:p w14:paraId="573F793B" w14:textId="77777777" w:rsidR="00BC3B5C" w:rsidRDefault="00BC3B5C">
      <w:pPr>
        <w:pBdr>
          <w:top w:val="nil"/>
          <w:left w:val="nil"/>
          <w:bottom w:val="nil"/>
          <w:right w:val="nil"/>
          <w:between w:val="nil"/>
        </w:pBdr>
        <w:ind w:firstLine="720"/>
        <w:jc w:val="both"/>
        <w:rPr>
          <w:rFonts w:ascii="Times New Roman" w:eastAsia="Times New Roman" w:hAnsi="Times New Roman" w:cs="Times New Roman"/>
          <w:color w:val="000000"/>
          <w:sz w:val="28"/>
          <w:szCs w:val="28"/>
        </w:rPr>
      </w:pPr>
    </w:p>
    <w:p w14:paraId="00000084" w14:textId="391AA766" w:rsidR="00CA090B" w:rsidRDefault="006C48F4">
      <w:pPr>
        <w:pBdr>
          <w:top w:val="nil"/>
          <w:left w:val="nil"/>
          <w:bottom w:val="nil"/>
          <w:right w:val="nil"/>
          <w:between w:val="nil"/>
        </w:pBdr>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5.</w:t>
      </w:r>
      <w:r>
        <w:rPr>
          <w:rFonts w:ascii="Times New Roman" w:eastAsia="Times New Roman" w:hAnsi="Times New Roman" w:cs="Times New Roman"/>
          <w:sz w:val="28"/>
          <w:szCs w:val="28"/>
        </w:rPr>
        <w:t>4</w:t>
      </w:r>
      <w:r>
        <w:rPr>
          <w:rFonts w:ascii="Times New Roman" w:eastAsia="Times New Roman" w:hAnsi="Times New Roman" w:cs="Times New Roman"/>
          <w:color w:val="000000"/>
          <w:sz w:val="28"/>
          <w:szCs w:val="28"/>
        </w:rPr>
        <w:t xml:space="preserve">.2. Затверджує структуру та штатний розпис Підприємства, положення про його структурні підрозділи, посадові інструкції працівників Підприємства. </w:t>
      </w:r>
    </w:p>
    <w:p w14:paraId="4E94BB29" w14:textId="77777777" w:rsidR="00BC3B5C" w:rsidRDefault="00BC3B5C">
      <w:pPr>
        <w:pBdr>
          <w:top w:val="nil"/>
          <w:left w:val="nil"/>
          <w:bottom w:val="nil"/>
          <w:right w:val="nil"/>
          <w:between w:val="nil"/>
        </w:pBdr>
        <w:ind w:firstLine="720"/>
        <w:jc w:val="both"/>
        <w:rPr>
          <w:rFonts w:ascii="Times New Roman" w:eastAsia="Times New Roman" w:hAnsi="Times New Roman" w:cs="Times New Roman"/>
          <w:color w:val="000000"/>
          <w:sz w:val="28"/>
          <w:szCs w:val="28"/>
        </w:rPr>
      </w:pPr>
    </w:p>
    <w:p w14:paraId="00000085" w14:textId="3ADCFC32" w:rsidR="00CA090B" w:rsidRDefault="006C48F4">
      <w:pPr>
        <w:pBdr>
          <w:top w:val="nil"/>
          <w:left w:val="nil"/>
          <w:bottom w:val="nil"/>
          <w:right w:val="nil"/>
          <w:between w:val="nil"/>
        </w:pBdr>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5.</w:t>
      </w:r>
      <w:r>
        <w:rPr>
          <w:rFonts w:ascii="Times New Roman" w:eastAsia="Times New Roman" w:hAnsi="Times New Roman" w:cs="Times New Roman"/>
          <w:sz w:val="28"/>
          <w:szCs w:val="28"/>
        </w:rPr>
        <w:t>4</w:t>
      </w:r>
      <w:r>
        <w:rPr>
          <w:rFonts w:ascii="Times New Roman" w:eastAsia="Times New Roman" w:hAnsi="Times New Roman" w:cs="Times New Roman"/>
          <w:color w:val="000000"/>
          <w:sz w:val="28"/>
          <w:szCs w:val="28"/>
        </w:rPr>
        <w:t xml:space="preserve">.3. Укладає трудові договори з </w:t>
      </w:r>
      <w:r w:rsidR="00622475">
        <w:rPr>
          <w:rFonts w:ascii="Times New Roman" w:eastAsia="Times New Roman" w:hAnsi="Times New Roman" w:cs="Times New Roman"/>
          <w:color w:val="000000"/>
          <w:sz w:val="28"/>
          <w:szCs w:val="28"/>
        </w:rPr>
        <w:t xml:space="preserve">усіма </w:t>
      </w:r>
      <w:r>
        <w:rPr>
          <w:rFonts w:ascii="Times New Roman" w:eastAsia="Times New Roman" w:hAnsi="Times New Roman" w:cs="Times New Roman"/>
          <w:color w:val="000000"/>
          <w:sz w:val="28"/>
          <w:szCs w:val="28"/>
        </w:rPr>
        <w:t xml:space="preserve">працівниками Підприємства, застосовує до </w:t>
      </w:r>
      <w:r w:rsidR="00622475">
        <w:rPr>
          <w:rFonts w:ascii="Times New Roman" w:eastAsia="Times New Roman" w:hAnsi="Times New Roman" w:cs="Times New Roman"/>
          <w:sz w:val="28"/>
          <w:szCs w:val="28"/>
        </w:rPr>
        <w:t>працівників Підприємства</w:t>
      </w:r>
      <w:r>
        <w:rPr>
          <w:rFonts w:ascii="Times New Roman" w:eastAsia="Times New Roman" w:hAnsi="Times New Roman" w:cs="Times New Roman"/>
          <w:sz w:val="28"/>
          <w:szCs w:val="28"/>
        </w:rPr>
        <w:t xml:space="preserve"> </w:t>
      </w:r>
      <w:r>
        <w:rPr>
          <w:rFonts w:ascii="Times New Roman" w:eastAsia="Times New Roman" w:hAnsi="Times New Roman" w:cs="Times New Roman"/>
          <w:color w:val="000000"/>
          <w:sz w:val="28"/>
          <w:szCs w:val="28"/>
        </w:rPr>
        <w:t>заохочення та заходи дисциплінарного стягнення відповідно до законодавства</w:t>
      </w:r>
      <w:r w:rsidR="00622475">
        <w:rPr>
          <w:rFonts w:ascii="Times New Roman" w:eastAsia="Times New Roman" w:hAnsi="Times New Roman" w:cs="Times New Roman"/>
          <w:color w:val="000000"/>
          <w:sz w:val="28"/>
          <w:szCs w:val="28"/>
        </w:rPr>
        <w:t xml:space="preserve"> України</w:t>
      </w:r>
      <w:r>
        <w:rPr>
          <w:rFonts w:ascii="Times New Roman" w:eastAsia="Times New Roman" w:hAnsi="Times New Roman" w:cs="Times New Roman"/>
          <w:color w:val="000000"/>
          <w:sz w:val="28"/>
          <w:szCs w:val="28"/>
        </w:rPr>
        <w:t>, цього Статуту та укладених трудових договорів.</w:t>
      </w:r>
    </w:p>
    <w:p w14:paraId="4AC3DE02" w14:textId="77777777" w:rsidR="00BC3B5C" w:rsidRDefault="00BC3B5C">
      <w:pPr>
        <w:pBdr>
          <w:top w:val="nil"/>
          <w:left w:val="nil"/>
          <w:bottom w:val="nil"/>
          <w:right w:val="nil"/>
          <w:between w:val="nil"/>
        </w:pBdr>
        <w:ind w:firstLine="720"/>
        <w:jc w:val="both"/>
        <w:rPr>
          <w:rFonts w:ascii="Times New Roman" w:eastAsia="Times New Roman" w:hAnsi="Times New Roman" w:cs="Times New Roman"/>
          <w:color w:val="000000"/>
          <w:sz w:val="28"/>
          <w:szCs w:val="28"/>
        </w:rPr>
      </w:pPr>
    </w:p>
    <w:p w14:paraId="00000086" w14:textId="5728D661" w:rsidR="00CA090B" w:rsidRDefault="006C48F4">
      <w:pPr>
        <w:pBdr>
          <w:top w:val="nil"/>
          <w:left w:val="nil"/>
          <w:bottom w:val="nil"/>
          <w:right w:val="nil"/>
          <w:between w:val="nil"/>
        </w:pBdr>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5.</w:t>
      </w:r>
      <w:r>
        <w:rPr>
          <w:rFonts w:ascii="Times New Roman" w:eastAsia="Times New Roman" w:hAnsi="Times New Roman" w:cs="Times New Roman"/>
          <w:sz w:val="28"/>
          <w:szCs w:val="28"/>
        </w:rPr>
        <w:t>4</w:t>
      </w:r>
      <w:r>
        <w:rPr>
          <w:rFonts w:ascii="Times New Roman" w:eastAsia="Times New Roman" w:hAnsi="Times New Roman" w:cs="Times New Roman"/>
          <w:color w:val="000000"/>
          <w:sz w:val="28"/>
          <w:szCs w:val="28"/>
        </w:rPr>
        <w:t>.4. Без доручення діє від імені Підприємства, представляє його інтереси в органах державної влади і органах місцевого самоврядування, інших організаціях, у відносинах з юридичними особами та громадянами, формує адміністрацію Підприємства і вирішує питання діяльності Підприємства в межах та порядку, визначених цим Статутом.</w:t>
      </w:r>
    </w:p>
    <w:p w14:paraId="54B53768" w14:textId="77777777" w:rsidR="00BC3B5C" w:rsidRDefault="00BC3B5C">
      <w:pPr>
        <w:pBdr>
          <w:top w:val="nil"/>
          <w:left w:val="nil"/>
          <w:bottom w:val="nil"/>
          <w:right w:val="nil"/>
          <w:between w:val="nil"/>
        </w:pBdr>
        <w:ind w:firstLine="720"/>
        <w:jc w:val="both"/>
        <w:rPr>
          <w:rFonts w:ascii="Times New Roman" w:eastAsia="Times New Roman" w:hAnsi="Times New Roman" w:cs="Times New Roman"/>
          <w:color w:val="000000"/>
          <w:sz w:val="28"/>
          <w:szCs w:val="28"/>
        </w:rPr>
      </w:pPr>
    </w:p>
    <w:p w14:paraId="00000087" w14:textId="471B6766" w:rsidR="00CA090B" w:rsidRDefault="006C48F4">
      <w:pPr>
        <w:pBdr>
          <w:top w:val="nil"/>
          <w:left w:val="nil"/>
          <w:bottom w:val="nil"/>
          <w:right w:val="nil"/>
          <w:between w:val="nil"/>
        </w:pBdr>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5.</w:t>
      </w:r>
      <w:r>
        <w:rPr>
          <w:rFonts w:ascii="Times New Roman" w:eastAsia="Times New Roman" w:hAnsi="Times New Roman" w:cs="Times New Roman"/>
          <w:sz w:val="28"/>
          <w:szCs w:val="28"/>
        </w:rPr>
        <w:t>4.</w:t>
      </w:r>
      <w:r>
        <w:rPr>
          <w:rFonts w:ascii="Times New Roman" w:eastAsia="Times New Roman" w:hAnsi="Times New Roman" w:cs="Times New Roman"/>
          <w:color w:val="000000"/>
          <w:sz w:val="28"/>
          <w:szCs w:val="28"/>
        </w:rPr>
        <w:t xml:space="preserve">5. Розпоряджається коштами та майном Підприємства відповідно до законодавства України та цього Статуту. </w:t>
      </w:r>
    </w:p>
    <w:p w14:paraId="015A8D00" w14:textId="77777777" w:rsidR="00BC3B5C" w:rsidRDefault="00BC3B5C">
      <w:pPr>
        <w:pBdr>
          <w:top w:val="nil"/>
          <w:left w:val="nil"/>
          <w:bottom w:val="nil"/>
          <w:right w:val="nil"/>
          <w:between w:val="nil"/>
        </w:pBdr>
        <w:ind w:firstLine="720"/>
        <w:jc w:val="both"/>
        <w:rPr>
          <w:rFonts w:ascii="Times New Roman" w:eastAsia="Times New Roman" w:hAnsi="Times New Roman" w:cs="Times New Roman"/>
          <w:color w:val="000000"/>
          <w:sz w:val="28"/>
          <w:szCs w:val="28"/>
        </w:rPr>
      </w:pPr>
    </w:p>
    <w:p w14:paraId="00000088" w14:textId="09DFDD6B" w:rsidR="00CA090B" w:rsidRDefault="006C48F4">
      <w:pPr>
        <w:pBdr>
          <w:top w:val="nil"/>
          <w:left w:val="nil"/>
          <w:bottom w:val="nil"/>
          <w:right w:val="nil"/>
          <w:between w:val="nil"/>
        </w:pBdr>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5.</w:t>
      </w:r>
      <w:r>
        <w:rPr>
          <w:rFonts w:ascii="Times New Roman" w:eastAsia="Times New Roman" w:hAnsi="Times New Roman" w:cs="Times New Roman"/>
          <w:sz w:val="28"/>
          <w:szCs w:val="28"/>
        </w:rPr>
        <w:t>4.</w:t>
      </w:r>
      <w:r>
        <w:rPr>
          <w:rFonts w:ascii="Times New Roman" w:eastAsia="Times New Roman" w:hAnsi="Times New Roman" w:cs="Times New Roman"/>
          <w:color w:val="000000"/>
          <w:sz w:val="28"/>
          <w:szCs w:val="28"/>
        </w:rPr>
        <w:t>6. Забезпечує ефективне і цільове використання м</w:t>
      </w:r>
      <w:r w:rsidR="005B1576">
        <w:rPr>
          <w:rFonts w:ascii="Times New Roman" w:eastAsia="Times New Roman" w:hAnsi="Times New Roman" w:cs="Times New Roman"/>
          <w:color w:val="000000"/>
          <w:sz w:val="28"/>
          <w:szCs w:val="28"/>
        </w:rPr>
        <w:t>айна, закріпленого за Підприємством та/або переданого на праві узуфрукта комунального майна</w:t>
      </w:r>
      <w:r>
        <w:rPr>
          <w:rFonts w:ascii="Times New Roman" w:eastAsia="Times New Roman" w:hAnsi="Times New Roman" w:cs="Times New Roman"/>
          <w:color w:val="000000"/>
          <w:sz w:val="28"/>
          <w:szCs w:val="28"/>
        </w:rPr>
        <w:t>.</w:t>
      </w:r>
    </w:p>
    <w:p w14:paraId="6C3E0FFC" w14:textId="77777777" w:rsidR="00BC3B5C" w:rsidRDefault="00BC3B5C">
      <w:pPr>
        <w:pBdr>
          <w:top w:val="nil"/>
          <w:left w:val="nil"/>
          <w:bottom w:val="nil"/>
          <w:right w:val="nil"/>
          <w:between w:val="nil"/>
        </w:pBdr>
        <w:ind w:firstLine="720"/>
        <w:jc w:val="both"/>
        <w:rPr>
          <w:rFonts w:ascii="Times New Roman" w:eastAsia="Times New Roman" w:hAnsi="Times New Roman" w:cs="Times New Roman"/>
          <w:color w:val="000000"/>
          <w:sz w:val="28"/>
          <w:szCs w:val="28"/>
        </w:rPr>
      </w:pPr>
    </w:p>
    <w:p w14:paraId="00000089" w14:textId="6CD124E8" w:rsidR="00CA090B" w:rsidRDefault="006C48F4">
      <w:pPr>
        <w:pBdr>
          <w:top w:val="nil"/>
          <w:left w:val="nil"/>
          <w:bottom w:val="nil"/>
          <w:right w:val="nil"/>
          <w:between w:val="nil"/>
        </w:pBdr>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5.</w:t>
      </w:r>
      <w:r>
        <w:rPr>
          <w:rFonts w:ascii="Times New Roman" w:eastAsia="Times New Roman" w:hAnsi="Times New Roman" w:cs="Times New Roman"/>
          <w:sz w:val="28"/>
          <w:szCs w:val="28"/>
        </w:rPr>
        <w:t>4</w:t>
      </w:r>
      <w:r>
        <w:rPr>
          <w:rFonts w:ascii="Times New Roman" w:eastAsia="Times New Roman" w:hAnsi="Times New Roman" w:cs="Times New Roman"/>
          <w:color w:val="000000"/>
          <w:sz w:val="28"/>
          <w:szCs w:val="28"/>
        </w:rPr>
        <w:t>.7. Видає у межах своєї компетенції накази</w:t>
      </w:r>
      <w:r w:rsidR="000919B2">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 xml:space="preserve">та надає доручення, обов'язкові для виконання всіма працівниками Підприємства, </w:t>
      </w:r>
      <w:r>
        <w:rPr>
          <w:rFonts w:ascii="Times New Roman" w:eastAsia="Times New Roman" w:hAnsi="Times New Roman" w:cs="Times New Roman"/>
          <w:sz w:val="28"/>
          <w:szCs w:val="28"/>
        </w:rPr>
        <w:t>організовує</w:t>
      </w:r>
      <w:r>
        <w:rPr>
          <w:rFonts w:ascii="Times New Roman" w:eastAsia="Times New Roman" w:hAnsi="Times New Roman" w:cs="Times New Roman"/>
          <w:color w:val="000000"/>
          <w:sz w:val="28"/>
          <w:szCs w:val="28"/>
        </w:rPr>
        <w:t xml:space="preserve"> та контролює стан їх виконання. </w:t>
      </w:r>
    </w:p>
    <w:p w14:paraId="2E81C29B" w14:textId="77777777" w:rsidR="002F6380" w:rsidRDefault="002F6380">
      <w:pPr>
        <w:pBdr>
          <w:top w:val="nil"/>
          <w:left w:val="nil"/>
          <w:bottom w:val="nil"/>
          <w:right w:val="nil"/>
          <w:between w:val="nil"/>
        </w:pBdr>
        <w:ind w:firstLine="720"/>
        <w:jc w:val="both"/>
        <w:rPr>
          <w:rFonts w:ascii="Times New Roman" w:eastAsia="Times New Roman" w:hAnsi="Times New Roman" w:cs="Times New Roman"/>
          <w:color w:val="000000"/>
          <w:sz w:val="28"/>
          <w:szCs w:val="28"/>
        </w:rPr>
      </w:pPr>
    </w:p>
    <w:p w14:paraId="0000008A" w14:textId="4313848F" w:rsidR="00CA090B" w:rsidRDefault="006C48F4">
      <w:pPr>
        <w:pBdr>
          <w:top w:val="nil"/>
          <w:left w:val="nil"/>
          <w:bottom w:val="nil"/>
          <w:right w:val="nil"/>
          <w:between w:val="nil"/>
        </w:pBdr>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5.</w:t>
      </w:r>
      <w:r>
        <w:rPr>
          <w:rFonts w:ascii="Times New Roman" w:eastAsia="Times New Roman" w:hAnsi="Times New Roman" w:cs="Times New Roman"/>
          <w:sz w:val="28"/>
          <w:szCs w:val="28"/>
        </w:rPr>
        <w:t>4</w:t>
      </w:r>
      <w:r>
        <w:rPr>
          <w:rFonts w:ascii="Times New Roman" w:eastAsia="Times New Roman" w:hAnsi="Times New Roman" w:cs="Times New Roman"/>
          <w:color w:val="000000"/>
          <w:sz w:val="28"/>
          <w:szCs w:val="28"/>
        </w:rPr>
        <w:t>.8. Від імені Підприємства укладає угоди (договори), вчиняє правочини, передбачені законодавством України, з урахуванням обмежень, визначених контрактом та законодавством, що регулює питання господарських зобов’язань, щодо вчинення яких є заінтересованість, видає довіреності.</w:t>
      </w:r>
    </w:p>
    <w:p w14:paraId="5ED12A07" w14:textId="77777777" w:rsidR="002F6380" w:rsidRDefault="002F6380">
      <w:pPr>
        <w:pBdr>
          <w:top w:val="nil"/>
          <w:left w:val="nil"/>
          <w:bottom w:val="nil"/>
          <w:right w:val="nil"/>
          <w:between w:val="nil"/>
        </w:pBdr>
        <w:ind w:firstLine="720"/>
        <w:jc w:val="both"/>
        <w:rPr>
          <w:rFonts w:ascii="Times New Roman" w:eastAsia="Times New Roman" w:hAnsi="Times New Roman" w:cs="Times New Roman"/>
          <w:color w:val="000000"/>
          <w:sz w:val="28"/>
          <w:szCs w:val="28"/>
        </w:rPr>
      </w:pPr>
    </w:p>
    <w:p w14:paraId="0000008B" w14:textId="194644B5" w:rsidR="00CA090B" w:rsidRDefault="006C48F4">
      <w:pPr>
        <w:pBdr>
          <w:top w:val="nil"/>
          <w:left w:val="nil"/>
          <w:bottom w:val="nil"/>
          <w:right w:val="nil"/>
          <w:between w:val="nil"/>
        </w:pBdr>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5.</w:t>
      </w:r>
      <w:r>
        <w:rPr>
          <w:rFonts w:ascii="Times New Roman" w:eastAsia="Times New Roman" w:hAnsi="Times New Roman" w:cs="Times New Roman"/>
          <w:sz w:val="28"/>
          <w:szCs w:val="28"/>
        </w:rPr>
        <w:t>4</w:t>
      </w:r>
      <w:r>
        <w:rPr>
          <w:rFonts w:ascii="Times New Roman" w:eastAsia="Times New Roman" w:hAnsi="Times New Roman" w:cs="Times New Roman"/>
          <w:color w:val="000000"/>
          <w:sz w:val="28"/>
          <w:szCs w:val="28"/>
        </w:rPr>
        <w:t xml:space="preserve">.9. Відкриває та закриває в установах банків та органах Державної казначейської служби України поточні та інші рахунки за погодженням з </w:t>
      </w:r>
      <w:r w:rsidR="000E0B4D">
        <w:rPr>
          <w:rFonts w:ascii="Times New Roman" w:eastAsia="Times New Roman" w:hAnsi="Times New Roman" w:cs="Times New Roman"/>
          <w:color w:val="000000"/>
          <w:sz w:val="28"/>
          <w:szCs w:val="28"/>
        </w:rPr>
        <w:t>Органом управління</w:t>
      </w:r>
      <w:r>
        <w:rPr>
          <w:rFonts w:ascii="Times New Roman" w:eastAsia="Times New Roman" w:hAnsi="Times New Roman" w:cs="Times New Roman"/>
          <w:color w:val="000000"/>
          <w:sz w:val="28"/>
          <w:szCs w:val="28"/>
        </w:rPr>
        <w:t xml:space="preserve">. </w:t>
      </w:r>
    </w:p>
    <w:p w14:paraId="37C69864" w14:textId="77777777" w:rsidR="002F6380" w:rsidRDefault="002F6380">
      <w:pPr>
        <w:pBdr>
          <w:top w:val="nil"/>
          <w:left w:val="nil"/>
          <w:bottom w:val="nil"/>
          <w:right w:val="nil"/>
          <w:between w:val="nil"/>
        </w:pBdr>
        <w:ind w:firstLine="720"/>
        <w:jc w:val="both"/>
        <w:rPr>
          <w:rFonts w:ascii="Times New Roman" w:eastAsia="Times New Roman" w:hAnsi="Times New Roman" w:cs="Times New Roman"/>
          <w:color w:val="000000"/>
          <w:sz w:val="28"/>
          <w:szCs w:val="28"/>
        </w:rPr>
      </w:pPr>
    </w:p>
    <w:p w14:paraId="0000008C" w14:textId="58D0F67D" w:rsidR="00CA090B" w:rsidRDefault="006C48F4">
      <w:pPr>
        <w:pBdr>
          <w:top w:val="nil"/>
          <w:left w:val="nil"/>
          <w:bottom w:val="nil"/>
          <w:right w:val="nil"/>
          <w:between w:val="nil"/>
        </w:pBdr>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5.</w:t>
      </w:r>
      <w:r>
        <w:rPr>
          <w:rFonts w:ascii="Times New Roman" w:eastAsia="Times New Roman" w:hAnsi="Times New Roman" w:cs="Times New Roman"/>
          <w:sz w:val="28"/>
          <w:szCs w:val="28"/>
        </w:rPr>
        <w:t>4</w:t>
      </w:r>
      <w:r>
        <w:rPr>
          <w:rFonts w:ascii="Times New Roman" w:eastAsia="Times New Roman" w:hAnsi="Times New Roman" w:cs="Times New Roman"/>
          <w:color w:val="000000"/>
          <w:sz w:val="28"/>
          <w:szCs w:val="28"/>
        </w:rPr>
        <w:t>.10. Несе персональну відповідальність за господарсько-фінансову діяльність Підприємства, виконання фінансових планів, дотримання фінансової дисципліни, дотримання норм охорони праці, ефективн</w:t>
      </w:r>
      <w:r w:rsidR="000E0B4D">
        <w:rPr>
          <w:rFonts w:ascii="Times New Roman" w:eastAsia="Times New Roman" w:hAnsi="Times New Roman" w:cs="Times New Roman"/>
          <w:color w:val="000000"/>
          <w:sz w:val="28"/>
          <w:szCs w:val="28"/>
        </w:rPr>
        <w:t>е</w:t>
      </w:r>
      <w:r>
        <w:rPr>
          <w:rFonts w:ascii="Times New Roman" w:eastAsia="Times New Roman" w:hAnsi="Times New Roman" w:cs="Times New Roman"/>
          <w:color w:val="000000"/>
          <w:sz w:val="28"/>
          <w:szCs w:val="28"/>
        </w:rPr>
        <w:t xml:space="preserve"> використання та охорон</w:t>
      </w:r>
      <w:r w:rsidR="000E0B4D">
        <w:rPr>
          <w:rFonts w:ascii="Times New Roman" w:eastAsia="Times New Roman" w:hAnsi="Times New Roman" w:cs="Times New Roman"/>
          <w:color w:val="000000"/>
          <w:sz w:val="28"/>
          <w:szCs w:val="28"/>
        </w:rPr>
        <w:t>у</w:t>
      </w:r>
      <w:r>
        <w:rPr>
          <w:rFonts w:ascii="Times New Roman" w:eastAsia="Times New Roman" w:hAnsi="Times New Roman" w:cs="Times New Roman"/>
          <w:color w:val="000000"/>
          <w:sz w:val="28"/>
          <w:szCs w:val="28"/>
        </w:rPr>
        <w:t xml:space="preserve"> майна та коштів. </w:t>
      </w:r>
    </w:p>
    <w:p w14:paraId="638D0228" w14:textId="77777777" w:rsidR="002F6380" w:rsidRDefault="002F6380">
      <w:pPr>
        <w:pBdr>
          <w:top w:val="nil"/>
          <w:left w:val="nil"/>
          <w:bottom w:val="nil"/>
          <w:right w:val="nil"/>
          <w:between w:val="nil"/>
        </w:pBdr>
        <w:ind w:firstLine="720"/>
        <w:jc w:val="both"/>
        <w:rPr>
          <w:rFonts w:ascii="Times New Roman" w:eastAsia="Times New Roman" w:hAnsi="Times New Roman" w:cs="Times New Roman"/>
          <w:color w:val="000000"/>
          <w:sz w:val="28"/>
          <w:szCs w:val="28"/>
        </w:rPr>
      </w:pPr>
    </w:p>
    <w:p w14:paraId="0000008D" w14:textId="3398B630" w:rsidR="00CA090B" w:rsidRDefault="006C48F4">
      <w:pPr>
        <w:pBdr>
          <w:top w:val="nil"/>
          <w:left w:val="nil"/>
          <w:bottom w:val="nil"/>
          <w:right w:val="nil"/>
          <w:between w:val="nil"/>
        </w:pBdr>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5.</w:t>
      </w:r>
      <w:r>
        <w:rPr>
          <w:rFonts w:ascii="Times New Roman" w:eastAsia="Times New Roman" w:hAnsi="Times New Roman" w:cs="Times New Roman"/>
          <w:sz w:val="28"/>
          <w:szCs w:val="28"/>
        </w:rPr>
        <w:t>4</w:t>
      </w:r>
      <w:r>
        <w:rPr>
          <w:rFonts w:ascii="Times New Roman" w:eastAsia="Times New Roman" w:hAnsi="Times New Roman" w:cs="Times New Roman"/>
          <w:color w:val="000000"/>
          <w:sz w:val="28"/>
          <w:szCs w:val="28"/>
        </w:rPr>
        <w:t>.11.</w:t>
      </w:r>
      <w:r>
        <w:rPr>
          <w:rFonts w:ascii="Times New Roman" w:eastAsia="Times New Roman" w:hAnsi="Times New Roman" w:cs="Times New Roman"/>
          <w:sz w:val="28"/>
          <w:szCs w:val="28"/>
        </w:rPr>
        <w:t xml:space="preserve"> </w:t>
      </w:r>
      <w:r w:rsidR="000E0B4D">
        <w:rPr>
          <w:rFonts w:ascii="Times New Roman" w:eastAsia="Times New Roman" w:hAnsi="Times New Roman" w:cs="Times New Roman"/>
          <w:sz w:val="28"/>
          <w:szCs w:val="28"/>
        </w:rPr>
        <w:t>Зобов’язаний створювати</w:t>
      </w:r>
      <w:r>
        <w:rPr>
          <w:rFonts w:ascii="Times New Roman" w:eastAsia="Times New Roman" w:hAnsi="Times New Roman" w:cs="Times New Roman"/>
          <w:color w:val="000000"/>
          <w:sz w:val="28"/>
          <w:szCs w:val="28"/>
        </w:rPr>
        <w:t xml:space="preserve"> необхідні умови для правильного ведення бухгалтерського обліку, забезпечити неухильне виконання всіма підрозділами, службами та працівниками, причетними до бухгалтерського обліку, правомірних вимог бухгалтера щодо дотримання порядку оформлення та подання до обліку первинних документів.</w:t>
      </w:r>
    </w:p>
    <w:p w14:paraId="04921A5F" w14:textId="77777777" w:rsidR="002F6380" w:rsidRDefault="002F6380">
      <w:pPr>
        <w:pBdr>
          <w:top w:val="nil"/>
          <w:left w:val="nil"/>
          <w:bottom w:val="nil"/>
          <w:right w:val="nil"/>
          <w:between w:val="nil"/>
        </w:pBdr>
        <w:ind w:firstLine="720"/>
        <w:jc w:val="both"/>
        <w:rPr>
          <w:rFonts w:ascii="Times New Roman" w:eastAsia="Times New Roman" w:hAnsi="Times New Roman" w:cs="Times New Roman"/>
          <w:color w:val="000000"/>
          <w:sz w:val="28"/>
          <w:szCs w:val="28"/>
        </w:rPr>
      </w:pPr>
    </w:p>
    <w:p w14:paraId="0000008E" w14:textId="740A5433" w:rsidR="00CA090B" w:rsidRDefault="006C48F4">
      <w:pPr>
        <w:pBdr>
          <w:top w:val="nil"/>
          <w:left w:val="nil"/>
          <w:bottom w:val="nil"/>
          <w:right w:val="nil"/>
          <w:between w:val="nil"/>
        </w:pBdr>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5.</w:t>
      </w:r>
      <w:r>
        <w:rPr>
          <w:rFonts w:ascii="Times New Roman" w:eastAsia="Times New Roman" w:hAnsi="Times New Roman" w:cs="Times New Roman"/>
          <w:sz w:val="28"/>
          <w:szCs w:val="28"/>
        </w:rPr>
        <w:t>4</w:t>
      </w:r>
      <w:r>
        <w:rPr>
          <w:rFonts w:ascii="Times New Roman" w:eastAsia="Times New Roman" w:hAnsi="Times New Roman" w:cs="Times New Roman"/>
          <w:color w:val="000000"/>
          <w:sz w:val="28"/>
          <w:szCs w:val="28"/>
        </w:rPr>
        <w:t>.12. Несе персональну відповідальність за дотримання вимог законодавства</w:t>
      </w:r>
      <w:r w:rsidR="00C412D4">
        <w:rPr>
          <w:rFonts w:ascii="Times New Roman" w:eastAsia="Times New Roman" w:hAnsi="Times New Roman" w:cs="Times New Roman"/>
          <w:color w:val="000000"/>
          <w:sz w:val="28"/>
          <w:szCs w:val="28"/>
        </w:rPr>
        <w:t xml:space="preserve"> України</w:t>
      </w:r>
      <w:r>
        <w:rPr>
          <w:rFonts w:ascii="Times New Roman" w:eastAsia="Times New Roman" w:hAnsi="Times New Roman" w:cs="Times New Roman"/>
          <w:color w:val="000000"/>
          <w:sz w:val="28"/>
          <w:szCs w:val="28"/>
        </w:rPr>
        <w:t>, рішень Київської міської ради, розпоряджень виконавчого органу Київської міської ради (Київської міської державної адміністрації) щодо внутрішнього фінансового контролю на Підприємстві та у сфері публічних закупівель, а також допущення неефективних господарських операцій, правочинів, прийняття неефективних управлінських рішень в установленому порядку.</w:t>
      </w:r>
    </w:p>
    <w:p w14:paraId="4B4D1061" w14:textId="77777777" w:rsidR="002F6380" w:rsidRDefault="002F6380">
      <w:pPr>
        <w:pBdr>
          <w:top w:val="nil"/>
          <w:left w:val="nil"/>
          <w:bottom w:val="nil"/>
          <w:right w:val="nil"/>
          <w:between w:val="nil"/>
        </w:pBdr>
        <w:ind w:firstLine="720"/>
        <w:jc w:val="both"/>
        <w:rPr>
          <w:rFonts w:ascii="Times New Roman" w:eastAsia="Times New Roman" w:hAnsi="Times New Roman" w:cs="Times New Roman"/>
          <w:color w:val="000000"/>
          <w:sz w:val="28"/>
          <w:szCs w:val="28"/>
        </w:rPr>
      </w:pPr>
    </w:p>
    <w:p w14:paraId="0000008F" w14:textId="667A29C9" w:rsidR="00CA090B" w:rsidRDefault="006C48F4">
      <w:pPr>
        <w:pBdr>
          <w:top w:val="nil"/>
          <w:left w:val="nil"/>
          <w:bottom w:val="nil"/>
          <w:right w:val="nil"/>
          <w:between w:val="nil"/>
        </w:pBdr>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5.</w:t>
      </w:r>
      <w:r>
        <w:rPr>
          <w:rFonts w:ascii="Times New Roman" w:eastAsia="Times New Roman" w:hAnsi="Times New Roman" w:cs="Times New Roman"/>
          <w:sz w:val="28"/>
          <w:szCs w:val="28"/>
        </w:rPr>
        <w:t>4</w:t>
      </w:r>
      <w:r>
        <w:rPr>
          <w:rFonts w:ascii="Times New Roman" w:eastAsia="Times New Roman" w:hAnsi="Times New Roman" w:cs="Times New Roman"/>
          <w:color w:val="000000"/>
          <w:sz w:val="28"/>
          <w:szCs w:val="28"/>
        </w:rPr>
        <w:t xml:space="preserve">.13. </w:t>
      </w:r>
      <w:r w:rsidR="00C412D4">
        <w:rPr>
          <w:rFonts w:ascii="Times New Roman" w:eastAsia="Times New Roman" w:hAnsi="Times New Roman" w:cs="Times New Roman"/>
          <w:color w:val="000000"/>
          <w:sz w:val="28"/>
          <w:szCs w:val="28"/>
        </w:rPr>
        <w:t>Повинен правильно організувати</w:t>
      </w:r>
      <w:r>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sz w:val="28"/>
          <w:szCs w:val="28"/>
        </w:rPr>
        <w:t>працю</w:t>
      </w:r>
      <w:r>
        <w:rPr>
          <w:rFonts w:ascii="Times New Roman" w:eastAsia="Times New Roman" w:hAnsi="Times New Roman" w:cs="Times New Roman"/>
          <w:color w:val="000000"/>
          <w:sz w:val="28"/>
          <w:szCs w:val="28"/>
        </w:rPr>
        <w:t xml:space="preserve"> працівників, створю</w:t>
      </w:r>
      <w:r w:rsidR="00C412D4">
        <w:rPr>
          <w:rFonts w:ascii="Times New Roman" w:eastAsia="Times New Roman" w:hAnsi="Times New Roman" w:cs="Times New Roman"/>
          <w:color w:val="000000"/>
          <w:sz w:val="28"/>
          <w:szCs w:val="28"/>
        </w:rPr>
        <w:t>вати</w:t>
      </w:r>
      <w:r>
        <w:rPr>
          <w:rFonts w:ascii="Times New Roman" w:eastAsia="Times New Roman" w:hAnsi="Times New Roman" w:cs="Times New Roman"/>
          <w:color w:val="000000"/>
          <w:sz w:val="28"/>
          <w:szCs w:val="28"/>
        </w:rPr>
        <w:t xml:space="preserve"> умови для зростання продуктивності праці, забезпечу</w:t>
      </w:r>
      <w:r w:rsidR="00C412D4">
        <w:rPr>
          <w:rFonts w:ascii="Times New Roman" w:eastAsia="Times New Roman" w:hAnsi="Times New Roman" w:cs="Times New Roman"/>
          <w:color w:val="000000"/>
          <w:sz w:val="28"/>
          <w:szCs w:val="28"/>
        </w:rPr>
        <w:t>вати</w:t>
      </w:r>
      <w:r>
        <w:rPr>
          <w:rFonts w:ascii="Times New Roman" w:eastAsia="Times New Roman" w:hAnsi="Times New Roman" w:cs="Times New Roman"/>
          <w:color w:val="000000"/>
          <w:sz w:val="28"/>
          <w:szCs w:val="28"/>
        </w:rPr>
        <w:t xml:space="preserve"> трудову </w:t>
      </w:r>
      <w:r w:rsidR="00C412D4">
        <w:rPr>
          <w:rFonts w:ascii="Times New Roman" w:eastAsia="Times New Roman" w:hAnsi="Times New Roman" w:cs="Times New Roman"/>
          <w:color w:val="000000"/>
          <w:sz w:val="28"/>
          <w:szCs w:val="28"/>
        </w:rPr>
        <w:t>і</w:t>
      </w:r>
      <w:r>
        <w:rPr>
          <w:rFonts w:ascii="Times New Roman" w:eastAsia="Times New Roman" w:hAnsi="Times New Roman" w:cs="Times New Roman"/>
          <w:color w:val="000000"/>
          <w:sz w:val="28"/>
          <w:szCs w:val="28"/>
        </w:rPr>
        <w:t xml:space="preserve"> виробничу дисципліну, </w:t>
      </w:r>
      <w:r w:rsidR="00C412D4">
        <w:rPr>
          <w:rFonts w:ascii="Times New Roman" w:eastAsia="Times New Roman" w:hAnsi="Times New Roman" w:cs="Times New Roman"/>
          <w:color w:val="000000"/>
          <w:sz w:val="28"/>
          <w:szCs w:val="28"/>
        </w:rPr>
        <w:t>неухильно додержуватись</w:t>
      </w:r>
      <w:r>
        <w:rPr>
          <w:rFonts w:ascii="Times New Roman" w:eastAsia="Times New Roman" w:hAnsi="Times New Roman" w:cs="Times New Roman"/>
          <w:color w:val="000000"/>
          <w:sz w:val="28"/>
          <w:szCs w:val="28"/>
        </w:rPr>
        <w:t xml:space="preserve"> законодавства</w:t>
      </w:r>
      <w:r w:rsidR="006909D9">
        <w:rPr>
          <w:rFonts w:ascii="Times New Roman" w:eastAsia="Times New Roman" w:hAnsi="Times New Roman" w:cs="Times New Roman"/>
          <w:color w:val="000000"/>
          <w:sz w:val="28"/>
          <w:szCs w:val="28"/>
        </w:rPr>
        <w:t xml:space="preserve"> України</w:t>
      </w:r>
      <w:r>
        <w:rPr>
          <w:rFonts w:ascii="Times New Roman" w:eastAsia="Times New Roman" w:hAnsi="Times New Roman" w:cs="Times New Roman"/>
          <w:color w:val="000000"/>
          <w:sz w:val="28"/>
          <w:szCs w:val="28"/>
        </w:rPr>
        <w:t xml:space="preserve"> про працю і правил охорони праці, здійсню</w:t>
      </w:r>
      <w:r w:rsidR="006909D9">
        <w:rPr>
          <w:rFonts w:ascii="Times New Roman" w:eastAsia="Times New Roman" w:hAnsi="Times New Roman" w:cs="Times New Roman"/>
          <w:color w:val="000000"/>
          <w:sz w:val="28"/>
          <w:szCs w:val="28"/>
        </w:rPr>
        <w:t>вати</w:t>
      </w:r>
      <w:r>
        <w:rPr>
          <w:rFonts w:ascii="Times New Roman" w:eastAsia="Times New Roman" w:hAnsi="Times New Roman" w:cs="Times New Roman"/>
          <w:color w:val="000000"/>
          <w:sz w:val="28"/>
          <w:szCs w:val="28"/>
        </w:rPr>
        <w:t xml:space="preserve"> заходи щодо запобігання та протиді</w:t>
      </w:r>
      <w:r w:rsidR="006909D9">
        <w:rPr>
          <w:rFonts w:ascii="Times New Roman" w:eastAsia="Times New Roman" w:hAnsi="Times New Roman" w:cs="Times New Roman"/>
          <w:color w:val="000000"/>
          <w:sz w:val="28"/>
          <w:szCs w:val="28"/>
        </w:rPr>
        <w:t>ї</w:t>
      </w:r>
      <w:r>
        <w:rPr>
          <w:rFonts w:ascii="Times New Roman" w:eastAsia="Times New Roman" w:hAnsi="Times New Roman" w:cs="Times New Roman"/>
          <w:color w:val="000000"/>
          <w:sz w:val="28"/>
          <w:szCs w:val="28"/>
        </w:rPr>
        <w:t xml:space="preserve"> мобінгу (цькуванню), </w:t>
      </w:r>
      <w:r w:rsidR="006909D9">
        <w:rPr>
          <w:rFonts w:ascii="Times New Roman" w:eastAsia="Times New Roman" w:hAnsi="Times New Roman" w:cs="Times New Roman"/>
          <w:color w:val="000000"/>
          <w:sz w:val="28"/>
          <w:szCs w:val="28"/>
        </w:rPr>
        <w:t>уважно ставитися до потреб і запитів працівників, поліпшувати умови їх праці та побуту</w:t>
      </w:r>
      <w:r>
        <w:rPr>
          <w:rFonts w:ascii="Times New Roman" w:eastAsia="Times New Roman" w:hAnsi="Times New Roman" w:cs="Times New Roman"/>
          <w:color w:val="000000"/>
          <w:sz w:val="28"/>
          <w:szCs w:val="28"/>
        </w:rPr>
        <w:t xml:space="preserve">.  </w:t>
      </w:r>
    </w:p>
    <w:p w14:paraId="77A1E7F9" w14:textId="77777777" w:rsidR="002F6380" w:rsidRDefault="002F6380">
      <w:pPr>
        <w:pBdr>
          <w:top w:val="nil"/>
          <w:left w:val="nil"/>
          <w:bottom w:val="nil"/>
          <w:right w:val="nil"/>
          <w:between w:val="nil"/>
        </w:pBdr>
        <w:ind w:firstLine="720"/>
        <w:jc w:val="both"/>
        <w:rPr>
          <w:rFonts w:ascii="Times New Roman" w:eastAsia="Times New Roman" w:hAnsi="Times New Roman" w:cs="Times New Roman"/>
          <w:color w:val="000000"/>
          <w:sz w:val="28"/>
          <w:szCs w:val="28"/>
        </w:rPr>
      </w:pPr>
    </w:p>
    <w:p w14:paraId="00000090" w14:textId="194D2123" w:rsidR="00CA090B" w:rsidRDefault="006C48F4">
      <w:pPr>
        <w:pBdr>
          <w:top w:val="nil"/>
          <w:left w:val="nil"/>
          <w:bottom w:val="nil"/>
          <w:right w:val="nil"/>
          <w:between w:val="nil"/>
        </w:pBdr>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5.</w:t>
      </w:r>
      <w:r>
        <w:rPr>
          <w:rFonts w:ascii="Times New Roman" w:eastAsia="Times New Roman" w:hAnsi="Times New Roman" w:cs="Times New Roman"/>
          <w:sz w:val="28"/>
          <w:szCs w:val="28"/>
        </w:rPr>
        <w:t>4</w:t>
      </w:r>
      <w:r>
        <w:rPr>
          <w:rFonts w:ascii="Times New Roman" w:eastAsia="Times New Roman" w:hAnsi="Times New Roman" w:cs="Times New Roman"/>
          <w:color w:val="000000"/>
          <w:sz w:val="28"/>
          <w:szCs w:val="28"/>
        </w:rPr>
        <w:t>.1</w:t>
      </w:r>
      <w:r w:rsidR="006909D9">
        <w:rPr>
          <w:rFonts w:ascii="Times New Roman" w:eastAsia="Times New Roman" w:hAnsi="Times New Roman" w:cs="Times New Roman"/>
          <w:color w:val="000000"/>
          <w:sz w:val="28"/>
          <w:szCs w:val="28"/>
        </w:rPr>
        <w:t>4</w:t>
      </w:r>
      <w:r>
        <w:rPr>
          <w:rFonts w:ascii="Times New Roman" w:eastAsia="Times New Roman" w:hAnsi="Times New Roman" w:cs="Times New Roman"/>
          <w:color w:val="000000"/>
          <w:sz w:val="28"/>
          <w:szCs w:val="28"/>
        </w:rPr>
        <w:t xml:space="preserve">. Вирішує інші питання, віднесені законодавством України, </w:t>
      </w:r>
      <w:r w:rsidR="006909D9">
        <w:rPr>
          <w:rFonts w:ascii="Times New Roman" w:eastAsia="Times New Roman" w:hAnsi="Times New Roman" w:cs="Times New Roman"/>
          <w:color w:val="000000"/>
          <w:sz w:val="28"/>
          <w:szCs w:val="28"/>
        </w:rPr>
        <w:t>ц</w:t>
      </w:r>
      <w:r>
        <w:rPr>
          <w:rFonts w:ascii="Times New Roman" w:eastAsia="Times New Roman" w:hAnsi="Times New Roman" w:cs="Times New Roman"/>
          <w:color w:val="000000"/>
          <w:sz w:val="28"/>
          <w:szCs w:val="28"/>
        </w:rPr>
        <w:t xml:space="preserve">им Статутом </w:t>
      </w:r>
      <w:r w:rsidR="006909D9">
        <w:rPr>
          <w:rFonts w:ascii="Times New Roman" w:eastAsia="Times New Roman" w:hAnsi="Times New Roman" w:cs="Times New Roman"/>
          <w:color w:val="000000"/>
          <w:sz w:val="28"/>
          <w:szCs w:val="28"/>
        </w:rPr>
        <w:t xml:space="preserve">та контрактом </w:t>
      </w:r>
      <w:r>
        <w:rPr>
          <w:rFonts w:ascii="Times New Roman" w:eastAsia="Times New Roman" w:hAnsi="Times New Roman" w:cs="Times New Roman"/>
          <w:color w:val="000000"/>
          <w:sz w:val="28"/>
          <w:szCs w:val="28"/>
        </w:rPr>
        <w:t>до його компетенції.</w:t>
      </w:r>
    </w:p>
    <w:p w14:paraId="3EFD01EC" w14:textId="77777777" w:rsidR="002F6380" w:rsidRDefault="002F6380">
      <w:pPr>
        <w:pBdr>
          <w:top w:val="nil"/>
          <w:left w:val="nil"/>
          <w:bottom w:val="nil"/>
          <w:right w:val="nil"/>
          <w:between w:val="nil"/>
        </w:pBdr>
        <w:ind w:firstLine="720"/>
        <w:jc w:val="both"/>
        <w:rPr>
          <w:rFonts w:ascii="Times New Roman" w:eastAsia="Times New Roman" w:hAnsi="Times New Roman" w:cs="Times New Roman"/>
          <w:color w:val="000000"/>
          <w:sz w:val="28"/>
          <w:szCs w:val="28"/>
        </w:rPr>
      </w:pPr>
    </w:p>
    <w:p w14:paraId="00000091" w14:textId="77777777" w:rsidR="00CA090B" w:rsidRDefault="006C48F4">
      <w:pPr>
        <w:pBdr>
          <w:top w:val="nil"/>
          <w:left w:val="nil"/>
          <w:bottom w:val="nil"/>
          <w:right w:val="nil"/>
          <w:between w:val="nil"/>
        </w:pBdr>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5.</w:t>
      </w:r>
      <w:r>
        <w:rPr>
          <w:rFonts w:ascii="Times New Roman" w:eastAsia="Times New Roman" w:hAnsi="Times New Roman" w:cs="Times New Roman"/>
          <w:sz w:val="28"/>
          <w:szCs w:val="28"/>
        </w:rPr>
        <w:t>5</w:t>
      </w:r>
      <w:r>
        <w:rPr>
          <w:rFonts w:ascii="Times New Roman" w:eastAsia="Times New Roman" w:hAnsi="Times New Roman" w:cs="Times New Roman"/>
          <w:color w:val="000000"/>
          <w:sz w:val="28"/>
          <w:szCs w:val="28"/>
        </w:rPr>
        <w:t>. Умови оплати праці директора Підприємства визначаються контрактом.</w:t>
      </w:r>
    </w:p>
    <w:p w14:paraId="00000092" w14:textId="77777777" w:rsidR="00CA090B" w:rsidRDefault="00CA090B">
      <w:pPr>
        <w:pBdr>
          <w:top w:val="nil"/>
          <w:left w:val="nil"/>
          <w:bottom w:val="nil"/>
          <w:right w:val="nil"/>
          <w:between w:val="nil"/>
        </w:pBdr>
        <w:ind w:firstLine="851"/>
        <w:jc w:val="both"/>
        <w:rPr>
          <w:rFonts w:ascii="Times New Roman" w:eastAsia="Times New Roman" w:hAnsi="Times New Roman" w:cs="Times New Roman"/>
          <w:color w:val="000000"/>
          <w:sz w:val="28"/>
          <w:szCs w:val="28"/>
        </w:rPr>
      </w:pPr>
    </w:p>
    <w:p w14:paraId="00000093" w14:textId="274722E5" w:rsidR="00CA090B" w:rsidRDefault="006C48F4">
      <w:pPr>
        <w:pBdr>
          <w:top w:val="nil"/>
          <w:left w:val="nil"/>
          <w:bottom w:val="nil"/>
          <w:right w:val="nil"/>
          <w:between w:val="nil"/>
        </w:pBdr>
        <w:ind w:firstLine="851"/>
        <w:jc w:val="center"/>
        <w:rPr>
          <w:rFonts w:ascii="Times New Roman" w:eastAsia="Times New Roman" w:hAnsi="Times New Roman" w:cs="Times New Roman"/>
          <w:bCs/>
          <w:color w:val="000000"/>
          <w:sz w:val="28"/>
          <w:szCs w:val="28"/>
        </w:rPr>
      </w:pPr>
      <w:r w:rsidRPr="006909D9">
        <w:rPr>
          <w:rFonts w:ascii="Times New Roman" w:eastAsia="Times New Roman" w:hAnsi="Times New Roman" w:cs="Times New Roman"/>
          <w:bCs/>
          <w:color w:val="000000"/>
          <w:sz w:val="28"/>
          <w:szCs w:val="28"/>
        </w:rPr>
        <w:t>6. Повноваження трудового колективу Підприємства</w:t>
      </w:r>
    </w:p>
    <w:p w14:paraId="6F126FC0" w14:textId="77777777" w:rsidR="006909D9" w:rsidRPr="006909D9" w:rsidRDefault="006909D9">
      <w:pPr>
        <w:pBdr>
          <w:top w:val="nil"/>
          <w:left w:val="nil"/>
          <w:bottom w:val="nil"/>
          <w:right w:val="nil"/>
          <w:between w:val="nil"/>
        </w:pBdr>
        <w:ind w:firstLine="851"/>
        <w:jc w:val="center"/>
        <w:rPr>
          <w:rFonts w:ascii="Times New Roman" w:eastAsia="Times New Roman" w:hAnsi="Times New Roman" w:cs="Times New Roman"/>
          <w:bCs/>
          <w:color w:val="000000"/>
          <w:sz w:val="28"/>
          <w:szCs w:val="28"/>
        </w:rPr>
      </w:pPr>
    </w:p>
    <w:p w14:paraId="00000094" w14:textId="0B3F9C25" w:rsidR="00CA090B" w:rsidRDefault="006C48F4">
      <w:pPr>
        <w:pBdr>
          <w:top w:val="nil"/>
          <w:left w:val="nil"/>
          <w:bottom w:val="nil"/>
          <w:right w:val="nil"/>
          <w:between w:val="nil"/>
        </w:pBdr>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6.1. Трудовий колектив Підприємства становлять усі громадяни, які своєю працею беруть участь у його діяльності на основі трудового договору (контракту, угоди), а також інших форм, що регулюють трудові відносин працівника з Підприємством.</w:t>
      </w:r>
    </w:p>
    <w:p w14:paraId="2255F004" w14:textId="77777777" w:rsidR="002F6380" w:rsidRDefault="002F6380">
      <w:pPr>
        <w:pBdr>
          <w:top w:val="nil"/>
          <w:left w:val="nil"/>
          <w:bottom w:val="nil"/>
          <w:right w:val="nil"/>
          <w:between w:val="nil"/>
        </w:pBdr>
        <w:ind w:firstLine="720"/>
        <w:jc w:val="both"/>
        <w:rPr>
          <w:rFonts w:ascii="Times New Roman" w:eastAsia="Times New Roman" w:hAnsi="Times New Roman" w:cs="Times New Roman"/>
          <w:color w:val="000000"/>
          <w:sz w:val="28"/>
          <w:szCs w:val="28"/>
        </w:rPr>
      </w:pPr>
    </w:p>
    <w:p w14:paraId="00000095" w14:textId="55E5823F" w:rsidR="00CA090B" w:rsidRDefault="006C48F4">
      <w:pPr>
        <w:pBdr>
          <w:top w:val="nil"/>
          <w:left w:val="nil"/>
          <w:bottom w:val="nil"/>
          <w:right w:val="nil"/>
          <w:between w:val="nil"/>
        </w:pBdr>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6.2. Повноваження трудового колективу Підприємства реалізуються загальними зборами (конференцією) та їхнім виборним органом – профспілковим комітетом.</w:t>
      </w:r>
    </w:p>
    <w:p w14:paraId="60C29EF3" w14:textId="77777777" w:rsidR="002F6380" w:rsidRDefault="002F6380">
      <w:pPr>
        <w:pBdr>
          <w:top w:val="nil"/>
          <w:left w:val="nil"/>
          <w:bottom w:val="nil"/>
          <w:right w:val="nil"/>
          <w:between w:val="nil"/>
        </w:pBdr>
        <w:ind w:firstLine="720"/>
        <w:jc w:val="both"/>
        <w:rPr>
          <w:rFonts w:ascii="Times New Roman" w:eastAsia="Times New Roman" w:hAnsi="Times New Roman" w:cs="Times New Roman"/>
          <w:color w:val="000000"/>
          <w:sz w:val="28"/>
          <w:szCs w:val="28"/>
        </w:rPr>
      </w:pPr>
    </w:p>
    <w:p w14:paraId="00000096" w14:textId="2558B7FB" w:rsidR="00CA090B" w:rsidRDefault="006C48F4">
      <w:pPr>
        <w:pBdr>
          <w:top w:val="nil"/>
          <w:left w:val="nil"/>
          <w:bottom w:val="nil"/>
          <w:right w:val="nil"/>
          <w:between w:val="nil"/>
        </w:pBdr>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6.3. Трудовий колектив Підприємства безпосередньо або через уповноважений ним орган: </w:t>
      </w:r>
    </w:p>
    <w:p w14:paraId="5796DAA5" w14:textId="77777777" w:rsidR="002F6380" w:rsidRDefault="002F6380">
      <w:pPr>
        <w:pBdr>
          <w:top w:val="nil"/>
          <w:left w:val="nil"/>
          <w:bottom w:val="nil"/>
          <w:right w:val="nil"/>
          <w:between w:val="nil"/>
        </w:pBdr>
        <w:ind w:firstLine="720"/>
        <w:jc w:val="both"/>
        <w:rPr>
          <w:rFonts w:ascii="Times New Roman" w:eastAsia="Times New Roman" w:hAnsi="Times New Roman" w:cs="Times New Roman"/>
          <w:color w:val="000000"/>
          <w:sz w:val="28"/>
          <w:szCs w:val="28"/>
        </w:rPr>
      </w:pPr>
    </w:p>
    <w:p w14:paraId="00000097" w14:textId="514ECA33" w:rsidR="00CA090B" w:rsidRDefault="006C48F4">
      <w:pPr>
        <w:pBdr>
          <w:top w:val="nil"/>
          <w:left w:val="nil"/>
          <w:bottom w:val="nil"/>
          <w:right w:val="nil"/>
          <w:between w:val="nil"/>
        </w:pBdr>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6.3.1. Розглядає і затверджує </w:t>
      </w:r>
      <w:r w:rsidR="00214AF6">
        <w:rPr>
          <w:rFonts w:ascii="Times New Roman" w:eastAsia="Times New Roman" w:hAnsi="Times New Roman" w:cs="Times New Roman"/>
          <w:color w:val="000000"/>
          <w:sz w:val="28"/>
          <w:szCs w:val="28"/>
        </w:rPr>
        <w:t>про</w:t>
      </w:r>
      <w:r w:rsidR="00370240">
        <w:rPr>
          <w:rFonts w:ascii="Times New Roman" w:eastAsia="Times New Roman" w:hAnsi="Times New Roman" w:cs="Times New Roman"/>
          <w:color w:val="000000"/>
          <w:sz w:val="28"/>
          <w:szCs w:val="28"/>
        </w:rPr>
        <w:t>є</w:t>
      </w:r>
      <w:r w:rsidR="00214AF6">
        <w:rPr>
          <w:rFonts w:ascii="Times New Roman" w:eastAsia="Times New Roman" w:hAnsi="Times New Roman" w:cs="Times New Roman"/>
          <w:color w:val="000000"/>
          <w:sz w:val="28"/>
          <w:szCs w:val="28"/>
        </w:rPr>
        <w:t>кт</w:t>
      </w:r>
      <w:r>
        <w:rPr>
          <w:rFonts w:ascii="Times New Roman" w:eastAsia="Times New Roman" w:hAnsi="Times New Roman" w:cs="Times New Roman"/>
          <w:color w:val="000000"/>
          <w:sz w:val="28"/>
          <w:szCs w:val="28"/>
        </w:rPr>
        <w:t xml:space="preserve"> колективного договору Підприємства</w:t>
      </w:r>
      <w:r w:rsidR="00214AF6">
        <w:rPr>
          <w:rFonts w:ascii="Times New Roman" w:eastAsia="Times New Roman" w:hAnsi="Times New Roman" w:cs="Times New Roman"/>
          <w:sz w:val="28"/>
          <w:szCs w:val="28"/>
        </w:rPr>
        <w:t>;</w:t>
      </w:r>
      <w:r>
        <w:rPr>
          <w:rFonts w:ascii="Times New Roman" w:eastAsia="Times New Roman" w:hAnsi="Times New Roman" w:cs="Times New Roman"/>
          <w:color w:val="000000"/>
          <w:sz w:val="28"/>
          <w:szCs w:val="28"/>
        </w:rPr>
        <w:t xml:space="preserve"> </w:t>
      </w:r>
    </w:p>
    <w:p w14:paraId="56AFF3B2" w14:textId="77777777" w:rsidR="002F6380" w:rsidRDefault="002F6380">
      <w:pPr>
        <w:pBdr>
          <w:top w:val="nil"/>
          <w:left w:val="nil"/>
          <w:bottom w:val="nil"/>
          <w:right w:val="nil"/>
          <w:between w:val="nil"/>
        </w:pBdr>
        <w:ind w:firstLine="720"/>
        <w:jc w:val="both"/>
        <w:rPr>
          <w:rFonts w:ascii="Times New Roman" w:eastAsia="Times New Roman" w:hAnsi="Times New Roman" w:cs="Times New Roman"/>
          <w:color w:val="000000"/>
          <w:sz w:val="28"/>
          <w:szCs w:val="28"/>
        </w:rPr>
      </w:pPr>
    </w:p>
    <w:p w14:paraId="00000098" w14:textId="3724E674" w:rsidR="00CA090B" w:rsidRDefault="006C48F4">
      <w:pPr>
        <w:pBdr>
          <w:top w:val="nil"/>
          <w:left w:val="nil"/>
          <w:bottom w:val="nil"/>
          <w:right w:val="nil"/>
          <w:between w:val="nil"/>
        </w:pBdr>
        <w:ind w:firstLine="720"/>
        <w:jc w:val="both"/>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 xml:space="preserve">6.3.2. Розглядає </w:t>
      </w:r>
      <w:r>
        <w:rPr>
          <w:rFonts w:ascii="Times New Roman" w:eastAsia="Times New Roman" w:hAnsi="Times New Roman" w:cs="Times New Roman"/>
          <w:sz w:val="28"/>
          <w:szCs w:val="28"/>
        </w:rPr>
        <w:t>і</w:t>
      </w:r>
      <w:r>
        <w:rPr>
          <w:rFonts w:ascii="Times New Roman" w:eastAsia="Times New Roman" w:hAnsi="Times New Roman" w:cs="Times New Roman"/>
          <w:color w:val="000000"/>
          <w:sz w:val="28"/>
          <w:szCs w:val="28"/>
        </w:rPr>
        <w:t xml:space="preserve"> вирішує відповідно до законодавства питання самоврядування трудового колективу</w:t>
      </w:r>
      <w:r w:rsidR="00214AF6">
        <w:rPr>
          <w:rFonts w:ascii="Times New Roman" w:eastAsia="Times New Roman" w:hAnsi="Times New Roman" w:cs="Times New Roman"/>
          <w:sz w:val="28"/>
          <w:szCs w:val="28"/>
        </w:rPr>
        <w:t>;</w:t>
      </w:r>
    </w:p>
    <w:p w14:paraId="1DA9D479" w14:textId="77777777" w:rsidR="002F6380" w:rsidRDefault="002F6380">
      <w:pPr>
        <w:pBdr>
          <w:top w:val="nil"/>
          <w:left w:val="nil"/>
          <w:bottom w:val="nil"/>
          <w:right w:val="nil"/>
          <w:between w:val="nil"/>
        </w:pBdr>
        <w:ind w:firstLine="720"/>
        <w:jc w:val="both"/>
        <w:rPr>
          <w:rFonts w:ascii="Times New Roman" w:eastAsia="Times New Roman" w:hAnsi="Times New Roman" w:cs="Times New Roman"/>
          <w:color w:val="000000"/>
          <w:sz w:val="28"/>
          <w:szCs w:val="28"/>
        </w:rPr>
      </w:pPr>
    </w:p>
    <w:p w14:paraId="00000099" w14:textId="1748E1C1" w:rsidR="00CA090B" w:rsidRDefault="006C48F4">
      <w:pPr>
        <w:pBdr>
          <w:top w:val="nil"/>
          <w:left w:val="nil"/>
          <w:bottom w:val="nil"/>
          <w:right w:val="nil"/>
          <w:between w:val="nil"/>
        </w:pBdr>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6.3.3. Бере участь у матеріальному </w:t>
      </w:r>
      <w:r>
        <w:rPr>
          <w:rFonts w:ascii="Times New Roman" w:eastAsia="Times New Roman" w:hAnsi="Times New Roman" w:cs="Times New Roman"/>
          <w:sz w:val="28"/>
          <w:szCs w:val="28"/>
        </w:rPr>
        <w:t>та</w:t>
      </w:r>
      <w:r>
        <w:rPr>
          <w:rFonts w:ascii="Times New Roman" w:eastAsia="Times New Roman" w:hAnsi="Times New Roman" w:cs="Times New Roman"/>
          <w:color w:val="000000"/>
          <w:sz w:val="28"/>
          <w:szCs w:val="28"/>
        </w:rPr>
        <w:t xml:space="preserve"> моральному стимулюванні продуктивно</w:t>
      </w:r>
      <w:r w:rsidR="00D72751">
        <w:rPr>
          <w:rFonts w:ascii="Times New Roman" w:eastAsia="Times New Roman" w:hAnsi="Times New Roman" w:cs="Times New Roman"/>
          <w:sz w:val="28"/>
          <w:szCs w:val="28"/>
        </w:rPr>
        <w:t xml:space="preserve">ї </w:t>
      </w:r>
      <w:r>
        <w:rPr>
          <w:rFonts w:ascii="Times New Roman" w:eastAsia="Times New Roman" w:hAnsi="Times New Roman" w:cs="Times New Roman"/>
          <w:color w:val="000000"/>
          <w:sz w:val="28"/>
          <w:szCs w:val="28"/>
        </w:rPr>
        <w:t xml:space="preserve">праці. </w:t>
      </w:r>
    </w:p>
    <w:p w14:paraId="62095AA4" w14:textId="77777777" w:rsidR="002F6380" w:rsidRDefault="002F6380">
      <w:pPr>
        <w:pBdr>
          <w:top w:val="nil"/>
          <w:left w:val="nil"/>
          <w:bottom w:val="nil"/>
          <w:right w:val="nil"/>
          <w:between w:val="nil"/>
        </w:pBdr>
        <w:ind w:firstLine="720"/>
        <w:jc w:val="both"/>
        <w:rPr>
          <w:rFonts w:ascii="Times New Roman" w:eastAsia="Times New Roman" w:hAnsi="Times New Roman" w:cs="Times New Roman"/>
          <w:color w:val="000000"/>
          <w:sz w:val="28"/>
          <w:szCs w:val="28"/>
        </w:rPr>
      </w:pPr>
    </w:p>
    <w:p w14:paraId="0000009A" w14:textId="1BE721E4" w:rsidR="00CA090B" w:rsidRDefault="006C48F4">
      <w:pPr>
        <w:pBdr>
          <w:top w:val="nil"/>
          <w:left w:val="nil"/>
          <w:bottom w:val="nil"/>
          <w:right w:val="nil"/>
          <w:between w:val="nil"/>
        </w:pBdr>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6.4. Виробничі, трудові, соціально-економічні відносини і узгодження інтересів працівників та роботодавця регулюються колективним договором.</w:t>
      </w:r>
    </w:p>
    <w:p w14:paraId="0D0BF947" w14:textId="77777777" w:rsidR="002F6380" w:rsidRDefault="002F6380">
      <w:pPr>
        <w:pBdr>
          <w:top w:val="nil"/>
          <w:left w:val="nil"/>
          <w:bottom w:val="nil"/>
          <w:right w:val="nil"/>
          <w:between w:val="nil"/>
        </w:pBdr>
        <w:ind w:firstLine="720"/>
        <w:jc w:val="both"/>
        <w:rPr>
          <w:rFonts w:ascii="Times New Roman" w:eastAsia="Times New Roman" w:hAnsi="Times New Roman" w:cs="Times New Roman"/>
          <w:color w:val="000000"/>
          <w:sz w:val="28"/>
          <w:szCs w:val="28"/>
        </w:rPr>
      </w:pPr>
    </w:p>
    <w:p w14:paraId="0000009B" w14:textId="1F66DD48" w:rsidR="00CA090B" w:rsidRDefault="006C48F4">
      <w:pPr>
        <w:pBdr>
          <w:top w:val="nil"/>
          <w:left w:val="nil"/>
          <w:bottom w:val="nil"/>
          <w:right w:val="nil"/>
          <w:between w:val="nil"/>
        </w:pBdr>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6.5. Право укладення колективного договору від імені роботодавця надається </w:t>
      </w:r>
      <w:r w:rsidR="00D72751">
        <w:rPr>
          <w:rFonts w:ascii="Times New Roman" w:eastAsia="Times New Roman" w:hAnsi="Times New Roman" w:cs="Times New Roman"/>
          <w:color w:val="000000"/>
          <w:sz w:val="28"/>
          <w:szCs w:val="28"/>
        </w:rPr>
        <w:t>директорові</w:t>
      </w:r>
      <w:r>
        <w:rPr>
          <w:rFonts w:ascii="Times New Roman" w:eastAsia="Times New Roman" w:hAnsi="Times New Roman" w:cs="Times New Roman"/>
          <w:color w:val="000000"/>
          <w:sz w:val="28"/>
          <w:szCs w:val="28"/>
        </w:rPr>
        <w:t xml:space="preserve"> Підприємства, а від імені трудового колективу – профспілковому органу, а </w:t>
      </w:r>
      <w:r w:rsidR="00D72751">
        <w:rPr>
          <w:rFonts w:ascii="Times New Roman" w:eastAsia="Times New Roman" w:hAnsi="Times New Roman" w:cs="Times New Roman"/>
          <w:color w:val="000000"/>
          <w:sz w:val="28"/>
          <w:szCs w:val="28"/>
        </w:rPr>
        <w:t>в</w:t>
      </w:r>
      <w:r>
        <w:rPr>
          <w:rFonts w:ascii="Times New Roman" w:eastAsia="Times New Roman" w:hAnsi="Times New Roman" w:cs="Times New Roman"/>
          <w:color w:val="000000"/>
          <w:sz w:val="28"/>
          <w:szCs w:val="28"/>
        </w:rPr>
        <w:t xml:space="preserve"> разі його відсутності – представникам працівників, обраним та уповноваженим трудовим колективом.</w:t>
      </w:r>
    </w:p>
    <w:p w14:paraId="4843C762" w14:textId="77777777" w:rsidR="002F6380" w:rsidRDefault="002F6380">
      <w:pPr>
        <w:pBdr>
          <w:top w:val="nil"/>
          <w:left w:val="nil"/>
          <w:bottom w:val="nil"/>
          <w:right w:val="nil"/>
          <w:between w:val="nil"/>
        </w:pBdr>
        <w:ind w:firstLine="720"/>
        <w:jc w:val="both"/>
        <w:rPr>
          <w:rFonts w:ascii="Times New Roman" w:eastAsia="Times New Roman" w:hAnsi="Times New Roman" w:cs="Times New Roman"/>
          <w:color w:val="000000"/>
          <w:sz w:val="28"/>
          <w:szCs w:val="28"/>
        </w:rPr>
      </w:pPr>
    </w:p>
    <w:p w14:paraId="0000009C" w14:textId="67427409" w:rsidR="00CA090B" w:rsidRDefault="006C48F4">
      <w:pPr>
        <w:pBdr>
          <w:top w:val="nil"/>
          <w:left w:val="nil"/>
          <w:bottom w:val="nil"/>
          <w:right w:val="nil"/>
          <w:between w:val="nil"/>
        </w:pBdr>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6.6. Сторони, що підписали колективний договір щорічно </w:t>
      </w:r>
      <w:r w:rsidR="00D72751">
        <w:rPr>
          <w:rFonts w:ascii="Times New Roman" w:eastAsia="Times New Roman" w:hAnsi="Times New Roman" w:cs="Times New Roman"/>
          <w:sz w:val="28"/>
          <w:szCs w:val="28"/>
        </w:rPr>
        <w:t>в</w:t>
      </w:r>
      <w:r>
        <w:rPr>
          <w:rFonts w:ascii="Times New Roman" w:eastAsia="Times New Roman" w:hAnsi="Times New Roman" w:cs="Times New Roman"/>
          <w:color w:val="000000"/>
          <w:sz w:val="28"/>
          <w:szCs w:val="28"/>
        </w:rPr>
        <w:t xml:space="preserve"> строки, передбачені </w:t>
      </w:r>
      <w:r w:rsidR="00D72751">
        <w:rPr>
          <w:rFonts w:ascii="Times New Roman" w:eastAsia="Times New Roman" w:hAnsi="Times New Roman" w:cs="Times New Roman"/>
          <w:sz w:val="28"/>
          <w:szCs w:val="28"/>
        </w:rPr>
        <w:t>колективним</w:t>
      </w:r>
      <w:r>
        <w:rPr>
          <w:rFonts w:ascii="Times New Roman" w:eastAsia="Times New Roman" w:hAnsi="Times New Roman" w:cs="Times New Roman"/>
          <w:color w:val="000000"/>
          <w:sz w:val="28"/>
          <w:szCs w:val="28"/>
        </w:rPr>
        <w:t xml:space="preserve"> договором, звітують про </w:t>
      </w:r>
      <w:r>
        <w:rPr>
          <w:rFonts w:ascii="Times New Roman" w:eastAsia="Times New Roman" w:hAnsi="Times New Roman" w:cs="Times New Roman"/>
          <w:sz w:val="28"/>
          <w:szCs w:val="28"/>
        </w:rPr>
        <w:t>його</w:t>
      </w:r>
      <w:r>
        <w:rPr>
          <w:rFonts w:ascii="Times New Roman" w:eastAsia="Times New Roman" w:hAnsi="Times New Roman" w:cs="Times New Roman"/>
          <w:color w:val="000000"/>
          <w:sz w:val="28"/>
          <w:szCs w:val="28"/>
        </w:rPr>
        <w:t xml:space="preserve"> виконання.</w:t>
      </w:r>
    </w:p>
    <w:p w14:paraId="3106B77C" w14:textId="77777777" w:rsidR="00715554" w:rsidRDefault="00715554">
      <w:pPr>
        <w:pBdr>
          <w:top w:val="nil"/>
          <w:left w:val="nil"/>
          <w:bottom w:val="nil"/>
          <w:right w:val="nil"/>
          <w:between w:val="nil"/>
        </w:pBdr>
        <w:ind w:firstLine="720"/>
        <w:jc w:val="both"/>
        <w:rPr>
          <w:rFonts w:ascii="Times New Roman" w:eastAsia="Times New Roman" w:hAnsi="Times New Roman" w:cs="Times New Roman"/>
          <w:color w:val="000000"/>
          <w:sz w:val="28"/>
          <w:szCs w:val="28"/>
        </w:rPr>
      </w:pPr>
    </w:p>
    <w:p w14:paraId="0000009D" w14:textId="77777777" w:rsidR="00CA090B" w:rsidRDefault="006C48F4">
      <w:pPr>
        <w:pBdr>
          <w:top w:val="nil"/>
          <w:left w:val="nil"/>
          <w:bottom w:val="nil"/>
          <w:right w:val="nil"/>
          <w:between w:val="nil"/>
        </w:pBdr>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6.7. Колективний договір підлягає повідомній реєстрації у встановленому порядку.</w:t>
      </w:r>
    </w:p>
    <w:p w14:paraId="0000009E" w14:textId="77777777" w:rsidR="00CA090B" w:rsidRDefault="00CA090B">
      <w:pPr>
        <w:pBdr>
          <w:top w:val="nil"/>
          <w:left w:val="nil"/>
          <w:bottom w:val="nil"/>
          <w:right w:val="nil"/>
          <w:between w:val="nil"/>
        </w:pBdr>
        <w:ind w:firstLine="851"/>
        <w:jc w:val="both"/>
        <w:rPr>
          <w:rFonts w:ascii="Times New Roman" w:eastAsia="Times New Roman" w:hAnsi="Times New Roman" w:cs="Times New Roman"/>
          <w:color w:val="000000"/>
          <w:sz w:val="28"/>
          <w:szCs w:val="28"/>
        </w:rPr>
      </w:pPr>
    </w:p>
    <w:p w14:paraId="359241C4" w14:textId="34384C2E" w:rsidR="00D72751" w:rsidRDefault="006C48F4" w:rsidP="00D72751">
      <w:pPr>
        <w:pBdr>
          <w:top w:val="nil"/>
          <w:left w:val="nil"/>
          <w:bottom w:val="nil"/>
          <w:right w:val="nil"/>
          <w:between w:val="nil"/>
        </w:pBdr>
        <w:ind w:firstLine="851"/>
        <w:jc w:val="center"/>
        <w:rPr>
          <w:rFonts w:ascii="Times New Roman" w:eastAsia="Times New Roman" w:hAnsi="Times New Roman" w:cs="Times New Roman"/>
          <w:bCs/>
          <w:color w:val="000000"/>
          <w:sz w:val="28"/>
          <w:szCs w:val="28"/>
        </w:rPr>
      </w:pPr>
      <w:r w:rsidRPr="00D72751">
        <w:rPr>
          <w:rFonts w:ascii="Times New Roman" w:eastAsia="Times New Roman" w:hAnsi="Times New Roman" w:cs="Times New Roman"/>
          <w:bCs/>
          <w:color w:val="000000"/>
          <w:sz w:val="28"/>
          <w:szCs w:val="28"/>
        </w:rPr>
        <w:t>7. Фінансово-господарська, економічна і соціальна діяльність Підприємства</w:t>
      </w:r>
    </w:p>
    <w:p w14:paraId="6ECF4318" w14:textId="77777777" w:rsidR="005B1576" w:rsidRDefault="005B1576" w:rsidP="00D72751">
      <w:pPr>
        <w:pBdr>
          <w:top w:val="nil"/>
          <w:left w:val="nil"/>
          <w:bottom w:val="nil"/>
          <w:right w:val="nil"/>
          <w:between w:val="nil"/>
        </w:pBdr>
        <w:ind w:firstLine="851"/>
        <w:jc w:val="center"/>
        <w:rPr>
          <w:rFonts w:ascii="Times New Roman" w:eastAsia="Times New Roman" w:hAnsi="Times New Roman" w:cs="Times New Roman"/>
          <w:bCs/>
          <w:color w:val="000000"/>
          <w:sz w:val="28"/>
          <w:szCs w:val="28"/>
        </w:rPr>
      </w:pPr>
    </w:p>
    <w:p w14:paraId="000000A0" w14:textId="43CB1C22" w:rsidR="00CA090B" w:rsidRDefault="00E95E9C" w:rsidP="00E95E9C">
      <w:pPr>
        <w:pBdr>
          <w:top w:val="nil"/>
          <w:left w:val="nil"/>
          <w:bottom w:val="nil"/>
          <w:right w:val="nil"/>
          <w:between w:val="nil"/>
        </w:pBd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w:t>
      </w:r>
      <w:r w:rsidR="006C48F4">
        <w:rPr>
          <w:rFonts w:ascii="Times New Roman" w:eastAsia="Times New Roman" w:hAnsi="Times New Roman" w:cs="Times New Roman"/>
          <w:color w:val="000000"/>
          <w:sz w:val="28"/>
          <w:szCs w:val="28"/>
        </w:rPr>
        <w:t xml:space="preserve">7.1. Основним узагальнюючим показником фінансових результатів господарської діяльності Підприємства є прибуток. </w:t>
      </w:r>
    </w:p>
    <w:p w14:paraId="484F3EFA" w14:textId="77777777" w:rsidR="002F6380" w:rsidRPr="00D72751" w:rsidRDefault="002F6380" w:rsidP="00D72751">
      <w:pPr>
        <w:pBdr>
          <w:top w:val="nil"/>
          <w:left w:val="nil"/>
          <w:bottom w:val="nil"/>
          <w:right w:val="nil"/>
          <w:between w:val="nil"/>
        </w:pBdr>
        <w:ind w:firstLine="851"/>
        <w:rPr>
          <w:rFonts w:ascii="Times New Roman" w:eastAsia="Times New Roman" w:hAnsi="Times New Roman" w:cs="Times New Roman"/>
          <w:bCs/>
          <w:color w:val="000000"/>
          <w:sz w:val="28"/>
          <w:szCs w:val="28"/>
        </w:rPr>
      </w:pPr>
    </w:p>
    <w:p w14:paraId="000000A1" w14:textId="232FCEDE" w:rsidR="00CA090B" w:rsidRDefault="006C48F4">
      <w:pPr>
        <w:pBdr>
          <w:top w:val="nil"/>
          <w:left w:val="nil"/>
          <w:bottom w:val="nil"/>
          <w:right w:val="nil"/>
          <w:between w:val="nil"/>
        </w:pBdr>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 xml:space="preserve">7.2. Прибуток використовується виключно в порядку, визначеному Власником. </w:t>
      </w:r>
    </w:p>
    <w:p w14:paraId="7C1FF083" w14:textId="77777777" w:rsidR="002F6380" w:rsidRDefault="002F6380">
      <w:pPr>
        <w:pBdr>
          <w:top w:val="nil"/>
          <w:left w:val="nil"/>
          <w:bottom w:val="nil"/>
          <w:right w:val="nil"/>
          <w:between w:val="nil"/>
        </w:pBdr>
        <w:ind w:firstLine="720"/>
        <w:jc w:val="both"/>
        <w:rPr>
          <w:rFonts w:ascii="Times New Roman" w:eastAsia="Times New Roman" w:hAnsi="Times New Roman" w:cs="Times New Roman"/>
          <w:color w:val="000000"/>
          <w:sz w:val="28"/>
          <w:szCs w:val="28"/>
        </w:rPr>
      </w:pPr>
    </w:p>
    <w:p w14:paraId="000000A2" w14:textId="705AD7EF" w:rsidR="00CA090B" w:rsidRDefault="006C48F4">
      <w:pPr>
        <w:pBdr>
          <w:top w:val="nil"/>
          <w:left w:val="nil"/>
          <w:bottom w:val="nil"/>
          <w:right w:val="nil"/>
          <w:between w:val="nil"/>
        </w:pBdr>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7.3. Відрахування частини прибутку до бюджету міста Києва здійснюється в порядку, визначеному Власником. </w:t>
      </w:r>
    </w:p>
    <w:p w14:paraId="681ADFE3" w14:textId="77777777" w:rsidR="002F6380" w:rsidRDefault="002F6380">
      <w:pPr>
        <w:pBdr>
          <w:top w:val="nil"/>
          <w:left w:val="nil"/>
          <w:bottom w:val="nil"/>
          <w:right w:val="nil"/>
          <w:between w:val="nil"/>
        </w:pBdr>
        <w:ind w:firstLine="720"/>
        <w:jc w:val="both"/>
        <w:rPr>
          <w:rFonts w:ascii="Times New Roman" w:eastAsia="Times New Roman" w:hAnsi="Times New Roman" w:cs="Times New Roman"/>
          <w:color w:val="000000"/>
          <w:sz w:val="28"/>
          <w:szCs w:val="28"/>
        </w:rPr>
      </w:pPr>
    </w:p>
    <w:p w14:paraId="000000A3" w14:textId="6A0BEF3D" w:rsidR="00CA090B" w:rsidRDefault="006C48F4">
      <w:pPr>
        <w:pBdr>
          <w:top w:val="nil"/>
          <w:left w:val="nil"/>
          <w:bottom w:val="nil"/>
          <w:right w:val="nil"/>
          <w:between w:val="nil"/>
        </w:pBdr>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7.4. Підприємство веде бухгалтерський облік результатів своєї діяльності і складає фінансову та іншу звітність у порядку, встановленому законодавством. Фінансова звітність подається до Департаменту</w:t>
      </w:r>
      <w:r w:rsidR="00BA39A5">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та до Департаменту комунальної власності м. Києва виконавчого органу Київської міської ради (Київської міської державної адміністрації).</w:t>
      </w:r>
    </w:p>
    <w:p w14:paraId="66E5E6F3" w14:textId="77777777" w:rsidR="002F6380" w:rsidRDefault="002F6380">
      <w:pPr>
        <w:pBdr>
          <w:top w:val="nil"/>
          <w:left w:val="nil"/>
          <w:bottom w:val="nil"/>
          <w:right w:val="nil"/>
          <w:between w:val="nil"/>
        </w:pBdr>
        <w:ind w:firstLine="720"/>
        <w:jc w:val="both"/>
        <w:rPr>
          <w:rFonts w:ascii="Times New Roman" w:eastAsia="Times New Roman" w:hAnsi="Times New Roman" w:cs="Times New Roman"/>
          <w:color w:val="000000"/>
          <w:sz w:val="28"/>
          <w:szCs w:val="28"/>
        </w:rPr>
      </w:pPr>
    </w:p>
    <w:p w14:paraId="000000A4" w14:textId="1CD9F8C8" w:rsidR="00CA090B" w:rsidRDefault="006C48F4">
      <w:pPr>
        <w:pBdr>
          <w:top w:val="nil"/>
          <w:left w:val="nil"/>
          <w:bottom w:val="nil"/>
          <w:right w:val="nil"/>
          <w:between w:val="nil"/>
        </w:pBdr>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7.5. Планування фінансово-господарської діяльності здійснюється Підприємством шляхом складання та затвердження річних фінансових планів у порядку та за формою, визначеними виконавчим органом Київської міської ради (Київською міською державною адміністрацією).</w:t>
      </w:r>
    </w:p>
    <w:p w14:paraId="7129D7D6" w14:textId="77777777" w:rsidR="002F6380" w:rsidRDefault="002F6380">
      <w:pPr>
        <w:pBdr>
          <w:top w:val="nil"/>
          <w:left w:val="nil"/>
          <w:bottom w:val="nil"/>
          <w:right w:val="nil"/>
          <w:between w:val="nil"/>
        </w:pBdr>
        <w:ind w:firstLine="720"/>
        <w:jc w:val="both"/>
        <w:rPr>
          <w:rFonts w:ascii="Times New Roman" w:eastAsia="Times New Roman" w:hAnsi="Times New Roman" w:cs="Times New Roman"/>
          <w:color w:val="000000"/>
          <w:sz w:val="28"/>
          <w:szCs w:val="28"/>
        </w:rPr>
      </w:pPr>
    </w:p>
    <w:p w14:paraId="000000A5" w14:textId="6D4A1C02" w:rsidR="00CA090B" w:rsidRDefault="006C48F4">
      <w:pPr>
        <w:pBdr>
          <w:top w:val="nil"/>
          <w:left w:val="nil"/>
          <w:bottom w:val="nil"/>
          <w:right w:val="nil"/>
          <w:between w:val="nil"/>
        </w:pBdr>
        <w:ind w:firstLine="720"/>
        <w:jc w:val="both"/>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7.6. Директор Підприємства зобов’язаний спрямовувати діяльність Підприємства на виконання затвердженого річного фінансового плану</w:t>
      </w:r>
      <w:r>
        <w:rPr>
          <w:rFonts w:ascii="Times New Roman" w:eastAsia="Times New Roman" w:hAnsi="Times New Roman" w:cs="Times New Roman"/>
          <w:sz w:val="28"/>
          <w:szCs w:val="28"/>
        </w:rPr>
        <w:t>.</w:t>
      </w:r>
    </w:p>
    <w:p w14:paraId="4F216EE3" w14:textId="77777777" w:rsidR="002F6380" w:rsidRDefault="002F6380">
      <w:pPr>
        <w:pBdr>
          <w:top w:val="nil"/>
          <w:left w:val="nil"/>
          <w:bottom w:val="nil"/>
          <w:right w:val="nil"/>
          <w:between w:val="nil"/>
        </w:pBdr>
        <w:ind w:firstLine="720"/>
        <w:jc w:val="both"/>
        <w:rPr>
          <w:rFonts w:ascii="Times New Roman" w:eastAsia="Times New Roman" w:hAnsi="Times New Roman" w:cs="Times New Roman"/>
          <w:sz w:val="28"/>
          <w:szCs w:val="28"/>
        </w:rPr>
      </w:pPr>
    </w:p>
    <w:p w14:paraId="000000A6" w14:textId="50A7E589" w:rsidR="00CA090B" w:rsidRDefault="006C48F4">
      <w:pPr>
        <w:pBdr>
          <w:top w:val="nil"/>
          <w:left w:val="nil"/>
          <w:bottom w:val="nil"/>
          <w:right w:val="nil"/>
          <w:between w:val="nil"/>
        </w:pBdr>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7.7. Підприємство подає звіт про виконання фінансового плану в порядку, строки та за формою, що визначає виконавчий орган Київської міської ради (</w:t>
      </w:r>
      <w:r>
        <w:rPr>
          <w:rFonts w:ascii="Times New Roman" w:eastAsia="Times New Roman" w:hAnsi="Times New Roman" w:cs="Times New Roman"/>
          <w:sz w:val="28"/>
          <w:szCs w:val="28"/>
        </w:rPr>
        <w:t>Київська</w:t>
      </w:r>
      <w:r>
        <w:rPr>
          <w:rFonts w:ascii="Times New Roman" w:eastAsia="Times New Roman" w:hAnsi="Times New Roman" w:cs="Times New Roman"/>
          <w:color w:val="000000"/>
          <w:sz w:val="28"/>
          <w:szCs w:val="28"/>
        </w:rPr>
        <w:t xml:space="preserve"> міська державна адміністрація). </w:t>
      </w:r>
    </w:p>
    <w:p w14:paraId="541DA843" w14:textId="77777777" w:rsidR="002F6380" w:rsidRDefault="002F6380">
      <w:pPr>
        <w:pBdr>
          <w:top w:val="nil"/>
          <w:left w:val="nil"/>
          <w:bottom w:val="nil"/>
          <w:right w:val="nil"/>
          <w:between w:val="nil"/>
        </w:pBdr>
        <w:ind w:firstLine="720"/>
        <w:jc w:val="both"/>
        <w:rPr>
          <w:rFonts w:ascii="Times New Roman" w:eastAsia="Times New Roman" w:hAnsi="Times New Roman" w:cs="Times New Roman"/>
          <w:color w:val="000000"/>
          <w:sz w:val="28"/>
          <w:szCs w:val="28"/>
        </w:rPr>
      </w:pPr>
    </w:p>
    <w:p w14:paraId="000000A7" w14:textId="10CCF6F9" w:rsidR="00CA090B" w:rsidRDefault="006C48F4">
      <w:pPr>
        <w:pBdr>
          <w:top w:val="nil"/>
          <w:left w:val="nil"/>
          <w:bottom w:val="nil"/>
          <w:right w:val="nil"/>
          <w:between w:val="nil"/>
        </w:pBdr>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7.8. Форми і системи оплати праці, норми праці, розцінки, тарифні сітки, ставки, схеми посадових окладів, умови запровадження та розміри надбавок, доплат, премій, винагород та інших заохочувальних, компенсаційних і гарантійних виплат встановлюються Підприємств</w:t>
      </w:r>
      <w:r>
        <w:rPr>
          <w:rFonts w:ascii="Times New Roman" w:eastAsia="Times New Roman" w:hAnsi="Times New Roman" w:cs="Times New Roman"/>
          <w:sz w:val="28"/>
          <w:szCs w:val="28"/>
        </w:rPr>
        <w:t xml:space="preserve">ом </w:t>
      </w:r>
      <w:r w:rsidR="00150B24">
        <w:rPr>
          <w:rFonts w:ascii="Times New Roman" w:eastAsia="Times New Roman" w:hAnsi="Times New Roman" w:cs="Times New Roman"/>
          <w:sz w:val="28"/>
          <w:szCs w:val="28"/>
        </w:rPr>
        <w:t xml:space="preserve">самостійно </w:t>
      </w:r>
      <w:r>
        <w:rPr>
          <w:rFonts w:ascii="Times New Roman" w:eastAsia="Times New Roman" w:hAnsi="Times New Roman" w:cs="Times New Roman"/>
          <w:color w:val="000000"/>
          <w:sz w:val="28"/>
          <w:szCs w:val="28"/>
        </w:rPr>
        <w:t xml:space="preserve">у колективному договорі з дотриманням норм і гарантій, передбачених законодавством, генеральною та галузевими (регіональними) угодами. Якщо колективний договір на </w:t>
      </w:r>
      <w:r w:rsidR="00150B24">
        <w:rPr>
          <w:rFonts w:ascii="Times New Roman" w:eastAsia="Times New Roman" w:hAnsi="Times New Roman" w:cs="Times New Roman"/>
          <w:color w:val="000000"/>
          <w:sz w:val="28"/>
          <w:szCs w:val="28"/>
        </w:rPr>
        <w:t>П</w:t>
      </w:r>
      <w:r>
        <w:rPr>
          <w:rFonts w:ascii="Times New Roman" w:eastAsia="Times New Roman" w:hAnsi="Times New Roman" w:cs="Times New Roman"/>
          <w:color w:val="000000"/>
          <w:sz w:val="28"/>
          <w:szCs w:val="28"/>
        </w:rPr>
        <w:t>ідприємстві</w:t>
      </w:r>
      <w:r w:rsidR="00150B24">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не укладено, Власник або уповноважений ним орган зобов'язаний погодити ці питання з виборним органом первинної профспілкової організації (профспілковим представником), що представляє інтереси більшості працівників, а у разі його відсутності – з іншим уповноваженим на представництво трудовим колективом органом.</w:t>
      </w:r>
    </w:p>
    <w:p w14:paraId="222B5FC3" w14:textId="77777777" w:rsidR="002F6380" w:rsidRDefault="002F6380">
      <w:pPr>
        <w:pBdr>
          <w:top w:val="nil"/>
          <w:left w:val="nil"/>
          <w:bottom w:val="nil"/>
          <w:right w:val="nil"/>
          <w:between w:val="nil"/>
        </w:pBdr>
        <w:ind w:firstLine="720"/>
        <w:jc w:val="both"/>
        <w:rPr>
          <w:rFonts w:ascii="Times New Roman" w:eastAsia="Times New Roman" w:hAnsi="Times New Roman" w:cs="Times New Roman"/>
          <w:color w:val="000000"/>
          <w:sz w:val="28"/>
          <w:szCs w:val="28"/>
        </w:rPr>
      </w:pPr>
    </w:p>
    <w:p w14:paraId="000000A8" w14:textId="7505833E" w:rsidR="00CA090B" w:rsidRDefault="006C48F4">
      <w:pPr>
        <w:pBdr>
          <w:top w:val="nil"/>
          <w:left w:val="nil"/>
          <w:bottom w:val="nil"/>
          <w:right w:val="nil"/>
          <w:between w:val="nil"/>
        </w:pBdr>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7.9. Підприємство розробляє та подає на затвердження Департаменту, погоджений Департаментом економіки та інвестицій виконавчого органу Київської міської ради (Київської міської державної адміністрації) середньостроковий стратегічний план розвитку Підприємства на три роки та інформацію про стан виконання середньострокового стратегічного плану розвитку Підприємства за попередній рік за формою, визначеною виконавчим органом Київської міської ради (Київською міською державною адміністрацією).</w:t>
      </w:r>
    </w:p>
    <w:p w14:paraId="6F88E5B2" w14:textId="77777777" w:rsidR="002F6380" w:rsidRDefault="002F6380">
      <w:pPr>
        <w:pBdr>
          <w:top w:val="nil"/>
          <w:left w:val="nil"/>
          <w:bottom w:val="nil"/>
          <w:right w:val="nil"/>
          <w:between w:val="nil"/>
        </w:pBdr>
        <w:ind w:firstLine="720"/>
        <w:jc w:val="both"/>
        <w:rPr>
          <w:rFonts w:ascii="Times New Roman" w:eastAsia="Times New Roman" w:hAnsi="Times New Roman" w:cs="Times New Roman"/>
          <w:color w:val="000000"/>
          <w:sz w:val="28"/>
          <w:szCs w:val="28"/>
        </w:rPr>
      </w:pPr>
    </w:p>
    <w:p w14:paraId="000000A9" w14:textId="71E0C763" w:rsidR="00CA090B" w:rsidRDefault="006C48F4">
      <w:pPr>
        <w:pBdr>
          <w:top w:val="nil"/>
          <w:left w:val="nil"/>
          <w:bottom w:val="nil"/>
          <w:right w:val="nil"/>
          <w:between w:val="nil"/>
        </w:pBdr>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 xml:space="preserve">7.10. Підприємство розробляє та подає на затвердження Департаменту, погоджені з Департаментом комунальної власності м. Києва виконавчого органу Київської міської ради (Київської міської державної адміністрації) та Департаментом економіки та інвестицій виконавчого органу Київської міської ради (Київської міської державної адміністрації) ключові показники ефективності та завдання Підприємства. </w:t>
      </w:r>
    </w:p>
    <w:p w14:paraId="574E0631" w14:textId="77777777" w:rsidR="002F6380" w:rsidRDefault="002F6380">
      <w:pPr>
        <w:pBdr>
          <w:top w:val="nil"/>
          <w:left w:val="nil"/>
          <w:bottom w:val="nil"/>
          <w:right w:val="nil"/>
          <w:between w:val="nil"/>
        </w:pBdr>
        <w:ind w:firstLine="720"/>
        <w:jc w:val="both"/>
        <w:rPr>
          <w:rFonts w:ascii="Times New Roman" w:eastAsia="Times New Roman" w:hAnsi="Times New Roman" w:cs="Times New Roman"/>
          <w:color w:val="000000"/>
          <w:sz w:val="28"/>
          <w:szCs w:val="28"/>
        </w:rPr>
      </w:pPr>
    </w:p>
    <w:p w14:paraId="000000AA" w14:textId="67506EEC" w:rsidR="00CA090B" w:rsidRDefault="006C48F4">
      <w:pPr>
        <w:pBdr>
          <w:top w:val="nil"/>
          <w:left w:val="nil"/>
          <w:bottom w:val="nil"/>
          <w:right w:val="nil"/>
          <w:between w:val="nil"/>
        </w:pBdr>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7.11. Питання соціального розвитку, зокрема поліпшення умов праці, життя та здоров'я працівників Підприємства вирішуються </w:t>
      </w:r>
      <w:r w:rsidR="00370240">
        <w:rPr>
          <w:rFonts w:ascii="Times New Roman" w:eastAsia="Times New Roman" w:hAnsi="Times New Roman" w:cs="Times New Roman"/>
          <w:color w:val="000000"/>
          <w:sz w:val="28"/>
          <w:szCs w:val="28"/>
        </w:rPr>
        <w:t>д</w:t>
      </w:r>
      <w:r>
        <w:rPr>
          <w:rFonts w:ascii="Times New Roman" w:eastAsia="Times New Roman" w:hAnsi="Times New Roman" w:cs="Times New Roman"/>
          <w:color w:val="000000"/>
          <w:sz w:val="28"/>
          <w:szCs w:val="28"/>
        </w:rPr>
        <w:t>иректором за участі трудового колективу Підприємства або уповноваженого ним органу.</w:t>
      </w:r>
    </w:p>
    <w:p w14:paraId="13BC4DDF" w14:textId="77777777" w:rsidR="002F6380" w:rsidRDefault="002F6380">
      <w:pPr>
        <w:pBdr>
          <w:top w:val="nil"/>
          <w:left w:val="nil"/>
          <w:bottom w:val="nil"/>
          <w:right w:val="nil"/>
          <w:between w:val="nil"/>
        </w:pBdr>
        <w:ind w:firstLine="720"/>
        <w:jc w:val="both"/>
        <w:rPr>
          <w:rFonts w:ascii="Times New Roman" w:eastAsia="Times New Roman" w:hAnsi="Times New Roman" w:cs="Times New Roman"/>
          <w:color w:val="000000"/>
          <w:sz w:val="28"/>
          <w:szCs w:val="28"/>
        </w:rPr>
      </w:pPr>
    </w:p>
    <w:p w14:paraId="000000AB" w14:textId="3A041A56" w:rsidR="00CA090B" w:rsidRDefault="006C48F4">
      <w:pPr>
        <w:pBdr>
          <w:top w:val="nil"/>
          <w:left w:val="nil"/>
          <w:bottom w:val="nil"/>
          <w:right w:val="nil"/>
          <w:between w:val="nil"/>
        </w:pBdr>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7.12. Перевірка та аудит фінансово-господарської діяльності Підприємства, а також подання звітів про фінансово-господарську діяльність здійснюється в порядку, визначеному законодавством України.</w:t>
      </w:r>
    </w:p>
    <w:p w14:paraId="4A73232B" w14:textId="77777777" w:rsidR="002F6380" w:rsidRDefault="002F6380">
      <w:pPr>
        <w:pBdr>
          <w:top w:val="nil"/>
          <w:left w:val="nil"/>
          <w:bottom w:val="nil"/>
          <w:right w:val="nil"/>
          <w:between w:val="nil"/>
        </w:pBdr>
        <w:ind w:firstLine="720"/>
        <w:jc w:val="both"/>
        <w:rPr>
          <w:rFonts w:ascii="Times New Roman" w:eastAsia="Times New Roman" w:hAnsi="Times New Roman" w:cs="Times New Roman"/>
          <w:color w:val="000000"/>
          <w:sz w:val="28"/>
          <w:szCs w:val="28"/>
        </w:rPr>
      </w:pPr>
    </w:p>
    <w:p w14:paraId="000000AC" w14:textId="3E18FEDD" w:rsidR="00CA090B" w:rsidRDefault="006C48F4">
      <w:pPr>
        <w:pBdr>
          <w:top w:val="nil"/>
          <w:left w:val="nil"/>
          <w:bottom w:val="nil"/>
          <w:right w:val="nil"/>
          <w:between w:val="nil"/>
        </w:pBdr>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7.13. Контроль за діяльністю Підприємства та взаємодія його з органами державної виконавчої влади здійснюється згідно з законодавством</w:t>
      </w:r>
      <w:r w:rsidR="00541DA7">
        <w:rPr>
          <w:rFonts w:ascii="Times New Roman" w:eastAsia="Times New Roman" w:hAnsi="Times New Roman" w:cs="Times New Roman"/>
          <w:color w:val="000000"/>
          <w:sz w:val="28"/>
          <w:szCs w:val="28"/>
        </w:rPr>
        <w:t xml:space="preserve"> України.</w:t>
      </w:r>
    </w:p>
    <w:p w14:paraId="5FF640BF" w14:textId="77777777" w:rsidR="002F6380" w:rsidRDefault="002F6380">
      <w:pPr>
        <w:pBdr>
          <w:top w:val="nil"/>
          <w:left w:val="nil"/>
          <w:bottom w:val="nil"/>
          <w:right w:val="nil"/>
          <w:between w:val="nil"/>
        </w:pBdr>
        <w:ind w:firstLine="720"/>
        <w:jc w:val="both"/>
        <w:rPr>
          <w:rFonts w:ascii="Times New Roman" w:eastAsia="Times New Roman" w:hAnsi="Times New Roman" w:cs="Times New Roman"/>
          <w:color w:val="000000"/>
          <w:sz w:val="28"/>
          <w:szCs w:val="28"/>
        </w:rPr>
      </w:pPr>
    </w:p>
    <w:p w14:paraId="000000AD" w14:textId="1BC3141F" w:rsidR="00CA090B" w:rsidRDefault="006C48F4">
      <w:pPr>
        <w:pBdr>
          <w:top w:val="nil"/>
          <w:left w:val="nil"/>
          <w:bottom w:val="nil"/>
          <w:right w:val="nil"/>
          <w:between w:val="nil"/>
        </w:pBdr>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7.14. Власник Підприємства здійснює контроль за використанням та збереженням належного йому майна безпосередньо або через уповноважений ним орган, не втручаючись в опера</w:t>
      </w:r>
      <w:r>
        <w:rPr>
          <w:rFonts w:ascii="Times New Roman" w:eastAsia="Times New Roman" w:hAnsi="Times New Roman" w:cs="Times New Roman"/>
          <w:sz w:val="28"/>
          <w:szCs w:val="28"/>
        </w:rPr>
        <w:t>тивно</w:t>
      </w:r>
      <w:r>
        <w:rPr>
          <w:rFonts w:ascii="Times New Roman" w:eastAsia="Times New Roman" w:hAnsi="Times New Roman" w:cs="Times New Roman"/>
          <w:color w:val="000000"/>
          <w:sz w:val="28"/>
          <w:szCs w:val="28"/>
        </w:rPr>
        <w:t>-господарську діяльність Підприємства.</w:t>
      </w:r>
    </w:p>
    <w:p w14:paraId="000000AE" w14:textId="77777777" w:rsidR="00CA090B" w:rsidRDefault="00CA090B">
      <w:pPr>
        <w:pBdr>
          <w:top w:val="nil"/>
          <w:left w:val="nil"/>
          <w:bottom w:val="nil"/>
          <w:right w:val="nil"/>
          <w:between w:val="nil"/>
        </w:pBdr>
        <w:ind w:firstLine="851"/>
        <w:jc w:val="both"/>
        <w:rPr>
          <w:rFonts w:ascii="Times New Roman" w:eastAsia="Times New Roman" w:hAnsi="Times New Roman" w:cs="Times New Roman"/>
          <w:color w:val="000000"/>
          <w:sz w:val="28"/>
          <w:szCs w:val="28"/>
        </w:rPr>
      </w:pPr>
    </w:p>
    <w:p w14:paraId="000000AF" w14:textId="2AA95FC0" w:rsidR="00CA090B" w:rsidRDefault="006C48F4">
      <w:pPr>
        <w:pBdr>
          <w:top w:val="nil"/>
          <w:left w:val="nil"/>
          <w:bottom w:val="nil"/>
          <w:right w:val="nil"/>
          <w:between w:val="nil"/>
        </w:pBdr>
        <w:ind w:firstLine="851"/>
        <w:jc w:val="center"/>
        <w:rPr>
          <w:rFonts w:ascii="Times New Roman" w:eastAsia="Times New Roman" w:hAnsi="Times New Roman" w:cs="Times New Roman"/>
          <w:bCs/>
          <w:color w:val="000000"/>
          <w:sz w:val="28"/>
          <w:szCs w:val="28"/>
        </w:rPr>
      </w:pPr>
      <w:r w:rsidRPr="009F42DE">
        <w:rPr>
          <w:rFonts w:ascii="Times New Roman" w:eastAsia="Times New Roman" w:hAnsi="Times New Roman" w:cs="Times New Roman"/>
          <w:bCs/>
          <w:color w:val="000000"/>
          <w:sz w:val="28"/>
          <w:szCs w:val="28"/>
        </w:rPr>
        <w:t>8. Зовнішньоекономічна діяльність Підприємства</w:t>
      </w:r>
    </w:p>
    <w:p w14:paraId="3ECB0A50" w14:textId="77777777" w:rsidR="009F42DE" w:rsidRPr="009F42DE" w:rsidRDefault="009F42DE">
      <w:pPr>
        <w:pBdr>
          <w:top w:val="nil"/>
          <w:left w:val="nil"/>
          <w:bottom w:val="nil"/>
          <w:right w:val="nil"/>
          <w:between w:val="nil"/>
        </w:pBdr>
        <w:ind w:firstLine="851"/>
        <w:jc w:val="center"/>
        <w:rPr>
          <w:rFonts w:ascii="Times New Roman" w:eastAsia="Times New Roman" w:hAnsi="Times New Roman" w:cs="Times New Roman"/>
          <w:bCs/>
          <w:color w:val="000000"/>
          <w:sz w:val="28"/>
          <w:szCs w:val="28"/>
        </w:rPr>
      </w:pPr>
    </w:p>
    <w:p w14:paraId="000000B0" w14:textId="521B0DD6" w:rsidR="00CA090B" w:rsidRDefault="006C48F4">
      <w:pPr>
        <w:pBdr>
          <w:top w:val="nil"/>
          <w:left w:val="nil"/>
          <w:bottom w:val="nil"/>
          <w:right w:val="nil"/>
          <w:between w:val="nil"/>
        </w:pBdr>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8.1.</w:t>
      </w:r>
      <w:r w:rsidR="009F42DE">
        <w:rPr>
          <w:rFonts w:ascii="Times New Roman" w:eastAsia="Times New Roman" w:hAnsi="Times New Roman" w:cs="Times New Roman"/>
          <w:color w:val="000000"/>
          <w:sz w:val="28"/>
          <w:szCs w:val="28"/>
        </w:rPr>
        <w:t xml:space="preserve"> Зовнішньоекономічна діяльність здійснюється Підприємством з дотриманням законодавства про захист економічної конкуренції</w:t>
      </w:r>
      <w:r>
        <w:rPr>
          <w:rFonts w:ascii="Times New Roman" w:eastAsia="Times New Roman" w:hAnsi="Times New Roman" w:cs="Times New Roman"/>
          <w:color w:val="000000"/>
          <w:sz w:val="28"/>
          <w:szCs w:val="28"/>
        </w:rPr>
        <w:t>.</w:t>
      </w:r>
    </w:p>
    <w:p w14:paraId="72EEAF38" w14:textId="77777777" w:rsidR="00EA7F42" w:rsidRDefault="00EA7F42">
      <w:pPr>
        <w:pBdr>
          <w:top w:val="nil"/>
          <w:left w:val="nil"/>
          <w:bottom w:val="nil"/>
          <w:right w:val="nil"/>
          <w:between w:val="nil"/>
        </w:pBdr>
        <w:ind w:firstLine="720"/>
        <w:jc w:val="both"/>
        <w:rPr>
          <w:rFonts w:ascii="Times New Roman" w:eastAsia="Times New Roman" w:hAnsi="Times New Roman" w:cs="Times New Roman"/>
          <w:color w:val="000000"/>
          <w:sz w:val="28"/>
          <w:szCs w:val="28"/>
        </w:rPr>
      </w:pPr>
    </w:p>
    <w:p w14:paraId="000000B1" w14:textId="384CD311" w:rsidR="00CA090B" w:rsidRDefault="006C48F4">
      <w:pPr>
        <w:pBdr>
          <w:top w:val="nil"/>
          <w:left w:val="nil"/>
          <w:bottom w:val="nil"/>
          <w:right w:val="nil"/>
          <w:between w:val="nil"/>
        </w:pBdr>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8.2. </w:t>
      </w:r>
      <w:r w:rsidR="009F42DE">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 xml:space="preserve">Підприємство самостійно здійснює зовнішньоекономічну діяльність, яка є частиною зовнішньоекономічної діяльності України і регулюється законами України, іншими прийнятими відповідно до них нормативно-правовими актами. </w:t>
      </w:r>
    </w:p>
    <w:p w14:paraId="5882AE27" w14:textId="77777777" w:rsidR="00BD1F34" w:rsidRDefault="00BD1F34">
      <w:pPr>
        <w:pBdr>
          <w:top w:val="nil"/>
          <w:left w:val="nil"/>
          <w:bottom w:val="nil"/>
          <w:right w:val="nil"/>
          <w:between w:val="nil"/>
        </w:pBdr>
        <w:ind w:firstLine="720"/>
        <w:jc w:val="both"/>
        <w:rPr>
          <w:rFonts w:ascii="Times New Roman" w:eastAsia="Times New Roman" w:hAnsi="Times New Roman" w:cs="Times New Roman"/>
          <w:color w:val="000000"/>
          <w:sz w:val="28"/>
          <w:szCs w:val="28"/>
        </w:rPr>
      </w:pPr>
    </w:p>
    <w:p w14:paraId="000000B5" w14:textId="285FFE6A" w:rsidR="00CA090B" w:rsidRDefault="006C48F4" w:rsidP="009F42DE">
      <w:pPr>
        <w:pBdr>
          <w:top w:val="nil"/>
          <w:left w:val="nil"/>
          <w:bottom w:val="nil"/>
          <w:right w:val="nil"/>
          <w:between w:val="nil"/>
        </w:pBdr>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8.3. Порядок використання коштів </w:t>
      </w:r>
      <w:r w:rsidR="00101172">
        <w:rPr>
          <w:rFonts w:ascii="Times New Roman" w:eastAsia="Times New Roman" w:hAnsi="Times New Roman" w:cs="Times New Roman"/>
          <w:color w:val="000000"/>
          <w:sz w:val="28"/>
          <w:szCs w:val="28"/>
        </w:rPr>
        <w:t>П</w:t>
      </w:r>
      <w:r>
        <w:rPr>
          <w:rFonts w:ascii="Times New Roman" w:eastAsia="Times New Roman" w:hAnsi="Times New Roman" w:cs="Times New Roman"/>
          <w:color w:val="000000"/>
          <w:sz w:val="28"/>
          <w:szCs w:val="28"/>
        </w:rPr>
        <w:t>ідприємства в іноземній валюті визначається</w:t>
      </w:r>
      <w:r w:rsidR="00DD733D">
        <w:rPr>
          <w:rFonts w:ascii="Times New Roman" w:eastAsia="Times New Roman" w:hAnsi="Times New Roman" w:cs="Times New Roman"/>
          <w:color w:val="000000"/>
          <w:sz w:val="28"/>
          <w:szCs w:val="28"/>
        </w:rPr>
        <w:t xml:space="preserve"> чинним законодавством України у сфері валютних операцій</w:t>
      </w:r>
      <w:r w:rsidR="00BD1F34">
        <w:rPr>
          <w:rFonts w:ascii="Times New Roman" w:eastAsia="Times New Roman" w:hAnsi="Times New Roman" w:cs="Times New Roman"/>
          <w:color w:val="000000"/>
          <w:sz w:val="28"/>
          <w:szCs w:val="28"/>
        </w:rPr>
        <w:t xml:space="preserve"> та іншими законами</w:t>
      </w:r>
      <w:r>
        <w:rPr>
          <w:rFonts w:ascii="Times New Roman" w:eastAsia="Times New Roman" w:hAnsi="Times New Roman" w:cs="Times New Roman"/>
          <w:color w:val="000000"/>
          <w:sz w:val="28"/>
          <w:szCs w:val="28"/>
        </w:rPr>
        <w:t>.</w:t>
      </w:r>
    </w:p>
    <w:p w14:paraId="000000B6" w14:textId="77777777" w:rsidR="00CA090B" w:rsidRDefault="00CA090B">
      <w:pPr>
        <w:pBdr>
          <w:top w:val="nil"/>
          <w:left w:val="nil"/>
          <w:bottom w:val="nil"/>
          <w:right w:val="nil"/>
          <w:between w:val="nil"/>
        </w:pBdr>
        <w:ind w:firstLine="851"/>
        <w:jc w:val="both"/>
        <w:rPr>
          <w:rFonts w:ascii="Times New Roman" w:eastAsia="Times New Roman" w:hAnsi="Times New Roman" w:cs="Times New Roman"/>
          <w:color w:val="000000"/>
          <w:sz w:val="28"/>
          <w:szCs w:val="28"/>
        </w:rPr>
      </w:pPr>
    </w:p>
    <w:p w14:paraId="000000B7" w14:textId="0EF6C5C1" w:rsidR="00CA090B" w:rsidRPr="009F42DE" w:rsidRDefault="006C48F4">
      <w:pPr>
        <w:pBdr>
          <w:top w:val="nil"/>
          <w:left w:val="nil"/>
          <w:bottom w:val="nil"/>
          <w:right w:val="nil"/>
          <w:between w:val="nil"/>
        </w:pBdr>
        <w:ind w:firstLine="851"/>
        <w:jc w:val="center"/>
        <w:rPr>
          <w:rFonts w:ascii="Times New Roman" w:eastAsia="Times New Roman" w:hAnsi="Times New Roman" w:cs="Times New Roman"/>
          <w:bCs/>
          <w:color w:val="000000"/>
          <w:sz w:val="28"/>
          <w:szCs w:val="28"/>
        </w:rPr>
      </w:pPr>
      <w:r w:rsidRPr="009F42DE">
        <w:rPr>
          <w:rFonts w:ascii="Times New Roman" w:eastAsia="Times New Roman" w:hAnsi="Times New Roman" w:cs="Times New Roman"/>
          <w:bCs/>
          <w:color w:val="000000"/>
          <w:sz w:val="28"/>
          <w:szCs w:val="28"/>
        </w:rPr>
        <w:t>9. Внесення змін до Статуту Підприємства</w:t>
      </w:r>
    </w:p>
    <w:p w14:paraId="2C0D2D98" w14:textId="77777777" w:rsidR="009F42DE" w:rsidRDefault="009F42DE">
      <w:pPr>
        <w:pBdr>
          <w:top w:val="nil"/>
          <w:left w:val="nil"/>
          <w:bottom w:val="nil"/>
          <w:right w:val="nil"/>
          <w:between w:val="nil"/>
        </w:pBdr>
        <w:ind w:firstLine="851"/>
        <w:jc w:val="center"/>
        <w:rPr>
          <w:rFonts w:ascii="Times New Roman" w:eastAsia="Times New Roman" w:hAnsi="Times New Roman" w:cs="Times New Roman"/>
          <w:color w:val="000000"/>
          <w:sz w:val="28"/>
          <w:szCs w:val="28"/>
        </w:rPr>
      </w:pPr>
    </w:p>
    <w:p w14:paraId="000000B8" w14:textId="2A1010C4" w:rsidR="00CA090B" w:rsidRDefault="006C48F4">
      <w:pPr>
        <w:pBdr>
          <w:top w:val="nil"/>
          <w:left w:val="nil"/>
          <w:bottom w:val="nil"/>
          <w:right w:val="nil"/>
          <w:between w:val="nil"/>
        </w:pBdr>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9.1. Зміни до </w:t>
      </w:r>
      <w:r w:rsidR="00B733B2">
        <w:rPr>
          <w:rFonts w:ascii="Times New Roman" w:eastAsia="Times New Roman" w:hAnsi="Times New Roman" w:cs="Times New Roman"/>
          <w:color w:val="000000"/>
          <w:sz w:val="28"/>
          <w:szCs w:val="28"/>
        </w:rPr>
        <w:t xml:space="preserve">цього </w:t>
      </w:r>
      <w:r>
        <w:rPr>
          <w:rFonts w:ascii="Times New Roman" w:eastAsia="Times New Roman" w:hAnsi="Times New Roman" w:cs="Times New Roman"/>
          <w:color w:val="000000"/>
          <w:sz w:val="28"/>
          <w:szCs w:val="28"/>
        </w:rPr>
        <w:t xml:space="preserve">Статуту вносяться відповідно до законодавства України у тому ж порядку, в якому </w:t>
      </w:r>
      <w:r w:rsidR="00B733B2">
        <w:rPr>
          <w:rFonts w:ascii="Times New Roman" w:eastAsia="Times New Roman" w:hAnsi="Times New Roman" w:cs="Times New Roman"/>
          <w:color w:val="000000"/>
          <w:sz w:val="28"/>
          <w:szCs w:val="28"/>
        </w:rPr>
        <w:t xml:space="preserve">був </w:t>
      </w:r>
      <w:r>
        <w:rPr>
          <w:rFonts w:ascii="Times New Roman" w:eastAsia="Times New Roman" w:hAnsi="Times New Roman" w:cs="Times New Roman"/>
          <w:sz w:val="28"/>
          <w:szCs w:val="28"/>
        </w:rPr>
        <w:t>затвердж</w:t>
      </w:r>
      <w:r w:rsidR="00B733B2">
        <w:rPr>
          <w:rFonts w:ascii="Times New Roman" w:eastAsia="Times New Roman" w:hAnsi="Times New Roman" w:cs="Times New Roman"/>
          <w:sz w:val="28"/>
          <w:szCs w:val="28"/>
        </w:rPr>
        <w:t>ений цей</w:t>
      </w:r>
      <w:r>
        <w:rPr>
          <w:rFonts w:ascii="Times New Roman" w:eastAsia="Times New Roman" w:hAnsi="Times New Roman" w:cs="Times New Roman"/>
          <w:color w:val="000000"/>
          <w:sz w:val="28"/>
          <w:szCs w:val="28"/>
        </w:rPr>
        <w:t xml:space="preserve"> Статут.</w:t>
      </w:r>
    </w:p>
    <w:p w14:paraId="000000B9" w14:textId="77777777" w:rsidR="00CA090B" w:rsidRDefault="00CA090B">
      <w:pPr>
        <w:pBdr>
          <w:top w:val="nil"/>
          <w:left w:val="nil"/>
          <w:bottom w:val="nil"/>
          <w:right w:val="nil"/>
          <w:between w:val="nil"/>
        </w:pBdr>
        <w:ind w:firstLine="851"/>
        <w:jc w:val="both"/>
        <w:rPr>
          <w:rFonts w:ascii="Times New Roman" w:eastAsia="Times New Roman" w:hAnsi="Times New Roman" w:cs="Times New Roman"/>
          <w:color w:val="000000"/>
          <w:sz w:val="28"/>
          <w:szCs w:val="28"/>
        </w:rPr>
      </w:pPr>
    </w:p>
    <w:p w14:paraId="05AFDFBC" w14:textId="77777777" w:rsidR="00BD1F34" w:rsidRDefault="006C48F4">
      <w:pPr>
        <w:pBdr>
          <w:top w:val="nil"/>
          <w:left w:val="nil"/>
          <w:bottom w:val="nil"/>
          <w:right w:val="nil"/>
          <w:between w:val="nil"/>
        </w:pBdr>
        <w:ind w:firstLine="851"/>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                         </w:t>
      </w:r>
    </w:p>
    <w:p w14:paraId="39160044" w14:textId="77777777" w:rsidR="00BD1F34" w:rsidRDefault="00BD1F34">
      <w:pPr>
        <w:pBdr>
          <w:top w:val="nil"/>
          <w:left w:val="nil"/>
          <w:bottom w:val="nil"/>
          <w:right w:val="nil"/>
          <w:between w:val="nil"/>
        </w:pBdr>
        <w:ind w:firstLine="851"/>
        <w:rPr>
          <w:rFonts w:ascii="Times New Roman" w:eastAsia="Times New Roman" w:hAnsi="Times New Roman" w:cs="Times New Roman"/>
          <w:b/>
          <w:sz w:val="28"/>
          <w:szCs w:val="28"/>
        </w:rPr>
      </w:pPr>
    </w:p>
    <w:p w14:paraId="1C1511AA" w14:textId="77777777" w:rsidR="00BD1F34" w:rsidRDefault="00BD1F34">
      <w:pPr>
        <w:pBdr>
          <w:top w:val="nil"/>
          <w:left w:val="nil"/>
          <w:bottom w:val="nil"/>
          <w:right w:val="nil"/>
          <w:between w:val="nil"/>
        </w:pBdr>
        <w:ind w:firstLine="851"/>
        <w:rPr>
          <w:rFonts w:ascii="Times New Roman" w:eastAsia="Times New Roman" w:hAnsi="Times New Roman" w:cs="Times New Roman"/>
          <w:b/>
          <w:sz w:val="28"/>
          <w:szCs w:val="28"/>
        </w:rPr>
      </w:pPr>
    </w:p>
    <w:p w14:paraId="000000BA" w14:textId="6F535BE1" w:rsidR="00CA090B" w:rsidRPr="00B733B2" w:rsidRDefault="00BD1F34">
      <w:pPr>
        <w:pBdr>
          <w:top w:val="nil"/>
          <w:left w:val="nil"/>
          <w:bottom w:val="nil"/>
          <w:right w:val="nil"/>
          <w:between w:val="nil"/>
        </w:pBdr>
        <w:ind w:firstLine="851"/>
        <w:rPr>
          <w:rFonts w:ascii="Times New Roman" w:eastAsia="Times New Roman" w:hAnsi="Times New Roman" w:cs="Times New Roman"/>
          <w:bCs/>
          <w:color w:val="000000"/>
          <w:sz w:val="28"/>
          <w:szCs w:val="28"/>
        </w:rPr>
      </w:pPr>
      <w:r>
        <w:rPr>
          <w:rFonts w:ascii="Times New Roman" w:eastAsia="Times New Roman" w:hAnsi="Times New Roman" w:cs="Times New Roman"/>
          <w:b/>
          <w:sz w:val="28"/>
          <w:szCs w:val="28"/>
        </w:rPr>
        <w:lastRenderedPageBreak/>
        <w:t xml:space="preserve">                             </w:t>
      </w:r>
      <w:r w:rsidR="006C48F4" w:rsidRPr="00B733B2">
        <w:rPr>
          <w:rFonts w:ascii="Times New Roman" w:eastAsia="Times New Roman" w:hAnsi="Times New Roman" w:cs="Times New Roman"/>
          <w:bCs/>
          <w:sz w:val="28"/>
          <w:szCs w:val="28"/>
        </w:rPr>
        <w:t xml:space="preserve"> </w:t>
      </w:r>
      <w:r w:rsidR="006C48F4" w:rsidRPr="00B733B2">
        <w:rPr>
          <w:rFonts w:ascii="Times New Roman" w:eastAsia="Times New Roman" w:hAnsi="Times New Roman" w:cs="Times New Roman"/>
          <w:bCs/>
          <w:color w:val="000000"/>
          <w:sz w:val="28"/>
          <w:szCs w:val="28"/>
        </w:rPr>
        <w:t>10. Припинення Підприємства</w:t>
      </w:r>
    </w:p>
    <w:p w14:paraId="0C008DF2" w14:textId="77777777" w:rsidR="00B733B2" w:rsidRDefault="00B733B2">
      <w:pPr>
        <w:pBdr>
          <w:top w:val="nil"/>
          <w:left w:val="nil"/>
          <w:bottom w:val="nil"/>
          <w:right w:val="nil"/>
          <w:between w:val="nil"/>
        </w:pBdr>
        <w:ind w:firstLine="851"/>
        <w:rPr>
          <w:rFonts w:ascii="Times New Roman" w:eastAsia="Times New Roman" w:hAnsi="Times New Roman" w:cs="Times New Roman"/>
          <w:color w:val="000000"/>
          <w:sz w:val="28"/>
          <w:szCs w:val="28"/>
        </w:rPr>
      </w:pPr>
    </w:p>
    <w:p w14:paraId="000000BB" w14:textId="49C4E770" w:rsidR="00CA090B" w:rsidRDefault="006C48F4">
      <w:pPr>
        <w:pBdr>
          <w:top w:val="nil"/>
          <w:left w:val="nil"/>
          <w:bottom w:val="nil"/>
          <w:right w:val="nil"/>
          <w:between w:val="nil"/>
        </w:pBdr>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10.1. Підприємство припиняється в результаті реорганізації (злиття, приєднання, поділу, перетворення) або ліквідації за рішенням Власника або інших органів у випадках, передбачених законом.</w:t>
      </w:r>
    </w:p>
    <w:p w14:paraId="21EF8357" w14:textId="77777777" w:rsidR="00EA7F42" w:rsidRDefault="00EA7F42">
      <w:pPr>
        <w:pBdr>
          <w:top w:val="nil"/>
          <w:left w:val="nil"/>
          <w:bottom w:val="nil"/>
          <w:right w:val="nil"/>
          <w:between w:val="nil"/>
        </w:pBdr>
        <w:ind w:firstLine="720"/>
        <w:jc w:val="both"/>
        <w:rPr>
          <w:rFonts w:ascii="Times New Roman" w:eastAsia="Times New Roman" w:hAnsi="Times New Roman" w:cs="Times New Roman"/>
          <w:color w:val="000000"/>
          <w:sz w:val="28"/>
          <w:szCs w:val="28"/>
        </w:rPr>
      </w:pPr>
    </w:p>
    <w:p w14:paraId="000000BC" w14:textId="7C8E574D" w:rsidR="00CA090B" w:rsidRDefault="006C48F4">
      <w:pPr>
        <w:pBdr>
          <w:top w:val="nil"/>
          <w:left w:val="nil"/>
          <w:bottom w:val="nil"/>
          <w:right w:val="nil"/>
          <w:between w:val="nil"/>
        </w:pBdr>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10.2. Орган, що прийняв рішення про припинення Підприємства, призначає комісію з припинення Підприємства (комісію з реорганізації, ліквідаційну комісію) та встановлює порядок і строк заявлення кредиторами своїх вимог до Підприємства, що припиняється.</w:t>
      </w:r>
    </w:p>
    <w:p w14:paraId="7BB815BD" w14:textId="77777777" w:rsidR="00EA7F42" w:rsidRDefault="00EA7F42">
      <w:pPr>
        <w:pBdr>
          <w:top w:val="nil"/>
          <w:left w:val="nil"/>
          <w:bottom w:val="nil"/>
          <w:right w:val="nil"/>
          <w:between w:val="nil"/>
        </w:pBdr>
        <w:ind w:firstLine="720"/>
        <w:jc w:val="both"/>
        <w:rPr>
          <w:rFonts w:ascii="Times New Roman" w:eastAsia="Times New Roman" w:hAnsi="Times New Roman" w:cs="Times New Roman"/>
          <w:color w:val="000000"/>
          <w:sz w:val="28"/>
          <w:szCs w:val="28"/>
        </w:rPr>
      </w:pPr>
    </w:p>
    <w:p w14:paraId="000000BD" w14:textId="6026DBBC" w:rsidR="00CA090B" w:rsidRDefault="006C48F4">
      <w:pPr>
        <w:pBdr>
          <w:top w:val="nil"/>
          <w:left w:val="nil"/>
          <w:bottom w:val="nil"/>
          <w:right w:val="nil"/>
          <w:between w:val="nil"/>
        </w:pBdr>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10.3. До комісії з припинення Підприємства (комісії з реорганізації, ліквідаційної комісії) з моменту призначення переходять повноваження щодо управління справами Підприємства. Голова комісії, її члени представляють його у відносинах з третіми особами та виступають у суді від імені Підприємства, що припиняється</w:t>
      </w:r>
    </w:p>
    <w:p w14:paraId="4DC8A0AD" w14:textId="77777777" w:rsidR="00EA7F42" w:rsidRDefault="00EA7F42">
      <w:pPr>
        <w:pBdr>
          <w:top w:val="nil"/>
          <w:left w:val="nil"/>
          <w:bottom w:val="nil"/>
          <w:right w:val="nil"/>
          <w:between w:val="nil"/>
        </w:pBdr>
        <w:ind w:firstLine="720"/>
        <w:jc w:val="both"/>
        <w:rPr>
          <w:rFonts w:ascii="Times New Roman" w:eastAsia="Times New Roman" w:hAnsi="Times New Roman" w:cs="Times New Roman"/>
          <w:color w:val="000000"/>
          <w:sz w:val="28"/>
          <w:szCs w:val="28"/>
        </w:rPr>
      </w:pPr>
    </w:p>
    <w:p w14:paraId="000000BE" w14:textId="24C8DD79" w:rsidR="00CA090B" w:rsidRDefault="006C48F4">
      <w:pPr>
        <w:pBdr>
          <w:top w:val="nil"/>
          <w:left w:val="nil"/>
          <w:bottom w:val="nil"/>
          <w:right w:val="nil"/>
          <w:between w:val="nil"/>
        </w:pBdr>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10.4. У разі реорганізації Підприємства майно, права та обов'язки переходять до правонаступників. </w:t>
      </w:r>
    </w:p>
    <w:p w14:paraId="48E52F84" w14:textId="77777777" w:rsidR="00EA7F42" w:rsidRDefault="00EA7F42">
      <w:pPr>
        <w:pBdr>
          <w:top w:val="nil"/>
          <w:left w:val="nil"/>
          <w:bottom w:val="nil"/>
          <w:right w:val="nil"/>
          <w:between w:val="nil"/>
        </w:pBdr>
        <w:ind w:firstLine="720"/>
        <w:jc w:val="both"/>
        <w:rPr>
          <w:rFonts w:ascii="Times New Roman" w:eastAsia="Times New Roman" w:hAnsi="Times New Roman" w:cs="Times New Roman"/>
          <w:color w:val="000000"/>
          <w:sz w:val="28"/>
          <w:szCs w:val="28"/>
        </w:rPr>
      </w:pPr>
    </w:p>
    <w:p w14:paraId="000000BF" w14:textId="1B5CBC83" w:rsidR="00CA090B" w:rsidRDefault="006C48F4">
      <w:pPr>
        <w:pBdr>
          <w:top w:val="nil"/>
          <w:left w:val="nil"/>
          <w:bottom w:val="nil"/>
          <w:right w:val="nil"/>
          <w:between w:val="nil"/>
        </w:pBdr>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10.5. Майно Підприємства, що залишилося після задоволення </w:t>
      </w:r>
      <w:r w:rsidR="0007657F">
        <w:rPr>
          <w:rFonts w:ascii="Times New Roman" w:eastAsia="Times New Roman" w:hAnsi="Times New Roman" w:cs="Times New Roman"/>
          <w:color w:val="000000"/>
          <w:sz w:val="28"/>
          <w:szCs w:val="28"/>
        </w:rPr>
        <w:t xml:space="preserve">вимог </w:t>
      </w:r>
      <w:r>
        <w:rPr>
          <w:rFonts w:ascii="Times New Roman" w:eastAsia="Times New Roman" w:hAnsi="Times New Roman" w:cs="Times New Roman"/>
          <w:color w:val="000000"/>
          <w:sz w:val="28"/>
          <w:szCs w:val="28"/>
        </w:rPr>
        <w:t xml:space="preserve">кредиторів, використовується за рішенням Власника. </w:t>
      </w:r>
    </w:p>
    <w:p w14:paraId="4FB8B419" w14:textId="77777777" w:rsidR="00EA7F42" w:rsidRDefault="00EA7F42">
      <w:pPr>
        <w:pBdr>
          <w:top w:val="nil"/>
          <w:left w:val="nil"/>
          <w:bottom w:val="nil"/>
          <w:right w:val="nil"/>
          <w:between w:val="nil"/>
        </w:pBdr>
        <w:ind w:firstLine="720"/>
        <w:jc w:val="both"/>
        <w:rPr>
          <w:rFonts w:ascii="Times New Roman" w:eastAsia="Times New Roman" w:hAnsi="Times New Roman" w:cs="Times New Roman"/>
          <w:color w:val="000000"/>
          <w:sz w:val="28"/>
          <w:szCs w:val="28"/>
        </w:rPr>
      </w:pPr>
    </w:p>
    <w:p w14:paraId="000000C0" w14:textId="7BE1F9FF" w:rsidR="00CA090B" w:rsidRDefault="006C48F4">
      <w:pPr>
        <w:pBdr>
          <w:top w:val="nil"/>
          <w:left w:val="nil"/>
          <w:bottom w:val="nil"/>
          <w:right w:val="nil"/>
          <w:between w:val="nil"/>
        </w:pBdr>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10.6. Працівникам Підприємства, які звільняються у зв’язку з його реорганізацією чи ліквідацією, гарантується дотримання їх прав та інтересів відповідно до законодавства </w:t>
      </w:r>
      <w:r w:rsidR="0007657F">
        <w:rPr>
          <w:rFonts w:ascii="Times New Roman" w:eastAsia="Times New Roman" w:hAnsi="Times New Roman" w:cs="Times New Roman"/>
          <w:color w:val="000000"/>
          <w:sz w:val="28"/>
          <w:szCs w:val="28"/>
        </w:rPr>
        <w:t xml:space="preserve">України </w:t>
      </w:r>
      <w:r>
        <w:rPr>
          <w:rFonts w:ascii="Times New Roman" w:eastAsia="Times New Roman" w:hAnsi="Times New Roman" w:cs="Times New Roman"/>
          <w:color w:val="000000"/>
          <w:sz w:val="28"/>
          <w:szCs w:val="28"/>
        </w:rPr>
        <w:t xml:space="preserve">про працю. </w:t>
      </w:r>
    </w:p>
    <w:p w14:paraId="2740A074" w14:textId="77777777" w:rsidR="00EA7F42" w:rsidRDefault="00EA7F42">
      <w:pPr>
        <w:pBdr>
          <w:top w:val="nil"/>
          <w:left w:val="nil"/>
          <w:bottom w:val="nil"/>
          <w:right w:val="nil"/>
          <w:between w:val="nil"/>
        </w:pBdr>
        <w:ind w:firstLine="720"/>
        <w:jc w:val="both"/>
        <w:rPr>
          <w:rFonts w:ascii="Times New Roman" w:eastAsia="Times New Roman" w:hAnsi="Times New Roman" w:cs="Times New Roman"/>
          <w:color w:val="000000"/>
          <w:sz w:val="28"/>
          <w:szCs w:val="28"/>
        </w:rPr>
      </w:pPr>
    </w:p>
    <w:p w14:paraId="1ADA8CD1" w14:textId="541BCD17" w:rsidR="0007657F" w:rsidRDefault="006C48F4" w:rsidP="00EA7F42">
      <w:pPr>
        <w:pBdr>
          <w:top w:val="nil"/>
          <w:left w:val="nil"/>
          <w:bottom w:val="nil"/>
          <w:right w:val="nil"/>
          <w:between w:val="nil"/>
        </w:pBdr>
        <w:ind w:firstLine="720"/>
        <w:jc w:val="both"/>
        <w:rPr>
          <w:rFonts w:ascii="Times New Roman" w:eastAsia="Times New Roman" w:hAnsi="Times New Roman" w:cs="Times New Roman"/>
          <w:color w:val="000000"/>
          <w:sz w:val="28"/>
          <w:szCs w:val="28"/>
        </w:rPr>
      </w:pPr>
      <w:bookmarkStart w:id="2" w:name="_heading=h.30j0zll" w:colFirst="0" w:colLast="0"/>
      <w:bookmarkEnd w:id="2"/>
      <w:r>
        <w:rPr>
          <w:rFonts w:ascii="Times New Roman" w:eastAsia="Times New Roman" w:hAnsi="Times New Roman" w:cs="Times New Roman"/>
          <w:color w:val="000000"/>
          <w:sz w:val="28"/>
          <w:szCs w:val="28"/>
        </w:rPr>
        <w:t>10.7. Підприємство є таким, що припинилося</w:t>
      </w:r>
      <w:r w:rsidR="0007657F">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з дня внесення до Єдиного державного реєстру юридичних осіб, фізичних осіб</w:t>
      </w:r>
      <w:r w:rsidR="0007657F">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0007657F">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підприємців та громадських формувань запису про його п</w:t>
      </w:r>
      <w:r w:rsidR="00EA7F42">
        <w:rPr>
          <w:rFonts w:ascii="Times New Roman" w:eastAsia="Times New Roman" w:hAnsi="Times New Roman" w:cs="Times New Roman"/>
          <w:color w:val="000000"/>
          <w:sz w:val="28"/>
          <w:szCs w:val="28"/>
        </w:rPr>
        <w:t>ро його припинення.</w:t>
      </w:r>
    </w:p>
    <w:p w14:paraId="6ABBBC45" w14:textId="3F32A4B1" w:rsidR="00EA7F42" w:rsidRDefault="00EA7F42" w:rsidP="00EA7F42">
      <w:pPr>
        <w:pBdr>
          <w:top w:val="nil"/>
          <w:left w:val="nil"/>
          <w:bottom w:val="nil"/>
          <w:right w:val="nil"/>
          <w:between w:val="nil"/>
        </w:pBdr>
        <w:ind w:firstLine="720"/>
        <w:jc w:val="both"/>
        <w:rPr>
          <w:rFonts w:ascii="Times New Roman" w:eastAsia="Times New Roman" w:hAnsi="Times New Roman" w:cs="Times New Roman"/>
          <w:color w:val="000000"/>
          <w:sz w:val="28"/>
          <w:szCs w:val="28"/>
        </w:rPr>
      </w:pPr>
    </w:p>
    <w:p w14:paraId="14E4FD49" w14:textId="2FD58AF9" w:rsidR="00EA7F42" w:rsidRDefault="00EA7F42" w:rsidP="00EA7F42">
      <w:pPr>
        <w:pBdr>
          <w:top w:val="nil"/>
          <w:left w:val="nil"/>
          <w:bottom w:val="nil"/>
          <w:right w:val="nil"/>
          <w:between w:val="nil"/>
        </w:pBdr>
        <w:ind w:firstLine="720"/>
        <w:jc w:val="both"/>
        <w:rPr>
          <w:rFonts w:ascii="Times New Roman" w:eastAsia="Times New Roman" w:hAnsi="Times New Roman" w:cs="Times New Roman"/>
          <w:color w:val="000000"/>
          <w:sz w:val="28"/>
          <w:szCs w:val="28"/>
        </w:rPr>
      </w:pPr>
    </w:p>
    <w:p w14:paraId="2E4147CD" w14:textId="196C590B" w:rsidR="00EA7F42" w:rsidRDefault="00EA7F42" w:rsidP="00EA7F42">
      <w:pPr>
        <w:pBdr>
          <w:top w:val="nil"/>
          <w:left w:val="nil"/>
          <w:bottom w:val="nil"/>
          <w:right w:val="nil"/>
          <w:between w:val="nil"/>
        </w:pBdr>
        <w:ind w:firstLine="720"/>
        <w:jc w:val="both"/>
        <w:rPr>
          <w:rFonts w:ascii="Times New Roman" w:eastAsia="Times New Roman" w:hAnsi="Times New Roman" w:cs="Times New Roman"/>
          <w:color w:val="000000"/>
          <w:sz w:val="28"/>
          <w:szCs w:val="28"/>
        </w:rPr>
      </w:pPr>
    </w:p>
    <w:p w14:paraId="6CA0BF1A" w14:textId="5FF62FD8" w:rsidR="00EA7F42" w:rsidRDefault="00EA7F42" w:rsidP="00EA7F42">
      <w:pPr>
        <w:pBdr>
          <w:top w:val="nil"/>
          <w:left w:val="nil"/>
          <w:bottom w:val="nil"/>
          <w:right w:val="nil"/>
          <w:between w:val="nil"/>
        </w:pBdr>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Київський міський голова                                       Віталій КЛИЧКО</w:t>
      </w:r>
    </w:p>
    <w:p w14:paraId="12513B0F" w14:textId="51536A8A" w:rsidR="0007657F" w:rsidRDefault="0007657F">
      <w:pPr>
        <w:pBdr>
          <w:top w:val="nil"/>
          <w:left w:val="nil"/>
          <w:bottom w:val="nil"/>
          <w:right w:val="nil"/>
          <w:between w:val="nil"/>
        </w:pBdr>
        <w:ind w:firstLine="720"/>
        <w:jc w:val="both"/>
        <w:rPr>
          <w:rFonts w:ascii="Times New Roman" w:eastAsia="Times New Roman" w:hAnsi="Times New Roman" w:cs="Times New Roman"/>
          <w:color w:val="000000"/>
          <w:sz w:val="28"/>
          <w:szCs w:val="28"/>
        </w:rPr>
      </w:pPr>
    </w:p>
    <w:p w14:paraId="082B23E7" w14:textId="7A0CFA61" w:rsidR="0007657F" w:rsidRDefault="0007657F">
      <w:pPr>
        <w:pBdr>
          <w:top w:val="nil"/>
          <w:left w:val="nil"/>
          <w:bottom w:val="nil"/>
          <w:right w:val="nil"/>
          <w:between w:val="nil"/>
        </w:pBdr>
        <w:ind w:firstLine="720"/>
        <w:jc w:val="both"/>
        <w:rPr>
          <w:rFonts w:ascii="Times New Roman" w:eastAsia="Times New Roman" w:hAnsi="Times New Roman" w:cs="Times New Roman"/>
          <w:color w:val="000000"/>
          <w:sz w:val="28"/>
          <w:szCs w:val="28"/>
        </w:rPr>
      </w:pPr>
    </w:p>
    <w:p w14:paraId="5EEE548C" w14:textId="77777777" w:rsidR="0007657F" w:rsidRDefault="0007657F">
      <w:pPr>
        <w:pBdr>
          <w:top w:val="nil"/>
          <w:left w:val="nil"/>
          <w:bottom w:val="nil"/>
          <w:right w:val="nil"/>
          <w:between w:val="nil"/>
        </w:pBdr>
        <w:ind w:firstLine="720"/>
        <w:jc w:val="both"/>
        <w:rPr>
          <w:rFonts w:ascii="Times New Roman" w:eastAsia="Times New Roman" w:hAnsi="Times New Roman" w:cs="Times New Roman"/>
          <w:color w:val="000000"/>
          <w:sz w:val="28"/>
          <w:szCs w:val="28"/>
        </w:rPr>
      </w:pPr>
    </w:p>
    <w:p w14:paraId="000000C2" w14:textId="77777777" w:rsidR="00CA090B" w:rsidRDefault="00CA090B">
      <w:pPr>
        <w:pBdr>
          <w:top w:val="nil"/>
          <w:left w:val="nil"/>
          <w:bottom w:val="nil"/>
          <w:right w:val="nil"/>
          <w:between w:val="nil"/>
        </w:pBdr>
        <w:ind w:firstLine="851"/>
        <w:jc w:val="both"/>
        <w:rPr>
          <w:rFonts w:ascii="Times New Roman" w:eastAsia="Times New Roman" w:hAnsi="Times New Roman" w:cs="Times New Roman"/>
          <w:color w:val="000000"/>
          <w:sz w:val="28"/>
          <w:szCs w:val="28"/>
        </w:rPr>
      </w:pPr>
    </w:p>
    <w:p w14:paraId="000000C3" w14:textId="77777777" w:rsidR="00CA090B" w:rsidRDefault="00CA090B">
      <w:pPr>
        <w:pBdr>
          <w:top w:val="nil"/>
          <w:left w:val="nil"/>
          <w:bottom w:val="nil"/>
          <w:right w:val="nil"/>
          <w:between w:val="nil"/>
        </w:pBdr>
        <w:ind w:firstLine="851"/>
        <w:jc w:val="both"/>
        <w:rPr>
          <w:rFonts w:ascii="Times New Roman" w:eastAsia="Times New Roman" w:hAnsi="Times New Roman" w:cs="Times New Roman"/>
          <w:color w:val="000000"/>
          <w:sz w:val="28"/>
          <w:szCs w:val="28"/>
        </w:rPr>
      </w:pPr>
    </w:p>
    <w:p w14:paraId="000000C4" w14:textId="77777777" w:rsidR="00CA090B" w:rsidRDefault="00CA090B">
      <w:pPr>
        <w:pBdr>
          <w:top w:val="nil"/>
          <w:left w:val="nil"/>
          <w:bottom w:val="nil"/>
          <w:right w:val="nil"/>
          <w:between w:val="nil"/>
        </w:pBdr>
        <w:ind w:firstLine="851"/>
        <w:jc w:val="both"/>
        <w:rPr>
          <w:rFonts w:ascii="Times New Roman" w:eastAsia="Times New Roman" w:hAnsi="Times New Roman" w:cs="Times New Roman"/>
          <w:color w:val="000000"/>
          <w:sz w:val="28"/>
          <w:szCs w:val="28"/>
        </w:rPr>
      </w:pPr>
    </w:p>
    <w:sectPr w:rsidR="00CA090B" w:rsidSect="003035BD">
      <w:headerReference w:type="default" r:id="rId9"/>
      <w:pgSz w:w="11906" w:h="16838"/>
      <w:pgMar w:top="1134" w:right="566" w:bottom="426" w:left="1701" w:header="708" w:footer="708"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9D0A233" w14:textId="77777777" w:rsidR="00A3736F" w:rsidRDefault="00A3736F">
      <w:r>
        <w:separator/>
      </w:r>
    </w:p>
  </w:endnote>
  <w:endnote w:type="continuationSeparator" w:id="0">
    <w:p w14:paraId="59D47B59" w14:textId="77777777" w:rsidR="00A3736F" w:rsidRDefault="00A373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024020E" w14:textId="77777777" w:rsidR="00A3736F" w:rsidRDefault="00A3736F">
      <w:r>
        <w:separator/>
      </w:r>
    </w:p>
  </w:footnote>
  <w:footnote w:type="continuationSeparator" w:id="0">
    <w:p w14:paraId="072D1311" w14:textId="77777777" w:rsidR="00A3736F" w:rsidRDefault="00A3736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0000C5" w14:textId="0584615A" w:rsidR="00CA090B" w:rsidRDefault="006C48F4">
    <w:pPr>
      <w:pBdr>
        <w:top w:val="nil"/>
        <w:left w:val="nil"/>
        <w:bottom w:val="nil"/>
        <w:right w:val="nil"/>
        <w:between w:val="nil"/>
      </w:pBdr>
      <w:spacing w:after="160" w:line="259"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separate"/>
    </w:r>
    <w:r w:rsidR="00945BBF">
      <w:rPr>
        <w:rFonts w:ascii="Times New Roman" w:eastAsia="Times New Roman" w:hAnsi="Times New Roman" w:cs="Times New Roman"/>
        <w:noProof/>
        <w:color w:val="000000"/>
        <w:sz w:val="24"/>
        <w:szCs w:val="24"/>
      </w:rPr>
      <w:t>6</w:t>
    </w:r>
    <w:r>
      <w:rPr>
        <w:rFonts w:ascii="Times New Roman" w:eastAsia="Times New Roman" w:hAnsi="Times New Roman" w:cs="Times New Roman"/>
        <w:color w:val="000000"/>
        <w:sz w:val="24"/>
        <w:szCs w:val="24"/>
      </w:rPr>
      <w:fldChar w:fldCharType="end"/>
    </w:r>
  </w:p>
  <w:p w14:paraId="000000C6" w14:textId="77777777" w:rsidR="00CA090B" w:rsidRDefault="00CA090B">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4144298"/>
    <w:multiLevelType w:val="multilevel"/>
    <w:tmpl w:val="6C8803AE"/>
    <w:lvl w:ilvl="0">
      <w:start w:val="1"/>
      <w:numFmt w:val="decimal"/>
      <w:lvlText w:val="%1."/>
      <w:lvlJc w:val="left"/>
      <w:pPr>
        <w:ind w:left="3792" w:hanging="360"/>
      </w:pPr>
      <w:rPr>
        <w:rFonts w:ascii="Times New Roman" w:eastAsia="Calibri" w:hAnsi="Times New Roman" w:cs="Times New Roman" w:hint="default"/>
        <w:b w:val="0"/>
        <w:color w:val="auto"/>
      </w:rPr>
    </w:lvl>
    <w:lvl w:ilvl="1">
      <w:start w:val="1"/>
      <w:numFmt w:val="decimal"/>
      <w:isLgl/>
      <w:lvlText w:val="%1.%2."/>
      <w:lvlJc w:val="left"/>
      <w:pPr>
        <w:ind w:left="4152" w:hanging="720"/>
      </w:pPr>
      <w:rPr>
        <w:rFonts w:hint="default"/>
      </w:rPr>
    </w:lvl>
    <w:lvl w:ilvl="2">
      <w:start w:val="1"/>
      <w:numFmt w:val="decimal"/>
      <w:isLgl/>
      <w:lvlText w:val="%1.%2.%3."/>
      <w:lvlJc w:val="left"/>
      <w:pPr>
        <w:ind w:left="4152" w:hanging="720"/>
      </w:pPr>
      <w:rPr>
        <w:rFonts w:hint="default"/>
      </w:rPr>
    </w:lvl>
    <w:lvl w:ilvl="3">
      <w:start w:val="1"/>
      <w:numFmt w:val="decimal"/>
      <w:isLgl/>
      <w:lvlText w:val="%1.%2.%3.%4."/>
      <w:lvlJc w:val="left"/>
      <w:pPr>
        <w:ind w:left="4512" w:hanging="1080"/>
      </w:pPr>
      <w:rPr>
        <w:rFonts w:hint="default"/>
      </w:rPr>
    </w:lvl>
    <w:lvl w:ilvl="4">
      <w:start w:val="1"/>
      <w:numFmt w:val="decimal"/>
      <w:isLgl/>
      <w:lvlText w:val="%1.%2.%3.%4.%5."/>
      <w:lvlJc w:val="left"/>
      <w:pPr>
        <w:ind w:left="4512" w:hanging="1080"/>
      </w:pPr>
      <w:rPr>
        <w:rFonts w:hint="default"/>
      </w:rPr>
    </w:lvl>
    <w:lvl w:ilvl="5">
      <w:start w:val="1"/>
      <w:numFmt w:val="decimal"/>
      <w:isLgl/>
      <w:lvlText w:val="%1.%2.%3.%4.%5.%6."/>
      <w:lvlJc w:val="left"/>
      <w:pPr>
        <w:ind w:left="4872" w:hanging="1440"/>
      </w:pPr>
      <w:rPr>
        <w:rFonts w:hint="default"/>
      </w:rPr>
    </w:lvl>
    <w:lvl w:ilvl="6">
      <w:start w:val="1"/>
      <w:numFmt w:val="decimal"/>
      <w:isLgl/>
      <w:lvlText w:val="%1.%2.%3.%4.%5.%6.%7."/>
      <w:lvlJc w:val="left"/>
      <w:pPr>
        <w:ind w:left="5232" w:hanging="1800"/>
      </w:pPr>
      <w:rPr>
        <w:rFonts w:hint="default"/>
      </w:rPr>
    </w:lvl>
    <w:lvl w:ilvl="7">
      <w:start w:val="1"/>
      <w:numFmt w:val="decimal"/>
      <w:isLgl/>
      <w:lvlText w:val="%1.%2.%3.%4.%5.%6.%7.%8."/>
      <w:lvlJc w:val="left"/>
      <w:pPr>
        <w:ind w:left="5232" w:hanging="1800"/>
      </w:pPr>
      <w:rPr>
        <w:rFonts w:hint="default"/>
      </w:rPr>
    </w:lvl>
    <w:lvl w:ilvl="8">
      <w:start w:val="1"/>
      <w:numFmt w:val="decimal"/>
      <w:isLgl/>
      <w:lvlText w:val="%1.%2.%3.%4.%5.%6.%7.%8.%9."/>
      <w:lvlJc w:val="left"/>
      <w:pPr>
        <w:ind w:left="5592" w:hanging="2160"/>
      </w:pPr>
      <w:rPr>
        <w:rFonts w:hint="default"/>
      </w:rPr>
    </w:lvl>
  </w:abstractNum>
  <w:abstractNum w:abstractNumId="1" w15:restartNumberingAfterBreak="0">
    <w:nsid w:val="49447086"/>
    <w:multiLevelType w:val="multilevel"/>
    <w:tmpl w:val="291EC758"/>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2" w15:restartNumberingAfterBreak="0">
    <w:nsid w:val="4FAD59B0"/>
    <w:multiLevelType w:val="hybridMultilevel"/>
    <w:tmpl w:val="66681E3E"/>
    <w:lvl w:ilvl="0" w:tplc="2000000F">
      <w:start w:val="3"/>
      <w:numFmt w:val="decimal"/>
      <w:lvlText w:val="%1."/>
      <w:lvlJc w:val="left"/>
      <w:pPr>
        <w:ind w:left="720" w:hanging="360"/>
      </w:pPr>
      <w:rPr>
        <w:rFonts w:hint="default"/>
        <w:b w:val="0"/>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 w15:restartNumberingAfterBreak="0">
    <w:nsid w:val="6EC01817"/>
    <w:multiLevelType w:val="hybridMultilevel"/>
    <w:tmpl w:val="DADCD03C"/>
    <w:lvl w:ilvl="0" w:tplc="2000000F">
      <w:start w:val="3"/>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4" w15:restartNumberingAfterBreak="0">
    <w:nsid w:val="717B52B3"/>
    <w:multiLevelType w:val="hybridMultilevel"/>
    <w:tmpl w:val="708C2A80"/>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num w:numId="1">
    <w:abstractNumId w:val="4"/>
  </w:num>
  <w:num w:numId="2">
    <w:abstractNumId w:val="0"/>
  </w:num>
  <w:num w:numId="3">
    <w:abstractNumId w:val="3"/>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A090B"/>
    <w:rsid w:val="000255FB"/>
    <w:rsid w:val="000444CF"/>
    <w:rsid w:val="0007657F"/>
    <w:rsid w:val="00086AA8"/>
    <w:rsid w:val="000919B2"/>
    <w:rsid w:val="00093B75"/>
    <w:rsid w:val="000B3749"/>
    <w:rsid w:val="000C3B7D"/>
    <w:rsid w:val="000E0B4D"/>
    <w:rsid w:val="000E7A8C"/>
    <w:rsid w:val="00101172"/>
    <w:rsid w:val="00150B24"/>
    <w:rsid w:val="00154665"/>
    <w:rsid w:val="00164266"/>
    <w:rsid w:val="00194634"/>
    <w:rsid w:val="001B00B6"/>
    <w:rsid w:val="001E07ED"/>
    <w:rsid w:val="001E70D0"/>
    <w:rsid w:val="00214AF6"/>
    <w:rsid w:val="0025041C"/>
    <w:rsid w:val="002B0EEB"/>
    <w:rsid w:val="002C50B5"/>
    <w:rsid w:val="002D1D36"/>
    <w:rsid w:val="002F6380"/>
    <w:rsid w:val="003035BD"/>
    <w:rsid w:val="00370240"/>
    <w:rsid w:val="003944EA"/>
    <w:rsid w:val="003E7686"/>
    <w:rsid w:val="004957F2"/>
    <w:rsid w:val="004A4424"/>
    <w:rsid w:val="00541DA7"/>
    <w:rsid w:val="005B1576"/>
    <w:rsid w:val="005E2FD4"/>
    <w:rsid w:val="00616BC6"/>
    <w:rsid w:val="00622475"/>
    <w:rsid w:val="006909D9"/>
    <w:rsid w:val="00692238"/>
    <w:rsid w:val="006952F3"/>
    <w:rsid w:val="006C48F4"/>
    <w:rsid w:val="006C76AB"/>
    <w:rsid w:val="006D23F8"/>
    <w:rsid w:val="00715554"/>
    <w:rsid w:val="007875E6"/>
    <w:rsid w:val="007B7CD7"/>
    <w:rsid w:val="007E301D"/>
    <w:rsid w:val="008019BA"/>
    <w:rsid w:val="008A52B5"/>
    <w:rsid w:val="00936ABC"/>
    <w:rsid w:val="00945BBF"/>
    <w:rsid w:val="009F42DE"/>
    <w:rsid w:val="009F6EBD"/>
    <w:rsid w:val="00A24385"/>
    <w:rsid w:val="00A3736F"/>
    <w:rsid w:val="00A425DC"/>
    <w:rsid w:val="00A56EF7"/>
    <w:rsid w:val="00AF50C3"/>
    <w:rsid w:val="00B125F5"/>
    <w:rsid w:val="00B1454A"/>
    <w:rsid w:val="00B628A1"/>
    <w:rsid w:val="00B733B2"/>
    <w:rsid w:val="00BA39A5"/>
    <w:rsid w:val="00BC3B5C"/>
    <w:rsid w:val="00BC7E6A"/>
    <w:rsid w:val="00BD1F34"/>
    <w:rsid w:val="00BF521E"/>
    <w:rsid w:val="00C013C0"/>
    <w:rsid w:val="00C412D4"/>
    <w:rsid w:val="00C44AB0"/>
    <w:rsid w:val="00C64EA2"/>
    <w:rsid w:val="00C9614D"/>
    <w:rsid w:val="00CA0581"/>
    <w:rsid w:val="00CA090B"/>
    <w:rsid w:val="00CC6C67"/>
    <w:rsid w:val="00D30C59"/>
    <w:rsid w:val="00D37451"/>
    <w:rsid w:val="00D55278"/>
    <w:rsid w:val="00D569F9"/>
    <w:rsid w:val="00D62A24"/>
    <w:rsid w:val="00D72751"/>
    <w:rsid w:val="00D83B93"/>
    <w:rsid w:val="00DD733D"/>
    <w:rsid w:val="00E17267"/>
    <w:rsid w:val="00E95E9C"/>
    <w:rsid w:val="00EA7F42"/>
    <w:rsid w:val="00EC785C"/>
    <w:rsid w:val="00F15A03"/>
    <w:rsid w:val="00F948F2"/>
    <w:rsid w:val="00FB4516"/>
    <w:rsid w:val="00FC4B7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5861C7"/>
  <w15:docId w15:val="{E16C47DC-F6D2-4C0B-BEF7-7DCE78B696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lang w:val="uk-UA"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uiPriority w:val="9"/>
    <w:qFormat/>
    <w:pPr>
      <w:keepNext/>
      <w:keepLines/>
      <w:spacing w:before="480" w:after="120"/>
      <w:outlineLvl w:val="0"/>
    </w:pPr>
    <w:rPr>
      <w:b/>
      <w:sz w:val="48"/>
      <w:szCs w:val="48"/>
    </w:rPr>
  </w:style>
  <w:style w:type="paragraph" w:styleId="2">
    <w:name w:val="heading 2"/>
    <w:basedOn w:val="a"/>
    <w:next w:val="a"/>
    <w:uiPriority w:val="9"/>
    <w:semiHidden/>
    <w:unhideWhenUsed/>
    <w:qFormat/>
    <w:pPr>
      <w:keepNext/>
      <w:keepLines/>
      <w:spacing w:before="360" w:after="80"/>
      <w:outlineLvl w:val="1"/>
    </w:pPr>
    <w:rPr>
      <w:b/>
      <w:sz w:val="36"/>
      <w:szCs w:val="36"/>
    </w:rPr>
  </w:style>
  <w:style w:type="paragraph" w:styleId="3">
    <w:name w:val="heading 3"/>
    <w:basedOn w:val="a"/>
    <w:next w:val="a"/>
    <w:uiPriority w:val="9"/>
    <w:semiHidden/>
    <w:unhideWhenUsed/>
    <w:qFormat/>
    <w:pPr>
      <w:keepNext/>
      <w:keepLines/>
      <w:spacing w:before="280" w:after="80"/>
      <w:outlineLvl w:val="2"/>
    </w:pPr>
    <w:rPr>
      <w:b/>
      <w:sz w:val="28"/>
      <w:szCs w:val="28"/>
    </w:rPr>
  </w:style>
  <w:style w:type="paragraph" w:styleId="4">
    <w:name w:val="heading 4"/>
    <w:basedOn w:val="a"/>
    <w:next w:val="a"/>
    <w:uiPriority w:val="9"/>
    <w:semiHidden/>
    <w:unhideWhenUsed/>
    <w:qFormat/>
    <w:pPr>
      <w:keepNext/>
      <w:keepLines/>
      <w:spacing w:before="240" w:after="40"/>
      <w:outlineLvl w:val="3"/>
    </w:pPr>
    <w:rPr>
      <w:b/>
      <w:sz w:val="24"/>
      <w:szCs w:val="24"/>
    </w:rPr>
  </w:style>
  <w:style w:type="paragraph" w:styleId="5">
    <w:name w:val="heading 5"/>
    <w:basedOn w:val="a"/>
    <w:next w:val="a"/>
    <w:uiPriority w:val="9"/>
    <w:semiHidden/>
    <w:unhideWhenUsed/>
    <w:qFormat/>
    <w:pPr>
      <w:keepNext/>
      <w:keepLines/>
      <w:spacing w:before="220" w:after="40"/>
      <w:outlineLvl w:val="4"/>
    </w:pPr>
    <w:rPr>
      <w:b/>
      <w:sz w:val="22"/>
      <w:szCs w:val="22"/>
    </w:rPr>
  </w:style>
  <w:style w:type="paragraph" w:styleId="6">
    <w:name w:val="heading 6"/>
    <w:basedOn w:val="a"/>
    <w:next w:val="a"/>
    <w:uiPriority w:val="9"/>
    <w:semiHidden/>
    <w:unhideWhenUsed/>
    <w:qFormat/>
    <w:pPr>
      <w:keepNext/>
      <w:keepLines/>
      <w:spacing w:before="200" w:after="40"/>
      <w:outlineLvl w:val="5"/>
    </w:pPr>
    <w:rPr>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paragraph" w:customStyle="1" w:styleId="10">
    <w:name w:val="Обычный1"/>
    <w:pPr>
      <w:suppressAutoHyphens/>
      <w:spacing w:after="160" w:line="259" w:lineRule="auto"/>
      <w:ind w:leftChars="-1" w:left="-1" w:hangingChars="1" w:hanging="1"/>
      <w:textDirection w:val="btLr"/>
      <w:textAlignment w:val="top"/>
      <w:outlineLvl w:val="0"/>
    </w:pPr>
    <w:rPr>
      <w:position w:val="-1"/>
      <w:sz w:val="22"/>
      <w:szCs w:val="22"/>
      <w:lang w:val="ru-RU" w:eastAsia="en-US"/>
    </w:rPr>
  </w:style>
  <w:style w:type="character" w:customStyle="1" w:styleId="11">
    <w:name w:val="Основной шрифт абзаца1"/>
    <w:qFormat/>
    <w:rPr>
      <w:w w:val="100"/>
      <w:position w:val="-1"/>
      <w:effect w:val="none"/>
      <w:vertAlign w:val="baseline"/>
      <w:cs w:val="0"/>
      <w:em w:val="none"/>
    </w:rPr>
  </w:style>
  <w:style w:type="table" w:customStyle="1" w:styleId="12">
    <w:name w:val="Обычная таблица1"/>
    <w:qFormat/>
    <w:pPr>
      <w:suppressAutoHyphens/>
      <w:spacing w:line="1" w:lineRule="atLeast"/>
      <w:ind w:leftChars="-1" w:left="-1" w:hangingChars="1" w:hanging="1"/>
      <w:textDirection w:val="btLr"/>
      <w:textAlignment w:val="top"/>
      <w:outlineLvl w:val="0"/>
    </w:pPr>
    <w:rPr>
      <w:position w:val="-1"/>
    </w:rPr>
    <w:tblPr>
      <w:tblInd w:w="0" w:type="dxa"/>
      <w:tblCellMar>
        <w:top w:w="0" w:type="dxa"/>
        <w:left w:w="108" w:type="dxa"/>
        <w:bottom w:w="0" w:type="dxa"/>
        <w:right w:w="108" w:type="dxa"/>
      </w:tblCellMar>
    </w:tblPr>
  </w:style>
  <w:style w:type="numbering" w:customStyle="1" w:styleId="13">
    <w:name w:val="Нет списка1"/>
    <w:qFormat/>
  </w:style>
  <w:style w:type="paragraph" w:customStyle="1" w:styleId="14">
    <w:name w:val="Верхний колонтитул1"/>
    <w:basedOn w:val="10"/>
    <w:qFormat/>
    <w:rPr>
      <w:sz w:val="20"/>
      <w:szCs w:val="20"/>
    </w:rPr>
  </w:style>
  <w:style w:type="character" w:customStyle="1" w:styleId="a4">
    <w:name w:val="Верхний колонтитул Знак"/>
    <w:rPr>
      <w:rFonts w:ascii="Calibri" w:eastAsia="Calibri" w:hAnsi="Calibri" w:cs="Times New Roman"/>
      <w:w w:val="100"/>
      <w:position w:val="-1"/>
      <w:effect w:val="none"/>
      <w:vertAlign w:val="baseline"/>
      <w:cs w:val="0"/>
      <w:em w:val="none"/>
    </w:rPr>
  </w:style>
  <w:style w:type="character" w:customStyle="1" w:styleId="15">
    <w:name w:val="Слабая ссылка1"/>
    <w:rPr>
      <w:smallCaps/>
      <w:color w:val="C0504D"/>
      <w:w w:val="100"/>
      <w:position w:val="-1"/>
      <w:u w:val="single"/>
      <w:effect w:val="none"/>
      <w:vertAlign w:val="baseline"/>
      <w:cs w:val="0"/>
      <w:em w:val="none"/>
    </w:rPr>
  </w:style>
  <w:style w:type="paragraph" w:customStyle="1" w:styleId="16">
    <w:name w:val="Текст выноски1"/>
    <w:basedOn w:val="10"/>
    <w:qFormat/>
    <w:pPr>
      <w:spacing w:after="0" w:line="240" w:lineRule="auto"/>
    </w:pPr>
    <w:rPr>
      <w:rFonts w:ascii="Tahoma" w:hAnsi="Tahoma"/>
      <w:sz w:val="16"/>
      <w:szCs w:val="16"/>
    </w:rPr>
  </w:style>
  <w:style w:type="character" w:customStyle="1" w:styleId="a5">
    <w:name w:val="Текст выноски Знак"/>
    <w:rPr>
      <w:rFonts w:ascii="Tahoma" w:hAnsi="Tahoma" w:cs="Tahoma"/>
      <w:w w:val="100"/>
      <w:position w:val="-1"/>
      <w:sz w:val="16"/>
      <w:szCs w:val="16"/>
      <w:effect w:val="none"/>
      <w:vertAlign w:val="baseline"/>
      <w:cs w:val="0"/>
      <w:em w:val="none"/>
      <w:lang w:val="ru-RU" w:eastAsia="en-US"/>
    </w:rPr>
  </w:style>
  <w:style w:type="paragraph" w:customStyle="1" w:styleId="17">
    <w:name w:val="Рецензия1"/>
    <w:pPr>
      <w:suppressAutoHyphens/>
      <w:spacing w:line="1" w:lineRule="atLeast"/>
      <w:ind w:leftChars="-1" w:left="-1" w:hangingChars="1" w:hanging="1"/>
      <w:textDirection w:val="btLr"/>
      <w:textAlignment w:val="top"/>
      <w:outlineLvl w:val="0"/>
    </w:pPr>
    <w:rPr>
      <w:position w:val="-1"/>
      <w:sz w:val="22"/>
      <w:szCs w:val="22"/>
      <w:lang w:val="ru-RU" w:eastAsia="en-US"/>
    </w:rPr>
  </w:style>
  <w:style w:type="character" w:customStyle="1" w:styleId="18">
    <w:name w:val="Знак примечания1"/>
    <w:qFormat/>
    <w:rPr>
      <w:w w:val="100"/>
      <w:position w:val="-1"/>
      <w:sz w:val="16"/>
      <w:szCs w:val="16"/>
      <w:effect w:val="none"/>
      <w:vertAlign w:val="baseline"/>
      <w:cs w:val="0"/>
      <w:em w:val="none"/>
    </w:rPr>
  </w:style>
  <w:style w:type="paragraph" w:customStyle="1" w:styleId="19">
    <w:name w:val="Текст примечания1"/>
    <w:basedOn w:val="10"/>
    <w:qFormat/>
    <w:rPr>
      <w:sz w:val="20"/>
      <w:szCs w:val="20"/>
    </w:rPr>
  </w:style>
  <w:style w:type="character" w:customStyle="1" w:styleId="a6">
    <w:name w:val="Текст примечания Знак"/>
    <w:rPr>
      <w:w w:val="100"/>
      <w:position w:val="-1"/>
      <w:effect w:val="none"/>
      <w:vertAlign w:val="baseline"/>
      <w:cs w:val="0"/>
      <w:em w:val="none"/>
      <w:lang w:val="ru-RU" w:eastAsia="en-US"/>
    </w:rPr>
  </w:style>
  <w:style w:type="paragraph" w:customStyle="1" w:styleId="1a">
    <w:name w:val="Тема примечания1"/>
    <w:basedOn w:val="19"/>
    <w:next w:val="19"/>
    <w:qFormat/>
    <w:rPr>
      <w:b/>
      <w:bCs/>
    </w:rPr>
  </w:style>
  <w:style w:type="character" w:customStyle="1" w:styleId="a7">
    <w:name w:val="Тема примечания Знак"/>
    <w:rPr>
      <w:b/>
      <w:bCs/>
      <w:w w:val="100"/>
      <w:position w:val="-1"/>
      <w:effect w:val="none"/>
      <w:vertAlign w:val="baseline"/>
      <w:cs w:val="0"/>
      <w:em w:val="none"/>
      <w:lang w:val="ru-RU" w:eastAsia="en-US"/>
    </w:rPr>
  </w:style>
  <w:style w:type="paragraph" w:styleId="a8">
    <w:name w:val="Subtitle"/>
    <w:basedOn w:val="a"/>
    <w:next w:val="a"/>
    <w:uiPriority w:val="11"/>
    <w:qFormat/>
    <w:pPr>
      <w:keepNext/>
      <w:keepLines/>
      <w:spacing w:before="360" w:after="80"/>
    </w:pPr>
    <w:rPr>
      <w:rFonts w:ascii="Georgia" w:eastAsia="Georgia" w:hAnsi="Georgia" w:cs="Georgia"/>
      <w:i/>
      <w:color w:val="666666"/>
      <w:sz w:val="48"/>
      <w:szCs w:val="48"/>
    </w:rPr>
  </w:style>
  <w:style w:type="paragraph" w:styleId="a9">
    <w:name w:val="List Paragraph"/>
    <w:basedOn w:val="a"/>
    <w:uiPriority w:val="34"/>
    <w:qFormat/>
    <w:rsid w:val="000B3749"/>
    <w:pPr>
      <w:ind w:left="720"/>
      <w:contextualSpacing/>
    </w:pPr>
  </w:style>
  <w:style w:type="character" w:customStyle="1" w:styleId="docdata">
    <w:name w:val="docdata"/>
    <w:aliases w:val="docy,v5,1682,baiaagaaboqcaaadyaqaaaxwbaaaaaaaaaaaaaaaaaaaaaaaaaaaaaaaaaaaaaaaaaaaaaaaaaaaaaaaaaaaaaaaaaaaaaaaaaaaaaaaaaaaaaaaaaaaaaaaaaaaaaaaaaaaaaaaaaaaaaaaaaaaaaaaaaaaaaaaaaaaaaaaaaaaaaaaaaaaaaaaaaaaaaaaaaaaaaaaaaaaaaaaaaaaaaaaaaaaaaaaaaaaaaaa"/>
    <w:basedOn w:val="a0"/>
    <w:rsid w:val="008019BA"/>
  </w:style>
  <w:style w:type="paragraph" w:styleId="aa">
    <w:name w:val="Balloon Text"/>
    <w:basedOn w:val="a"/>
    <w:link w:val="ab"/>
    <w:uiPriority w:val="99"/>
    <w:semiHidden/>
    <w:unhideWhenUsed/>
    <w:rsid w:val="00945BBF"/>
    <w:rPr>
      <w:rFonts w:ascii="Segoe UI" w:hAnsi="Segoe UI" w:cs="Segoe UI"/>
      <w:sz w:val="18"/>
      <w:szCs w:val="18"/>
    </w:rPr>
  </w:style>
  <w:style w:type="character" w:customStyle="1" w:styleId="ab">
    <w:name w:val="Текст у виносці Знак"/>
    <w:basedOn w:val="a0"/>
    <w:link w:val="aa"/>
    <w:uiPriority w:val="99"/>
    <w:semiHidden/>
    <w:rsid w:val="00945BB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UieL3a3NOIxY5nvc3a7Ky3rvWDg==">CgMxLjAyCWlkLmdqZGd4czIJaC4zMGowemxsOAByITFfZGQzeDg1Qk9kTkFtdzFtNWkwMGdjX1pFNlZrU3RZMA==</go:docsCustomData>
</go:gDocsCustomXmlDataStorage>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6295EB47-7035-4786-ACF2-152641CD50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115</TotalTime>
  <Pages>13</Pages>
  <Words>15007</Words>
  <Characters>8554</Characters>
  <Application>Microsoft Office Word</Application>
  <DocSecurity>0</DocSecurity>
  <Lines>71</Lines>
  <Paragraphs>47</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23514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Urist</dc:creator>
  <cp:lastModifiedBy>Корженко Ірина Володимирівна</cp:lastModifiedBy>
  <cp:revision>7</cp:revision>
  <cp:lastPrinted>2026-07-08T11:25:00Z</cp:lastPrinted>
  <dcterms:created xsi:type="dcterms:W3CDTF">2026-06-29T06:32:00Z</dcterms:created>
  <dcterms:modified xsi:type="dcterms:W3CDTF">2026-07-08T11:26:00Z</dcterms:modified>
</cp:coreProperties>
</file>